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DD78" w14:textId="77777777" w:rsidR="00FB2609" w:rsidRPr="003003D4" w:rsidRDefault="00FB2609" w:rsidP="008B2520">
      <w:pPr>
        <w:ind w:right="270"/>
        <w:rPr>
          <w:u w:val="single"/>
        </w:rPr>
      </w:pPr>
    </w:p>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C0C0C0"/>
          <w:insideV w:val="single" w:sz="12" w:space="0" w:color="auto"/>
        </w:tblBorders>
        <w:tblLook w:val="00A0" w:firstRow="1" w:lastRow="0" w:firstColumn="1" w:lastColumn="0" w:noHBand="0" w:noVBand="0"/>
      </w:tblPr>
      <w:tblGrid>
        <w:gridCol w:w="9900"/>
      </w:tblGrid>
      <w:tr w:rsidR="00A45B71" w:rsidRPr="003877D8" w14:paraId="1DF86F9D" w14:textId="77777777" w:rsidTr="00626266">
        <w:tc>
          <w:tcPr>
            <w:tcW w:w="9900" w:type="dxa"/>
          </w:tcPr>
          <w:p w14:paraId="4A46ECD4" w14:textId="743DC0E5" w:rsidR="00A45B71" w:rsidRPr="00B72E77" w:rsidRDefault="00A45B71" w:rsidP="008B2520">
            <w:pPr>
              <w:spacing w:line="360" w:lineRule="auto"/>
              <w:ind w:right="270"/>
            </w:pPr>
            <w:r w:rsidRPr="00B13F2D">
              <w:rPr>
                <w:b/>
                <w:bCs/>
              </w:rPr>
              <w:t>Protocol Title</w:t>
            </w:r>
            <w:r w:rsidR="009B23FC" w:rsidRPr="00B13F2D">
              <w:rPr>
                <w:b/>
                <w:bCs/>
              </w:rPr>
              <w:t>:</w:t>
            </w:r>
            <w:r w:rsidR="0084271A">
              <w:t xml:space="preserve"> Changes in beverage availability and targeted marketing associated with the Philadelphia beverage tax</w:t>
            </w:r>
          </w:p>
        </w:tc>
      </w:tr>
      <w:tr w:rsidR="00A45B71" w:rsidRPr="003877D8" w14:paraId="2B15E20C" w14:textId="77777777" w:rsidTr="00626266">
        <w:tc>
          <w:tcPr>
            <w:tcW w:w="9900" w:type="dxa"/>
          </w:tcPr>
          <w:p w14:paraId="1B7D258A" w14:textId="3737D6BC" w:rsidR="002C55DE" w:rsidRPr="003877D8" w:rsidRDefault="00A45B71" w:rsidP="00B13F2D">
            <w:pPr>
              <w:spacing w:line="360" w:lineRule="auto"/>
              <w:ind w:right="270"/>
            </w:pPr>
            <w:r w:rsidRPr="00B13F2D">
              <w:rPr>
                <w:b/>
                <w:bCs/>
              </w:rPr>
              <w:t>Principal Investigator</w:t>
            </w:r>
            <w:r w:rsidR="009B23FC" w:rsidRPr="00B13F2D">
              <w:rPr>
                <w:b/>
                <w:bCs/>
              </w:rPr>
              <w:t>:</w:t>
            </w:r>
            <w:r w:rsidR="0084271A">
              <w:t xml:space="preserve"> Dr. Erica Kenney</w:t>
            </w:r>
          </w:p>
        </w:tc>
      </w:tr>
      <w:tr w:rsidR="00A45B71" w:rsidRPr="003877D8" w14:paraId="31814AD6" w14:textId="77777777" w:rsidTr="00626266">
        <w:tc>
          <w:tcPr>
            <w:tcW w:w="9900" w:type="dxa"/>
          </w:tcPr>
          <w:p w14:paraId="018DA1B5" w14:textId="4D1BC502" w:rsidR="00A45B71" w:rsidRPr="003877D8" w:rsidRDefault="00A45B71" w:rsidP="008B2520">
            <w:pPr>
              <w:spacing w:line="360" w:lineRule="auto"/>
              <w:ind w:right="270"/>
            </w:pPr>
            <w:r w:rsidRPr="00B13F2D">
              <w:rPr>
                <w:b/>
                <w:bCs/>
              </w:rPr>
              <w:t xml:space="preserve">Description of </w:t>
            </w:r>
            <w:r w:rsidR="00157F5D" w:rsidRPr="00B13F2D">
              <w:rPr>
                <w:b/>
                <w:bCs/>
              </w:rPr>
              <w:t xml:space="preserve">Study </w:t>
            </w:r>
            <w:r w:rsidRPr="00B13F2D">
              <w:rPr>
                <w:b/>
                <w:bCs/>
              </w:rPr>
              <w:t>Populatio</w:t>
            </w:r>
            <w:r w:rsidR="003C08BB" w:rsidRPr="00B13F2D">
              <w:rPr>
                <w:b/>
                <w:bCs/>
              </w:rPr>
              <w:t>n</w:t>
            </w:r>
            <w:r w:rsidR="009B23FC" w:rsidRPr="00B13F2D">
              <w:rPr>
                <w:b/>
                <w:bCs/>
              </w:rPr>
              <w:t>:</w:t>
            </w:r>
            <w:r w:rsidR="0084271A">
              <w:t xml:space="preserve"> </w:t>
            </w:r>
            <w:r w:rsidR="00EF17FA">
              <w:t>Parents/guardians of children ages 2-5 years old</w:t>
            </w:r>
            <w:r w:rsidR="00764AB8">
              <w:t>.</w:t>
            </w:r>
          </w:p>
        </w:tc>
      </w:tr>
      <w:tr w:rsidR="000C26F6" w:rsidRPr="003877D8" w14:paraId="2BCF5D93" w14:textId="77777777" w:rsidTr="003877D8">
        <w:trPr>
          <w:trHeight w:val="216"/>
        </w:trPr>
        <w:tc>
          <w:tcPr>
            <w:tcW w:w="9900" w:type="dxa"/>
          </w:tcPr>
          <w:p w14:paraId="4820C26B" w14:textId="133759A6" w:rsidR="000C26F6" w:rsidRPr="003877D8" w:rsidRDefault="000C26F6" w:rsidP="008B2520">
            <w:pPr>
              <w:spacing w:line="360" w:lineRule="auto"/>
              <w:ind w:right="270"/>
            </w:pPr>
            <w:r w:rsidRPr="00B13F2D">
              <w:rPr>
                <w:b/>
                <w:bCs/>
              </w:rPr>
              <w:t>Version Date:</w:t>
            </w:r>
            <w:r w:rsidR="00B13F2D">
              <w:t xml:space="preserve"> </w:t>
            </w:r>
            <w:r w:rsidR="000754E9">
              <w:t xml:space="preserve"> 08/11/21</w:t>
            </w:r>
          </w:p>
        </w:tc>
      </w:tr>
    </w:tbl>
    <w:p w14:paraId="1FEBFDA5" w14:textId="77777777" w:rsidR="00343393" w:rsidRPr="00B72E77" w:rsidRDefault="00343393" w:rsidP="00343393">
      <w:pPr>
        <w:ind w:right="270"/>
      </w:pPr>
    </w:p>
    <w:p w14:paraId="2FDA2D9D" w14:textId="5C8DF969" w:rsidR="00343393" w:rsidRPr="00196B1A" w:rsidRDefault="00343393" w:rsidP="00B61836">
      <w:pPr>
        <w:ind w:right="270"/>
        <w:rPr>
          <w:b/>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0374FD" w:rsidRPr="00A77429" w14:paraId="7FB83E2F" w14:textId="77777777" w:rsidTr="000374FD">
        <w:tc>
          <w:tcPr>
            <w:tcW w:w="9900" w:type="dxa"/>
            <w:shd w:val="clear" w:color="auto" w:fill="auto"/>
          </w:tcPr>
          <w:p w14:paraId="3206EA12" w14:textId="77777777" w:rsidR="00D33452" w:rsidRPr="00EC579E" w:rsidRDefault="00D33452" w:rsidP="00131EE2">
            <w:pPr>
              <w:ind w:right="270"/>
              <w:jc w:val="center"/>
              <w:rPr>
                <w:b/>
                <w:sz w:val="28"/>
              </w:rPr>
            </w:pPr>
            <w:r w:rsidRPr="00EC579E">
              <w:rPr>
                <w:b/>
                <w:sz w:val="28"/>
              </w:rPr>
              <w:t>Key Information</w:t>
            </w:r>
          </w:p>
          <w:p w14:paraId="431F2C82" w14:textId="77777777" w:rsidR="00FC6008" w:rsidRDefault="00FC6008" w:rsidP="00131EE2">
            <w:pPr>
              <w:ind w:right="270"/>
              <w:jc w:val="center"/>
            </w:pPr>
          </w:p>
          <w:p w14:paraId="4E4E8576" w14:textId="189FBCEA" w:rsidR="00D33452" w:rsidRPr="00A77429" w:rsidRDefault="00D33452" w:rsidP="00131EE2">
            <w:pPr>
              <w:ind w:right="270"/>
              <w:jc w:val="center"/>
            </w:pPr>
            <w:r w:rsidRPr="00A77429">
              <w:t xml:space="preserve">The following is a short summary of this study to help you decide </w:t>
            </w:r>
            <w:proofErr w:type="gramStart"/>
            <w:r w:rsidRPr="00A77429">
              <w:t>whether or not</w:t>
            </w:r>
            <w:proofErr w:type="gramEnd"/>
            <w:r w:rsidRPr="00A77429">
              <w:t xml:space="preserve"> to participate. More </w:t>
            </w:r>
            <w:r w:rsidRPr="00134516">
              <w:t>detailed</w:t>
            </w:r>
            <w:r w:rsidRPr="00A77429">
              <w:t xml:space="preserve"> information is listed </w:t>
            </w:r>
            <w:proofErr w:type="gramStart"/>
            <w:r w:rsidRPr="00A77429">
              <w:t>later on</w:t>
            </w:r>
            <w:proofErr w:type="gramEnd"/>
            <w:r w:rsidRPr="00A77429">
              <w:t xml:space="preserve"> in this form.</w:t>
            </w:r>
          </w:p>
          <w:p w14:paraId="3562E04D" w14:textId="77777777" w:rsidR="00D33452" w:rsidRPr="00A77429" w:rsidRDefault="00D33452" w:rsidP="00131EE2">
            <w:pPr>
              <w:ind w:right="270"/>
            </w:pPr>
          </w:p>
          <w:p w14:paraId="2D43BB0C" w14:textId="77777777"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Why am I being invited to take part in a research study?</w:t>
            </w:r>
          </w:p>
          <w:p w14:paraId="1A6B835E" w14:textId="3C8D6D1D" w:rsidR="00D33452" w:rsidRPr="00A77429" w:rsidRDefault="00D33452" w:rsidP="00D33452">
            <w:pPr>
              <w:pStyle w:val="BodyText"/>
              <w:rPr>
                <w:b w:val="0"/>
                <w:sz w:val="24"/>
              </w:rPr>
            </w:pPr>
            <w:r w:rsidRPr="00A77429">
              <w:rPr>
                <w:b w:val="0"/>
                <w:sz w:val="24"/>
              </w:rPr>
              <w:t xml:space="preserve">We have invited you to take part in a research study because </w:t>
            </w:r>
            <w:r w:rsidR="00FC6008">
              <w:rPr>
                <w:b w:val="0"/>
                <w:sz w:val="24"/>
              </w:rPr>
              <w:t>you are a parent/guardian of a child between the ages of 2-5 years; live in either Philadelphia, PA or Baltimore, MD; are over 18 years old; identify as white, Black, or Latinx/Hispanic; and currently allow your child to use a mobile device to play games and/or watch TV or videos.</w:t>
            </w:r>
          </w:p>
          <w:p w14:paraId="32ED6D57" w14:textId="34A0A208"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What should I know about a research study?</w:t>
            </w:r>
          </w:p>
          <w:p w14:paraId="59886883" w14:textId="4CA2809C" w:rsidR="00D33452" w:rsidRPr="00A77429" w:rsidRDefault="00D33452" w:rsidP="00D33452">
            <w:pPr>
              <w:pStyle w:val="Bullet"/>
              <w:rPr>
                <w:rFonts w:cs="Times New Roman"/>
              </w:rPr>
            </w:pPr>
            <w:r w:rsidRPr="00A77429">
              <w:rPr>
                <w:rFonts w:cs="Times New Roman"/>
              </w:rPr>
              <w:t>Someone will explain this research study to you.</w:t>
            </w:r>
          </w:p>
          <w:p w14:paraId="611E557C" w14:textId="39717134" w:rsidR="00D33452" w:rsidRPr="00A77429" w:rsidRDefault="00D33452" w:rsidP="00D33452">
            <w:pPr>
              <w:pStyle w:val="Bullet"/>
              <w:rPr>
                <w:rFonts w:cs="Times New Roman"/>
              </w:rPr>
            </w:pPr>
            <w:r w:rsidRPr="00A77429">
              <w:rPr>
                <w:rFonts w:cs="Times New Roman"/>
              </w:rPr>
              <w:t>Whether or not you take part is up to you.</w:t>
            </w:r>
          </w:p>
          <w:p w14:paraId="63C26577" w14:textId="2BFD9EEB" w:rsidR="00D33452" w:rsidRPr="00A77429" w:rsidRDefault="00D33452" w:rsidP="00D33452">
            <w:pPr>
              <w:pStyle w:val="Bullet"/>
              <w:rPr>
                <w:rFonts w:cs="Times New Roman"/>
              </w:rPr>
            </w:pPr>
            <w:r w:rsidRPr="00A77429">
              <w:rPr>
                <w:rFonts w:cs="Times New Roman"/>
              </w:rPr>
              <w:t>You can choose not to take part.</w:t>
            </w:r>
          </w:p>
          <w:p w14:paraId="33BB63E4" w14:textId="4399952D" w:rsidR="00D33452" w:rsidRPr="00A77429" w:rsidRDefault="00D33452" w:rsidP="00D33452">
            <w:pPr>
              <w:pStyle w:val="Bullet"/>
              <w:rPr>
                <w:rFonts w:cs="Times New Roman"/>
              </w:rPr>
            </w:pPr>
            <w:r w:rsidRPr="00A77429">
              <w:rPr>
                <w:rFonts w:cs="Times New Roman"/>
              </w:rPr>
              <w:t>You can agree to take part and later change your mind.</w:t>
            </w:r>
          </w:p>
          <w:p w14:paraId="36F3FD9E" w14:textId="79035302" w:rsidR="00D33452" w:rsidRPr="00A77429" w:rsidRDefault="00D33452" w:rsidP="00D33452">
            <w:pPr>
              <w:pStyle w:val="Bullet"/>
              <w:rPr>
                <w:rFonts w:cs="Times New Roman"/>
              </w:rPr>
            </w:pPr>
            <w:r w:rsidRPr="00A77429">
              <w:rPr>
                <w:rFonts w:cs="Times New Roman"/>
              </w:rPr>
              <w:t>Your decision will not be held against you.</w:t>
            </w:r>
          </w:p>
          <w:p w14:paraId="49555D6E" w14:textId="495EEF2E" w:rsidR="00D33452" w:rsidRPr="00A77429" w:rsidRDefault="00D33452" w:rsidP="00D33452">
            <w:pPr>
              <w:pStyle w:val="Bullet"/>
              <w:rPr>
                <w:rFonts w:cs="Times New Roman"/>
              </w:rPr>
            </w:pPr>
            <w:r w:rsidRPr="00A77429">
              <w:t>You may discuss your decision with your family, your friends and/or your doctor.</w:t>
            </w:r>
          </w:p>
          <w:p w14:paraId="6AEE264A" w14:textId="0D99FCC0" w:rsidR="00D33452" w:rsidRPr="00A77429" w:rsidRDefault="00D33452" w:rsidP="00D33452">
            <w:pPr>
              <w:pStyle w:val="Bullet"/>
              <w:rPr>
                <w:rFonts w:cs="Times New Roman"/>
              </w:rPr>
            </w:pPr>
            <w:r w:rsidRPr="00A77429">
              <w:rPr>
                <w:rFonts w:cs="Times New Roman"/>
              </w:rPr>
              <w:t>You can ask all the questions you want before you decide.</w:t>
            </w:r>
          </w:p>
          <w:p w14:paraId="4D3FE336" w14:textId="39541EA9" w:rsidR="00D33452"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Why is this research being done?</w:t>
            </w:r>
          </w:p>
          <w:p w14:paraId="6B28FBEE" w14:textId="4857890B" w:rsidR="00FC6008" w:rsidRPr="00FC6008" w:rsidRDefault="00FC6008" w:rsidP="00FC6008">
            <w:pPr>
              <w:rPr>
                <w:bCs/>
              </w:rPr>
            </w:pPr>
            <w:r>
              <w:rPr>
                <w:bCs/>
                <w:iCs/>
              </w:rPr>
              <w:t xml:space="preserve">We </w:t>
            </w:r>
            <w:r w:rsidR="00A24E72">
              <w:rPr>
                <w:bCs/>
                <w:iCs/>
              </w:rPr>
              <w:t xml:space="preserve">seek </w:t>
            </w:r>
            <w:r>
              <w:rPr>
                <w:bCs/>
                <w:iCs/>
              </w:rPr>
              <w:t xml:space="preserve">to </w:t>
            </w:r>
            <w:r w:rsidR="00281616">
              <w:rPr>
                <w:bCs/>
                <w:iCs/>
              </w:rPr>
              <w:t xml:space="preserve">better understand digital device use among children ages 2-5 years old, </w:t>
            </w:r>
            <w:r w:rsidR="00C02317">
              <w:rPr>
                <w:bCs/>
                <w:iCs/>
              </w:rPr>
              <w:t xml:space="preserve">and what kinds of </w:t>
            </w:r>
            <w:r>
              <w:rPr>
                <w:bCs/>
                <w:iCs/>
              </w:rPr>
              <w:t xml:space="preserve">food and beverage advertising </w:t>
            </w:r>
            <w:r w:rsidR="00C02317">
              <w:rPr>
                <w:bCs/>
                <w:iCs/>
              </w:rPr>
              <w:t xml:space="preserve">young children are exposed to </w:t>
            </w:r>
            <w:r>
              <w:rPr>
                <w:bCs/>
                <w:iCs/>
              </w:rPr>
              <w:t xml:space="preserve">on mobile devices. </w:t>
            </w:r>
            <w:r w:rsidR="003B4BC4">
              <w:rPr>
                <w:bCs/>
                <w:iCs/>
              </w:rPr>
              <w:t xml:space="preserve">The study will </w:t>
            </w:r>
            <w:r w:rsidR="00892C91">
              <w:rPr>
                <w:bCs/>
                <w:iCs/>
              </w:rPr>
              <w:t xml:space="preserve">also </w:t>
            </w:r>
            <w:r w:rsidR="003B4BC4">
              <w:rPr>
                <w:bCs/>
                <w:iCs/>
              </w:rPr>
              <w:t>assess if there are differences in advertising exposure between families living in Philadelphia versus Baltimore</w:t>
            </w:r>
            <w:r w:rsidR="00892C91">
              <w:rPr>
                <w:bCs/>
                <w:iCs/>
              </w:rPr>
              <w:t xml:space="preserve">. Because past research has shown that food companies specifically target Black and Latinx children with more ads for foods and drinks on television, we are also specifically recruiting Black, Latinx, and white families to understand if these companies may be using similar practices with mobile devices. </w:t>
            </w:r>
          </w:p>
          <w:p w14:paraId="26A0E3BE" w14:textId="77777777" w:rsidR="00D33452" w:rsidRPr="00A77429" w:rsidRDefault="00D33452" w:rsidP="00131EE2">
            <w:pPr>
              <w:ind w:right="270"/>
              <w:rPr>
                <w:b/>
              </w:rPr>
            </w:pPr>
          </w:p>
          <w:p w14:paraId="15A14F02" w14:textId="690C5964" w:rsidR="00FC6008" w:rsidRDefault="00D33452" w:rsidP="00131EE2">
            <w:pPr>
              <w:ind w:right="270"/>
              <w:rPr>
                <w:b/>
                <w:i/>
                <w:sz w:val="28"/>
              </w:rPr>
            </w:pPr>
            <w:r w:rsidRPr="00A77429">
              <w:rPr>
                <w:b/>
                <w:i/>
                <w:sz w:val="28"/>
              </w:rPr>
              <w:t>How long will I take part in this research?</w:t>
            </w:r>
          </w:p>
          <w:p w14:paraId="19CE4399" w14:textId="54180A68" w:rsidR="00FC6008" w:rsidRPr="00FC6008" w:rsidRDefault="00FC6008" w:rsidP="00131EE2">
            <w:pPr>
              <w:ind w:right="270"/>
              <w:rPr>
                <w:bCs/>
                <w:i/>
                <w:sz w:val="28"/>
              </w:rPr>
            </w:pPr>
            <w:r>
              <w:rPr>
                <w:bCs/>
                <w:iCs/>
              </w:rPr>
              <w:t xml:space="preserve">We expect that you will be in this research study for up to one week (7 days). </w:t>
            </w:r>
          </w:p>
          <w:p w14:paraId="1A815F72" w14:textId="77777777" w:rsidR="00D33452" w:rsidRPr="00A77429" w:rsidRDefault="00D33452" w:rsidP="00131EE2">
            <w:pPr>
              <w:ind w:right="270"/>
              <w:rPr>
                <w:b/>
              </w:rPr>
            </w:pPr>
          </w:p>
          <w:p w14:paraId="4BC6BD57" w14:textId="77777777" w:rsidR="00FC6008" w:rsidRDefault="00DA6915" w:rsidP="00131EE2">
            <w:pPr>
              <w:pStyle w:val="BodyText"/>
              <w:tabs>
                <w:tab w:val="left" w:pos="3345"/>
              </w:tabs>
              <w:rPr>
                <w:b w:val="0"/>
                <w:sz w:val="24"/>
              </w:rPr>
            </w:pPr>
            <w:r>
              <w:rPr>
                <w:i/>
                <w:sz w:val="28"/>
                <w:szCs w:val="28"/>
              </w:rPr>
              <w:t>What will I be asked to</w:t>
            </w:r>
            <w:r w:rsidR="00FC4687">
              <w:rPr>
                <w:i/>
                <w:sz w:val="28"/>
                <w:szCs w:val="28"/>
              </w:rPr>
              <w:t xml:space="preserve"> do</w:t>
            </w:r>
            <w:r>
              <w:rPr>
                <w:i/>
                <w:sz w:val="28"/>
                <w:szCs w:val="28"/>
              </w:rPr>
              <w:t>?</w:t>
            </w:r>
            <w:r w:rsidR="00D33452" w:rsidRPr="00A77429">
              <w:rPr>
                <w:b w:val="0"/>
                <w:sz w:val="24"/>
              </w:rPr>
              <w:t xml:space="preserve"> </w:t>
            </w:r>
          </w:p>
          <w:p w14:paraId="70375028" w14:textId="3C1DF03F" w:rsidR="00D33452" w:rsidRPr="00A77429" w:rsidRDefault="00FC6008" w:rsidP="00131EE2">
            <w:pPr>
              <w:pStyle w:val="BodyText"/>
              <w:tabs>
                <w:tab w:val="left" w:pos="3345"/>
              </w:tabs>
              <w:rPr>
                <w:b w:val="0"/>
                <w:sz w:val="24"/>
              </w:rPr>
            </w:pPr>
            <w:r>
              <w:rPr>
                <w:b w:val="0"/>
                <w:iCs/>
                <w:sz w:val="24"/>
              </w:rPr>
              <w:lastRenderedPageBreak/>
              <w:t xml:space="preserve">You will be asked to </w:t>
            </w:r>
            <w:r w:rsidR="008D2E58">
              <w:rPr>
                <w:b w:val="0"/>
                <w:iCs/>
                <w:sz w:val="24"/>
              </w:rPr>
              <w:t xml:space="preserve">fill out a </w:t>
            </w:r>
            <w:r w:rsidR="00D34125">
              <w:rPr>
                <w:b w:val="0"/>
                <w:iCs/>
                <w:sz w:val="24"/>
              </w:rPr>
              <w:t xml:space="preserve">brief </w:t>
            </w:r>
            <w:proofErr w:type="gramStart"/>
            <w:r w:rsidR="00D34125">
              <w:rPr>
                <w:b w:val="0"/>
                <w:iCs/>
                <w:sz w:val="24"/>
              </w:rPr>
              <w:t>20 minute</w:t>
            </w:r>
            <w:proofErr w:type="gramEnd"/>
            <w:r w:rsidR="00D34125">
              <w:rPr>
                <w:b w:val="0"/>
                <w:iCs/>
                <w:sz w:val="24"/>
              </w:rPr>
              <w:t xml:space="preserve"> survey about </w:t>
            </w:r>
            <w:r w:rsidR="00786389">
              <w:rPr>
                <w:b w:val="0"/>
                <w:iCs/>
                <w:sz w:val="24"/>
              </w:rPr>
              <w:t xml:space="preserve">your </w:t>
            </w:r>
            <w:r w:rsidR="00D34125">
              <w:rPr>
                <w:b w:val="0"/>
                <w:iCs/>
                <w:sz w:val="24"/>
              </w:rPr>
              <w:t xml:space="preserve">family characteristics, mobile device use, and what kinds of beverages you and your family </w:t>
            </w:r>
            <w:r w:rsidR="00417AF2">
              <w:rPr>
                <w:b w:val="0"/>
                <w:iCs/>
                <w:sz w:val="24"/>
              </w:rPr>
              <w:t>usually</w:t>
            </w:r>
            <w:r w:rsidR="00D34125">
              <w:rPr>
                <w:b w:val="0"/>
                <w:iCs/>
                <w:sz w:val="24"/>
              </w:rPr>
              <w:t xml:space="preserve"> drink. </w:t>
            </w:r>
            <w:r w:rsidR="00786389">
              <w:rPr>
                <w:b w:val="0"/>
                <w:iCs/>
                <w:sz w:val="24"/>
              </w:rPr>
              <w:t xml:space="preserve"> You</w:t>
            </w:r>
            <w:r w:rsidR="00997516">
              <w:rPr>
                <w:b w:val="0"/>
                <w:iCs/>
                <w:sz w:val="24"/>
              </w:rPr>
              <w:t xml:space="preserve"> will also use a tool to record how much time your child spends on different apps and games on mobile devices for a </w:t>
            </w:r>
            <w:proofErr w:type="gramStart"/>
            <w:r w:rsidR="00997516">
              <w:rPr>
                <w:b w:val="0"/>
                <w:iCs/>
                <w:sz w:val="24"/>
              </w:rPr>
              <w:t>5 day</w:t>
            </w:r>
            <w:proofErr w:type="gramEnd"/>
            <w:r w:rsidR="00997516">
              <w:rPr>
                <w:b w:val="0"/>
                <w:iCs/>
                <w:sz w:val="24"/>
              </w:rPr>
              <w:t xml:space="preserve"> period. </w:t>
            </w:r>
            <w:r w:rsidR="00786389">
              <w:rPr>
                <w:b w:val="0"/>
                <w:iCs/>
                <w:sz w:val="24"/>
              </w:rPr>
              <w:t xml:space="preserve"> </w:t>
            </w:r>
            <w:r w:rsidR="008D2E58">
              <w:rPr>
                <w:b w:val="0"/>
                <w:iCs/>
                <w:sz w:val="24"/>
              </w:rPr>
              <w:t>In certain cases, you may be asked to spend 30 minutes co-viewing the device with your child.</w:t>
            </w:r>
            <w:r w:rsidR="00D33452" w:rsidRPr="00A77429">
              <w:rPr>
                <w:b w:val="0"/>
                <w:sz w:val="24"/>
              </w:rPr>
              <w:t xml:space="preserve"> </w:t>
            </w:r>
          </w:p>
          <w:p w14:paraId="7751DCF3" w14:textId="419284A0" w:rsidR="00D33452" w:rsidRDefault="00D33452" w:rsidP="00D33452">
            <w:pPr>
              <w:pStyle w:val="Heading2"/>
              <w:rPr>
                <w:rFonts w:ascii="Times New Roman" w:hAnsi="Times New Roman" w:cs="Times New Roman"/>
                <w:szCs w:val="24"/>
              </w:rPr>
            </w:pPr>
            <w:r w:rsidRPr="00A77429">
              <w:rPr>
                <w:rFonts w:ascii="Times New Roman" w:hAnsi="Times New Roman" w:cs="Times New Roman"/>
                <w:szCs w:val="24"/>
              </w:rPr>
              <w:t>Is there any way being in this study could be bad for me?</w:t>
            </w:r>
          </w:p>
          <w:p w14:paraId="2CF6CB90" w14:textId="262787FA" w:rsidR="008D2E58" w:rsidRPr="008D2E58" w:rsidRDefault="00515EAA" w:rsidP="008D2E58">
            <w:r>
              <w:t xml:space="preserve">It may be inconvenient to find time to </w:t>
            </w:r>
            <w:r w:rsidR="00417AF2">
              <w:t xml:space="preserve">record and send </w:t>
            </w:r>
            <w:r>
              <w:t xml:space="preserve">your </w:t>
            </w:r>
            <w:r w:rsidR="00417AF2">
              <w:t xml:space="preserve">child’s </w:t>
            </w:r>
            <w:r>
              <w:t>mobile and local media use/exposure data. You may also feel uncomfortable sharing your child’s screen-time data.</w:t>
            </w:r>
          </w:p>
          <w:p w14:paraId="41D2DEB4" w14:textId="17A83F66"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Will being in this study help me in any way?</w:t>
            </w:r>
          </w:p>
          <w:p w14:paraId="60A9EA2D" w14:textId="2F073060" w:rsidR="00D33452" w:rsidRPr="00A77429" w:rsidRDefault="00D33452" w:rsidP="00515EAA">
            <w:r w:rsidRPr="00A77429">
              <w:t xml:space="preserve">There are no direct benefits to you from your participation in this research. We cannot promise any benefits to others from your participation in this research. However, </w:t>
            </w:r>
            <w:r w:rsidR="00515EAA">
              <w:t>we hope that the research will yield findings on how beverage companies and food retailers have reached families</w:t>
            </w:r>
            <w:r w:rsidR="00B64285">
              <w:t>,</w:t>
            </w:r>
            <w:r w:rsidR="00515EAA">
              <w:t xml:space="preserve"> and how their marketing strategies are related to diet-related health inequities. </w:t>
            </w:r>
            <w:r w:rsidR="00892C91">
              <w:t xml:space="preserve">We will share the overall study results with you at the end of the project unless you tell us you do not want us to contact you further. </w:t>
            </w:r>
          </w:p>
          <w:p w14:paraId="7189B515" w14:textId="77777777" w:rsidR="00D33452" w:rsidRPr="00A77429" w:rsidRDefault="00D33452" w:rsidP="00D33452">
            <w:pPr>
              <w:pStyle w:val="Heading2"/>
              <w:rPr>
                <w:rFonts w:ascii="Times New Roman" w:hAnsi="Times New Roman" w:cs="Times New Roman"/>
                <w:szCs w:val="24"/>
              </w:rPr>
            </w:pPr>
            <w:r w:rsidRPr="00A77429">
              <w:rPr>
                <w:rFonts w:ascii="Times New Roman" w:hAnsi="Times New Roman" w:cs="Times New Roman"/>
                <w:szCs w:val="24"/>
              </w:rPr>
              <w:t>What happens if I do not want to be in this research?</w:t>
            </w:r>
          </w:p>
          <w:p w14:paraId="0B3465C1" w14:textId="69A02EC6" w:rsidR="00D33452" w:rsidRPr="00A77429" w:rsidRDefault="00D33452" w:rsidP="00D33452">
            <w:pPr>
              <w:pStyle w:val="BodyText"/>
              <w:rPr>
                <w:rStyle w:val="Instructions"/>
                <w:rFonts w:ascii="Times New Roman" w:hAnsi="Times New Roman"/>
                <w:color w:val="auto"/>
                <w:sz w:val="24"/>
              </w:rPr>
            </w:pPr>
            <w:r w:rsidRPr="00A77429">
              <w:rPr>
                <w:b w:val="0"/>
                <w:sz w:val="24"/>
              </w:rPr>
              <w:t>Participation in research is voluntary. You can decide to participate</w:t>
            </w:r>
            <w:r w:rsidR="00AF5355">
              <w:rPr>
                <w:b w:val="0"/>
                <w:sz w:val="24"/>
              </w:rPr>
              <w:t xml:space="preserve">, </w:t>
            </w:r>
            <w:r w:rsidRPr="00A77429">
              <w:rPr>
                <w:b w:val="0"/>
                <w:sz w:val="24"/>
              </w:rPr>
              <w:t>not to participate</w:t>
            </w:r>
            <w:r w:rsidR="00AF5355">
              <w:rPr>
                <w:b w:val="0"/>
                <w:sz w:val="24"/>
              </w:rPr>
              <w:t xml:space="preserve">, </w:t>
            </w:r>
            <w:r w:rsidR="00AF5355" w:rsidRPr="00AF5355">
              <w:rPr>
                <w:b w:val="0"/>
                <w:sz w:val="24"/>
              </w:rPr>
              <w:t xml:space="preserve">or </w:t>
            </w:r>
            <w:r w:rsidR="00AF5355">
              <w:rPr>
                <w:b w:val="0"/>
                <w:sz w:val="24"/>
              </w:rPr>
              <w:t>stop</w:t>
            </w:r>
            <w:r w:rsidR="00AF5355" w:rsidRPr="00AF5355">
              <w:rPr>
                <w:b w:val="0"/>
                <w:sz w:val="24"/>
              </w:rPr>
              <w:t xml:space="preserve"> participation at any time without penalty or loss of benefits to which you are otherwise entitled</w:t>
            </w:r>
            <w:r w:rsidRPr="00A77429">
              <w:rPr>
                <w:b w:val="0"/>
                <w:sz w:val="24"/>
              </w:rPr>
              <w:t xml:space="preserve">. </w:t>
            </w:r>
            <w:r w:rsidR="00B13F2D">
              <w:rPr>
                <w:b w:val="0"/>
                <w:sz w:val="24"/>
              </w:rPr>
              <w:t xml:space="preserve"> </w:t>
            </w:r>
            <w:r w:rsidRPr="00A77429">
              <w:rPr>
                <w:rStyle w:val="Instructions"/>
                <w:rFonts w:ascii="Times New Roman" w:hAnsi="Times New Roman"/>
                <w:i w:val="0"/>
                <w:color w:val="auto"/>
                <w:sz w:val="24"/>
              </w:rPr>
              <w:t xml:space="preserve">Your alternative to participating in this research study is not </w:t>
            </w:r>
            <w:r w:rsidR="00FC4687">
              <w:rPr>
                <w:rStyle w:val="Instructions"/>
                <w:rFonts w:ascii="Times New Roman" w:hAnsi="Times New Roman"/>
                <w:i w:val="0"/>
                <w:color w:val="auto"/>
                <w:sz w:val="24"/>
              </w:rPr>
              <w:t xml:space="preserve">to </w:t>
            </w:r>
            <w:r w:rsidRPr="00A77429">
              <w:rPr>
                <w:rStyle w:val="Instructions"/>
                <w:rFonts w:ascii="Times New Roman" w:hAnsi="Times New Roman"/>
                <w:i w:val="0"/>
                <w:color w:val="auto"/>
                <w:sz w:val="24"/>
              </w:rPr>
              <w:t>participate.</w:t>
            </w:r>
          </w:p>
          <w:p w14:paraId="743065A4" w14:textId="77777777" w:rsidR="00D33452" w:rsidRPr="00A77429" w:rsidRDefault="00D33452" w:rsidP="00131EE2">
            <w:pPr>
              <w:ind w:right="270"/>
              <w:jc w:val="center"/>
              <w:rPr>
                <w:b/>
                <w:sz w:val="28"/>
              </w:rPr>
            </w:pPr>
          </w:p>
        </w:tc>
      </w:tr>
    </w:tbl>
    <w:p w14:paraId="5A3689C8" w14:textId="77777777" w:rsidR="00D33452" w:rsidRPr="00A77429" w:rsidRDefault="00D33452" w:rsidP="00A77429">
      <w:pPr>
        <w:ind w:right="270"/>
        <w:jc w:val="center"/>
        <w:rPr>
          <w:b/>
          <w:sz w:val="28"/>
        </w:rPr>
      </w:pPr>
    </w:p>
    <w:p w14:paraId="7950AF78" w14:textId="77777777" w:rsidR="00D33452" w:rsidRPr="00A77429" w:rsidRDefault="00D33452" w:rsidP="00A77429">
      <w:pPr>
        <w:ind w:right="270"/>
        <w:jc w:val="center"/>
        <w:rPr>
          <w:b/>
          <w:sz w:val="28"/>
        </w:rPr>
      </w:pPr>
    </w:p>
    <w:p w14:paraId="7C8C0E02" w14:textId="77777777" w:rsidR="002255CF" w:rsidRDefault="007F7ECF" w:rsidP="00A77429">
      <w:pPr>
        <w:ind w:right="270"/>
        <w:jc w:val="center"/>
      </w:pPr>
      <w:r w:rsidRPr="00A77429">
        <w:br w:type="page"/>
      </w:r>
    </w:p>
    <w:p w14:paraId="27688B6D" w14:textId="68BC98D2" w:rsidR="007F7ECF" w:rsidRPr="00A77429" w:rsidRDefault="00FB2609" w:rsidP="00A77429">
      <w:pPr>
        <w:ind w:right="270"/>
        <w:jc w:val="center"/>
        <w:rPr>
          <w:b/>
          <w:sz w:val="28"/>
        </w:rPr>
      </w:pPr>
      <w:r w:rsidRPr="00A77429">
        <w:rPr>
          <w:b/>
          <w:sz w:val="28"/>
        </w:rPr>
        <w:lastRenderedPageBreak/>
        <w:t>Detailed Information</w:t>
      </w:r>
    </w:p>
    <w:p w14:paraId="70B99FC0" w14:textId="77777777" w:rsidR="00FB2609" w:rsidRPr="00A77429" w:rsidRDefault="00B05411" w:rsidP="008B2520">
      <w:pPr>
        <w:ind w:right="270"/>
      </w:pPr>
      <w:r w:rsidRPr="00A77429">
        <w:t>To follow, please find</w:t>
      </w:r>
      <w:r w:rsidR="00FB2609" w:rsidRPr="00A77429">
        <w:t xml:space="preserve"> more detailed information about this study </w:t>
      </w:r>
      <w:r w:rsidR="00D44578" w:rsidRPr="00A77429">
        <w:t>than already</w:t>
      </w:r>
      <w:r w:rsidR="00E005A5" w:rsidRPr="00A77429">
        <w:t xml:space="preserve"> provided</w:t>
      </w:r>
      <w:r w:rsidR="00FB2609" w:rsidRPr="00A77429">
        <w:t xml:space="preserve"> above. </w:t>
      </w:r>
    </w:p>
    <w:p w14:paraId="550E2064" w14:textId="77777777" w:rsidR="00026B3D" w:rsidRPr="00A77429" w:rsidRDefault="00026B3D" w:rsidP="00026B3D">
      <w:pPr>
        <w:ind w:right="270"/>
        <w:rPr>
          <w:b/>
        </w:rPr>
      </w:pPr>
    </w:p>
    <w:p w14:paraId="19FD7BCA" w14:textId="77777777" w:rsidR="00026B3D" w:rsidRPr="00A77429" w:rsidRDefault="00026B3D" w:rsidP="00026B3D">
      <w:pPr>
        <w:ind w:right="270"/>
        <w:rPr>
          <w:b/>
        </w:rPr>
      </w:pPr>
      <w:r w:rsidRPr="00A77429">
        <w:rPr>
          <w:b/>
        </w:rPr>
        <w:t>About this consent form</w:t>
      </w:r>
    </w:p>
    <w:p w14:paraId="2C82B798" w14:textId="2FD3B1A5" w:rsidR="00026B3D" w:rsidRPr="00A77429" w:rsidRDefault="00026B3D" w:rsidP="00026B3D">
      <w:pPr>
        <w:rPr>
          <w:b/>
        </w:rPr>
      </w:pPr>
      <w:r w:rsidRPr="00A77429">
        <w:t xml:space="preserve">Please read this form carefully. It provides important information about participating in research. You have the right to take your time in making decisions about participating in this research. If you have any questions about the research or any portion of this form, you can ask us at any time. If you decide to participate in this </w:t>
      </w:r>
      <w:r w:rsidRPr="00A77429">
        <w:t>research</w:t>
      </w:r>
      <w:r w:rsidR="00AD4D9C">
        <w:t>,</w:t>
      </w:r>
      <w:r w:rsidRPr="00A77429">
        <w:t xml:space="preserve"> </w:t>
      </w:r>
      <w:r w:rsidR="00B4134B">
        <w:t>we will ask for verbal consent</w:t>
      </w:r>
      <w:r w:rsidRPr="00A77429">
        <w:t xml:space="preserve">. </w:t>
      </w:r>
      <w:r w:rsidR="00B4134B">
        <w:t>You can save this for consent form</w:t>
      </w:r>
      <w:r w:rsidRPr="00A77429">
        <w:t xml:space="preserve"> for your record. </w:t>
      </w:r>
    </w:p>
    <w:p w14:paraId="2DCA1970" w14:textId="77777777" w:rsidR="004037DD" w:rsidRPr="00A77429" w:rsidRDefault="004037DD" w:rsidP="008B2520">
      <w:pPr>
        <w:ind w:right="270"/>
        <w:rPr>
          <w:b/>
        </w:rPr>
      </w:pPr>
    </w:p>
    <w:p w14:paraId="3D3EA1A6" w14:textId="77777777" w:rsidR="00564C7C" w:rsidRPr="00A77429" w:rsidRDefault="00564C7C" w:rsidP="008B2520">
      <w:pPr>
        <w:ind w:right="270"/>
        <w:rPr>
          <w:b/>
        </w:rPr>
      </w:pPr>
      <w:r w:rsidRPr="00A77429">
        <w:rPr>
          <w:b/>
        </w:rPr>
        <w:t>Who can I talk to?</w:t>
      </w:r>
    </w:p>
    <w:p w14:paraId="26CC2D7B" w14:textId="405BE7DD" w:rsidR="00564C7C" w:rsidRPr="00196B1A" w:rsidRDefault="00564C7C" w:rsidP="008B2520">
      <w:pPr>
        <w:ind w:right="270"/>
      </w:pPr>
      <w:r w:rsidRPr="00A77429">
        <w:t xml:space="preserve">If you have questions, concerns, or complaints, or think the research has hurt you, </w:t>
      </w:r>
      <w:r w:rsidR="006B34C0">
        <w:t xml:space="preserve">you can contact the study’s Principal Investigator, Dr. Erica Kenney, at </w:t>
      </w:r>
      <w:hyperlink r:id="rId11" w:history="1">
        <w:r w:rsidR="006B34C0" w:rsidRPr="00BB179B">
          <w:rPr>
            <w:rStyle w:val="Hyperlink"/>
          </w:rPr>
          <w:t>ekenney@hsph.harvard.edu</w:t>
        </w:r>
      </w:hyperlink>
      <w:r w:rsidR="006B34C0">
        <w:t xml:space="preserve"> or 617-384-8722. </w:t>
      </w:r>
    </w:p>
    <w:p w14:paraId="01F988CD" w14:textId="77777777" w:rsidR="00564C7C" w:rsidRPr="00EC579E" w:rsidRDefault="00564C7C" w:rsidP="008B2520">
      <w:pPr>
        <w:ind w:right="270"/>
      </w:pPr>
    </w:p>
    <w:p w14:paraId="5D01CE07" w14:textId="77777777" w:rsidR="00564C7C" w:rsidRPr="00A77429" w:rsidRDefault="00564C7C" w:rsidP="00564C7C">
      <w:pPr>
        <w:ind w:right="270"/>
        <w:rPr>
          <w:i/>
        </w:rPr>
      </w:pPr>
      <w:r w:rsidRPr="00A77429">
        <w:t xml:space="preserve">This research has been reviewed by the Harvard Longwood </w:t>
      </w:r>
      <w:r w:rsidR="00460BFB">
        <w:t>Campus</w:t>
      </w:r>
      <w:r w:rsidRPr="00A77429">
        <w:t xml:space="preserve"> Institutional Review Board (IRB). If you wish to speak with someone from the IRB, </w:t>
      </w:r>
      <w:r w:rsidR="003F0219" w:rsidRPr="00A77429">
        <w:t xml:space="preserve">you may </w:t>
      </w:r>
      <w:r w:rsidRPr="00A77429">
        <w:t xml:space="preserve">contact the Office of </w:t>
      </w:r>
      <w:r w:rsidR="00460BFB">
        <w:t>Regulatory Affairs and Research Compliance</w:t>
      </w:r>
      <w:r w:rsidR="001E6ED9">
        <w:t xml:space="preserve"> (ORARC</w:t>
      </w:r>
      <w:r w:rsidRPr="00A77429">
        <w:t xml:space="preserve">) at 617-432-2157 (or toll-free at 1-866-606-0573) or </w:t>
      </w:r>
      <w:r w:rsidR="003F0219" w:rsidRPr="00A77429">
        <w:t xml:space="preserve">at </w:t>
      </w:r>
      <w:r w:rsidRPr="00A77429">
        <w:t xml:space="preserve">irb@hsph.harvard.edu for any of the following:  </w:t>
      </w:r>
    </w:p>
    <w:p w14:paraId="2949CD2C" w14:textId="77777777" w:rsidR="00564C7C" w:rsidRPr="00A77429" w:rsidRDefault="00564C7C" w:rsidP="00744DB5">
      <w:pPr>
        <w:numPr>
          <w:ilvl w:val="0"/>
          <w:numId w:val="4"/>
        </w:numPr>
        <w:ind w:right="270"/>
      </w:pPr>
      <w:r w:rsidRPr="00A77429">
        <w:t>If your questions, concerns, or complaints are not being answered by the research team,</w:t>
      </w:r>
    </w:p>
    <w:p w14:paraId="0F50C750" w14:textId="77777777" w:rsidR="00564C7C" w:rsidRPr="00A77429" w:rsidRDefault="00564C7C" w:rsidP="00744DB5">
      <w:pPr>
        <w:numPr>
          <w:ilvl w:val="0"/>
          <w:numId w:val="4"/>
        </w:numPr>
        <w:ind w:right="270"/>
      </w:pPr>
      <w:r w:rsidRPr="00A77429">
        <w:t>If you cannot reach the research team,</w:t>
      </w:r>
    </w:p>
    <w:p w14:paraId="28FAEFA0" w14:textId="77777777" w:rsidR="00564C7C" w:rsidRPr="00A77429" w:rsidRDefault="00564C7C" w:rsidP="00744DB5">
      <w:pPr>
        <w:numPr>
          <w:ilvl w:val="0"/>
          <w:numId w:val="4"/>
        </w:numPr>
        <w:ind w:right="270"/>
      </w:pPr>
      <w:r w:rsidRPr="00A77429">
        <w:t>If you want to talk to someone besides the research team,</w:t>
      </w:r>
    </w:p>
    <w:p w14:paraId="3DC7A35E" w14:textId="77777777" w:rsidR="00564C7C" w:rsidRPr="00A77429" w:rsidRDefault="00564C7C" w:rsidP="00744DB5">
      <w:pPr>
        <w:numPr>
          <w:ilvl w:val="0"/>
          <w:numId w:val="4"/>
        </w:numPr>
        <w:ind w:right="270"/>
      </w:pPr>
      <w:r w:rsidRPr="00A77429">
        <w:t xml:space="preserve">If you have questions about your rights as a research participant, or </w:t>
      </w:r>
    </w:p>
    <w:p w14:paraId="2ED3299C" w14:textId="77777777" w:rsidR="00564C7C" w:rsidRPr="00A77429" w:rsidRDefault="00564C7C" w:rsidP="00744DB5">
      <w:pPr>
        <w:numPr>
          <w:ilvl w:val="0"/>
          <w:numId w:val="4"/>
        </w:numPr>
        <w:ind w:right="270"/>
        <w:rPr>
          <w:b/>
        </w:rPr>
      </w:pPr>
      <w:r w:rsidRPr="00A77429">
        <w:t>If you want to get information or provide input about this research.</w:t>
      </w:r>
    </w:p>
    <w:p w14:paraId="75F0250D" w14:textId="77777777" w:rsidR="00564C7C" w:rsidRPr="00A77429" w:rsidRDefault="00564C7C" w:rsidP="008B2520">
      <w:pPr>
        <w:ind w:right="270"/>
        <w:rPr>
          <w:b/>
        </w:rPr>
      </w:pPr>
    </w:p>
    <w:p w14:paraId="18CA6CB2" w14:textId="77777777" w:rsidR="001D7E41" w:rsidRPr="00A77429" w:rsidRDefault="001D7E41" w:rsidP="008B2520">
      <w:pPr>
        <w:ind w:right="270"/>
        <w:rPr>
          <w:b/>
        </w:rPr>
      </w:pPr>
      <w:r w:rsidRPr="00A77429">
        <w:rPr>
          <w:b/>
        </w:rPr>
        <w:t>Participation is voluntary</w:t>
      </w:r>
    </w:p>
    <w:p w14:paraId="28B89DA4" w14:textId="781051D6" w:rsidR="00186F09" w:rsidRPr="00A77429" w:rsidRDefault="000E5F35" w:rsidP="00515EAA">
      <w:pPr>
        <w:pStyle w:val="BodyText"/>
      </w:pPr>
      <w:r w:rsidRPr="00515EAA">
        <w:rPr>
          <w:b w:val="0"/>
          <w:bCs w:val="0"/>
          <w:sz w:val="24"/>
        </w:rPr>
        <w:t>Y</w:t>
      </w:r>
      <w:r w:rsidR="006340F8" w:rsidRPr="00515EAA">
        <w:rPr>
          <w:b w:val="0"/>
          <w:bCs w:val="0"/>
          <w:sz w:val="24"/>
        </w:rPr>
        <w:t xml:space="preserve">ou </w:t>
      </w:r>
      <w:r w:rsidRPr="00515EAA">
        <w:rPr>
          <w:b w:val="0"/>
          <w:bCs w:val="0"/>
          <w:sz w:val="24"/>
        </w:rPr>
        <w:t xml:space="preserve">are invited </w:t>
      </w:r>
      <w:r w:rsidR="006340F8" w:rsidRPr="00515EAA">
        <w:rPr>
          <w:b w:val="0"/>
          <w:bCs w:val="0"/>
          <w:sz w:val="24"/>
        </w:rPr>
        <w:t>to take part in this research because</w:t>
      </w:r>
      <w:r w:rsidR="00515EAA" w:rsidRPr="00515EAA">
        <w:rPr>
          <w:b w:val="0"/>
          <w:bCs w:val="0"/>
          <w:sz w:val="24"/>
        </w:rPr>
        <w:t xml:space="preserve"> you are a parent/guardian of a child between the ages of 2-5 years; live in either Philadelphia, PA or Baltimore, MD; are over 18 years old; identify as white, Black, or Latinx/Hispanic; and currently allow your child to use a mobile device to play games and/or watch TV or videos.</w:t>
      </w:r>
      <w:r w:rsidR="006340F8" w:rsidRPr="00515EAA">
        <w:rPr>
          <w:b w:val="0"/>
          <w:bCs w:val="0"/>
          <w:sz w:val="24"/>
        </w:rPr>
        <w:t xml:space="preserve"> I</w:t>
      </w:r>
      <w:r w:rsidR="001D7E41" w:rsidRPr="00515EAA">
        <w:rPr>
          <w:b w:val="0"/>
          <w:bCs w:val="0"/>
          <w:sz w:val="24"/>
        </w:rPr>
        <w:t xml:space="preserve">t is your choice </w:t>
      </w:r>
      <w:proofErr w:type="gramStart"/>
      <w:r w:rsidR="001D7E41" w:rsidRPr="00515EAA">
        <w:rPr>
          <w:b w:val="0"/>
          <w:bCs w:val="0"/>
          <w:sz w:val="24"/>
        </w:rPr>
        <w:t>whether or not</w:t>
      </w:r>
      <w:proofErr w:type="gramEnd"/>
      <w:r w:rsidR="001D7E41" w:rsidRPr="00515EAA">
        <w:rPr>
          <w:b w:val="0"/>
          <w:bCs w:val="0"/>
          <w:sz w:val="24"/>
        </w:rPr>
        <w:t xml:space="preserve"> to </w:t>
      </w:r>
      <w:r w:rsidRPr="00515EAA">
        <w:rPr>
          <w:b w:val="0"/>
          <w:bCs w:val="0"/>
          <w:sz w:val="24"/>
        </w:rPr>
        <w:t>participate</w:t>
      </w:r>
      <w:r w:rsidR="001D7E41" w:rsidRPr="00515EAA">
        <w:rPr>
          <w:b w:val="0"/>
          <w:bCs w:val="0"/>
          <w:sz w:val="24"/>
        </w:rPr>
        <w:t xml:space="preserve">.  If you choose to </w:t>
      </w:r>
      <w:r w:rsidRPr="00515EAA">
        <w:rPr>
          <w:b w:val="0"/>
          <w:bCs w:val="0"/>
          <w:sz w:val="24"/>
        </w:rPr>
        <w:t>participate</w:t>
      </w:r>
      <w:r w:rsidR="001D7E41" w:rsidRPr="00515EAA">
        <w:rPr>
          <w:b w:val="0"/>
          <w:bCs w:val="0"/>
          <w:sz w:val="24"/>
        </w:rPr>
        <w:t xml:space="preserve">, you may change your mind and leave the study at any time. Refusal to participate or </w:t>
      </w:r>
      <w:r w:rsidR="008649E9" w:rsidRPr="00515EAA">
        <w:rPr>
          <w:b w:val="0"/>
          <w:bCs w:val="0"/>
          <w:sz w:val="24"/>
        </w:rPr>
        <w:t>stopping your participation</w:t>
      </w:r>
      <w:r w:rsidR="001D7E41" w:rsidRPr="00515EAA">
        <w:rPr>
          <w:b w:val="0"/>
          <w:bCs w:val="0"/>
          <w:sz w:val="24"/>
        </w:rPr>
        <w:t xml:space="preserve"> will involve </w:t>
      </w:r>
      <w:r w:rsidR="008649E9" w:rsidRPr="00515EAA">
        <w:rPr>
          <w:b w:val="0"/>
          <w:bCs w:val="0"/>
          <w:sz w:val="24"/>
        </w:rPr>
        <w:t xml:space="preserve">no </w:t>
      </w:r>
      <w:r w:rsidR="001D7E41" w:rsidRPr="00515EAA">
        <w:rPr>
          <w:b w:val="0"/>
          <w:bCs w:val="0"/>
          <w:sz w:val="24"/>
        </w:rPr>
        <w:t>penalty or loss of benefits to which you are otherwise entitled.</w:t>
      </w:r>
    </w:p>
    <w:p w14:paraId="4D84602A" w14:textId="77777777" w:rsidR="002851B9" w:rsidRPr="00A77429" w:rsidRDefault="002851B9" w:rsidP="008B2520">
      <w:pPr>
        <w:tabs>
          <w:tab w:val="left" w:pos="2745"/>
        </w:tabs>
        <w:ind w:right="270"/>
        <w:rPr>
          <w:b/>
        </w:rPr>
      </w:pPr>
    </w:p>
    <w:p w14:paraId="6A69FEF3" w14:textId="77777777" w:rsidR="000C3CA5" w:rsidRPr="00A77429" w:rsidRDefault="00931F1F" w:rsidP="008B2520">
      <w:pPr>
        <w:ind w:right="270"/>
        <w:rPr>
          <w:b/>
        </w:rPr>
      </w:pPr>
      <w:r w:rsidRPr="00A77429">
        <w:rPr>
          <w:b/>
        </w:rPr>
        <w:t>How many people will take part in this</w:t>
      </w:r>
      <w:r w:rsidR="00406DE2" w:rsidRPr="00A77429">
        <w:rPr>
          <w:b/>
        </w:rPr>
        <w:t xml:space="preserve"> </w:t>
      </w:r>
      <w:r w:rsidR="00FF21AC" w:rsidRPr="00A77429">
        <w:rPr>
          <w:b/>
        </w:rPr>
        <w:t>research</w:t>
      </w:r>
      <w:r w:rsidRPr="00A77429">
        <w:rPr>
          <w:b/>
        </w:rPr>
        <w:t>?</w:t>
      </w:r>
    </w:p>
    <w:p w14:paraId="7F66AC5B" w14:textId="7F765953" w:rsidR="00321580" w:rsidRPr="00A77429" w:rsidRDefault="00321580" w:rsidP="008B2520">
      <w:pPr>
        <w:ind w:right="270"/>
      </w:pPr>
      <w:r w:rsidRPr="00A77429">
        <w:t xml:space="preserve">About </w:t>
      </w:r>
      <w:r w:rsidR="00FC6008" w:rsidRPr="00FC6008">
        <w:rPr>
          <w:iCs/>
        </w:rPr>
        <w:t>360</w:t>
      </w:r>
      <w:r w:rsidRPr="00A77429">
        <w:t xml:space="preserve"> people will take part in this research.</w:t>
      </w:r>
    </w:p>
    <w:p w14:paraId="5F490CD6" w14:textId="77777777" w:rsidR="00594F33" w:rsidRPr="00A77429" w:rsidRDefault="00594F33" w:rsidP="00594F33">
      <w:pPr>
        <w:pStyle w:val="Heading2"/>
        <w:rPr>
          <w:rFonts w:ascii="Times New Roman" w:hAnsi="Times New Roman" w:cs="Times New Roman"/>
          <w:i w:val="0"/>
          <w:sz w:val="24"/>
        </w:rPr>
      </w:pPr>
      <w:r w:rsidRPr="00A77429">
        <w:rPr>
          <w:rFonts w:ascii="Times New Roman" w:hAnsi="Times New Roman" w:cs="Times New Roman"/>
          <w:i w:val="0"/>
          <w:sz w:val="24"/>
        </w:rPr>
        <w:t>What happens if I say yes, but I change my mind later?</w:t>
      </w:r>
    </w:p>
    <w:p w14:paraId="107E4650" w14:textId="3F695DAD" w:rsidR="00956BD3" w:rsidRPr="00EC579E" w:rsidRDefault="00594F33" w:rsidP="00956BD3">
      <w:pPr>
        <w:ind w:right="270"/>
      </w:pPr>
      <w:r w:rsidRPr="00196B1A">
        <w:t>You can leave the research at any time</w:t>
      </w:r>
      <w:r w:rsidR="00DB25CA">
        <w:t>.</w:t>
      </w:r>
      <w:r w:rsidRPr="00196B1A">
        <w:t xml:space="preserve"> </w:t>
      </w:r>
      <w:r w:rsidR="00DB25CA">
        <w:t>I</w:t>
      </w:r>
      <w:r w:rsidRPr="00196B1A">
        <w:t>t will not be held against you.</w:t>
      </w:r>
      <w:r w:rsidR="00956BD3" w:rsidRPr="00EC579E">
        <w:t xml:space="preserve"> </w:t>
      </w:r>
    </w:p>
    <w:p w14:paraId="129DCFD5" w14:textId="77777777" w:rsidR="00400BFE" w:rsidRPr="00A77429" w:rsidRDefault="00400BFE" w:rsidP="00574E50"/>
    <w:p w14:paraId="4B3ADE4B" w14:textId="483B808D" w:rsidR="000B783C" w:rsidRDefault="000B783C" w:rsidP="008B2520">
      <w:pPr>
        <w:ind w:right="270"/>
        <w:rPr>
          <w:b/>
        </w:rPr>
      </w:pPr>
      <w:r w:rsidRPr="00A77429">
        <w:rPr>
          <w:b/>
        </w:rPr>
        <w:t xml:space="preserve">Will I </w:t>
      </w:r>
      <w:r w:rsidR="000E5F35" w:rsidRPr="00A77429">
        <w:rPr>
          <w:b/>
        </w:rPr>
        <w:t>be compensated</w:t>
      </w:r>
      <w:r w:rsidRPr="00A77429">
        <w:rPr>
          <w:b/>
        </w:rPr>
        <w:t xml:space="preserve"> for participating in this research?</w:t>
      </w:r>
      <w:r w:rsidR="0000349A" w:rsidRPr="00A77429">
        <w:rPr>
          <w:b/>
        </w:rPr>
        <w:t xml:space="preserve">  </w:t>
      </w:r>
    </w:p>
    <w:p w14:paraId="2DBF7EBC" w14:textId="3D9D3AB1" w:rsidR="00DB25CA" w:rsidRPr="00DB25CA" w:rsidRDefault="00DB25CA" w:rsidP="008B2520">
      <w:pPr>
        <w:ind w:right="270"/>
        <w:rPr>
          <w:bCs/>
        </w:rPr>
      </w:pPr>
      <w:r>
        <w:rPr>
          <w:bCs/>
        </w:rPr>
        <w:t xml:space="preserve">You will receive a $20 </w:t>
      </w:r>
      <w:r w:rsidR="00B01EE3">
        <w:rPr>
          <w:bCs/>
        </w:rPr>
        <w:t xml:space="preserve">gift card </w:t>
      </w:r>
      <w:r>
        <w:rPr>
          <w:bCs/>
        </w:rPr>
        <w:t xml:space="preserve">incentive for filling out the parent survey that covers your child’s typical device usage habits and sugary beverage consumption, which is estimated to take 20 minutes to complete. You will also receive a $50 </w:t>
      </w:r>
      <w:r w:rsidR="00B01EE3">
        <w:rPr>
          <w:bCs/>
        </w:rPr>
        <w:t xml:space="preserve">gift card </w:t>
      </w:r>
      <w:r>
        <w:rPr>
          <w:bCs/>
        </w:rPr>
        <w:t>incentive for sharing a week’s worth of device usage data. We will require participants to send at least 5 days’ worth of device usage data to receive the incentive. If less than 5 days’ worth of data are submitted, no portion of the $50 incentive will be provided.</w:t>
      </w:r>
    </w:p>
    <w:p w14:paraId="1F49F5AF" w14:textId="77777777" w:rsidR="00044AE5" w:rsidRPr="00A77429" w:rsidRDefault="00044AE5" w:rsidP="008B2520">
      <w:pPr>
        <w:ind w:right="270"/>
        <w:rPr>
          <w:b/>
        </w:rPr>
      </w:pPr>
    </w:p>
    <w:p w14:paraId="7362F3AB" w14:textId="24ABF2AB" w:rsidR="0000349A" w:rsidRDefault="0000349A" w:rsidP="008B2520">
      <w:pPr>
        <w:ind w:right="270"/>
        <w:rPr>
          <w:b/>
        </w:rPr>
      </w:pPr>
      <w:r w:rsidRPr="00A77429">
        <w:rPr>
          <w:b/>
        </w:rPr>
        <w:t xml:space="preserve">What will I have to pay for </w:t>
      </w:r>
      <w:r w:rsidR="004E5636" w:rsidRPr="00A77429">
        <w:rPr>
          <w:b/>
        </w:rPr>
        <w:t>if I p</w:t>
      </w:r>
      <w:r w:rsidRPr="00A77429">
        <w:rPr>
          <w:b/>
        </w:rPr>
        <w:t>articipat</w:t>
      </w:r>
      <w:r w:rsidR="004E5636" w:rsidRPr="00A77429">
        <w:rPr>
          <w:b/>
        </w:rPr>
        <w:t>e</w:t>
      </w:r>
      <w:r w:rsidRPr="00A77429">
        <w:rPr>
          <w:b/>
        </w:rPr>
        <w:t xml:space="preserve"> in this research?</w:t>
      </w:r>
    </w:p>
    <w:p w14:paraId="29DBCD3A" w14:textId="0FAB4433" w:rsidR="00400BFE" w:rsidRDefault="00DB25CA" w:rsidP="008B2520">
      <w:pPr>
        <w:ind w:right="270"/>
        <w:rPr>
          <w:bCs/>
        </w:rPr>
      </w:pPr>
      <w:r>
        <w:rPr>
          <w:bCs/>
        </w:rPr>
        <w:lastRenderedPageBreak/>
        <w:t>It will not cost you anything to participate in this research.</w:t>
      </w:r>
    </w:p>
    <w:p w14:paraId="14FB360A" w14:textId="77777777" w:rsidR="003C09C3" w:rsidRPr="00DB25CA" w:rsidRDefault="003C09C3" w:rsidP="008B2520">
      <w:pPr>
        <w:ind w:right="270"/>
        <w:rPr>
          <w:bCs/>
        </w:rPr>
      </w:pPr>
    </w:p>
    <w:p w14:paraId="6A95CEEA" w14:textId="77777777" w:rsidR="00DB25CA" w:rsidRDefault="00CB6030" w:rsidP="00DB25CA">
      <w:pPr>
        <w:ind w:right="270"/>
        <w:rPr>
          <w:b/>
        </w:rPr>
      </w:pPr>
      <w:r w:rsidRPr="00A77429">
        <w:rPr>
          <w:b/>
        </w:rPr>
        <w:t>If I take part in this resea</w:t>
      </w:r>
      <w:r w:rsidR="007751F4" w:rsidRPr="00A77429">
        <w:rPr>
          <w:b/>
        </w:rPr>
        <w:t>r</w:t>
      </w:r>
      <w:r w:rsidRPr="00A77429">
        <w:rPr>
          <w:b/>
        </w:rPr>
        <w:t>ch</w:t>
      </w:r>
      <w:r w:rsidR="006A7D83" w:rsidRPr="00A77429">
        <w:rPr>
          <w:b/>
        </w:rPr>
        <w:t>,</w:t>
      </w:r>
      <w:r w:rsidRPr="00A77429">
        <w:rPr>
          <w:b/>
        </w:rPr>
        <w:t xml:space="preserve"> how will</w:t>
      </w:r>
      <w:r w:rsidR="007751F4" w:rsidRPr="00A77429">
        <w:rPr>
          <w:b/>
        </w:rPr>
        <w:t xml:space="preserve"> </w:t>
      </w:r>
      <w:r w:rsidRPr="00A77429">
        <w:rPr>
          <w:b/>
        </w:rPr>
        <w:t>my privacy</w:t>
      </w:r>
      <w:r w:rsidR="0044499A" w:rsidRPr="00A77429">
        <w:rPr>
          <w:b/>
        </w:rPr>
        <w:t xml:space="preserve"> be protected</w:t>
      </w:r>
      <w:r w:rsidRPr="00A77429">
        <w:rPr>
          <w:b/>
        </w:rPr>
        <w:t>?</w:t>
      </w:r>
      <w:r w:rsidR="00E52B30" w:rsidRPr="00A77429">
        <w:rPr>
          <w:b/>
        </w:rPr>
        <w:t xml:space="preserve"> What happens to the information you collect?</w:t>
      </w:r>
      <w:r w:rsidR="001B63EC" w:rsidRPr="00A77429">
        <w:rPr>
          <w:b/>
        </w:rPr>
        <w:t xml:space="preserve"> </w:t>
      </w:r>
      <w:bookmarkStart w:id="0" w:name="_cp_text_1_14"/>
      <w:bookmarkStart w:id="1" w:name="_cp_text_1_15"/>
      <w:bookmarkEnd w:id="0"/>
      <w:bookmarkEnd w:id="1"/>
    </w:p>
    <w:p w14:paraId="5CA624CC" w14:textId="458A4D47" w:rsidR="00417AF2" w:rsidRDefault="00DB25CA" w:rsidP="001452AC">
      <w:pPr>
        <w:ind w:right="270"/>
        <w:rPr>
          <w:rStyle w:val="normaltextrun"/>
        </w:rPr>
      </w:pPr>
      <w:r w:rsidRPr="00DB25CA">
        <w:rPr>
          <w:rStyle w:val="normaltextrun"/>
        </w:rPr>
        <w:t xml:space="preserve">You will be reminded that you are not required to provide your device data and have the decision power to stop participating at any time. You will send </w:t>
      </w:r>
      <w:r w:rsidR="003820A0">
        <w:rPr>
          <w:rStyle w:val="normaltextrun"/>
        </w:rPr>
        <w:t xml:space="preserve">the </w:t>
      </w:r>
      <w:r w:rsidR="00B93705">
        <w:rPr>
          <w:rStyle w:val="normaltextrun"/>
        </w:rPr>
        <w:t>screenshots</w:t>
      </w:r>
      <w:r w:rsidRPr="00DB25CA">
        <w:rPr>
          <w:rStyle w:val="normaltextrun"/>
        </w:rPr>
        <w:t xml:space="preserve"> </w:t>
      </w:r>
      <w:r w:rsidR="003820A0">
        <w:rPr>
          <w:rStyle w:val="normaltextrun"/>
        </w:rPr>
        <w:t xml:space="preserve">from the device </w:t>
      </w:r>
      <w:r w:rsidRPr="00DB25CA">
        <w:rPr>
          <w:rStyle w:val="normaltextrun"/>
        </w:rPr>
        <w:t>directly to the study team</w:t>
      </w:r>
      <w:r w:rsidR="00417AF2">
        <w:rPr>
          <w:rStyle w:val="normaltextrun"/>
        </w:rPr>
        <w:t xml:space="preserve">. </w:t>
      </w:r>
      <w:r w:rsidRPr="00DB25CA">
        <w:rPr>
          <w:rStyle w:val="normaltextrun"/>
        </w:rPr>
        <w:t xml:space="preserve">In addition, you will have the option to black out any apps that </w:t>
      </w:r>
      <w:r w:rsidR="00CB26E4">
        <w:rPr>
          <w:rStyle w:val="normaltextrun"/>
        </w:rPr>
        <w:t xml:space="preserve">you </w:t>
      </w:r>
      <w:r w:rsidRPr="00DB25CA">
        <w:rPr>
          <w:rStyle w:val="normaltextrun"/>
        </w:rPr>
        <w:t>are not willing to share with the research team</w:t>
      </w:r>
      <w:r w:rsidR="00CB26E4">
        <w:rPr>
          <w:rStyle w:val="normaltextrun"/>
        </w:rPr>
        <w:t xml:space="preserve">. </w:t>
      </w:r>
    </w:p>
    <w:p w14:paraId="73F338E1" w14:textId="77777777" w:rsidR="00417AF2" w:rsidRDefault="00417AF2" w:rsidP="001452AC">
      <w:pPr>
        <w:ind w:right="270"/>
        <w:rPr>
          <w:rStyle w:val="normaltextrun"/>
        </w:rPr>
      </w:pPr>
    </w:p>
    <w:p w14:paraId="02A6D100" w14:textId="1C8E0D90" w:rsidR="00417AF2" w:rsidRPr="008E345F" w:rsidRDefault="00417AF2" w:rsidP="00417AF2">
      <w:pPr>
        <w:ind w:right="270"/>
      </w:pPr>
      <w:r w:rsidRPr="007762F3">
        <w:t>Efforts will be made to limit the use and disclosure of you</w:t>
      </w:r>
      <w:r>
        <w:t xml:space="preserve"> and your child’s</w:t>
      </w:r>
      <w:r w:rsidRPr="007762F3">
        <w:t xml:space="preserve"> personal information, including research study records, to people who have a need to review this information. We cannot promise complete secrecy</w:t>
      </w:r>
      <w:r>
        <w:t xml:space="preserve">, but we will strive to keep your data as secure as we can. </w:t>
      </w:r>
      <w:r>
        <w:rPr>
          <w:rFonts w:ascii="TimesNewRomanPSMT" w:hAnsi="TimesNewRomanPSMT"/>
        </w:rPr>
        <w:t>We will keep a record of you and your child’s participation in the study on a password protected computer</w:t>
      </w:r>
      <w:r w:rsidR="00B872B2">
        <w:rPr>
          <w:rFonts w:ascii="TimesNewRomanPSMT" w:hAnsi="TimesNewRomanPSMT"/>
        </w:rPr>
        <w:t xml:space="preserve"> </w:t>
      </w:r>
      <w:r>
        <w:rPr>
          <w:rFonts w:ascii="TimesNewRomanPSMT" w:hAnsi="TimesNewRomanPSMT"/>
        </w:rPr>
        <w:t>but will not link your or your child’s actual name to the mobile device use data. Data collected, including you and your child’s identifiable information,</w:t>
      </w:r>
      <w:r w:rsidRPr="007762F3">
        <w:t xml:space="preserve"> may</w:t>
      </w:r>
      <w:r>
        <w:t xml:space="preserve"> be seen</w:t>
      </w:r>
      <w:r w:rsidRPr="007762F3">
        <w:t xml:space="preserve"> </w:t>
      </w:r>
      <w:r>
        <w:t>by the Harvard Institutional Review Board</w:t>
      </w:r>
      <w:r w:rsidRPr="007762F3">
        <w:t xml:space="preserve"> </w:t>
      </w:r>
      <w:r>
        <w:t>(</w:t>
      </w:r>
      <w:r w:rsidRPr="007762F3">
        <w:t>IRB</w:t>
      </w:r>
      <w:r>
        <w:t>)</w:t>
      </w:r>
      <w:r w:rsidRPr="007762F3">
        <w:t xml:space="preserve"> </w:t>
      </w:r>
      <w:r>
        <w:t xml:space="preserve">that oversees the research </w:t>
      </w:r>
      <w:r w:rsidRPr="007762F3">
        <w:t>and</w:t>
      </w:r>
      <w:r>
        <w:t xml:space="preserve"> the research team only. We will analyze and present data only </w:t>
      </w:r>
    </w:p>
    <w:p w14:paraId="5C569C1B" w14:textId="1E974786" w:rsidR="00DB25CA" w:rsidRDefault="00CB7114" w:rsidP="00417AF2">
      <w:pPr>
        <w:ind w:right="270"/>
        <w:rPr>
          <w:rStyle w:val="normaltextrun"/>
        </w:rPr>
      </w:pPr>
      <w:r>
        <w:rPr>
          <w:rStyle w:val="normaltextrun"/>
        </w:rPr>
        <w:t xml:space="preserve">in </w:t>
      </w:r>
      <w:proofErr w:type="gramStart"/>
      <w:r>
        <w:rPr>
          <w:rStyle w:val="normaltextrun"/>
        </w:rPr>
        <w:t>aggregate;</w:t>
      </w:r>
      <w:proofErr w:type="gramEnd"/>
      <w:r>
        <w:rPr>
          <w:rStyle w:val="normaltextrun"/>
        </w:rPr>
        <w:t xml:space="preserve"> </w:t>
      </w:r>
      <w:r w:rsidR="00417AF2">
        <w:rPr>
          <w:rStyle w:val="normaltextrun"/>
        </w:rPr>
        <w:t>your own personal</w:t>
      </w:r>
      <w:r>
        <w:rPr>
          <w:rStyle w:val="normaltextrun"/>
        </w:rPr>
        <w:t xml:space="preserve"> data will </w:t>
      </w:r>
      <w:r w:rsidR="00417AF2">
        <w:rPr>
          <w:rStyle w:val="normaltextrun"/>
        </w:rPr>
        <w:t xml:space="preserve">not </w:t>
      </w:r>
      <w:r>
        <w:rPr>
          <w:rStyle w:val="normaltextrun"/>
        </w:rPr>
        <w:t xml:space="preserve">be </w:t>
      </w:r>
      <w:r w:rsidR="00417AF2">
        <w:rPr>
          <w:rStyle w:val="normaltextrun"/>
        </w:rPr>
        <w:t>described by itself</w:t>
      </w:r>
      <w:r w:rsidR="00CE6D5F">
        <w:rPr>
          <w:rStyle w:val="normaltextrun"/>
        </w:rPr>
        <w:t xml:space="preserve">. </w:t>
      </w:r>
    </w:p>
    <w:p w14:paraId="2C9FADE8" w14:textId="1833306E" w:rsidR="00892C91" w:rsidRDefault="00892C91" w:rsidP="00417AF2">
      <w:pPr>
        <w:ind w:right="270"/>
        <w:rPr>
          <w:rStyle w:val="normaltextrun"/>
        </w:rPr>
      </w:pPr>
    </w:p>
    <w:p w14:paraId="7ED5A8F3" w14:textId="4690916E" w:rsidR="00892C91" w:rsidRPr="00DB25CA" w:rsidRDefault="00892C91" w:rsidP="00417AF2">
      <w:pPr>
        <w:ind w:right="270"/>
        <w:rPr>
          <w:b/>
        </w:rPr>
      </w:pPr>
      <w:r>
        <w:rPr>
          <w:rStyle w:val="normaltextrun"/>
        </w:rPr>
        <w:t xml:space="preserve">When we finish analyzing the data, we will present the overall study results back to you via e-mail, unless you tell us you do not want us to contact you further. </w:t>
      </w:r>
    </w:p>
    <w:p w14:paraId="49D2C0F3" w14:textId="0047574F" w:rsidR="002E3EA8" w:rsidRPr="00EC579E" w:rsidRDefault="003003D4" w:rsidP="003877D8">
      <w:pPr>
        <w:pStyle w:val="Heading2"/>
        <w:rPr>
          <w:rFonts w:ascii="Times New Roman" w:hAnsi="Times New Roman" w:cs="Times New Roman"/>
          <w:sz w:val="24"/>
          <w:szCs w:val="24"/>
        </w:rPr>
      </w:pPr>
      <w:r w:rsidRPr="00A77429">
        <w:rPr>
          <w:rFonts w:ascii="Times New Roman" w:hAnsi="Times New Roman" w:cs="Times New Roman"/>
          <w:i w:val="0"/>
          <w:sz w:val="24"/>
          <w:szCs w:val="24"/>
        </w:rPr>
        <w:t>What else do I need to know?</w:t>
      </w:r>
      <w:r w:rsidR="002E3EA8" w:rsidRPr="00196B1A">
        <w:rPr>
          <w:rFonts w:ascii="Times New Roman" w:hAnsi="Times New Roman" w:cs="Times New Roman"/>
          <w:sz w:val="24"/>
          <w:szCs w:val="24"/>
        </w:rPr>
        <w:t xml:space="preserve"> </w:t>
      </w:r>
    </w:p>
    <w:p w14:paraId="35410DDC" w14:textId="6355DB63" w:rsidR="003003D4" w:rsidRPr="00EC579E" w:rsidRDefault="003003D4" w:rsidP="003877D8">
      <w:pPr>
        <w:pStyle w:val="Heading2"/>
        <w:rPr>
          <w:rFonts w:ascii="Times New Roman" w:hAnsi="Times New Roman" w:cs="Times New Roman"/>
          <w:b w:val="0"/>
          <w:sz w:val="24"/>
          <w:szCs w:val="24"/>
        </w:rPr>
      </w:pPr>
      <w:r w:rsidRPr="00A77429">
        <w:rPr>
          <w:rFonts w:ascii="Times New Roman" w:hAnsi="Times New Roman" w:cs="Times New Roman"/>
          <w:b w:val="0"/>
          <w:i w:val="0"/>
          <w:sz w:val="24"/>
          <w:szCs w:val="24"/>
        </w:rPr>
        <w:t>This research is being funded by</w:t>
      </w:r>
      <w:r w:rsidR="00021E6E">
        <w:rPr>
          <w:rFonts w:ascii="Times New Roman" w:hAnsi="Times New Roman" w:cs="Times New Roman"/>
          <w:b w:val="0"/>
          <w:i w:val="0"/>
          <w:sz w:val="24"/>
          <w:szCs w:val="24"/>
        </w:rPr>
        <w:t xml:space="preserve"> a grant </w:t>
      </w:r>
      <w:r w:rsidR="00E2027E">
        <w:rPr>
          <w:rFonts w:ascii="Times New Roman" w:hAnsi="Times New Roman" w:cs="Times New Roman"/>
          <w:b w:val="0"/>
          <w:i w:val="0"/>
          <w:sz w:val="24"/>
          <w:szCs w:val="24"/>
        </w:rPr>
        <w:t xml:space="preserve">from </w:t>
      </w:r>
      <w:r w:rsidR="00EF5712">
        <w:rPr>
          <w:rFonts w:ascii="Times New Roman" w:hAnsi="Times New Roman" w:cs="Times New Roman"/>
          <w:b w:val="0"/>
          <w:i w:val="0"/>
          <w:sz w:val="24"/>
          <w:szCs w:val="24"/>
        </w:rPr>
        <w:t>Healthy Eating Research</w:t>
      </w:r>
      <w:r w:rsidR="00E2027E">
        <w:rPr>
          <w:rFonts w:ascii="Times New Roman" w:hAnsi="Times New Roman" w:cs="Times New Roman"/>
          <w:b w:val="0"/>
          <w:i w:val="0"/>
          <w:sz w:val="24"/>
          <w:szCs w:val="24"/>
        </w:rPr>
        <w:t>, a program of the Robert Wood Johnson Foundation.</w:t>
      </w:r>
    </w:p>
    <w:p w14:paraId="1BBD73C3" w14:textId="77777777" w:rsidR="002E3EA8" w:rsidRPr="00A77429" w:rsidRDefault="002E3EA8" w:rsidP="003877D8"/>
    <w:p w14:paraId="67D39840" w14:textId="77777777" w:rsidR="00FE5251" w:rsidRPr="00A77429" w:rsidRDefault="00FE5251" w:rsidP="00FE5251">
      <w:pPr>
        <w:ind w:right="270"/>
        <w:rPr>
          <w:spacing w:val="-3"/>
        </w:rPr>
      </w:pPr>
      <w:r w:rsidRPr="00A77429">
        <w:rPr>
          <w:b/>
        </w:rPr>
        <w:t xml:space="preserve">Statement of Consent </w:t>
      </w:r>
    </w:p>
    <w:p w14:paraId="3B84C483" w14:textId="6FA824CA" w:rsidR="00FE5251" w:rsidRPr="00A77429" w:rsidRDefault="00FE5251" w:rsidP="00FE5251">
      <w:pPr>
        <w:ind w:right="270"/>
        <w:rPr>
          <w:spacing w:val="-3"/>
        </w:rPr>
      </w:pPr>
      <w:r w:rsidRPr="00A77429">
        <w:rPr>
          <w:spacing w:val="-3"/>
        </w:rPr>
        <w:t>I have read the information in this consent form including risks and possible benefits.  All my questions about the research have been answered</w:t>
      </w:r>
      <w:r w:rsidRPr="00A77429">
        <w:t xml:space="preserve"> </w:t>
      </w:r>
      <w:r w:rsidRPr="00A77429">
        <w:rPr>
          <w:spacing w:val="-3"/>
        </w:rPr>
        <w:t>to my satisfaction.  I understand that I am free to withdraw at any time without penalty or loss of benefits to which I am otherwise entitled.</w:t>
      </w:r>
      <w:r w:rsidR="00DE4151">
        <w:rPr>
          <w:spacing w:val="-3"/>
        </w:rPr>
        <w:t xml:space="preserve">  I understand that if I am returning this form </w:t>
      </w:r>
      <w:r w:rsidR="006C7B6A">
        <w:rPr>
          <w:spacing w:val="-3"/>
        </w:rPr>
        <w:t>electronically or remotely</w:t>
      </w:r>
      <w:r w:rsidR="00DE4151">
        <w:rPr>
          <w:spacing w:val="-3"/>
        </w:rPr>
        <w:t xml:space="preserve"> that all pages must be sent back to the researchers.</w:t>
      </w:r>
    </w:p>
    <w:p w14:paraId="6F73B9B1" w14:textId="77777777" w:rsidR="00FE5251" w:rsidRPr="00A77429" w:rsidRDefault="00FE5251" w:rsidP="00FE5251">
      <w:pPr>
        <w:ind w:right="270"/>
      </w:pPr>
    </w:p>
    <w:p w14:paraId="0ACB7C69" w14:textId="5DD8C8C8" w:rsidR="00A6382F" w:rsidRPr="00BB522D" w:rsidRDefault="00FE5251" w:rsidP="00BB522D">
      <w:pPr>
        <w:tabs>
          <w:tab w:val="left" w:pos="-720"/>
        </w:tabs>
        <w:suppressAutoHyphens/>
        <w:ind w:right="270"/>
        <w:rPr>
          <w:spacing w:val="-3"/>
        </w:rPr>
      </w:pPr>
      <w:r w:rsidRPr="00A77429">
        <w:rPr>
          <w:spacing w:val="-3"/>
        </w:rPr>
        <w:t xml:space="preserve">I consent to participate in the study. </w:t>
      </w:r>
    </w:p>
    <w:sectPr w:rsidR="00A6382F" w:rsidRPr="00BB522D" w:rsidSect="009D4261">
      <w:headerReference w:type="default" r:id="rId12"/>
      <w:footerReference w:type="default" r:id="rId13"/>
      <w:pgSz w:w="12240" w:h="15840"/>
      <w:pgMar w:top="906" w:right="810" w:bottom="900" w:left="12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CA0E1" w14:textId="77777777" w:rsidR="00AC11F0" w:rsidRDefault="00AC11F0">
      <w:r>
        <w:separator/>
      </w:r>
    </w:p>
  </w:endnote>
  <w:endnote w:type="continuationSeparator" w:id="0">
    <w:p w14:paraId="0E5CAEF4" w14:textId="77777777" w:rsidR="00AC11F0" w:rsidRDefault="00AC11F0">
      <w:r>
        <w:continuationSeparator/>
      </w:r>
    </w:p>
  </w:endnote>
  <w:endnote w:type="continuationNotice" w:id="1">
    <w:p w14:paraId="5423C1B8" w14:textId="77777777" w:rsidR="00AC11F0" w:rsidRDefault="00AC1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11CF" w14:textId="77777777" w:rsidR="007F7ECF" w:rsidRDefault="007F7ECF" w:rsidP="00A167CF">
    <w:pPr>
      <w:pStyle w:val="Footer"/>
      <w:tabs>
        <w:tab w:val="clear" w:pos="8640"/>
        <w:tab w:val="right" w:pos="9360"/>
      </w:tabs>
      <w:rPr>
        <w:sz w:val="20"/>
        <w:szCs w:val="20"/>
      </w:rPr>
    </w:pPr>
  </w:p>
  <w:p w14:paraId="7B1BFC4D" w14:textId="44D684FA" w:rsidR="004621B7" w:rsidRPr="008F0027" w:rsidRDefault="004621B7" w:rsidP="00A167CF">
    <w:pPr>
      <w:pStyle w:val="Footer"/>
      <w:tabs>
        <w:tab w:val="clear" w:pos="8640"/>
        <w:tab w:val="right" w:pos="9360"/>
      </w:tabs>
      <w:rPr>
        <w:sz w:val="20"/>
        <w:szCs w:val="20"/>
      </w:rPr>
    </w:pPr>
    <w:r>
      <w:rPr>
        <w:sz w:val="20"/>
        <w:szCs w:val="20"/>
      </w:rPr>
      <w:t xml:space="preserve">Harvard </w:t>
    </w:r>
    <w:r w:rsidR="00CE21CF">
      <w:rPr>
        <w:sz w:val="20"/>
        <w:szCs w:val="20"/>
      </w:rPr>
      <w:t>Longwood Campus IRB</w:t>
    </w:r>
    <w:r w:rsidR="00CE6927">
      <w:rPr>
        <w:sz w:val="20"/>
        <w:szCs w:val="20"/>
      </w:rPr>
      <w:tab/>
    </w:r>
    <w:r w:rsidR="00CE6927">
      <w:rPr>
        <w:sz w:val="20"/>
        <w:szCs w:val="20"/>
      </w:rPr>
      <w:tab/>
    </w:r>
    <w:r w:rsidRPr="008F0027">
      <w:rPr>
        <w:sz w:val="20"/>
        <w:szCs w:val="20"/>
      </w:rPr>
      <w:t xml:space="preserve">Page </w:t>
    </w:r>
    <w:r w:rsidRPr="008F0027">
      <w:rPr>
        <w:sz w:val="20"/>
        <w:szCs w:val="20"/>
      </w:rPr>
      <w:fldChar w:fldCharType="begin"/>
    </w:r>
    <w:r w:rsidRPr="008F0027">
      <w:rPr>
        <w:sz w:val="20"/>
        <w:szCs w:val="20"/>
      </w:rPr>
      <w:instrText xml:space="preserve"> PAGE </w:instrText>
    </w:r>
    <w:r w:rsidRPr="008F0027">
      <w:rPr>
        <w:sz w:val="20"/>
        <w:szCs w:val="20"/>
      </w:rPr>
      <w:fldChar w:fldCharType="separate"/>
    </w:r>
    <w:r w:rsidR="00BD4B64">
      <w:rPr>
        <w:noProof/>
        <w:sz w:val="20"/>
        <w:szCs w:val="20"/>
      </w:rPr>
      <w:t>4</w:t>
    </w:r>
    <w:r w:rsidRPr="008F0027">
      <w:rPr>
        <w:sz w:val="20"/>
        <w:szCs w:val="20"/>
      </w:rPr>
      <w:fldChar w:fldCharType="end"/>
    </w:r>
    <w:r w:rsidRPr="008F0027">
      <w:rPr>
        <w:sz w:val="20"/>
        <w:szCs w:val="20"/>
      </w:rPr>
      <w:t xml:space="preserve"> of </w:t>
    </w:r>
    <w:r w:rsidRPr="008F0027">
      <w:rPr>
        <w:sz w:val="20"/>
        <w:szCs w:val="20"/>
      </w:rPr>
      <w:fldChar w:fldCharType="begin"/>
    </w:r>
    <w:r w:rsidRPr="008F0027">
      <w:rPr>
        <w:sz w:val="20"/>
        <w:szCs w:val="20"/>
      </w:rPr>
      <w:instrText xml:space="preserve"> NUMPAGES </w:instrText>
    </w:r>
    <w:r w:rsidRPr="008F0027">
      <w:rPr>
        <w:sz w:val="20"/>
        <w:szCs w:val="20"/>
      </w:rPr>
      <w:fldChar w:fldCharType="separate"/>
    </w:r>
    <w:r w:rsidR="00BD4B64">
      <w:rPr>
        <w:noProof/>
        <w:sz w:val="20"/>
        <w:szCs w:val="20"/>
      </w:rPr>
      <w:t>4</w:t>
    </w:r>
    <w:r w:rsidRPr="008F0027">
      <w:rPr>
        <w:sz w:val="20"/>
        <w:szCs w:val="20"/>
      </w:rPr>
      <w:fldChar w:fldCharType="end"/>
    </w:r>
  </w:p>
  <w:p w14:paraId="7BAB0876" w14:textId="3A8B07CF" w:rsidR="00FB2609" w:rsidRPr="008F0027" w:rsidRDefault="007D3FE1" w:rsidP="00A167CF">
    <w:pPr>
      <w:pStyle w:val="Footer"/>
      <w:tabs>
        <w:tab w:val="clear" w:pos="8640"/>
        <w:tab w:val="right" w:pos="9360"/>
      </w:tabs>
      <w:rPr>
        <w:sz w:val="20"/>
        <w:szCs w:val="20"/>
      </w:rPr>
    </w:pPr>
    <w:r>
      <w:rPr>
        <w:sz w:val="20"/>
        <w:szCs w:val="20"/>
      </w:rPr>
      <w:t xml:space="preserve">Adult </w:t>
    </w:r>
    <w:r w:rsidR="004621B7" w:rsidRPr="008F0027">
      <w:rPr>
        <w:sz w:val="20"/>
        <w:szCs w:val="20"/>
      </w:rPr>
      <w:t xml:space="preserve">Consent Form </w:t>
    </w:r>
    <w:r>
      <w:rPr>
        <w:sz w:val="20"/>
        <w:szCs w:val="20"/>
      </w:rPr>
      <w:t>T</w:t>
    </w:r>
    <w:r w:rsidR="004621B7">
      <w:rPr>
        <w:sz w:val="20"/>
        <w:szCs w:val="20"/>
      </w:rPr>
      <w:t>emplate v</w:t>
    </w:r>
    <w:r w:rsidR="004621B7" w:rsidRPr="008F0027">
      <w:rPr>
        <w:sz w:val="20"/>
        <w:szCs w:val="20"/>
      </w:rPr>
      <w:t xml:space="preserve">ersion </w:t>
    </w:r>
    <w:r w:rsidR="004621B7">
      <w:rPr>
        <w:sz w:val="20"/>
        <w:szCs w:val="20"/>
      </w:rPr>
      <w:t xml:space="preserve">date: </w:t>
    </w:r>
    <w:r w:rsidR="00B61836" w:rsidRPr="00B61836">
      <w:rPr>
        <w:sz w:val="20"/>
        <w:szCs w:val="20"/>
      </w:rPr>
      <w:t>March 5,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41CB" w14:textId="77777777" w:rsidR="00AC11F0" w:rsidRDefault="00AC11F0">
      <w:r>
        <w:separator/>
      </w:r>
    </w:p>
  </w:footnote>
  <w:footnote w:type="continuationSeparator" w:id="0">
    <w:p w14:paraId="3ED375CC" w14:textId="77777777" w:rsidR="00AC11F0" w:rsidRDefault="00AC11F0">
      <w:r>
        <w:continuationSeparator/>
      </w:r>
    </w:p>
  </w:footnote>
  <w:footnote w:type="continuationNotice" w:id="1">
    <w:p w14:paraId="272D045E" w14:textId="77777777" w:rsidR="00AC11F0" w:rsidRDefault="00AC11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804D" w14:textId="77777777" w:rsidR="00FB2609" w:rsidRDefault="00FB2609" w:rsidP="003877D8">
    <w:pPr>
      <w:pStyle w:val="Header"/>
      <w:rPr>
        <w:b/>
        <w:i/>
        <w:sz w:val="28"/>
      </w:rPr>
    </w:pPr>
  </w:p>
  <w:p w14:paraId="5A6FC9BC" w14:textId="77777777" w:rsidR="006E6FF6" w:rsidRPr="007F7ECF" w:rsidRDefault="006E6FF6" w:rsidP="003877D8">
    <w:pPr>
      <w:pStyle w:val="Header"/>
      <w:rPr>
        <w:b/>
        <w:i/>
      </w:rPr>
    </w:pPr>
  </w:p>
  <w:p w14:paraId="0D9B213E" w14:textId="77777777" w:rsidR="00831668" w:rsidRDefault="00FB2609" w:rsidP="003877D8">
    <w:pPr>
      <w:pStyle w:val="Header"/>
      <w:rPr>
        <w:b/>
        <w:i/>
      </w:rPr>
    </w:pPr>
    <w:r w:rsidRPr="00A77429">
      <w:rPr>
        <w:b/>
        <w:i/>
      </w:rPr>
      <w:t xml:space="preserve">Permission to Take Part in a Human Research Study </w:t>
    </w:r>
  </w:p>
  <w:p w14:paraId="1357093D" w14:textId="77777777" w:rsidR="00196B1A" w:rsidRPr="00A77429" w:rsidRDefault="00196B1A" w:rsidP="003877D8">
    <w:pPr>
      <w:pStyle w:val="Head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B3358B3"/>
    <w:multiLevelType w:val="hybridMultilevel"/>
    <w:tmpl w:val="47B0AC14"/>
    <w:lvl w:ilvl="0" w:tplc="FFFFFFFF">
      <w:start w:val="1"/>
      <w:numFmt w:val="bullet"/>
      <w:lvlText w:val=""/>
      <w:lvlJc w:val="left"/>
      <w:pPr>
        <w:ind w:left="774" w:hanging="360"/>
      </w:pPr>
      <w:rPr>
        <w:rFonts w:ascii="Symbol" w:hAnsi="Symbol"/>
        <w:color w:val="auto"/>
      </w:rPr>
    </w:lvl>
    <w:lvl w:ilvl="1" w:tplc="FFFFFFFF">
      <w:start w:val="1"/>
      <w:numFmt w:val="bullet"/>
      <w:lvlText w:val="o"/>
      <w:lvlJc w:val="left"/>
      <w:pPr>
        <w:ind w:left="1494" w:hanging="360"/>
      </w:pPr>
      <w:rPr>
        <w:rFonts w:ascii="Courier New" w:hAnsi="Courier New"/>
      </w:rPr>
    </w:lvl>
    <w:lvl w:ilvl="2" w:tplc="FFFFFFFF">
      <w:start w:val="1"/>
      <w:numFmt w:val="bullet"/>
      <w:lvlText w:val=""/>
      <w:lvlJc w:val="left"/>
      <w:pPr>
        <w:ind w:left="2214" w:hanging="360"/>
      </w:pPr>
      <w:rPr>
        <w:rFonts w:ascii="Wingdings" w:hAnsi="Wingdings"/>
      </w:rPr>
    </w:lvl>
    <w:lvl w:ilvl="3" w:tplc="FFFFFFFF">
      <w:start w:val="1"/>
      <w:numFmt w:val="bullet"/>
      <w:lvlText w:val=""/>
      <w:lvlJc w:val="left"/>
      <w:pPr>
        <w:ind w:left="2934" w:hanging="360"/>
      </w:pPr>
      <w:rPr>
        <w:rFonts w:ascii="Symbol" w:hAnsi="Symbol"/>
      </w:rPr>
    </w:lvl>
    <w:lvl w:ilvl="4" w:tplc="FFFFFFFF">
      <w:start w:val="1"/>
      <w:numFmt w:val="bullet"/>
      <w:lvlText w:val="o"/>
      <w:lvlJc w:val="left"/>
      <w:pPr>
        <w:ind w:left="3654" w:hanging="360"/>
      </w:pPr>
      <w:rPr>
        <w:rFonts w:ascii="Courier New" w:hAnsi="Courier New"/>
      </w:rPr>
    </w:lvl>
    <w:lvl w:ilvl="5" w:tplc="FFFFFFFF">
      <w:start w:val="1"/>
      <w:numFmt w:val="bullet"/>
      <w:lvlText w:val=""/>
      <w:lvlJc w:val="left"/>
      <w:pPr>
        <w:ind w:left="4374" w:hanging="360"/>
      </w:pPr>
      <w:rPr>
        <w:rFonts w:ascii="Wingdings" w:hAnsi="Wingdings"/>
      </w:rPr>
    </w:lvl>
    <w:lvl w:ilvl="6" w:tplc="FFFFFFFF">
      <w:start w:val="1"/>
      <w:numFmt w:val="bullet"/>
      <w:lvlText w:val=""/>
      <w:lvlJc w:val="left"/>
      <w:pPr>
        <w:ind w:left="5094" w:hanging="360"/>
      </w:pPr>
      <w:rPr>
        <w:rFonts w:ascii="Symbol" w:hAnsi="Symbol"/>
      </w:rPr>
    </w:lvl>
    <w:lvl w:ilvl="7" w:tplc="FFFFFFFF">
      <w:start w:val="1"/>
      <w:numFmt w:val="bullet"/>
      <w:lvlText w:val="o"/>
      <w:lvlJc w:val="left"/>
      <w:pPr>
        <w:ind w:left="5814" w:hanging="360"/>
      </w:pPr>
      <w:rPr>
        <w:rFonts w:ascii="Courier New" w:hAnsi="Courier New"/>
      </w:rPr>
    </w:lvl>
    <w:lvl w:ilvl="8" w:tplc="FFFFFFFF">
      <w:start w:val="1"/>
      <w:numFmt w:val="bullet"/>
      <w:lvlText w:val=""/>
      <w:lvlJc w:val="left"/>
      <w:pPr>
        <w:ind w:left="6534" w:hanging="360"/>
      </w:pPr>
      <w:rPr>
        <w:rFonts w:ascii="Wingdings" w:hAnsi="Wingdings"/>
      </w:rPr>
    </w:lvl>
  </w:abstractNum>
  <w:abstractNum w:abstractNumId="2" w15:restartNumberingAfterBreak="0">
    <w:nsid w:val="12F45B56"/>
    <w:multiLevelType w:val="multilevel"/>
    <w:tmpl w:val="F7225762"/>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evelTwo"/>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2A3270FA"/>
    <w:multiLevelType w:val="hybridMultilevel"/>
    <w:tmpl w:val="F432E35C"/>
    <w:lvl w:ilvl="0" w:tplc="FFFFFFFF">
      <w:start w:val="1"/>
      <w:numFmt w:val="bullet"/>
      <w:lvlText w:val=""/>
      <w:lvlJc w:val="left"/>
      <w:pPr>
        <w:ind w:left="720" w:hanging="360"/>
      </w:pPr>
      <w:rPr>
        <w:rFonts w:ascii="Symbol" w:hAnsi="Symbol"/>
        <w:color w:val="auto"/>
      </w:rPr>
    </w:lvl>
    <w:lvl w:ilvl="1" w:tplc="FFFFFFFF">
      <w:start w:val="1"/>
      <w:numFmt w:val="bullet"/>
      <w:lvlText w:val="o"/>
      <w:lvlJc w:val="left"/>
      <w:pPr>
        <w:ind w:left="1440" w:hanging="360"/>
      </w:pPr>
      <w:rPr>
        <w:rFonts w:ascii="Courier New" w:hAnsi="Courier New"/>
        <w:color w:val="auto"/>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39897FB3"/>
    <w:multiLevelType w:val="hybridMultilevel"/>
    <w:tmpl w:val="A926CA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3C7273"/>
    <w:multiLevelType w:val="hybridMultilevel"/>
    <w:tmpl w:val="529C8518"/>
    <w:lvl w:ilvl="0" w:tplc="DE88C00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567D8A"/>
    <w:multiLevelType w:val="hybridMultilevel"/>
    <w:tmpl w:val="CF4C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078DA"/>
    <w:multiLevelType w:val="hybridMultilevel"/>
    <w:tmpl w:val="1D6CFE4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A90D12"/>
    <w:multiLevelType w:val="hybridMultilevel"/>
    <w:tmpl w:val="303CF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31DF7"/>
    <w:multiLevelType w:val="multilevel"/>
    <w:tmpl w:val="59F44126"/>
    <w:lvl w:ilvl="0">
      <w:start w:val="1"/>
      <w:numFmt w:val="decimal"/>
      <w:pStyle w:val="MainHeader"/>
      <w:lvlText w:val="%1."/>
      <w:lvlJc w:val="left"/>
      <w:pPr>
        <w:tabs>
          <w:tab w:val="num" w:pos="360"/>
        </w:tabs>
        <w:ind w:left="360" w:hanging="360"/>
      </w:pPr>
      <w:rPr>
        <w:rFonts w:hint="default"/>
      </w:rPr>
    </w:lvl>
    <w:lvl w:ilvl="1">
      <w:start w:val="1"/>
      <w:numFmt w:val="decimal"/>
      <w:pStyle w:val="LevelOne"/>
      <w:lvlText w:val="%1.%2."/>
      <w:lvlJc w:val="left"/>
      <w:pPr>
        <w:tabs>
          <w:tab w:val="num" w:pos="1080"/>
        </w:tabs>
        <w:ind w:left="792" w:hanging="432"/>
      </w:pPr>
      <w:rPr>
        <w:rFonts w:hint="default"/>
      </w:rPr>
    </w:lvl>
    <w:lvl w:ilvl="2">
      <w:start w:val="1"/>
      <w:numFmt w:val="decimal"/>
      <w:pStyle w:val="ProcessTextChar"/>
      <w:lvlText w:val="%1.%2.%3."/>
      <w:lvlJc w:val="left"/>
      <w:pPr>
        <w:tabs>
          <w:tab w:val="num" w:pos="1800"/>
        </w:tabs>
        <w:ind w:left="1224" w:hanging="504"/>
      </w:pPr>
      <w:rPr>
        <w:rFonts w:hint="default"/>
        <w:b/>
        <w:bCs/>
        <w:i w:val="0"/>
        <w:iCs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9"/>
  </w:num>
  <w:num w:numId="2">
    <w:abstractNumId w:val="2"/>
  </w:num>
  <w:num w:numId="3">
    <w:abstractNumId w:val="8"/>
  </w:num>
  <w:num w:numId="4">
    <w:abstractNumId w:val="4"/>
  </w:num>
  <w:num w:numId="5">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1"/>
    <w:lvlOverride w:ilvl="0">
      <w:lvl w:ilvl="0" w:tplc="FFFFFFFF">
        <w:start w:val="1"/>
        <w:numFmt w:val="bullet"/>
        <w:lvlText w:val=""/>
        <w:lvlJc w:val="left"/>
        <w:pPr>
          <w:ind w:left="774" w:hanging="360"/>
        </w:pPr>
        <w:rPr>
          <w:rFonts w:ascii="Symbol" w:hAnsi="Symbol"/>
          <w:color w:val="auto"/>
        </w:rPr>
      </w:lvl>
    </w:lvlOverride>
    <w:lvlOverride w:ilvl="1">
      <w:lvl w:ilvl="1" w:tplc="FFFFFFFF">
        <w:start w:val="1"/>
        <w:numFmt w:val="bullet"/>
        <w:lvlText w:val="o"/>
        <w:lvlJc w:val="left"/>
        <w:pPr>
          <w:ind w:left="1494" w:hanging="360"/>
        </w:pPr>
        <w:rPr>
          <w:rFonts w:ascii="Courier New" w:hAnsi="Courier New"/>
        </w:rPr>
      </w:lvl>
    </w:lvlOverride>
    <w:lvlOverride w:ilvl="2">
      <w:lvl w:ilvl="2" w:tplc="FFFFFFFF">
        <w:start w:val="1"/>
        <w:numFmt w:val="bullet"/>
        <w:lvlText w:val=""/>
        <w:lvlJc w:val="left"/>
        <w:pPr>
          <w:ind w:left="2214" w:hanging="360"/>
        </w:pPr>
        <w:rPr>
          <w:rFonts w:ascii="Wingdings" w:hAnsi="Wingdings"/>
        </w:rPr>
      </w:lvl>
    </w:lvlOverride>
    <w:lvlOverride w:ilvl="3">
      <w:lvl w:ilvl="3" w:tplc="FFFFFFFF">
        <w:start w:val="1"/>
        <w:numFmt w:val="bullet"/>
        <w:lvlText w:val=""/>
        <w:lvlJc w:val="left"/>
        <w:pPr>
          <w:ind w:left="2934" w:hanging="360"/>
        </w:pPr>
        <w:rPr>
          <w:rFonts w:ascii="Symbol" w:hAnsi="Symbol"/>
        </w:rPr>
      </w:lvl>
    </w:lvlOverride>
    <w:lvlOverride w:ilvl="4">
      <w:lvl w:ilvl="4" w:tplc="FFFFFFFF">
        <w:start w:val="1"/>
        <w:numFmt w:val="bullet"/>
        <w:lvlText w:val="o"/>
        <w:lvlJc w:val="left"/>
        <w:pPr>
          <w:ind w:left="3654" w:hanging="360"/>
        </w:pPr>
        <w:rPr>
          <w:rFonts w:ascii="Courier New" w:hAnsi="Courier New"/>
        </w:rPr>
      </w:lvl>
    </w:lvlOverride>
    <w:lvlOverride w:ilvl="5">
      <w:lvl w:ilvl="5" w:tplc="FFFFFFFF">
        <w:start w:val="1"/>
        <w:numFmt w:val="bullet"/>
        <w:lvlText w:val=""/>
        <w:lvlJc w:val="left"/>
        <w:pPr>
          <w:ind w:left="4374" w:hanging="360"/>
        </w:pPr>
        <w:rPr>
          <w:rFonts w:ascii="Wingdings" w:hAnsi="Wingdings"/>
        </w:rPr>
      </w:lvl>
    </w:lvlOverride>
    <w:lvlOverride w:ilvl="6">
      <w:lvl w:ilvl="6" w:tplc="FFFFFFFF">
        <w:start w:val="1"/>
        <w:numFmt w:val="bullet"/>
        <w:lvlText w:val=""/>
        <w:lvlJc w:val="left"/>
        <w:pPr>
          <w:ind w:left="5094" w:hanging="360"/>
        </w:pPr>
        <w:rPr>
          <w:rFonts w:ascii="Symbol" w:hAnsi="Symbol"/>
        </w:rPr>
      </w:lvl>
    </w:lvlOverride>
    <w:lvlOverride w:ilvl="7">
      <w:lvl w:ilvl="7" w:tplc="FFFFFFFF">
        <w:start w:val="1"/>
        <w:numFmt w:val="bullet"/>
        <w:lvlText w:val="o"/>
        <w:lvlJc w:val="left"/>
        <w:pPr>
          <w:ind w:left="5814" w:hanging="360"/>
        </w:pPr>
        <w:rPr>
          <w:rFonts w:ascii="Courier New" w:hAnsi="Courier New"/>
        </w:rPr>
      </w:lvl>
    </w:lvlOverride>
    <w:lvlOverride w:ilvl="8">
      <w:lvl w:ilvl="8" w:tplc="FFFFFFFF">
        <w:start w:val="1"/>
        <w:numFmt w:val="bullet"/>
        <w:lvlText w:val=""/>
        <w:lvlJc w:val="left"/>
        <w:pPr>
          <w:ind w:left="6534" w:hanging="360"/>
        </w:pPr>
        <w:rPr>
          <w:rFonts w:ascii="Wingdings" w:hAnsi="Wingdings"/>
        </w:rPr>
      </w:lvl>
    </w:lvlOverride>
  </w:num>
  <w:num w:numId="7">
    <w:abstractNumId w:val="3"/>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8">
    <w:abstractNumId w:val="3"/>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color w:val="auto"/>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9">
    <w:abstractNumId w:val="5"/>
  </w:num>
  <w:num w:numId="10">
    <w:abstractNumId w:val="7"/>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F6"/>
    <w:rsid w:val="00000AB1"/>
    <w:rsid w:val="000026E8"/>
    <w:rsid w:val="00002F86"/>
    <w:rsid w:val="0000349A"/>
    <w:rsid w:val="000037A9"/>
    <w:rsid w:val="00005E50"/>
    <w:rsid w:val="00005FDF"/>
    <w:rsid w:val="000065F9"/>
    <w:rsid w:val="000072FA"/>
    <w:rsid w:val="00010D91"/>
    <w:rsid w:val="00010E80"/>
    <w:rsid w:val="00011254"/>
    <w:rsid w:val="00014500"/>
    <w:rsid w:val="0001505A"/>
    <w:rsid w:val="00020DD6"/>
    <w:rsid w:val="00021436"/>
    <w:rsid w:val="00021E6E"/>
    <w:rsid w:val="00025104"/>
    <w:rsid w:val="00026B3D"/>
    <w:rsid w:val="00027765"/>
    <w:rsid w:val="00031360"/>
    <w:rsid w:val="0003280F"/>
    <w:rsid w:val="00032F88"/>
    <w:rsid w:val="000374FD"/>
    <w:rsid w:val="00043EB2"/>
    <w:rsid w:val="00043EC9"/>
    <w:rsid w:val="00044287"/>
    <w:rsid w:val="00044AE5"/>
    <w:rsid w:val="00045CEA"/>
    <w:rsid w:val="00046637"/>
    <w:rsid w:val="0004751D"/>
    <w:rsid w:val="0005484B"/>
    <w:rsid w:val="0005587E"/>
    <w:rsid w:val="00056313"/>
    <w:rsid w:val="0005746E"/>
    <w:rsid w:val="00060116"/>
    <w:rsid w:val="0006349C"/>
    <w:rsid w:val="00063BC7"/>
    <w:rsid w:val="00072E3C"/>
    <w:rsid w:val="000746C7"/>
    <w:rsid w:val="000754E9"/>
    <w:rsid w:val="00075CF1"/>
    <w:rsid w:val="00082910"/>
    <w:rsid w:val="0008317C"/>
    <w:rsid w:val="00085C46"/>
    <w:rsid w:val="00087703"/>
    <w:rsid w:val="00091E6F"/>
    <w:rsid w:val="00092DCD"/>
    <w:rsid w:val="0009422D"/>
    <w:rsid w:val="00094584"/>
    <w:rsid w:val="00096F0F"/>
    <w:rsid w:val="000A2835"/>
    <w:rsid w:val="000A344A"/>
    <w:rsid w:val="000A461D"/>
    <w:rsid w:val="000A52F4"/>
    <w:rsid w:val="000A592E"/>
    <w:rsid w:val="000A5DD5"/>
    <w:rsid w:val="000B586C"/>
    <w:rsid w:val="000B71C5"/>
    <w:rsid w:val="000B783C"/>
    <w:rsid w:val="000C07E4"/>
    <w:rsid w:val="000C26F6"/>
    <w:rsid w:val="000C2B8B"/>
    <w:rsid w:val="000C3CA5"/>
    <w:rsid w:val="000C5686"/>
    <w:rsid w:val="000C6CBD"/>
    <w:rsid w:val="000D0304"/>
    <w:rsid w:val="000D0B48"/>
    <w:rsid w:val="000D171C"/>
    <w:rsid w:val="000D183F"/>
    <w:rsid w:val="000D3884"/>
    <w:rsid w:val="000D4EB0"/>
    <w:rsid w:val="000D7459"/>
    <w:rsid w:val="000D79EB"/>
    <w:rsid w:val="000E0867"/>
    <w:rsid w:val="000E3090"/>
    <w:rsid w:val="000E5F35"/>
    <w:rsid w:val="000F18EC"/>
    <w:rsid w:val="000F293E"/>
    <w:rsid w:val="000F29D3"/>
    <w:rsid w:val="000F33D9"/>
    <w:rsid w:val="000F3EA5"/>
    <w:rsid w:val="000F4987"/>
    <w:rsid w:val="00101986"/>
    <w:rsid w:val="0010457F"/>
    <w:rsid w:val="00107A06"/>
    <w:rsid w:val="00110AE7"/>
    <w:rsid w:val="0011281E"/>
    <w:rsid w:val="00112C1F"/>
    <w:rsid w:val="0011318A"/>
    <w:rsid w:val="00113CB5"/>
    <w:rsid w:val="00121468"/>
    <w:rsid w:val="0012154C"/>
    <w:rsid w:val="00121C5B"/>
    <w:rsid w:val="00121E50"/>
    <w:rsid w:val="00126763"/>
    <w:rsid w:val="00130A20"/>
    <w:rsid w:val="00130DF8"/>
    <w:rsid w:val="00131EE2"/>
    <w:rsid w:val="00132A1C"/>
    <w:rsid w:val="00133E2D"/>
    <w:rsid w:val="00134516"/>
    <w:rsid w:val="0013533A"/>
    <w:rsid w:val="00135FA5"/>
    <w:rsid w:val="00140159"/>
    <w:rsid w:val="00141421"/>
    <w:rsid w:val="001452AC"/>
    <w:rsid w:val="001465EA"/>
    <w:rsid w:val="00151701"/>
    <w:rsid w:val="0015330C"/>
    <w:rsid w:val="001560D6"/>
    <w:rsid w:val="001565F7"/>
    <w:rsid w:val="00156760"/>
    <w:rsid w:val="00157F5D"/>
    <w:rsid w:val="00160D27"/>
    <w:rsid w:val="00163616"/>
    <w:rsid w:val="00163BD2"/>
    <w:rsid w:val="001662AE"/>
    <w:rsid w:val="00170997"/>
    <w:rsid w:val="00170EC9"/>
    <w:rsid w:val="00173815"/>
    <w:rsid w:val="00173BEB"/>
    <w:rsid w:val="00174C54"/>
    <w:rsid w:val="00176170"/>
    <w:rsid w:val="00176A7F"/>
    <w:rsid w:val="00183014"/>
    <w:rsid w:val="00184357"/>
    <w:rsid w:val="00186F09"/>
    <w:rsid w:val="001905F2"/>
    <w:rsid w:val="0019577D"/>
    <w:rsid w:val="00195AA2"/>
    <w:rsid w:val="00196B1A"/>
    <w:rsid w:val="00196E0A"/>
    <w:rsid w:val="001A1293"/>
    <w:rsid w:val="001A1948"/>
    <w:rsid w:val="001A19FA"/>
    <w:rsid w:val="001A1EA6"/>
    <w:rsid w:val="001A4102"/>
    <w:rsid w:val="001B1D4C"/>
    <w:rsid w:val="001B2638"/>
    <w:rsid w:val="001B4791"/>
    <w:rsid w:val="001B4E2A"/>
    <w:rsid w:val="001B63EC"/>
    <w:rsid w:val="001B758B"/>
    <w:rsid w:val="001C18BB"/>
    <w:rsid w:val="001C1B88"/>
    <w:rsid w:val="001C5161"/>
    <w:rsid w:val="001C68AC"/>
    <w:rsid w:val="001C7541"/>
    <w:rsid w:val="001D15B3"/>
    <w:rsid w:val="001D6038"/>
    <w:rsid w:val="001D685E"/>
    <w:rsid w:val="001D758F"/>
    <w:rsid w:val="001D7E41"/>
    <w:rsid w:val="001E056B"/>
    <w:rsid w:val="001E1647"/>
    <w:rsid w:val="001E358F"/>
    <w:rsid w:val="001E514E"/>
    <w:rsid w:val="001E65BA"/>
    <w:rsid w:val="001E6ED9"/>
    <w:rsid w:val="001E71AC"/>
    <w:rsid w:val="001E7F35"/>
    <w:rsid w:val="001F24D2"/>
    <w:rsid w:val="001F6705"/>
    <w:rsid w:val="002009D1"/>
    <w:rsid w:val="0020508F"/>
    <w:rsid w:val="00210608"/>
    <w:rsid w:val="002124E5"/>
    <w:rsid w:val="002127EE"/>
    <w:rsid w:val="00213A72"/>
    <w:rsid w:val="00214F0E"/>
    <w:rsid w:val="002162FC"/>
    <w:rsid w:val="00221C22"/>
    <w:rsid w:val="00222CF0"/>
    <w:rsid w:val="00222EA9"/>
    <w:rsid w:val="00223DC3"/>
    <w:rsid w:val="00224C56"/>
    <w:rsid w:val="002255CF"/>
    <w:rsid w:val="0022632B"/>
    <w:rsid w:val="00227AD1"/>
    <w:rsid w:val="00231435"/>
    <w:rsid w:val="002331C2"/>
    <w:rsid w:val="00241C66"/>
    <w:rsid w:val="00242001"/>
    <w:rsid w:val="00242B41"/>
    <w:rsid w:val="00242B9B"/>
    <w:rsid w:val="00243CC2"/>
    <w:rsid w:val="00251230"/>
    <w:rsid w:val="00251E27"/>
    <w:rsid w:val="00260DDE"/>
    <w:rsid w:val="00261A6D"/>
    <w:rsid w:val="00261ECF"/>
    <w:rsid w:val="00266BB7"/>
    <w:rsid w:val="00270CA4"/>
    <w:rsid w:val="00270CAB"/>
    <w:rsid w:val="00271AF6"/>
    <w:rsid w:val="002720FC"/>
    <w:rsid w:val="002722E2"/>
    <w:rsid w:val="00272CCD"/>
    <w:rsid w:val="002748FB"/>
    <w:rsid w:val="002779A7"/>
    <w:rsid w:val="00277F5B"/>
    <w:rsid w:val="002813F9"/>
    <w:rsid w:val="00281616"/>
    <w:rsid w:val="00281F3D"/>
    <w:rsid w:val="0028437B"/>
    <w:rsid w:val="00284EF5"/>
    <w:rsid w:val="002851B9"/>
    <w:rsid w:val="0028646B"/>
    <w:rsid w:val="002949CE"/>
    <w:rsid w:val="00296D9E"/>
    <w:rsid w:val="002A177F"/>
    <w:rsid w:val="002A3F46"/>
    <w:rsid w:val="002A3FE8"/>
    <w:rsid w:val="002A3FF5"/>
    <w:rsid w:val="002A6403"/>
    <w:rsid w:val="002A661A"/>
    <w:rsid w:val="002B1F9B"/>
    <w:rsid w:val="002B30C0"/>
    <w:rsid w:val="002B6CEC"/>
    <w:rsid w:val="002B7ACA"/>
    <w:rsid w:val="002C0ADD"/>
    <w:rsid w:val="002C1058"/>
    <w:rsid w:val="002C1C30"/>
    <w:rsid w:val="002C2632"/>
    <w:rsid w:val="002C55DE"/>
    <w:rsid w:val="002C7B00"/>
    <w:rsid w:val="002D2958"/>
    <w:rsid w:val="002D4AAD"/>
    <w:rsid w:val="002E2539"/>
    <w:rsid w:val="002E296A"/>
    <w:rsid w:val="002E3ACD"/>
    <w:rsid w:val="002E3EA8"/>
    <w:rsid w:val="002E7FAC"/>
    <w:rsid w:val="002F2A0B"/>
    <w:rsid w:val="002F39F8"/>
    <w:rsid w:val="002F4695"/>
    <w:rsid w:val="003003D4"/>
    <w:rsid w:val="0030436B"/>
    <w:rsid w:val="00304640"/>
    <w:rsid w:val="00305BF0"/>
    <w:rsid w:val="00305F9D"/>
    <w:rsid w:val="00311765"/>
    <w:rsid w:val="00311B95"/>
    <w:rsid w:val="00314657"/>
    <w:rsid w:val="00314869"/>
    <w:rsid w:val="0031630E"/>
    <w:rsid w:val="00321580"/>
    <w:rsid w:val="00321797"/>
    <w:rsid w:val="003218EC"/>
    <w:rsid w:val="003232E1"/>
    <w:rsid w:val="003246D3"/>
    <w:rsid w:val="00325FFC"/>
    <w:rsid w:val="00327C12"/>
    <w:rsid w:val="0033009C"/>
    <w:rsid w:val="0033384A"/>
    <w:rsid w:val="00335438"/>
    <w:rsid w:val="003367E3"/>
    <w:rsid w:val="00336D6A"/>
    <w:rsid w:val="00340331"/>
    <w:rsid w:val="0034097B"/>
    <w:rsid w:val="00340E49"/>
    <w:rsid w:val="00342EDA"/>
    <w:rsid w:val="00343393"/>
    <w:rsid w:val="0034352B"/>
    <w:rsid w:val="0034382E"/>
    <w:rsid w:val="00345BF9"/>
    <w:rsid w:val="00346404"/>
    <w:rsid w:val="00346D87"/>
    <w:rsid w:val="0035082B"/>
    <w:rsid w:val="003539F6"/>
    <w:rsid w:val="00354C05"/>
    <w:rsid w:val="003563B1"/>
    <w:rsid w:val="00356F3A"/>
    <w:rsid w:val="00361A45"/>
    <w:rsid w:val="00361F31"/>
    <w:rsid w:val="003628DF"/>
    <w:rsid w:val="00364E41"/>
    <w:rsid w:val="003665B4"/>
    <w:rsid w:val="003713A9"/>
    <w:rsid w:val="00373187"/>
    <w:rsid w:val="00380884"/>
    <w:rsid w:val="003820A0"/>
    <w:rsid w:val="003822AE"/>
    <w:rsid w:val="00382EEA"/>
    <w:rsid w:val="00383571"/>
    <w:rsid w:val="003849FC"/>
    <w:rsid w:val="003877D8"/>
    <w:rsid w:val="00387F12"/>
    <w:rsid w:val="00390405"/>
    <w:rsid w:val="003917CD"/>
    <w:rsid w:val="003932B5"/>
    <w:rsid w:val="00394F7B"/>
    <w:rsid w:val="00396189"/>
    <w:rsid w:val="00397120"/>
    <w:rsid w:val="00397A48"/>
    <w:rsid w:val="003A2A95"/>
    <w:rsid w:val="003A4F4B"/>
    <w:rsid w:val="003A61DD"/>
    <w:rsid w:val="003A6645"/>
    <w:rsid w:val="003A6C69"/>
    <w:rsid w:val="003B2BE9"/>
    <w:rsid w:val="003B3E20"/>
    <w:rsid w:val="003B4BC4"/>
    <w:rsid w:val="003B5530"/>
    <w:rsid w:val="003B6039"/>
    <w:rsid w:val="003C0467"/>
    <w:rsid w:val="003C08BB"/>
    <w:rsid w:val="003C09C3"/>
    <w:rsid w:val="003C0BD7"/>
    <w:rsid w:val="003C0E4C"/>
    <w:rsid w:val="003C1DF9"/>
    <w:rsid w:val="003C246C"/>
    <w:rsid w:val="003C33A2"/>
    <w:rsid w:val="003C6CA7"/>
    <w:rsid w:val="003D3225"/>
    <w:rsid w:val="003D3D5F"/>
    <w:rsid w:val="003D3FB3"/>
    <w:rsid w:val="003D5917"/>
    <w:rsid w:val="003E3BF7"/>
    <w:rsid w:val="003E47D4"/>
    <w:rsid w:val="003E52B1"/>
    <w:rsid w:val="003E67AA"/>
    <w:rsid w:val="003F0219"/>
    <w:rsid w:val="003F08E8"/>
    <w:rsid w:val="003F3DE3"/>
    <w:rsid w:val="003F4101"/>
    <w:rsid w:val="003F63B7"/>
    <w:rsid w:val="003F6F67"/>
    <w:rsid w:val="00400BFE"/>
    <w:rsid w:val="004012AC"/>
    <w:rsid w:val="00401321"/>
    <w:rsid w:val="00401FDF"/>
    <w:rsid w:val="004029D7"/>
    <w:rsid w:val="004037DD"/>
    <w:rsid w:val="00403903"/>
    <w:rsid w:val="00405E1F"/>
    <w:rsid w:val="00406711"/>
    <w:rsid w:val="00406DE2"/>
    <w:rsid w:val="0040765A"/>
    <w:rsid w:val="004107FD"/>
    <w:rsid w:val="00411B61"/>
    <w:rsid w:val="00411C72"/>
    <w:rsid w:val="00412375"/>
    <w:rsid w:val="00413006"/>
    <w:rsid w:val="00414046"/>
    <w:rsid w:val="004146C9"/>
    <w:rsid w:val="00417AF2"/>
    <w:rsid w:val="00420748"/>
    <w:rsid w:val="00421E17"/>
    <w:rsid w:val="0042296A"/>
    <w:rsid w:val="0042334D"/>
    <w:rsid w:val="00423658"/>
    <w:rsid w:val="00425611"/>
    <w:rsid w:val="00425AB2"/>
    <w:rsid w:val="00425AF1"/>
    <w:rsid w:val="00425E20"/>
    <w:rsid w:val="00430E82"/>
    <w:rsid w:val="00431206"/>
    <w:rsid w:val="00431C98"/>
    <w:rsid w:val="00433258"/>
    <w:rsid w:val="004374C0"/>
    <w:rsid w:val="00441713"/>
    <w:rsid w:val="004421BE"/>
    <w:rsid w:val="0044499A"/>
    <w:rsid w:val="00444E1E"/>
    <w:rsid w:val="00447E08"/>
    <w:rsid w:val="00447EC4"/>
    <w:rsid w:val="00455C9F"/>
    <w:rsid w:val="00457485"/>
    <w:rsid w:val="00457F90"/>
    <w:rsid w:val="0046078F"/>
    <w:rsid w:val="00460BFB"/>
    <w:rsid w:val="00460D84"/>
    <w:rsid w:val="004615EA"/>
    <w:rsid w:val="004621B7"/>
    <w:rsid w:val="00465E60"/>
    <w:rsid w:val="00467A29"/>
    <w:rsid w:val="0047051A"/>
    <w:rsid w:val="004714F8"/>
    <w:rsid w:val="00471AF0"/>
    <w:rsid w:val="00475717"/>
    <w:rsid w:val="00476045"/>
    <w:rsid w:val="004760E3"/>
    <w:rsid w:val="00481597"/>
    <w:rsid w:val="00482FCB"/>
    <w:rsid w:val="0049490C"/>
    <w:rsid w:val="00495802"/>
    <w:rsid w:val="00497AD5"/>
    <w:rsid w:val="004A0020"/>
    <w:rsid w:val="004A0083"/>
    <w:rsid w:val="004A0213"/>
    <w:rsid w:val="004A1A53"/>
    <w:rsid w:val="004A259F"/>
    <w:rsid w:val="004A3CF2"/>
    <w:rsid w:val="004A51B6"/>
    <w:rsid w:val="004A53F2"/>
    <w:rsid w:val="004B1922"/>
    <w:rsid w:val="004B21CD"/>
    <w:rsid w:val="004B3064"/>
    <w:rsid w:val="004B399B"/>
    <w:rsid w:val="004B5B05"/>
    <w:rsid w:val="004B623D"/>
    <w:rsid w:val="004B7933"/>
    <w:rsid w:val="004C6060"/>
    <w:rsid w:val="004D29DF"/>
    <w:rsid w:val="004D2C37"/>
    <w:rsid w:val="004D4839"/>
    <w:rsid w:val="004E07B3"/>
    <w:rsid w:val="004E0840"/>
    <w:rsid w:val="004E2735"/>
    <w:rsid w:val="004E3A8A"/>
    <w:rsid w:val="004E4FE6"/>
    <w:rsid w:val="004E53A4"/>
    <w:rsid w:val="004E5636"/>
    <w:rsid w:val="004E5898"/>
    <w:rsid w:val="004E65FA"/>
    <w:rsid w:val="004F0549"/>
    <w:rsid w:val="004F07DA"/>
    <w:rsid w:val="004F2491"/>
    <w:rsid w:val="004F2F63"/>
    <w:rsid w:val="004F4B59"/>
    <w:rsid w:val="004F4EB2"/>
    <w:rsid w:val="004F65CF"/>
    <w:rsid w:val="004F6F62"/>
    <w:rsid w:val="0050078F"/>
    <w:rsid w:val="00500F6A"/>
    <w:rsid w:val="00503D3C"/>
    <w:rsid w:val="005068D9"/>
    <w:rsid w:val="0050759C"/>
    <w:rsid w:val="005103C0"/>
    <w:rsid w:val="005119B8"/>
    <w:rsid w:val="005135D0"/>
    <w:rsid w:val="00515C01"/>
    <w:rsid w:val="00515EAA"/>
    <w:rsid w:val="00521835"/>
    <w:rsid w:val="00523EDC"/>
    <w:rsid w:val="005262F1"/>
    <w:rsid w:val="0052774B"/>
    <w:rsid w:val="005309B6"/>
    <w:rsid w:val="00531C09"/>
    <w:rsid w:val="00531EAF"/>
    <w:rsid w:val="00533139"/>
    <w:rsid w:val="005341C7"/>
    <w:rsid w:val="00535BA0"/>
    <w:rsid w:val="00536FF0"/>
    <w:rsid w:val="00542B86"/>
    <w:rsid w:val="005431CD"/>
    <w:rsid w:val="00543799"/>
    <w:rsid w:val="005445C6"/>
    <w:rsid w:val="00545964"/>
    <w:rsid w:val="00551560"/>
    <w:rsid w:val="00552099"/>
    <w:rsid w:val="005529BE"/>
    <w:rsid w:val="00553CCA"/>
    <w:rsid w:val="005564FB"/>
    <w:rsid w:val="005565F6"/>
    <w:rsid w:val="00557BF4"/>
    <w:rsid w:val="00561C67"/>
    <w:rsid w:val="005625A9"/>
    <w:rsid w:val="00562C9E"/>
    <w:rsid w:val="00563B84"/>
    <w:rsid w:val="00564309"/>
    <w:rsid w:val="00564A01"/>
    <w:rsid w:val="00564C7C"/>
    <w:rsid w:val="005666C8"/>
    <w:rsid w:val="0057403C"/>
    <w:rsid w:val="005740AA"/>
    <w:rsid w:val="0057483F"/>
    <w:rsid w:val="00574E50"/>
    <w:rsid w:val="005824F8"/>
    <w:rsid w:val="0058356C"/>
    <w:rsid w:val="00587D28"/>
    <w:rsid w:val="00590832"/>
    <w:rsid w:val="00591591"/>
    <w:rsid w:val="005923D8"/>
    <w:rsid w:val="0059447B"/>
    <w:rsid w:val="00594976"/>
    <w:rsid w:val="00594987"/>
    <w:rsid w:val="00594F33"/>
    <w:rsid w:val="00597E0B"/>
    <w:rsid w:val="005A192F"/>
    <w:rsid w:val="005A7190"/>
    <w:rsid w:val="005A7500"/>
    <w:rsid w:val="005B0660"/>
    <w:rsid w:val="005B0F28"/>
    <w:rsid w:val="005B0FC1"/>
    <w:rsid w:val="005B4DFB"/>
    <w:rsid w:val="005B7879"/>
    <w:rsid w:val="005C04DB"/>
    <w:rsid w:val="005C05A3"/>
    <w:rsid w:val="005C1D42"/>
    <w:rsid w:val="005C3704"/>
    <w:rsid w:val="005D0F6F"/>
    <w:rsid w:val="005D1EE7"/>
    <w:rsid w:val="005D6E3C"/>
    <w:rsid w:val="005D6FF9"/>
    <w:rsid w:val="005E09F0"/>
    <w:rsid w:val="005E20E2"/>
    <w:rsid w:val="005E2868"/>
    <w:rsid w:val="005E4B9D"/>
    <w:rsid w:val="005E5132"/>
    <w:rsid w:val="005E753D"/>
    <w:rsid w:val="005F0C63"/>
    <w:rsid w:val="005F13BC"/>
    <w:rsid w:val="005F34AE"/>
    <w:rsid w:val="005F37D8"/>
    <w:rsid w:val="005F4B7F"/>
    <w:rsid w:val="005F505C"/>
    <w:rsid w:val="005F52AF"/>
    <w:rsid w:val="005F7AB5"/>
    <w:rsid w:val="006012A3"/>
    <w:rsid w:val="00602560"/>
    <w:rsid w:val="00607564"/>
    <w:rsid w:val="006076EE"/>
    <w:rsid w:val="00611329"/>
    <w:rsid w:val="00612A3A"/>
    <w:rsid w:val="00612C86"/>
    <w:rsid w:val="006132D5"/>
    <w:rsid w:val="006138A5"/>
    <w:rsid w:val="00613977"/>
    <w:rsid w:val="0061423E"/>
    <w:rsid w:val="00616CF9"/>
    <w:rsid w:val="00617709"/>
    <w:rsid w:val="00617E4E"/>
    <w:rsid w:val="006200C1"/>
    <w:rsid w:val="00626266"/>
    <w:rsid w:val="00631B99"/>
    <w:rsid w:val="006340F8"/>
    <w:rsid w:val="00634295"/>
    <w:rsid w:val="006364AA"/>
    <w:rsid w:val="00636E04"/>
    <w:rsid w:val="00641128"/>
    <w:rsid w:val="006417D8"/>
    <w:rsid w:val="00644174"/>
    <w:rsid w:val="006446A9"/>
    <w:rsid w:val="00645261"/>
    <w:rsid w:val="006452B4"/>
    <w:rsid w:val="00645E4E"/>
    <w:rsid w:val="00645ED6"/>
    <w:rsid w:val="006479D5"/>
    <w:rsid w:val="00650B77"/>
    <w:rsid w:val="0065104F"/>
    <w:rsid w:val="0065261A"/>
    <w:rsid w:val="00652944"/>
    <w:rsid w:val="00653292"/>
    <w:rsid w:val="006539C3"/>
    <w:rsid w:val="0065629F"/>
    <w:rsid w:val="00657802"/>
    <w:rsid w:val="00657877"/>
    <w:rsid w:val="0066172C"/>
    <w:rsid w:val="00667EFB"/>
    <w:rsid w:val="00671100"/>
    <w:rsid w:val="00672363"/>
    <w:rsid w:val="00674D72"/>
    <w:rsid w:val="00675337"/>
    <w:rsid w:val="006753A0"/>
    <w:rsid w:val="00677334"/>
    <w:rsid w:val="00680DCD"/>
    <w:rsid w:val="00680FAF"/>
    <w:rsid w:val="00684EBB"/>
    <w:rsid w:val="00687A05"/>
    <w:rsid w:val="00692166"/>
    <w:rsid w:val="0069247C"/>
    <w:rsid w:val="00693FB7"/>
    <w:rsid w:val="00694DFE"/>
    <w:rsid w:val="006950A8"/>
    <w:rsid w:val="006A0A7E"/>
    <w:rsid w:val="006A2505"/>
    <w:rsid w:val="006A2FC6"/>
    <w:rsid w:val="006A7D83"/>
    <w:rsid w:val="006B2C84"/>
    <w:rsid w:val="006B34C0"/>
    <w:rsid w:val="006B3DB6"/>
    <w:rsid w:val="006B4605"/>
    <w:rsid w:val="006B5DED"/>
    <w:rsid w:val="006B5E2D"/>
    <w:rsid w:val="006C24C3"/>
    <w:rsid w:val="006C3385"/>
    <w:rsid w:val="006C362C"/>
    <w:rsid w:val="006C42B2"/>
    <w:rsid w:val="006C48CD"/>
    <w:rsid w:val="006C5A06"/>
    <w:rsid w:val="006C7B6A"/>
    <w:rsid w:val="006D0753"/>
    <w:rsid w:val="006D0EF5"/>
    <w:rsid w:val="006D309E"/>
    <w:rsid w:val="006D35E0"/>
    <w:rsid w:val="006D3FFE"/>
    <w:rsid w:val="006D4564"/>
    <w:rsid w:val="006D4893"/>
    <w:rsid w:val="006D7F71"/>
    <w:rsid w:val="006E0404"/>
    <w:rsid w:val="006E07CC"/>
    <w:rsid w:val="006E1F51"/>
    <w:rsid w:val="006E3232"/>
    <w:rsid w:val="006E3356"/>
    <w:rsid w:val="006E36B3"/>
    <w:rsid w:val="006E6FF6"/>
    <w:rsid w:val="006F0179"/>
    <w:rsid w:val="006F0347"/>
    <w:rsid w:val="006F1398"/>
    <w:rsid w:val="006F1C26"/>
    <w:rsid w:val="006F2160"/>
    <w:rsid w:val="006F299C"/>
    <w:rsid w:val="006F3000"/>
    <w:rsid w:val="006F7393"/>
    <w:rsid w:val="00702E90"/>
    <w:rsid w:val="00703AAB"/>
    <w:rsid w:val="00713DA0"/>
    <w:rsid w:val="007209AF"/>
    <w:rsid w:val="00722080"/>
    <w:rsid w:val="0072352D"/>
    <w:rsid w:val="00726130"/>
    <w:rsid w:val="00733361"/>
    <w:rsid w:val="007338B0"/>
    <w:rsid w:val="007340F7"/>
    <w:rsid w:val="00735684"/>
    <w:rsid w:val="007402A9"/>
    <w:rsid w:val="0074176E"/>
    <w:rsid w:val="00743C3E"/>
    <w:rsid w:val="00744987"/>
    <w:rsid w:val="00744DB5"/>
    <w:rsid w:val="007475ED"/>
    <w:rsid w:val="00747CAD"/>
    <w:rsid w:val="00751FBB"/>
    <w:rsid w:val="007536EB"/>
    <w:rsid w:val="00755B89"/>
    <w:rsid w:val="00756E65"/>
    <w:rsid w:val="00764AB8"/>
    <w:rsid w:val="007658CD"/>
    <w:rsid w:val="00770C97"/>
    <w:rsid w:val="00770CE9"/>
    <w:rsid w:val="007745CE"/>
    <w:rsid w:val="007746E8"/>
    <w:rsid w:val="00774AC5"/>
    <w:rsid w:val="007751F4"/>
    <w:rsid w:val="00775C65"/>
    <w:rsid w:val="00775C7F"/>
    <w:rsid w:val="007762F3"/>
    <w:rsid w:val="007807CD"/>
    <w:rsid w:val="00783BBD"/>
    <w:rsid w:val="00786389"/>
    <w:rsid w:val="00791A2B"/>
    <w:rsid w:val="007A02A4"/>
    <w:rsid w:val="007A0A3D"/>
    <w:rsid w:val="007A0A92"/>
    <w:rsid w:val="007A4243"/>
    <w:rsid w:val="007A4EA2"/>
    <w:rsid w:val="007A5F90"/>
    <w:rsid w:val="007B1000"/>
    <w:rsid w:val="007B787B"/>
    <w:rsid w:val="007C0E20"/>
    <w:rsid w:val="007C1351"/>
    <w:rsid w:val="007C1719"/>
    <w:rsid w:val="007C64AA"/>
    <w:rsid w:val="007C716B"/>
    <w:rsid w:val="007D00BD"/>
    <w:rsid w:val="007D29F5"/>
    <w:rsid w:val="007D3FE1"/>
    <w:rsid w:val="007D6CE4"/>
    <w:rsid w:val="007E0D42"/>
    <w:rsid w:val="007E1748"/>
    <w:rsid w:val="007E75CC"/>
    <w:rsid w:val="007F09C6"/>
    <w:rsid w:val="007F2A75"/>
    <w:rsid w:val="007F2B1B"/>
    <w:rsid w:val="007F4756"/>
    <w:rsid w:val="007F7ECF"/>
    <w:rsid w:val="00802F42"/>
    <w:rsid w:val="00803596"/>
    <w:rsid w:val="00804FB8"/>
    <w:rsid w:val="00806E40"/>
    <w:rsid w:val="00807884"/>
    <w:rsid w:val="00813D9B"/>
    <w:rsid w:val="00815131"/>
    <w:rsid w:val="00817A61"/>
    <w:rsid w:val="0082078D"/>
    <w:rsid w:val="00822B67"/>
    <w:rsid w:val="008237A9"/>
    <w:rsid w:val="008260C1"/>
    <w:rsid w:val="00830E4F"/>
    <w:rsid w:val="00830F60"/>
    <w:rsid w:val="00831668"/>
    <w:rsid w:val="0083330F"/>
    <w:rsid w:val="00834160"/>
    <w:rsid w:val="0083686B"/>
    <w:rsid w:val="00837719"/>
    <w:rsid w:val="00840347"/>
    <w:rsid w:val="008410B5"/>
    <w:rsid w:val="0084271A"/>
    <w:rsid w:val="00843234"/>
    <w:rsid w:val="00847A1B"/>
    <w:rsid w:val="008517EC"/>
    <w:rsid w:val="00851EAE"/>
    <w:rsid w:val="00852351"/>
    <w:rsid w:val="008527F7"/>
    <w:rsid w:val="0085436C"/>
    <w:rsid w:val="00856C2C"/>
    <w:rsid w:val="00857866"/>
    <w:rsid w:val="00860F67"/>
    <w:rsid w:val="008613D9"/>
    <w:rsid w:val="008649E9"/>
    <w:rsid w:val="008668D2"/>
    <w:rsid w:val="00871F91"/>
    <w:rsid w:val="0087268C"/>
    <w:rsid w:val="00872A20"/>
    <w:rsid w:val="0087351F"/>
    <w:rsid w:val="008738E5"/>
    <w:rsid w:val="00873E6D"/>
    <w:rsid w:val="0088006C"/>
    <w:rsid w:val="00880E95"/>
    <w:rsid w:val="008824D4"/>
    <w:rsid w:val="00883B8B"/>
    <w:rsid w:val="00884C57"/>
    <w:rsid w:val="00885421"/>
    <w:rsid w:val="0088601D"/>
    <w:rsid w:val="00886F04"/>
    <w:rsid w:val="00892C91"/>
    <w:rsid w:val="008930B0"/>
    <w:rsid w:val="00894776"/>
    <w:rsid w:val="008A37E9"/>
    <w:rsid w:val="008A38B3"/>
    <w:rsid w:val="008A4B61"/>
    <w:rsid w:val="008A5736"/>
    <w:rsid w:val="008A6BF8"/>
    <w:rsid w:val="008A7B02"/>
    <w:rsid w:val="008B125C"/>
    <w:rsid w:val="008B2520"/>
    <w:rsid w:val="008B4ADB"/>
    <w:rsid w:val="008B514B"/>
    <w:rsid w:val="008B5296"/>
    <w:rsid w:val="008B6B05"/>
    <w:rsid w:val="008C6EAA"/>
    <w:rsid w:val="008D1B32"/>
    <w:rsid w:val="008D2808"/>
    <w:rsid w:val="008D28D3"/>
    <w:rsid w:val="008D2E58"/>
    <w:rsid w:val="008D3F57"/>
    <w:rsid w:val="008D7104"/>
    <w:rsid w:val="008D7489"/>
    <w:rsid w:val="008D7FDC"/>
    <w:rsid w:val="008E057B"/>
    <w:rsid w:val="008E3649"/>
    <w:rsid w:val="008E3BA3"/>
    <w:rsid w:val="008E44E0"/>
    <w:rsid w:val="008E527C"/>
    <w:rsid w:val="008E5F8B"/>
    <w:rsid w:val="008E6618"/>
    <w:rsid w:val="008F0027"/>
    <w:rsid w:val="008F01D0"/>
    <w:rsid w:val="008F0366"/>
    <w:rsid w:val="008F087E"/>
    <w:rsid w:val="008F09C6"/>
    <w:rsid w:val="008F20A6"/>
    <w:rsid w:val="008F210C"/>
    <w:rsid w:val="008F331C"/>
    <w:rsid w:val="008F3738"/>
    <w:rsid w:val="008F453E"/>
    <w:rsid w:val="008F555E"/>
    <w:rsid w:val="008F61B1"/>
    <w:rsid w:val="008F7443"/>
    <w:rsid w:val="00900950"/>
    <w:rsid w:val="0090159E"/>
    <w:rsid w:val="00901C99"/>
    <w:rsid w:val="009027DA"/>
    <w:rsid w:val="00903545"/>
    <w:rsid w:val="00903761"/>
    <w:rsid w:val="009061C9"/>
    <w:rsid w:val="00906EFB"/>
    <w:rsid w:val="00910DE9"/>
    <w:rsid w:val="00911177"/>
    <w:rsid w:val="00912F55"/>
    <w:rsid w:val="00914E46"/>
    <w:rsid w:val="009175A2"/>
    <w:rsid w:val="00917EEE"/>
    <w:rsid w:val="00922E06"/>
    <w:rsid w:val="009240C1"/>
    <w:rsid w:val="00924B12"/>
    <w:rsid w:val="00931747"/>
    <w:rsid w:val="00931F1F"/>
    <w:rsid w:val="00932766"/>
    <w:rsid w:val="00933A98"/>
    <w:rsid w:val="00940F04"/>
    <w:rsid w:val="00941DC0"/>
    <w:rsid w:val="00944865"/>
    <w:rsid w:val="0094560B"/>
    <w:rsid w:val="00951E5A"/>
    <w:rsid w:val="009538B0"/>
    <w:rsid w:val="00953A57"/>
    <w:rsid w:val="00955897"/>
    <w:rsid w:val="00956AA3"/>
    <w:rsid w:val="00956BD3"/>
    <w:rsid w:val="009647D5"/>
    <w:rsid w:val="00964A56"/>
    <w:rsid w:val="00965AB7"/>
    <w:rsid w:val="009724C5"/>
    <w:rsid w:val="00973C11"/>
    <w:rsid w:val="00981300"/>
    <w:rsid w:val="00986A12"/>
    <w:rsid w:val="009875EE"/>
    <w:rsid w:val="00990B11"/>
    <w:rsid w:val="00990CBF"/>
    <w:rsid w:val="009974AE"/>
    <w:rsid w:val="00997516"/>
    <w:rsid w:val="009A2268"/>
    <w:rsid w:val="009A2B2C"/>
    <w:rsid w:val="009A57C4"/>
    <w:rsid w:val="009A5F95"/>
    <w:rsid w:val="009A6F45"/>
    <w:rsid w:val="009A79F3"/>
    <w:rsid w:val="009B12DD"/>
    <w:rsid w:val="009B1536"/>
    <w:rsid w:val="009B1681"/>
    <w:rsid w:val="009B22D3"/>
    <w:rsid w:val="009B23FC"/>
    <w:rsid w:val="009B2560"/>
    <w:rsid w:val="009B2E51"/>
    <w:rsid w:val="009B53BF"/>
    <w:rsid w:val="009C045A"/>
    <w:rsid w:val="009C47B5"/>
    <w:rsid w:val="009C5E81"/>
    <w:rsid w:val="009C5EDB"/>
    <w:rsid w:val="009C62F6"/>
    <w:rsid w:val="009C6A57"/>
    <w:rsid w:val="009C6DA3"/>
    <w:rsid w:val="009D0A59"/>
    <w:rsid w:val="009D25AF"/>
    <w:rsid w:val="009D3C31"/>
    <w:rsid w:val="009D3FC7"/>
    <w:rsid w:val="009D4261"/>
    <w:rsid w:val="009D53BF"/>
    <w:rsid w:val="009D7A60"/>
    <w:rsid w:val="009D7D83"/>
    <w:rsid w:val="009E008E"/>
    <w:rsid w:val="009E1A97"/>
    <w:rsid w:val="009E22CC"/>
    <w:rsid w:val="009E2FB1"/>
    <w:rsid w:val="009E3542"/>
    <w:rsid w:val="009E6D17"/>
    <w:rsid w:val="009F0BCB"/>
    <w:rsid w:val="009F140B"/>
    <w:rsid w:val="009F647C"/>
    <w:rsid w:val="00A00AAE"/>
    <w:rsid w:val="00A00E5D"/>
    <w:rsid w:val="00A03BF1"/>
    <w:rsid w:val="00A04079"/>
    <w:rsid w:val="00A0779A"/>
    <w:rsid w:val="00A07DD3"/>
    <w:rsid w:val="00A07E86"/>
    <w:rsid w:val="00A12174"/>
    <w:rsid w:val="00A167CF"/>
    <w:rsid w:val="00A17B95"/>
    <w:rsid w:val="00A21E67"/>
    <w:rsid w:val="00A2224E"/>
    <w:rsid w:val="00A24E72"/>
    <w:rsid w:val="00A309E4"/>
    <w:rsid w:val="00A31926"/>
    <w:rsid w:val="00A34843"/>
    <w:rsid w:val="00A35F80"/>
    <w:rsid w:val="00A374F1"/>
    <w:rsid w:val="00A40970"/>
    <w:rsid w:val="00A426FE"/>
    <w:rsid w:val="00A4338B"/>
    <w:rsid w:val="00A43E7B"/>
    <w:rsid w:val="00A43F7C"/>
    <w:rsid w:val="00A44058"/>
    <w:rsid w:val="00A44461"/>
    <w:rsid w:val="00A44E44"/>
    <w:rsid w:val="00A45B65"/>
    <w:rsid w:val="00A45B71"/>
    <w:rsid w:val="00A47638"/>
    <w:rsid w:val="00A47F19"/>
    <w:rsid w:val="00A51975"/>
    <w:rsid w:val="00A51D69"/>
    <w:rsid w:val="00A53A0F"/>
    <w:rsid w:val="00A54B4A"/>
    <w:rsid w:val="00A561B8"/>
    <w:rsid w:val="00A56415"/>
    <w:rsid w:val="00A6382F"/>
    <w:rsid w:val="00A65222"/>
    <w:rsid w:val="00A657C8"/>
    <w:rsid w:val="00A66D3D"/>
    <w:rsid w:val="00A71095"/>
    <w:rsid w:val="00A74C65"/>
    <w:rsid w:val="00A753BC"/>
    <w:rsid w:val="00A75AD8"/>
    <w:rsid w:val="00A76240"/>
    <w:rsid w:val="00A76A8D"/>
    <w:rsid w:val="00A77429"/>
    <w:rsid w:val="00A81856"/>
    <w:rsid w:val="00A81A93"/>
    <w:rsid w:val="00A84D53"/>
    <w:rsid w:val="00A86403"/>
    <w:rsid w:val="00A87C02"/>
    <w:rsid w:val="00A9169F"/>
    <w:rsid w:val="00A91DD1"/>
    <w:rsid w:val="00A94410"/>
    <w:rsid w:val="00A946C1"/>
    <w:rsid w:val="00A965C1"/>
    <w:rsid w:val="00A97AE0"/>
    <w:rsid w:val="00AA03C5"/>
    <w:rsid w:val="00AA23CB"/>
    <w:rsid w:val="00AA2ADE"/>
    <w:rsid w:val="00AA3C52"/>
    <w:rsid w:val="00AA4C43"/>
    <w:rsid w:val="00AA52EC"/>
    <w:rsid w:val="00AA5A5F"/>
    <w:rsid w:val="00AA76E1"/>
    <w:rsid w:val="00AB2FEC"/>
    <w:rsid w:val="00AB3868"/>
    <w:rsid w:val="00AB47A9"/>
    <w:rsid w:val="00AB5FF6"/>
    <w:rsid w:val="00AB78C0"/>
    <w:rsid w:val="00AC1058"/>
    <w:rsid w:val="00AC11F0"/>
    <w:rsid w:val="00AC1B59"/>
    <w:rsid w:val="00AC259F"/>
    <w:rsid w:val="00AC3C64"/>
    <w:rsid w:val="00AC4EB2"/>
    <w:rsid w:val="00AC5FEC"/>
    <w:rsid w:val="00AD15DF"/>
    <w:rsid w:val="00AD3343"/>
    <w:rsid w:val="00AD4D9C"/>
    <w:rsid w:val="00AD52BC"/>
    <w:rsid w:val="00AD6563"/>
    <w:rsid w:val="00AE532E"/>
    <w:rsid w:val="00AE5A3C"/>
    <w:rsid w:val="00AF294C"/>
    <w:rsid w:val="00AF2BF5"/>
    <w:rsid w:val="00AF2F32"/>
    <w:rsid w:val="00AF3B02"/>
    <w:rsid w:val="00AF4193"/>
    <w:rsid w:val="00AF4248"/>
    <w:rsid w:val="00AF4770"/>
    <w:rsid w:val="00AF4C72"/>
    <w:rsid w:val="00AF5355"/>
    <w:rsid w:val="00AF5458"/>
    <w:rsid w:val="00AF54BE"/>
    <w:rsid w:val="00AF7213"/>
    <w:rsid w:val="00AF7495"/>
    <w:rsid w:val="00AF7CA6"/>
    <w:rsid w:val="00B0026E"/>
    <w:rsid w:val="00B007A3"/>
    <w:rsid w:val="00B00CF3"/>
    <w:rsid w:val="00B01BEF"/>
    <w:rsid w:val="00B01EE3"/>
    <w:rsid w:val="00B04AF7"/>
    <w:rsid w:val="00B05411"/>
    <w:rsid w:val="00B06C19"/>
    <w:rsid w:val="00B1147F"/>
    <w:rsid w:val="00B11711"/>
    <w:rsid w:val="00B11B9D"/>
    <w:rsid w:val="00B11FC1"/>
    <w:rsid w:val="00B13F2D"/>
    <w:rsid w:val="00B14640"/>
    <w:rsid w:val="00B14D9D"/>
    <w:rsid w:val="00B16164"/>
    <w:rsid w:val="00B16D63"/>
    <w:rsid w:val="00B17CC8"/>
    <w:rsid w:val="00B21C8B"/>
    <w:rsid w:val="00B2351C"/>
    <w:rsid w:val="00B23FC7"/>
    <w:rsid w:val="00B2505E"/>
    <w:rsid w:val="00B25787"/>
    <w:rsid w:val="00B31008"/>
    <w:rsid w:val="00B31E3A"/>
    <w:rsid w:val="00B32E7F"/>
    <w:rsid w:val="00B34531"/>
    <w:rsid w:val="00B3571A"/>
    <w:rsid w:val="00B409B5"/>
    <w:rsid w:val="00B4134B"/>
    <w:rsid w:val="00B43429"/>
    <w:rsid w:val="00B43430"/>
    <w:rsid w:val="00B439AE"/>
    <w:rsid w:val="00B463C8"/>
    <w:rsid w:val="00B50B05"/>
    <w:rsid w:val="00B50FD6"/>
    <w:rsid w:val="00B5597F"/>
    <w:rsid w:val="00B57777"/>
    <w:rsid w:val="00B60E6E"/>
    <w:rsid w:val="00B61836"/>
    <w:rsid w:val="00B64285"/>
    <w:rsid w:val="00B64860"/>
    <w:rsid w:val="00B66B63"/>
    <w:rsid w:val="00B7015D"/>
    <w:rsid w:val="00B72E77"/>
    <w:rsid w:val="00B7384F"/>
    <w:rsid w:val="00B7677D"/>
    <w:rsid w:val="00B7692C"/>
    <w:rsid w:val="00B777F7"/>
    <w:rsid w:val="00B80CA2"/>
    <w:rsid w:val="00B81D64"/>
    <w:rsid w:val="00B82112"/>
    <w:rsid w:val="00B824A6"/>
    <w:rsid w:val="00B8285F"/>
    <w:rsid w:val="00B8417A"/>
    <w:rsid w:val="00B872B2"/>
    <w:rsid w:val="00B921FA"/>
    <w:rsid w:val="00B92A1C"/>
    <w:rsid w:val="00B931E1"/>
    <w:rsid w:val="00B9346D"/>
    <w:rsid w:val="00B93705"/>
    <w:rsid w:val="00B945B7"/>
    <w:rsid w:val="00B94A59"/>
    <w:rsid w:val="00B94F92"/>
    <w:rsid w:val="00B961CD"/>
    <w:rsid w:val="00B9688E"/>
    <w:rsid w:val="00B97C1C"/>
    <w:rsid w:val="00BA0B60"/>
    <w:rsid w:val="00BA16A4"/>
    <w:rsid w:val="00BA1BCA"/>
    <w:rsid w:val="00BA25A6"/>
    <w:rsid w:val="00BA2908"/>
    <w:rsid w:val="00BA30E1"/>
    <w:rsid w:val="00BA3263"/>
    <w:rsid w:val="00BA65F0"/>
    <w:rsid w:val="00BB16E7"/>
    <w:rsid w:val="00BB1C5B"/>
    <w:rsid w:val="00BB25FF"/>
    <w:rsid w:val="00BB3D9B"/>
    <w:rsid w:val="00BB522D"/>
    <w:rsid w:val="00BB556C"/>
    <w:rsid w:val="00BB5A1C"/>
    <w:rsid w:val="00BB5CDC"/>
    <w:rsid w:val="00BB6017"/>
    <w:rsid w:val="00BB71F7"/>
    <w:rsid w:val="00BB7F7C"/>
    <w:rsid w:val="00BC01E8"/>
    <w:rsid w:val="00BC0A2B"/>
    <w:rsid w:val="00BC1206"/>
    <w:rsid w:val="00BC3F85"/>
    <w:rsid w:val="00BC4E25"/>
    <w:rsid w:val="00BC577D"/>
    <w:rsid w:val="00BC6B98"/>
    <w:rsid w:val="00BC7CD1"/>
    <w:rsid w:val="00BD011A"/>
    <w:rsid w:val="00BD0D3A"/>
    <w:rsid w:val="00BD1E6D"/>
    <w:rsid w:val="00BD237A"/>
    <w:rsid w:val="00BD33BA"/>
    <w:rsid w:val="00BD3E07"/>
    <w:rsid w:val="00BD4B64"/>
    <w:rsid w:val="00BE2F63"/>
    <w:rsid w:val="00BE616D"/>
    <w:rsid w:val="00BF19D3"/>
    <w:rsid w:val="00BF2438"/>
    <w:rsid w:val="00BF5AE2"/>
    <w:rsid w:val="00BF74E8"/>
    <w:rsid w:val="00C0042D"/>
    <w:rsid w:val="00C00458"/>
    <w:rsid w:val="00C00604"/>
    <w:rsid w:val="00C02317"/>
    <w:rsid w:val="00C02A6E"/>
    <w:rsid w:val="00C05AE3"/>
    <w:rsid w:val="00C068AD"/>
    <w:rsid w:val="00C070B6"/>
    <w:rsid w:val="00C072B0"/>
    <w:rsid w:val="00C07D1F"/>
    <w:rsid w:val="00C10BCE"/>
    <w:rsid w:val="00C127AA"/>
    <w:rsid w:val="00C1469B"/>
    <w:rsid w:val="00C24D5F"/>
    <w:rsid w:val="00C25F84"/>
    <w:rsid w:val="00C279A5"/>
    <w:rsid w:val="00C31504"/>
    <w:rsid w:val="00C34B9A"/>
    <w:rsid w:val="00C35B66"/>
    <w:rsid w:val="00C52989"/>
    <w:rsid w:val="00C52AD0"/>
    <w:rsid w:val="00C53F2B"/>
    <w:rsid w:val="00C5403D"/>
    <w:rsid w:val="00C563CD"/>
    <w:rsid w:val="00C569F0"/>
    <w:rsid w:val="00C62598"/>
    <w:rsid w:val="00C63755"/>
    <w:rsid w:val="00C63F7F"/>
    <w:rsid w:val="00C67298"/>
    <w:rsid w:val="00C67695"/>
    <w:rsid w:val="00C709EF"/>
    <w:rsid w:val="00C711AE"/>
    <w:rsid w:val="00C714DC"/>
    <w:rsid w:val="00C724CB"/>
    <w:rsid w:val="00C7400C"/>
    <w:rsid w:val="00C81F47"/>
    <w:rsid w:val="00C83244"/>
    <w:rsid w:val="00C85BD7"/>
    <w:rsid w:val="00C86E26"/>
    <w:rsid w:val="00C87DF3"/>
    <w:rsid w:val="00C90397"/>
    <w:rsid w:val="00C90781"/>
    <w:rsid w:val="00C93FFB"/>
    <w:rsid w:val="00C95511"/>
    <w:rsid w:val="00C959EF"/>
    <w:rsid w:val="00C97768"/>
    <w:rsid w:val="00C97C27"/>
    <w:rsid w:val="00CA07BC"/>
    <w:rsid w:val="00CA100C"/>
    <w:rsid w:val="00CA1E51"/>
    <w:rsid w:val="00CA3739"/>
    <w:rsid w:val="00CA7FAD"/>
    <w:rsid w:val="00CB0450"/>
    <w:rsid w:val="00CB098D"/>
    <w:rsid w:val="00CB1D55"/>
    <w:rsid w:val="00CB26E4"/>
    <w:rsid w:val="00CB2DD7"/>
    <w:rsid w:val="00CB602F"/>
    <w:rsid w:val="00CB6030"/>
    <w:rsid w:val="00CB6D9A"/>
    <w:rsid w:val="00CB7114"/>
    <w:rsid w:val="00CC27C6"/>
    <w:rsid w:val="00CC2EEC"/>
    <w:rsid w:val="00CC3707"/>
    <w:rsid w:val="00CC45D1"/>
    <w:rsid w:val="00CC5037"/>
    <w:rsid w:val="00CC7DCA"/>
    <w:rsid w:val="00CD3200"/>
    <w:rsid w:val="00CD4387"/>
    <w:rsid w:val="00CD47E0"/>
    <w:rsid w:val="00CD5ADF"/>
    <w:rsid w:val="00CD631F"/>
    <w:rsid w:val="00CD6876"/>
    <w:rsid w:val="00CD6A23"/>
    <w:rsid w:val="00CD6CAE"/>
    <w:rsid w:val="00CE0C5B"/>
    <w:rsid w:val="00CE1335"/>
    <w:rsid w:val="00CE1ED6"/>
    <w:rsid w:val="00CE21CF"/>
    <w:rsid w:val="00CE2C09"/>
    <w:rsid w:val="00CE2C2A"/>
    <w:rsid w:val="00CE5192"/>
    <w:rsid w:val="00CE5AC7"/>
    <w:rsid w:val="00CE6927"/>
    <w:rsid w:val="00CE6D5F"/>
    <w:rsid w:val="00CE76D7"/>
    <w:rsid w:val="00CF2227"/>
    <w:rsid w:val="00CF401D"/>
    <w:rsid w:val="00CF4328"/>
    <w:rsid w:val="00D00FEB"/>
    <w:rsid w:val="00D01996"/>
    <w:rsid w:val="00D03B8C"/>
    <w:rsid w:val="00D03C13"/>
    <w:rsid w:val="00D05903"/>
    <w:rsid w:val="00D07AB7"/>
    <w:rsid w:val="00D10644"/>
    <w:rsid w:val="00D1098F"/>
    <w:rsid w:val="00D132F6"/>
    <w:rsid w:val="00D17C8E"/>
    <w:rsid w:val="00D216A1"/>
    <w:rsid w:val="00D226CC"/>
    <w:rsid w:val="00D25347"/>
    <w:rsid w:val="00D26F66"/>
    <w:rsid w:val="00D304B8"/>
    <w:rsid w:val="00D31427"/>
    <w:rsid w:val="00D32E71"/>
    <w:rsid w:val="00D33452"/>
    <w:rsid w:val="00D34125"/>
    <w:rsid w:val="00D403AD"/>
    <w:rsid w:val="00D424AC"/>
    <w:rsid w:val="00D44578"/>
    <w:rsid w:val="00D46671"/>
    <w:rsid w:val="00D52288"/>
    <w:rsid w:val="00D524BF"/>
    <w:rsid w:val="00D60FAD"/>
    <w:rsid w:val="00D61814"/>
    <w:rsid w:val="00D63275"/>
    <w:rsid w:val="00D64853"/>
    <w:rsid w:val="00D66F76"/>
    <w:rsid w:val="00D72EB6"/>
    <w:rsid w:val="00D74589"/>
    <w:rsid w:val="00D748C2"/>
    <w:rsid w:val="00D7502F"/>
    <w:rsid w:val="00D7707E"/>
    <w:rsid w:val="00D77618"/>
    <w:rsid w:val="00D81231"/>
    <w:rsid w:val="00D81775"/>
    <w:rsid w:val="00D86585"/>
    <w:rsid w:val="00D90089"/>
    <w:rsid w:val="00D91225"/>
    <w:rsid w:val="00D93368"/>
    <w:rsid w:val="00DA0027"/>
    <w:rsid w:val="00DA0D66"/>
    <w:rsid w:val="00DA1B5F"/>
    <w:rsid w:val="00DA3943"/>
    <w:rsid w:val="00DA5814"/>
    <w:rsid w:val="00DA5901"/>
    <w:rsid w:val="00DA6915"/>
    <w:rsid w:val="00DA69F9"/>
    <w:rsid w:val="00DB1DCA"/>
    <w:rsid w:val="00DB25CA"/>
    <w:rsid w:val="00DB320E"/>
    <w:rsid w:val="00DB3C8E"/>
    <w:rsid w:val="00DB49DF"/>
    <w:rsid w:val="00DB4EAC"/>
    <w:rsid w:val="00DC016B"/>
    <w:rsid w:val="00DC02EB"/>
    <w:rsid w:val="00DC0FED"/>
    <w:rsid w:val="00DC3E64"/>
    <w:rsid w:val="00DC4E2A"/>
    <w:rsid w:val="00DC7992"/>
    <w:rsid w:val="00DD026F"/>
    <w:rsid w:val="00DD3A0F"/>
    <w:rsid w:val="00DD4596"/>
    <w:rsid w:val="00DD72CC"/>
    <w:rsid w:val="00DD7398"/>
    <w:rsid w:val="00DD769B"/>
    <w:rsid w:val="00DE03BC"/>
    <w:rsid w:val="00DE05F5"/>
    <w:rsid w:val="00DE0E65"/>
    <w:rsid w:val="00DE2FD4"/>
    <w:rsid w:val="00DE3702"/>
    <w:rsid w:val="00DE3D29"/>
    <w:rsid w:val="00DE4151"/>
    <w:rsid w:val="00DE6883"/>
    <w:rsid w:val="00DE74DF"/>
    <w:rsid w:val="00DF1A07"/>
    <w:rsid w:val="00DF1A5F"/>
    <w:rsid w:val="00DF2E73"/>
    <w:rsid w:val="00DF73E0"/>
    <w:rsid w:val="00E00054"/>
    <w:rsid w:val="00E005A5"/>
    <w:rsid w:val="00E0262C"/>
    <w:rsid w:val="00E04F88"/>
    <w:rsid w:val="00E05709"/>
    <w:rsid w:val="00E11A1D"/>
    <w:rsid w:val="00E15F58"/>
    <w:rsid w:val="00E16993"/>
    <w:rsid w:val="00E175D0"/>
    <w:rsid w:val="00E17DFD"/>
    <w:rsid w:val="00E2027E"/>
    <w:rsid w:val="00E20D0D"/>
    <w:rsid w:val="00E20DAE"/>
    <w:rsid w:val="00E21527"/>
    <w:rsid w:val="00E21637"/>
    <w:rsid w:val="00E21B92"/>
    <w:rsid w:val="00E22849"/>
    <w:rsid w:val="00E24224"/>
    <w:rsid w:val="00E24BE5"/>
    <w:rsid w:val="00E2670B"/>
    <w:rsid w:val="00E27233"/>
    <w:rsid w:val="00E2796C"/>
    <w:rsid w:val="00E30095"/>
    <w:rsid w:val="00E315F7"/>
    <w:rsid w:val="00E31CEC"/>
    <w:rsid w:val="00E3240E"/>
    <w:rsid w:val="00E33636"/>
    <w:rsid w:val="00E35749"/>
    <w:rsid w:val="00E4164E"/>
    <w:rsid w:val="00E42194"/>
    <w:rsid w:val="00E434C6"/>
    <w:rsid w:val="00E5092E"/>
    <w:rsid w:val="00E50F9A"/>
    <w:rsid w:val="00E50FE3"/>
    <w:rsid w:val="00E51B49"/>
    <w:rsid w:val="00E5204E"/>
    <w:rsid w:val="00E52B30"/>
    <w:rsid w:val="00E53072"/>
    <w:rsid w:val="00E54446"/>
    <w:rsid w:val="00E54EBD"/>
    <w:rsid w:val="00E550C0"/>
    <w:rsid w:val="00E55545"/>
    <w:rsid w:val="00E57BDC"/>
    <w:rsid w:val="00E57C3D"/>
    <w:rsid w:val="00E606D6"/>
    <w:rsid w:val="00E6098A"/>
    <w:rsid w:val="00E63F6E"/>
    <w:rsid w:val="00E65793"/>
    <w:rsid w:val="00E65ACB"/>
    <w:rsid w:val="00E67BD8"/>
    <w:rsid w:val="00E71D10"/>
    <w:rsid w:val="00E734C1"/>
    <w:rsid w:val="00E758FF"/>
    <w:rsid w:val="00E764D9"/>
    <w:rsid w:val="00E82706"/>
    <w:rsid w:val="00E856CE"/>
    <w:rsid w:val="00E859D6"/>
    <w:rsid w:val="00E8704C"/>
    <w:rsid w:val="00E87D20"/>
    <w:rsid w:val="00E94CA1"/>
    <w:rsid w:val="00E96E0B"/>
    <w:rsid w:val="00EA0578"/>
    <w:rsid w:val="00EA20DD"/>
    <w:rsid w:val="00EA4762"/>
    <w:rsid w:val="00EA5BB8"/>
    <w:rsid w:val="00EA649C"/>
    <w:rsid w:val="00EA670A"/>
    <w:rsid w:val="00EA7983"/>
    <w:rsid w:val="00EA7E34"/>
    <w:rsid w:val="00EA7F72"/>
    <w:rsid w:val="00EB1A01"/>
    <w:rsid w:val="00EB1AC1"/>
    <w:rsid w:val="00EB26B1"/>
    <w:rsid w:val="00EB2B08"/>
    <w:rsid w:val="00EB3CA1"/>
    <w:rsid w:val="00EB4CE6"/>
    <w:rsid w:val="00EB5D9A"/>
    <w:rsid w:val="00EB5F9D"/>
    <w:rsid w:val="00EB72C2"/>
    <w:rsid w:val="00EB79AD"/>
    <w:rsid w:val="00EC0B5E"/>
    <w:rsid w:val="00EC138D"/>
    <w:rsid w:val="00EC2BCA"/>
    <w:rsid w:val="00EC550F"/>
    <w:rsid w:val="00EC579E"/>
    <w:rsid w:val="00EC5945"/>
    <w:rsid w:val="00EC71D2"/>
    <w:rsid w:val="00ED21E7"/>
    <w:rsid w:val="00ED7CEE"/>
    <w:rsid w:val="00EE2D81"/>
    <w:rsid w:val="00EE3686"/>
    <w:rsid w:val="00EE4AF5"/>
    <w:rsid w:val="00EE5AAB"/>
    <w:rsid w:val="00EE668B"/>
    <w:rsid w:val="00EF13A9"/>
    <w:rsid w:val="00EF17FA"/>
    <w:rsid w:val="00EF2012"/>
    <w:rsid w:val="00EF36F9"/>
    <w:rsid w:val="00EF5291"/>
    <w:rsid w:val="00EF5712"/>
    <w:rsid w:val="00EF625A"/>
    <w:rsid w:val="00F03895"/>
    <w:rsid w:val="00F06B75"/>
    <w:rsid w:val="00F10FDE"/>
    <w:rsid w:val="00F116B4"/>
    <w:rsid w:val="00F120C2"/>
    <w:rsid w:val="00F162E4"/>
    <w:rsid w:val="00F2152D"/>
    <w:rsid w:val="00F2276E"/>
    <w:rsid w:val="00F2377D"/>
    <w:rsid w:val="00F25FCD"/>
    <w:rsid w:val="00F2709E"/>
    <w:rsid w:val="00F27AB7"/>
    <w:rsid w:val="00F32F76"/>
    <w:rsid w:val="00F33B79"/>
    <w:rsid w:val="00F33DB9"/>
    <w:rsid w:val="00F40259"/>
    <w:rsid w:val="00F41EB1"/>
    <w:rsid w:val="00F433AC"/>
    <w:rsid w:val="00F4389F"/>
    <w:rsid w:val="00F45304"/>
    <w:rsid w:val="00F4683F"/>
    <w:rsid w:val="00F46EE1"/>
    <w:rsid w:val="00F53997"/>
    <w:rsid w:val="00F54558"/>
    <w:rsid w:val="00F54F8A"/>
    <w:rsid w:val="00F55E15"/>
    <w:rsid w:val="00F5735D"/>
    <w:rsid w:val="00F60284"/>
    <w:rsid w:val="00F66457"/>
    <w:rsid w:val="00F70706"/>
    <w:rsid w:val="00F7111B"/>
    <w:rsid w:val="00F71D49"/>
    <w:rsid w:val="00F7292C"/>
    <w:rsid w:val="00F72D04"/>
    <w:rsid w:val="00F733D6"/>
    <w:rsid w:val="00F7473D"/>
    <w:rsid w:val="00F74966"/>
    <w:rsid w:val="00F763CD"/>
    <w:rsid w:val="00F809E7"/>
    <w:rsid w:val="00F82EED"/>
    <w:rsid w:val="00F858F2"/>
    <w:rsid w:val="00F860D2"/>
    <w:rsid w:val="00F90025"/>
    <w:rsid w:val="00F913B3"/>
    <w:rsid w:val="00F930E4"/>
    <w:rsid w:val="00F938F6"/>
    <w:rsid w:val="00F94693"/>
    <w:rsid w:val="00F94FC1"/>
    <w:rsid w:val="00F95B00"/>
    <w:rsid w:val="00F96BFC"/>
    <w:rsid w:val="00FA294E"/>
    <w:rsid w:val="00FA352D"/>
    <w:rsid w:val="00FA3B38"/>
    <w:rsid w:val="00FA3C61"/>
    <w:rsid w:val="00FA5C83"/>
    <w:rsid w:val="00FA73BC"/>
    <w:rsid w:val="00FB2609"/>
    <w:rsid w:val="00FC1B87"/>
    <w:rsid w:val="00FC410A"/>
    <w:rsid w:val="00FC4687"/>
    <w:rsid w:val="00FC6008"/>
    <w:rsid w:val="00FC6DA6"/>
    <w:rsid w:val="00FD1DFB"/>
    <w:rsid w:val="00FD4661"/>
    <w:rsid w:val="00FD6728"/>
    <w:rsid w:val="00FE370F"/>
    <w:rsid w:val="00FE5251"/>
    <w:rsid w:val="00FE55F3"/>
    <w:rsid w:val="00FE74B0"/>
    <w:rsid w:val="00FF1A8C"/>
    <w:rsid w:val="00FF21AC"/>
    <w:rsid w:val="00FF3CF8"/>
    <w:rsid w:val="00FF5D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9C0E088"/>
  <w15:docId w15:val="{B58B6662-85DA-4350-91E0-1A1A4A01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D42"/>
    <w:rPr>
      <w:sz w:val="24"/>
      <w:szCs w:val="24"/>
      <w:lang w:eastAsia="en-US"/>
    </w:rPr>
  </w:style>
  <w:style w:type="paragraph" w:styleId="Heading1">
    <w:name w:val="heading 1"/>
    <w:basedOn w:val="Normal"/>
    <w:next w:val="Normal"/>
    <w:qFormat/>
    <w:rsid w:val="008D1B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A25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797"/>
    <w:pPr>
      <w:keepNext/>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1D42"/>
    <w:rPr>
      <w:rFonts w:ascii="Tahoma" w:hAnsi="Tahoma" w:cs="Tahoma"/>
      <w:szCs w:val="16"/>
    </w:rPr>
  </w:style>
  <w:style w:type="paragraph" w:styleId="Header">
    <w:name w:val="header"/>
    <w:basedOn w:val="Normal"/>
    <w:link w:val="HeaderChar"/>
    <w:uiPriority w:val="99"/>
    <w:rsid w:val="00F4389F"/>
    <w:pPr>
      <w:tabs>
        <w:tab w:val="center" w:pos="4320"/>
        <w:tab w:val="right" w:pos="8640"/>
      </w:tabs>
    </w:pPr>
  </w:style>
  <w:style w:type="paragraph" w:styleId="Footer">
    <w:name w:val="footer"/>
    <w:basedOn w:val="Normal"/>
    <w:rsid w:val="00F4389F"/>
    <w:pPr>
      <w:tabs>
        <w:tab w:val="center" w:pos="4320"/>
        <w:tab w:val="right" w:pos="8640"/>
      </w:tabs>
    </w:pPr>
  </w:style>
  <w:style w:type="paragraph" w:customStyle="1" w:styleId="MainHeader">
    <w:name w:val="MainHeader"/>
    <w:basedOn w:val="Normal"/>
    <w:rsid w:val="00F4389F"/>
    <w:pPr>
      <w:numPr>
        <w:numId w:val="1"/>
      </w:numPr>
    </w:pPr>
    <w:rPr>
      <w:rFonts w:ascii="Arial" w:hAnsi="Arial" w:cs="Arial"/>
      <w:b/>
      <w:bCs/>
      <w:i/>
      <w:iCs/>
      <w:caps/>
      <w:sz w:val="32"/>
      <w:szCs w:val="32"/>
    </w:rPr>
  </w:style>
  <w:style w:type="paragraph" w:customStyle="1" w:styleId="LevelOne">
    <w:name w:val="LevelOne"/>
    <w:basedOn w:val="Normal"/>
    <w:rsid w:val="00F4389F"/>
    <w:pPr>
      <w:numPr>
        <w:ilvl w:val="1"/>
        <w:numId w:val="1"/>
      </w:numPr>
    </w:pPr>
    <w:rPr>
      <w:rFonts w:ascii="Arial" w:hAnsi="Arial" w:cs="Arial"/>
      <w:b/>
      <w:bCs/>
      <w:i/>
      <w:iCs/>
      <w:caps/>
      <w:sz w:val="32"/>
      <w:szCs w:val="32"/>
    </w:rPr>
  </w:style>
  <w:style w:type="paragraph" w:customStyle="1" w:styleId="LevelTwo">
    <w:name w:val="LevelTwo"/>
    <w:basedOn w:val="Normal"/>
    <w:rsid w:val="00F4389F"/>
    <w:pPr>
      <w:numPr>
        <w:ilvl w:val="2"/>
        <w:numId w:val="2"/>
      </w:numPr>
    </w:pPr>
    <w:rPr>
      <w:rFonts w:ascii="Arial" w:hAnsi="Arial" w:cs="Arial"/>
      <w:b/>
      <w:bCs/>
      <w:sz w:val="28"/>
      <w:szCs w:val="28"/>
    </w:rPr>
  </w:style>
  <w:style w:type="paragraph" w:customStyle="1" w:styleId="ProcessTextChar">
    <w:name w:val="ProcessText Char"/>
    <w:basedOn w:val="Normal"/>
    <w:link w:val="ProcessTextCharChar"/>
    <w:rsid w:val="00F4389F"/>
    <w:pPr>
      <w:numPr>
        <w:ilvl w:val="2"/>
        <w:numId w:val="1"/>
      </w:numPr>
      <w:tabs>
        <w:tab w:val="clear" w:pos="1800"/>
        <w:tab w:val="num" w:pos="1440"/>
      </w:tabs>
      <w:ind w:left="1440" w:hanging="900"/>
    </w:pPr>
    <w:rPr>
      <w:rFonts w:ascii="Arial" w:hAnsi="Arial" w:cs="Arial"/>
    </w:rPr>
  </w:style>
  <w:style w:type="character" w:customStyle="1" w:styleId="ProcessTextCharChar">
    <w:name w:val="ProcessText Char Char"/>
    <w:link w:val="ProcessTextChar"/>
    <w:rsid w:val="00F4389F"/>
    <w:rPr>
      <w:rFonts w:ascii="Arial" w:hAnsi="Arial" w:cs="Arial"/>
      <w:sz w:val="24"/>
      <w:szCs w:val="24"/>
    </w:rPr>
  </w:style>
  <w:style w:type="character" w:styleId="PageNumber">
    <w:name w:val="page number"/>
    <w:basedOn w:val="DefaultParagraphFont"/>
    <w:rsid w:val="00837719"/>
  </w:style>
  <w:style w:type="table" w:styleId="TableGrid">
    <w:name w:val="Table Grid"/>
    <w:basedOn w:val="TableNormal"/>
    <w:rsid w:val="00C7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C724CB"/>
  </w:style>
  <w:style w:type="character" w:styleId="Hyperlink">
    <w:name w:val="Hyperlink"/>
    <w:rsid w:val="00C724CB"/>
    <w:rPr>
      <w:color w:val="0000FF"/>
      <w:u w:val="single"/>
    </w:rPr>
  </w:style>
  <w:style w:type="paragraph" w:styleId="TOC2">
    <w:name w:val="toc 2"/>
    <w:basedOn w:val="Normal"/>
    <w:next w:val="Normal"/>
    <w:autoRedefine/>
    <w:semiHidden/>
    <w:rsid w:val="00C724CB"/>
    <w:pPr>
      <w:ind w:left="240"/>
    </w:pPr>
  </w:style>
  <w:style w:type="character" w:styleId="CommentReference">
    <w:name w:val="annotation reference"/>
    <w:semiHidden/>
    <w:rsid w:val="00CB098D"/>
    <w:rPr>
      <w:sz w:val="16"/>
      <w:szCs w:val="16"/>
    </w:rPr>
  </w:style>
  <w:style w:type="paragraph" w:styleId="CommentText">
    <w:name w:val="annotation text"/>
    <w:basedOn w:val="Normal"/>
    <w:link w:val="CommentTextChar"/>
    <w:semiHidden/>
    <w:rsid w:val="00CB098D"/>
    <w:rPr>
      <w:sz w:val="20"/>
      <w:szCs w:val="20"/>
    </w:rPr>
  </w:style>
  <w:style w:type="paragraph" w:styleId="CommentSubject">
    <w:name w:val="annotation subject"/>
    <w:basedOn w:val="CommentText"/>
    <w:next w:val="CommentText"/>
    <w:semiHidden/>
    <w:rsid w:val="00CB098D"/>
    <w:rPr>
      <w:b/>
      <w:bCs/>
    </w:rPr>
  </w:style>
  <w:style w:type="paragraph" w:customStyle="1" w:styleId="ProcessText">
    <w:name w:val="ProcessText"/>
    <w:basedOn w:val="Normal"/>
    <w:rsid w:val="006F1C26"/>
    <w:pPr>
      <w:tabs>
        <w:tab w:val="num" w:pos="1440"/>
      </w:tabs>
      <w:ind w:left="1440" w:hanging="900"/>
    </w:pPr>
    <w:rPr>
      <w:rFonts w:ascii="Arial" w:hAnsi="Arial" w:cs="Arial"/>
    </w:rPr>
  </w:style>
  <w:style w:type="paragraph" w:styleId="DocumentMap">
    <w:name w:val="Document Map"/>
    <w:basedOn w:val="Normal"/>
    <w:semiHidden/>
    <w:rsid w:val="00914E46"/>
    <w:pPr>
      <w:shd w:val="clear" w:color="auto" w:fill="000080"/>
    </w:pPr>
    <w:rPr>
      <w:rFonts w:ascii="Tahoma" w:hAnsi="Tahoma" w:cs="Tahoma"/>
      <w:sz w:val="20"/>
      <w:szCs w:val="20"/>
    </w:rPr>
  </w:style>
  <w:style w:type="paragraph" w:styleId="BodyText">
    <w:name w:val="Body Text"/>
    <w:basedOn w:val="Normal"/>
    <w:rsid w:val="00C34B9A"/>
    <w:rPr>
      <w:b/>
      <w:bCs/>
      <w:sz w:val="30"/>
    </w:rPr>
  </w:style>
  <w:style w:type="paragraph" w:styleId="BodyTextIndent">
    <w:name w:val="Body Text Indent"/>
    <w:basedOn w:val="Normal"/>
    <w:rsid w:val="00C34B9A"/>
    <w:pPr>
      <w:ind w:left="720"/>
    </w:pPr>
  </w:style>
  <w:style w:type="paragraph" w:customStyle="1" w:styleId="Pages">
    <w:name w:val="Pages"/>
    <w:basedOn w:val="BodyText"/>
    <w:rsid w:val="00F2709E"/>
    <w:pPr>
      <w:jc w:val="both"/>
    </w:pPr>
    <w:rPr>
      <w:bCs w:val="0"/>
      <w:sz w:val="24"/>
      <w:szCs w:val="20"/>
    </w:rPr>
  </w:style>
  <w:style w:type="paragraph" w:customStyle="1" w:styleId="Bullet">
    <w:name w:val="Bullet"/>
    <w:basedOn w:val="Normal"/>
    <w:rsid w:val="006A2505"/>
    <w:pPr>
      <w:numPr>
        <w:numId w:val="5"/>
      </w:numPr>
      <w:autoSpaceDE w:val="0"/>
      <w:autoSpaceDN w:val="0"/>
      <w:ind w:left="792"/>
    </w:pPr>
    <w:rPr>
      <w:rFonts w:cs="Times"/>
    </w:rPr>
  </w:style>
  <w:style w:type="character" w:customStyle="1" w:styleId="Instructions">
    <w:name w:val="Instructions"/>
    <w:rsid w:val="006A2505"/>
    <w:rPr>
      <w:rFonts w:ascii="Arial" w:hAnsi="Arial"/>
      <w:b/>
      <w:i/>
      <w:color w:val="FF0000"/>
      <w:sz w:val="20"/>
    </w:rPr>
  </w:style>
  <w:style w:type="paragraph" w:customStyle="1" w:styleId="LightGrid-Accent31">
    <w:name w:val="Light Grid - Accent 31"/>
    <w:basedOn w:val="Normal"/>
    <w:uiPriority w:val="34"/>
    <w:qFormat/>
    <w:rsid w:val="00BD237A"/>
    <w:pPr>
      <w:ind w:left="720"/>
      <w:contextualSpacing/>
    </w:pPr>
  </w:style>
  <w:style w:type="paragraph" w:customStyle="1" w:styleId="LightList-Accent31">
    <w:name w:val="Light List - Accent 31"/>
    <w:hidden/>
    <w:uiPriority w:val="71"/>
    <w:rsid w:val="0044499A"/>
    <w:rPr>
      <w:sz w:val="24"/>
      <w:szCs w:val="24"/>
      <w:lang w:eastAsia="en-US"/>
    </w:rPr>
  </w:style>
  <w:style w:type="character" w:customStyle="1" w:styleId="CommentTextChar">
    <w:name w:val="Comment Text Char"/>
    <w:link w:val="CommentText"/>
    <w:semiHidden/>
    <w:rsid w:val="00C62598"/>
  </w:style>
  <w:style w:type="character" w:styleId="Emphasis">
    <w:name w:val="Emphasis"/>
    <w:uiPriority w:val="20"/>
    <w:qFormat/>
    <w:rsid w:val="00B5597F"/>
    <w:rPr>
      <w:i/>
      <w:iCs/>
    </w:rPr>
  </w:style>
  <w:style w:type="character" w:customStyle="1" w:styleId="HeaderChar">
    <w:name w:val="Header Char"/>
    <w:link w:val="Header"/>
    <w:uiPriority w:val="99"/>
    <w:rsid w:val="00FB2609"/>
    <w:rPr>
      <w:sz w:val="24"/>
      <w:szCs w:val="24"/>
    </w:rPr>
  </w:style>
  <w:style w:type="character" w:customStyle="1" w:styleId="Instructions12">
    <w:name w:val="Instructions 12"/>
    <w:rsid w:val="003003D4"/>
    <w:rPr>
      <w:rFonts w:ascii="Arial" w:hAnsi="Arial"/>
      <w:b/>
      <w:bCs/>
      <w:i/>
      <w:iCs/>
      <w:color w:val="FF0000"/>
      <w:sz w:val="24"/>
    </w:rPr>
  </w:style>
  <w:style w:type="paragraph" w:customStyle="1" w:styleId="RBBasic">
    <w:name w:val="RB Basic"/>
    <w:basedOn w:val="Normal"/>
    <w:rsid w:val="00B8417A"/>
    <w:pPr>
      <w:adjustRightInd w:val="0"/>
      <w:spacing w:after="240"/>
    </w:pPr>
    <w:rPr>
      <w:sz w:val="20"/>
      <w:szCs w:val="20"/>
    </w:rPr>
  </w:style>
  <w:style w:type="paragraph" w:styleId="ListParagraph">
    <w:name w:val="List Paragraph"/>
    <w:basedOn w:val="Normal"/>
    <w:uiPriority w:val="1"/>
    <w:qFormat/>
    <w:rsid w:val="00B8417A"/>
    <w:pPr>
      <w:adjustRightInd w:val="0"/>
      <w:ind w:left="720"/>
    </w:pPr>
  </w:style>
  <w:style w:type="paragraph" w:styleId="FootnoteText">
    <w:name w:val="footnote text"/>
    <w:basedOn w:val="Normal"/>
    <w:link w:val="FootnoteTextChar"/>
    <w:uiPriority w:val="99"/>
    <w:unhideWhenUsed/>
    <w:rsid w:val="00667EFB"/>
    <w:pPr>
      <w:adjustRightInd w:val="0"/>
    </w:pPr>
    <w:rPr>
      <w:sz w:val="20"/>
      <w:szCs w:val="20"/>
    </w:rPr>
  </w:style>
  <w:style w:type="character" w:customStyle="1" w:styleId="FootnoteTextChar">
    <w:name w:val="Footnote Text Char"/>
    <w:basedOn w:val="DefaultParagraphFont"/>
    <w:link w:val="FootnoteText"/>
    <w:uiPriority w:val="99"/>
    <w:rsid w:val="00667EFB"/>
  </w:style>
  <w:style w:type="character" w:styleId="FootnoteReference">
    <w:name w:val="footnote reference"/>
    <w:unhideWhenUsed/>
    <w:rsid w:val="00667EFB"/>
    <w:rPr>
      <w:vertAlign w:val="superscript"/>
    </w:rPr>
  </w:style>
  <w:style w:type="paragraph" w:styleId="Revision">
    <w:name w:val="Revision"/>
    <w:hidden/>
    <w:uiPriority w:val="99"/>
    <w:semiHidden/>
    <w:rsid w:val="002A6403"/>
    <w:rPr>
      <w:sz w:val="24"/>
      <w:szCs w:val="24"/>
      <w:lang w:eastAsia="en-US"/>
    </w:rPr>
  </w:style>
  <w:style w:type="character" w:styleId="FollowedHyperlink">
    <w:name w:val="FollowedHyperlink"/>
    <w:rsid w:val="007762F3"/>
    <w:rPr>
      <w:color w:val="800080"/>
      <w:u w:val="single"/>
    </w:rPr>
  </w:style>
  <w:style w:type="character" w:customStyle="1" w:styleId="UnresolvedMention1">
    <w:name w:val="Unresolved Mention1"/>
    <w:basedOn w:val="DefaultParagraphFont"/>
    <w:uiPriority w:val="99"/>
    <w:semiHidden/>
    <w:unhideWhenUsed/>
    <w:rsid w:val="00B13F2D"/>
    <w:rPr>
      <w:color w:val="605E5C"/>
      <w:shd w:val="clear" w:color="auto" w:fill="E1DFDD"/>
    </w:rPr>
  </w:style>
  <w:style w:type="paragraph" w:customStyle="1" w:styleId="paragraph">
    <w:name w:val="paragraph"/>
    <w:basedOn w:val="Normal"/>
    <w:rsid w:val="00DB25CA"/>
    <w:pPr>
      <w:spacing w:before="100" w:beforeAutospacing="1" w:after="100" w:afterAutospacing="1"/>
    </w:pPr>
    <w:rPr>
      <w:lang w:eastAsia="zh-CN"/>
    </w:rPr>
  </w:style>
  <w:style w:type="character" w:customStyle="1" w:styleId="normaltextrun">
    <w:name w:val="normaltextrun"/>
    <w:basedOn w:val="DefaultParagraphFont"/>
    <w:rsid w:val="00DB25CA"/>
  </w:style>
  <w:style w:type="character" w:customStyle="1" w:styleId="eop">
    <w:name w:val="eop"/>
    <w:basedOn w:val="DefaultParagraphFont"/>
    <w:rsid w:val="00DB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36484">
      <w:bodyDiv w:val="1"/>
      <w:marLeft w:val="0"/>
      <w:marRight w:val="0"/>
      <w:marTop w:val="0"/>
      <w:marBottom w:val="0"/>
      <w:divBdr>
        <w:top w:val="none" w:sz="0" w:space="0" w:color="auto"/>
        <w:left w:val="none" w:sz="0" w:space="0" w:color="auto"/>
        <w:bottom w:val="none" w:sz="0" w:space="0" w:color="auto"/>
        <w:right w:val="none" w:sz="0" w:space="0" w:color="auto"/>
      </w:divBdr>
    </w:div>
    <w:div w:id="335573595">
      <w:bodyDiv w:val="1"/>
      <w:marLeft w:val="0"/>
      <w:marRight w:val="0"/>
      <w:marTop w:val="0"/>
      <w:marBottom w:val="0"/>
      <w:divBdr>
        <w:top w:val="none" w:sz="0" w:space="0" w:color="auto"/>
        <w:left w:val="none" w:sz="0" w:space="0" w:color="auto"/>
        <w:bottom w:val="none" w:sz="0" w:space="0" w:color="auto"/>
        <w:right w:val="none" w:sz="0" w:space="0" w:color="auto"/>
      </w:divBdr>
    </w:div>
    <w:div w:id="445657692">
      <w:bodyDiv w:val="1"/>
      <w:marLeft w:val="0"/>
      <w:marRight w:val="0"/>
      <w:marTop w:val="0"/>
      <w:marBottom w:val="0"/>
      <w:divBdr>
        <w:top w:val="none" w:sz="0" w:space="0" w:color="auto"/>
        <w:left w:val="none" w:sz="0" w:space="0" w:color="auto"/>
        <w:bottom w:val="none" w:sz="0" w:space="0" w:color="auto"/>
        <w:right w:val="none" w:sz="0" w:space="0" w:color="auto"/>
      </w:divBdr>
      <w:divsChild>
        <w:div w:id="922681415">
          <w:marLeft w:val="0"/>
          <w:marRight w:val="0"/>
          <w:marTop w:val="0"/>
          <w:marBottom w:val="0"/>
          <w:divBdr>
            <w:top w:val="none" w:sz="0" w:space="0" w:color="auto"/>
            <w:left w:val="none" w:sz="0" w:space="0" w:color="auto"/>
            <w:bottom w:val="none" w:sz="0" w:space="0" w:color="auto"/>
            <w:right w:val="none" w:sz="0" w:space="0" w:color="auto"/>
          </w:divBdr>
        </w:div>
      </w:divsChild>
    </w:div>
    <w:div w:id="620457323">
      <w:bodyDiv w:val="1"/>
      <w:marLeft w:val="0"/>
      <w:marRight w:val="0"/>
      <w:marTop w:val="0"/>
      <w:marBottom w:val="0"/>
      <w:divBdr>
        <w:top w:val="none" w:sz="0" w:space="0" w:color="auto"/>
        <w:left w:val="none" w:sz="0" w:space="0" w:color="auto"/>
        <w:bottom w:val="none" w:sz="0" w:space="0" w:color="auto"/>
        <w:right w:val="none" w:sz="0" w:space="0" w:color="auto"/>
      </w:divBdr>
    </w:div>
    <w:div w:id="1024596232">
      <w:bodyDiv w:val="1"/>
      <w:marLeft w:val="0"/>
      <w:marRight w:val="0"/>
      <w:marTop w:val="0"/>
      <w:marBottom w:val="0"/>
      <w:divBdr>
        <w:top w:val="none" w:sz="0" w:space="0" w:color="auto"/>
        <w:left w:val="none" w:sz="0" w:space="0" w:color="auto"/>
        <w:bottom w:val="none" w:sz="0" w:space="0" w:color="auto"/>
        <w:right w:val="none" w:sz="0" w:space="0" w:color="auto"/>
      </w:divBdr>
    </w:div>
    <w:div w:id="1101533327">
      <w:bodyDiv w:val="1"/>
      <w:marLeft w:val="0"/>
      <w:marRight w:val="0"/>
      <w:marTop w:val="0"/>
      <w:marBottom w:val="0"/>
      <w:divBdr>
        <w:top w:val="none" w:sz="0" w:space="0" w:color="auto"/>
        <w:left w:val="none" w:sz="0" w:space="0" w:color="auto"/>
        <w:bottom w:val="none" w:sz="0" w:space="0" w:color="auto"/>
        <w:right w:val="none" w:sz="0" w:space="0" w:color="auto"/>
      </w:divBdr>
      <w:divsChild>
        <w:div w:id="703215758">
          <w:marLeft w:val="0"/>
          <w:marRight w:val="0"/>
          <w:marTop w:val="0"/>
          <w:marBottom w:val="0"/>
          <w:divBdr>
            <w:top w:val="none" w:sz="0" w:space="0" w:color="auto"/>
            <w:left w:val="none" w:sz="0" w:space="0" w:color="auto"/>
            <w:bottom w:val="none" w:sz="0" w:space="0" w:color="auto"/>
            <w:right w:val="none" w:sz="0" w:space="0" w:color="auto"/>
          </w:divBdr>
        </w:div>
      </w:divsChild>
    </w:div>
    <w:div w:id="1179656724">
      <w:bodyDiv w:val="1"/>
      <w:marLeft w:val="0"/>
      <w:marRight w:val="0"/>
      <w:marTop w:val="0"/>
      <w:marBottom w:val="0"/>
      <w:divBdr>
        <w:top w:val="none" w:sz="0" w:space="0" w:color="auto"/>
        <w:left w:val="none" w:sz="0" w:space="0" w:color="auto"/>
        <w:bottom w:val="none" w:sz="0" w:space="0" w:color="auto"/>
        <w:right w:val="none" w:sz="0" w:space="0" w:color="auto"/>
      </w:divBdr>
    </w:div>
    <w:div w:id="1260259439">
      <w:bodyDiv w:val="1"/>
      <w:marLeft w:val="0"/>
      <w:marRight w:val="0"/>
      <w:marTop w:val="0"/>
      <w:marBottom w:val="0"/>
      <w:divBdr>
        <w:top w:val="none" w:sz="0" w:space="0" w:color="auto"/>
        <w:left w:val="none" w:sz="0" w:space="0" w:color="auto"/>
        <w:bottom w:val="none" w:sz="0" w:space="0" w:color="auto"/>
        <w:right w:val="none" w:sz="0" w:space="0" w:color="auto"/>
      </w:divBdr>
    </w:div>
    <w:div w:id="1296839503">
      <w:bodyDiv w:val="1"/>
      <w:marLeft w:val="0"/>
      <w:marRight w:val="0"/>
      <w:marTop w:val="0"/>
      <w:marBottom w:val="0"/>
      <w:divBdr>
        <w:top w:val="none" w:sz="0" w:space="0" w:color="auto"/>
        <w:left w:val="none" w:sz="0" w:space="0" w:color="auto"/>
        <w:bottom w:val="none" w:sz="0" w:space="0" w:color="auto"/>
        <w:right w:val="none" w:sz="0" w:space="0" w:color="auto"/>
      </w:divBdr>
    </w:div>
    <w:div w:id="1379084247">
      <w:bodyDiv w:val="1"/>
      <w:marLeft w:val="0"/>
      <w:marRight w:val="0"/>
      <w:marTop w:val="0"/>
      <w:marBottom w:val="0"/>
      <w:divBdr>
        <w:top w:val="none" w:sz="0" w:space="0" w:color="auto"/>
        <w:left w:val="none" w:sz="0" w:space="0" w:color="auto"/>
        <w:bottom w:val="none" w:sz="0" w:space="0" w:color="auto"/>
        <w:right w:val="none" w:sz="0" w:space="0" w:color="auto"/>
      </w:divBdr>
      <w:divsChild>
        <w:div w:id="301538979">
          <w:marLeft w:val="0"/>
          <w:marRight w:val="0"/>
          <w:marTop w:val="0"/>
          <w:marBottom w:val="0"/>
          <w:divBdr>
            <w:top w:val="none" w:sz="0" w:space="0" w:color="auto"/>
            <w:left w:val="none" w:sz="0" w:space="0" w:color="auto"/>
            <w:bottom w:val="none" w:sz="0" w:space="0" w:color="auto"/>
            <w:right w:val="none" w:sz="0" w:space="0" w:color="auto"/>
          </w:divBdr>
        </w:div>
      </w:divsChild>
    </w:div>
    <w:div w:id="1468087009">
      <w:bodyDiv w:val="1"/>
      <w:marLeft w:val="0"/>
      <w:marRight w:val="0"/>
      <w:marTop w:val="0"/>
      <w:marBottom w:val="0"/>
      <w:divBdr>
        <w:top w:val="none" w:sz="0" w:space="0" w:color="auto"/>
        <w:left w:val="none" w:sz="0" w:space="0" w:color="auto"/>
        <w:bottom w:val="none" w:sz="0" w:space="0" w:color="auto"/>
        <w:right w:val="none" w:sz="0" w:space="0" w:color="auto"/>
      </w:divBdr>
    </w:div>
    <w:div w:id="1495946776">
      <w:bodyDiv w:val="1"/>
      <w:marLeft w:val="0"/>
      <w:marRight w:val="0"/>
      <w:marTop w:val="0"/>
      <w:marBottom w:val="0"/>
      <w:divBdr>
        <w:top w:val="none" w:sz="0" w:space="0" w:color="auto"/>
        <w:left w:val="none" w:sz="0" w:space="0" w:color="auto"/>
        <w:bottom w:val="none" w:sz="0" w:space="0" w:color="auto"/>
        <w:right w:val="none" w:sz="0" w:space="0" w:color="auto"/>
      </w:divBdr>
      <w:divsChild>
        <w:div w:id="1748768508">
          <w:marLeft w:val="0"/>
          <w:marRight w:val="0"/>
          <w:marTop w:val="0"/>
          <w:marBottom w:val="0"/>
          <w:divBdr>
            <w:top w:val="none" w:sz="0" w:space="0" w:color="auto"/>
            <w:left w:val="none" w:sz="0" w:space="0" w:color="auto"/>
            <w:bottom w:val="none" w:sz="0" w:space="0" w:color="auto"/>
            <w:right w:val="none" w:sz="0" w:space="0" w:color="auto"/>
          </w:divBdr>
        </w:div>
      </w:divsChild>
    </w:div>
    <w:div w:id="1803889295">
      <w:bodyDiv w:val="1"/>
      <w:marLeft w:val="0"/>
      <w:marRight w:val="0"/>
      <w:marTop w:val="0"/>
      <w:marBottom w:val="0"/>
      <w:divBdr>
        <w:top w:val="none" w:sz="0" w:space="0" w:color="auto"/>
        <w:left w:val="none" w:sz="0" w:space="0" w:color="auto"/>
        <w:bottom w:val="none" w:sz="0" w:space="0" w:color="auto"/>
        <w:right w:val="none" w:sz="0" w:space="0" w:color="auto"/>
      </w:divBdr>
      <w:divsChild>
        <w:div w:id="1837187086">
          <w:marLeft w:val="0"/>
          <w:marRight w:val="0"/>
          <w:marTop w:val="0"/>
          <w:marBottom w:val="0"/>
          <w:divBdr>
            <w:top w:val="none" w:sz="0" w:space="0" w:color="auto"/>
            <w:left w:val="none" w:sz="0" w:space="0" w:color="auto"/>
            <w:bottom w:val="none" w:sz="0" w:space="0" w:color="auto"/>
            <w:right w:val="none" w:sz="0" w:space="0" w:color="auto"/>
          </w:divBdr>
        </w:div>
      </w:divsChild>
    </w:div>
    <w:div w:id="2023312628">
      <w:bodyDiv w:val="1"/>
      <w:marLeft w:val="0"/>
      <w:marRight w:val="0"/>
      <w:marTop w:val="0"/>
      <w:marBottom w:val="0"/>
      <w:divBdr>
        <w:top w:val="none" w:sz="0" w:space="0" w:color="auto"/>
        <w:left w:val="none" w:sz="0" w:space="0" w:color="auto"/>
        <w:bottom w:val="none" w:sz="0" w:space="0" w:color="auto"/>
        <w:right w:val="none" w:sz="0" w:space="0" w:color="auto"/>
      </w:divBdr>
    </w:div>
    <w:div w:id="2038653678">
      <w:bodyDiv w:val="1"/>
      <w:marLeft w:val="0"/>
      <w:marRight w:val="0"/>
      <w:marTop w:val="0"/>
      <w:marBottom w:val="0"/>
      <w:divBdr>
        <w:top w:val="none" w:sz="0" w:space="0" w:color="auto"/>
        <w:left w:val="none" w:sz="0" w:space="0" w:color="auto"/>
        <w:bottom w:val="none" w:sz="0" w:space="0" w:color="auto"/>
        <w:right w:val="none" w:sz="0" w:space="0" w:color="auto"/>
      </w:divBdr>
    </w:div>
    <w:div w:id="2096314199">
      <w:bodyDiv w:val="1"/>
      <w:marLeft w:val="0"/>
      <w:marRight w:val="0"/>
      <w:marTop w:val="0"/>
      <w:marBottom w:val="0"/>
      <w:divBdr>
        <w:top w:val="none" w:sz="0" w:space="0" w:color="auto"/>
        <w:left w:val="none" w:sz="0" w:space="0" w:color="auto"/>
        <w:bottom w:val="none" w:sz="0" w:space="0" w:color="auto"/>
        <w:right w:val="none" w:sz="0" w:space="0" w:color="auto"/>
      </w:divBdr>
    </w:div>
    <w:div w:id="21471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kenney@hsph.harvard.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7C3BC2CC20A14D9B7537BB28A2CE02" ma:contentTypeVersion="10" ma:contentTypeDescription="Create a new document." ma:contentTypeScope="" ma:versionID="43401924891e3fb2c87a597843c77e64">
  <xsd:schema xmlns:xsd="http://www.w3.org/2001/XMLSchema" xmlns:xs="http://www.w3.org/2001/XMLSchema" xmlns:p="http://schemas.microsoft.com/office/2006/metadata/properties" xmlns:ns2="62355c70-78fc-4fb4-8fe4-4e7254d6ce01" xmlns:ns3="98f829e7-34fd-45f4-bcbb-3de83a57b455" targetNamespace="http://schemas.microsoft.com/office/2006/metadata/properties" ma:root="true" ma:fieldsID="0cee515cdc8ff1e953f583ab75ee1f0c" ns2:_="" ns3:_="">
    <xsd:import namespace="62355c70-78fc-4fb4-8fe4-4e7254d6ce01"/>
    <xsd:import namespace="98f829e7-34fd-45f4-bcbb-3de83a57b4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55c70-78fc-4fb4-8fe4-4e7254d6ce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f829e7-34fd-45f4-bcbb-3de83a57b4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D9643-12E5-45C0-AD48-A08DAE151F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797E05-325B-4F7C-81D4-0654CA94D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355c70-78fc-4fb4-8fe4-4e7254d6ce01"/>
    <ds:schemaRef ds:uri="98f829e7-34fd-45f4-bcbb-3de83a57b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D3B560-6FB1-48FB-9349-25691E00688B}">
  <ds:schemaRefs>
    <ds:schemaRef ds:uri="http://schemas.microsoft.com/sharepoint/v3/contenttype/forms"/>
  </ds:schemaRefs>
</ds:datastoreItem>
</file>

<file path=customXml/itemProps4.xml><?xml version="1.0" encoding="utf-8"?>
<ds:datastoreItem xmlns:ds="http://schemas.openxmlformats.org/officeDocument/2006/customXml" ds:itemID="{563FDC02-ED92-4586-A381-14F9979D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1476</Words>
  <Characters>7185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1</vt:lpstr>
    </vt:vector>
  </TitlesOfParts>
  <Company>DDIA</Company>
  <LinksUpToDate>false</LinksUpToDate>
  <CharactersWithSpaces>8644</CharactersWithSpaces>
  <SharedDoc>false</SharedDoc>
  <HLinks>
    <vt:vector size="18" baseType="variant">
      <vt:variant>
        <vt:i4>6226037</vt:i4>
      </vt:variant>
      <vt:variant>
        <vt:i4>6</vt:i4>
      </vt:variant>
      <vt:variant>
        <vt:i4>0</vt:i4>
      </vt:variant>
      <vt:variant>
        <vt:i4>5</vt:i4>
      </vt:variant>
      <vt:variant>
        <vt:lpwstr>http://ec.europa.eu/justice/data-protection/article-29/structure/data-protection-authorities/index_en.htm</vt:lpwstr>
      </vt:variant>
      <vt:variant>
        <vt:lpwstr/>
      </vt:variant>
      <vt:variant>
        <vt:i4>458803</vt:i4>
      </vt:variant>
      <vt:variant>
        <vt:i4>3</vt:i4>
      </vt:variant>
      <vt:variant>
        <vt:i4>0</vt:i4>
      </vt:variant>
      <vt:variant>
        <vt:i4>5</vt:i4>
      </vt:variant>
      <vt:variant>
        <vt:lpwstr>mailto:EEAdatasubjectrequest@harvard.edu</vt:lpwstr>
      </vt:variant>
      <vt:variant>
        <vt:lpwstr/>
      </vt:variant>
      <vt:variant>
        <vt:i4>7274579</vt:i4>
      </vt:variant>
      <vt:variant>
        <vt:i4>0</vt:i4>
      </vt:variant>
      <vt:variant>
        <vt:i4>0</vt:i4>
      </vt:variant>
      <vt:variant>
        <vt:i4>5</vt:i4>
      </vt:variant>
      <vt:variant>
        <vt:lpwstr>https://harvard.az1.qualtrics.com/jfe/form/SV_9Hx4AQ5p974GvMF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Ajmal.Hasan</dc:creator>
  <cp:keywords/>
  <dc:description/>
  <cp:lastModifiedBy>Mozaffarian, Rebecca</cp:lastModifiedBy>
  <cp:revision>61</cp:revision>
  <cp:lastPrinted>2017-12-21T18:49:00Z</cp:lastPrinted>
  <dcterms:created xsi:type="dcterms:W3CDTF">2021-02-02T18:21:00Z</dcterms:created>
  <dcterms:modified xsi:type="dcterms:W3CDTF">2021-10-26T14:41:00Z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0x010100917C3BC2CC20A14D9B7537BB28A2CE02</vt:lpwstr>
  </property>
</Properties>
</file>