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drawing>
          <wp:inline distT="0" distB="0" distL="180" distR="180">
            <wp:extent cx="5731510" cy="273240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안녕하세요.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질의응답 게시판에 질문 올린 이미정입니다.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python2.7버전을 사용해서 채점 명령어를 'python2'으로 변경해 실습을 진행했습니다.</w:t>
      </w:r>
    </w:p>
    <w:p>
      <w:pPr/>
      <w:r>
        <w:rPr>
          <w:lang w:eastAsia="ko-KR"/>
          <w:rtl w:val="off"/>
        </w:rPr>
        <w:t>채점에 고려 부탁드립니다! 감사합니다.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gui50</dc:creator>
  <cp:keywords/>
  <dc:description/>
  <cp:lastModifiedBy>gui50</cp:lastModifiedBy>
  <cp:revision>1</cp:revision>
  <dcterms:created xsi:type="dcterms:W3CDTF">2021-05-03T14:58:02Z</dcterms:created>
  <dcterms:modified xsi:type="dcterms:W3CDTF">2021-05-03T06:04:06Z</dcterms:modified>
  <cp:version>1100.0100.01</cp:version>
</cp:coreProperties>
</file>