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7513"/>
      </w:tblGrid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태그 / 속성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특징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favicon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FA6A5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사이트 상단 띠부분에 보이는 아이콘</w:t>
            </w:r>
            <w:r w:rsidR="00705DEF">
              <w:rPr>
                <w:rFonts w:ascii="맑은 고딕" w:eastAsia="맑은 고딕" w:hAnsi="맑은 고딕" w:cs="맑은 고딕" w:hint="eastAsia"/>
              </w:rPr>
              <w:t xml:space="preserve"> 32px이하로 정사각형.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img태그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6D58E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완성된 이미지 파일을 화면에 보여주는 태그.</w:t>
            </w:r>
            <w:r w:rsidR="005B1D7E">
              <w:rPr>
                <w:rFonts w:ascii="맑은 고딕" w:eastAsia="맑은 고딕" w:hAnsi="맑은 고딕" w:cs="맑은 고딕"/>
              </w:rPr>
              <w:t xml:space="preserve"> </w:t>
            </w:r>
            <w:r w:rsidR="00663697">
              <w:rPr>
                <w:rFonts w:ascii="맑은 고딕" w:eastAsia="맑은 고딕" w:hAnsi="맑은 고딕" w:cs="맑은 고딕" w:hint="eastAsia"/>
              </w:rPr>
              <w:t>필수*</w:t>
            </w:r>
            <w:r w:rsidR="005B1D7E">
              <w:rPr>
                <w:rFonts w:ascii="맑은 고딕" w:eastAsia="맑은 고딕" w:hAnsi="맑은 고딕" w:cs="맑은 고딕" w:hint="eastAsia"/>
              </w:rPr>
              <w:t>Alt</w:t>
            </w:r>
            <w:r w:rsidR="005B1D7E">
              <w:rPr>
                <w:rFonts w:ascii="맑은 고딕" w:eastAsia="맑은 고딕" w:hAnsi="맑은 고딕" w:cs="맑은 고딕"/>
              </w:rPr>
              <w:t>=(</w:t>
            </w:r>
            <w:r w:rsidR="005B1D7E">
              <w:rPr>
                <w:rFonts w:ascii="맑은 고딕" w:eastAsia="맑은 고딕" w:hAnsi="맑은 고딕" w:cs="맑은 고딕" w:hint="eastAsia"/>
              </w:rPr>
              <w:t>대체텍스트</w:t>
            </w:r>
            <w:r w:rsidR="005B1D7E">
              <w:rPr>
                <w:rFonts w:ascii="맑은 고딕" w:eastAsia="맑은 고딕" w:hAnsi="맑은 고딕" w:cs="맑은 고딕"/>
              </w:rPr>
              <w:t>)</w:t>
            </w:r>
          </w:p>
          <w:p w:rsidR="00A5329E" w:rsidRPr="00F83F24" w:rsidRDefault="00A5329E">
            <w:pPr>
              <w:spacing w:after="0" w:line="240" w:lineRule="auto"/>
              <w:rPr>
                <w:rFonts w:ascii="맑은 고딕" w:eastAsia="맑은 고딕" w:hAnsi="맑은 고딕" w:cs="맑은 고딕"/>
                <w:color w:val="FF0000"/>
              </w:rPr>
            </w:pPr>
            <w:r w:rsidRPr="00F83F24">
              <w:rPr>
                <w:rFonts w:ascii="맑은 고딕" w:eastAsia="맑은 고딕" w:hAnsi="맑은 고딕" w:cs="맑은 고딕"/>
                <w:color w:val="FF0000"/>
              </w:rPr>
              <w:t>-</w:t>
            </w:r>
            <w:r w:rsidRPr="00F83F24">
              <w:rPr>
                <w:rFonts w:ascii="맑은 고딕" w:eastAsia="맑은 고딕" w:hAnsi="맑은 고딕" w:cs="맑은 고딕" w:hint="eastAsia"/>
                <w:color w:val="FF0000"/>
              </w:rPr>
              <w:t xml:space="preserve">inline 태그이지만 </w:t>
            </w:r>
            <w:r w:rsidRPr="00F83F24">
              <w:rPr>
                <w:rFonts w:ascii="맑은 고딕" w:eastAsia="맑은 고딕" w:hAnsi="맑은 고딕" w:cs="맑은 고딕"/>
                <w:color w:val="FF0000"/>
              </w:rPr>
              <w:t xml:space="preserve">width height </w:t>
            </w:r>
            <w:r w:rsidRPr="00F83F24">
              <w:rPr>
                <w:rFonts w:ascii="맑은 고딕" w:eastAsia="맑은 고딕" w:hAnsi="맑은 고딕" w:cs="맑은 고딕" w:hint="eastAsia"/>
                <w:color w:val="FF0000"/>
              </w:rPr>
              <w:t>지정이 가능합니다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8618C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(우선순위가 첫번째)</w:t>
            </w:r>
            <w:r w:rsidR="00CA71D8">
              <w:rPr>
                <w:rFonts w:ascii="맑은 고딕" w:eastAsia="맑은 고딕" w:hAnsi="맑은 고딕" w:cs="맑은 고딕"/>
              </w:rPr>
              <w:t>내부직접스타일시트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170DB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&lt;div style=</w:t>
            </w:r>
            <w:r>
              <w:rPr>
                <w:rFonts w:ascii="맑은 고딕" w:eastAsia="맑은 고딕" w:hAnsi="맑은 고딕" w:cs="맑은 고딕"/>
              </w:rPr>
              <w:t>”</w:t>
            </w:r>
            <w:r>
              <w:rPr>
                <w:rFonts w:ascii="맑은 고딕" w:eastAsia="맑은 고딕" w:hAnsi="맑은 고딕" w:cs="맑은 고딕" w:hint="eastAsia"/>
              </w:rPr>
              <w:t>width:100px</w:t>
            </w:r>
            <w:r>
              <w:rPr>
                <w:rFonts w:ascii="맑은 고딕" w:eastAsia="맑은 고딕" w:hAnsi="맑은 고딕" w:cs="맑은 고딕"/>
              </w:rPr>
              <w:t>”&gt;&lt;/div&gt; -&gt;</w:t>
            </w:r>
            <w:r>
              <w:rPr>
                <w:rFonts w:ascii="맑은 고딕" w:eastAsia="맑은 고딕" w:hAnsi="맑은 고딕" w:cs="맑은 고딕" w:hint="eastAsia"/>
              </w:rPr>
              <w:t>태그에 직접 넣는 방식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내부스타일시트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8618C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&lt;style&gt;</w:t>
            </w:r>
          </w:p>
          <w:p w:rsidR="008618CA" w:rsidRDefault="008618C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div [width:100px;”]</w:t>
            </w:r>
          </w:p>
          <w:p w:rsidR="008618CA" w:rsidRDefault="008618C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&lt;/style&gt;</w:t>
            </w:r>
          </w:p>
        </w:tc>
      </w:tr>
      <w:tr w:rsidR="006B6346" w:rsidRPr="00383C9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외부스타일시트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Pr="00383C96" w:rsidRDefault="008618C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&lt;link href=</w:t>
            </w:r>
            <w:r>
              <w:rPr>
                <w:rFonts w:ascii="맑은 고딕" w:eastAsia="맑은 고딕" w:hAnsi="맑은 고딕" w:cs="맑은 고딕"/>
              </w:rPr>
              <w:t>”../css/common.css”</w:t>
            </w:r>
            <w:r w:rsidR="00383C96">
              <w:rPr>
                <w:rFonts w:ascii="맑은 고딕" w:eastAsia="맑은 고딕" w:hAnsi="맑은 고딕" w:cs="맑은 고딕"/>
              </w:rPr>
              <w:t xml:space="preserve"> rel=”stylesheet”&gt;width=150px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hover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8D573F">
            <w:pPr>
              <w:spacing w:after="0" w:line="240" w:lineRule="auto"/>
              <w:ind w:right="-1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콘텐츠에게 마우스를 올렸을 때 </w:t>
            </w:r>
            <w:r>
              <w:rPr>
                <w:rFonts w:ascii="맑은 고딕" w:eastAsia="맑은 고딕" w:hAnsi="맑은 고딕" w:cs="맑은 고딕"/>
              </w:rPr>
              <w:t>div:hover{}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tabs>
                <w:tab w:val="left" w:pos="3728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active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8D573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콘텐츠를 클릭했을 때 </w:t>
            </w:r>
            <w:r>
              <w:rPr>
                <w:rFonts w:ascii="맑은 고딕" w:eastAsia="맑은 고딕" w:hAnsi="맑은 고딕" w:cs="맑은 고딕"/>
              </w:rPr>
              <w:t>input[type=”text”]:active{}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display:block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064F9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태그의 속성을 </w:t>
            </w:r>
            <w:r>
              <w:rPr>
                <w:rFonts w:ascii="맑은 고딕" w:eastAsia="맑은 고딕" w:hAnsi="맑은 고딕" w:cs="맑은 고딕"/>
              </w:rPr>
              <w:t>block</w:t>
            </w:r>
            <w:r>
              <w:rPr>
                <w:rFonts w:ascii="맑은 고딕" w:eastAsia="맑은 고딕" w:hAnsi="맑은 고딕" w:cs="맑은 고딕" w:hint="eastAsia"/>
              </w:rPr>
              <w:t>화 시키겠다</w:t>
            </w:r>
          </w:p>
          <w:p w:rsidR="004573BF" w:rsidRDefault="004573B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lock 속성</w:t>
            </w:r>
          </w:p>
          <w:p w:rsidR="004573BF" w:rsidRDefault="004573B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세로로 쌓입니다</w:t>
            </w:r>
          </w:p>
          <w:p w:rsidR="004573BF" w:rsidRPr="005A069A" w:rsidRDefault="004573BF">
            <w:pPr>
              <w:spacing w:after="0" w:line="240" w:lineRule="auto"/>
              <w:rPr>
                <w:rFonts w:ascii="맑은 고딕" w:eastAsia="맑은 고딕" w:hAnsi="맑은 고딕" w:cs="맑은 고딕"/>
                <w:color w:val="FF0000"/>
              </w:rPr>
            </w:pPr>
            <w:r w:rsidRPr="005A069A">
              <w:rPr>
                <w:rFonts w:ascii="맑은 고딕" w:eastAsia="맑은 고딕" w:hAnsi="맑은 고딕" w:cs="맑은 고딕"/>
                <w:color w:val="FF0000"/>
              </w:rPr>
              <w:t>D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efault 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: width:100%;(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자동으로 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100%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>가지고 있기때문에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)</w:t>
            </w:r>
          </w:p>
          <w:p w:rsidR="006379DE" w:rsidRPr="005A069A" w:rsidRDefault="00EF2647">
            <w:pPr>
              <w:spacing w:after="0" w:line="240" w:lineRule="auto"/>
              <w:rPr>
                <w:rFonts w:ascii="맑은 고딕" w:eastAsia="맑은 고딕" w:hAnsi="맑은 고딕" w:cs="맑은 고딕"/>
                <w:color w:val="FF0000"/>
              </w:rPr>
            </w:pPr>
            <w:r w:rsidRPr="005A069A">
              <w:rPr>
                <w:rFonts w:ascii="맑은 고딕" w:eastAsia="맑은 고딕" w:hAnsi="맑은 고딕" w:cs="맑은 고딕"/>
                <w:color w:val="FF0000"/>
              </w:rPr>
              <w:t>-</w:t>
            </w:r>
            <w:r w:rsidR="006379DE"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css에서 </w:t>
            </w:r>
            <w:r w:rsidR="006379DE" w:rsidRPr="005A069A">
              <w:rPr>
                <w:rFonts w:ascii="맑은 고딕" w:eastAsia="맑은 고딕" w:hAnsi="맑은 고딕" w:cs="맑은 고딕"/>
                <w:color w:val="FF0000"/>
              </w:rPr>
              <w:t>width</w:t>
            </w:r>
            <w:r w:rsidR="006379DE"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와 </w:t>
            </w:r>
            <w:r w:rsidR="006379DE" w:rsidRPr="005A069A">
              <w:rPr>
                <w:rFonts w:ascii="맑은 고딕" w:eastAsia="맑은 고딕" w:hAnsi="맑은 고딕" w:cs="맑은 고딕"/>
                <w:color w:val="FF0000"/>
              </w:rPr>
              <w:t>height</w:t>
            </w:r>
            <w:r w:rsidR="006379DE" w:rsidRPr="005A069A">
              <w:rPr>
                <w:rFonts w:ascii="맑은 고딕" w:eastAsia="맑은 고딕" w:hAnsi="맑은 고딕" w:cs="맑은 고딕" w:hint="eastAsia"/>
                <w:color w:val="FF0000"/>
              </w:rPr>
              <w:t>를 지정할 수 있습니다.</w:t>
            </w:r>
          </w:p>
          <w:p w:rsidR="002C0077" w:rsidRDefault="002C007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5A069A">
              <w:rPr>
                <w:rFonts w:ascii="맑은 고딕" w:eastAsia="맑은 고딕" w:hAnsi="맑은 고딕" w:cs="맑은 고딕"/>
                <w:color w:val="FF0000"/>
              </w:rPr>
              <w:t>-margin,padding,border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의 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4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>방향을 모두 지정할 수 있습니다.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display:inline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064F9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태그의 속성을 inline화 시키겠다</w:t>
            </w:r>
          </w:p>
          <w:p w:rsidR="004573BF" w:rsidRDefault="004573B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가로로 정렬합니다</w:t>
            </w:r>
          </w:p>
          <w:p w:rsidR="00EF2647" w:rsidRPr="005A069A" w:rsidRDefault="00EF2647">
            <w:pPr>
              <w:spacing w:after="0" w:line="240" w:lineRule="auto"/>
              <w:rPr>
                <w:rFonts w:ascii="맑은 고딕" w:eastAsia="맑은 고딕" w:hAnsi="맑은 고딕" w:cs="맑은 고딕"/>
                <w:color w:val="FF0000"/>
              </w:rPr>
            </w:pPr>
            <w:r w:rsidRPr="005A069A">
              <w:rPr>
                <w:rFonts w:ascii="맑은 고딕" w:eastAsia="맑은 고딕" w:hAnsi="맑은 고딕" w:cs="맑은 고딕"/>
                <w:color w:val="FF0000"/>
              </w:rPr>
              <w:t>-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css에서 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width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와 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height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>를 지정할 수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없습니다. </w:t>
            </w:r>
          </w:p>
          <w:p w:rsidR="002C0077" w:rsidRDefault="002C007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5A069A">
              <w:rPr>
                <w:rFonts w:ascii="맑은 고딕" w:eastAsia="맑은 고딕" w:hAnsi="맑은 고딕" w:cs="맑은 고딕"/>
                <w:color w:val="FF0000"/>
              </w:rPr>
              <w:t>-margin,padding,border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 xml:space="preserve">의 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2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>방향을 모두 지정할 수 있습니다.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>(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>좌/우)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display:inline-block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6379D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속성을 둘 다 가지고 있습니다.</w:t>
            </w:r>
          </w:p>
          <w:p w:rsidR="006379DE" w:rsidRDefault="006379D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3A668C" w:rsidRDefault="003A668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인라인: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가로로 정렬합니다</w:t>
            </w:r>
          </w:p>
          <w:p w:rsidR="003A668C" w:rsidRDefault="003A668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블록:</w:t>
            </w:r>
            <w:r>
              <w:rPr>
                <w:rFonts w:ascii="맑은 고딕" w:eastAsia="맑은 고딕" w:hAnsi="맑은 고딕" w:cs="맑은 고딕"/>
              </w:rPr>
              <w:t xml:space="preserve"> width</w:t>
            </w:r>
            <w:r>
              <w:rPr>
                <w:rFonts w:ascii="맑은 고딕" w:eastAsia="맑은 고딕" w:hAnsi="맑은 고딕" w:cs="맑은 고딕" w:hint="eastAsia"/>
              </w:rPr>
              <w:t>와 height를 지정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display:none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3A668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화면상에서만 없어집니다.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브라우저에서만 안 보입니다.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A668C" w:rsidRDefault="003A668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</w:rPr>
              <w:t>태그는 존재하고 있습니다</w:t>
            </w:r>
          </w:p>
          <w:p w:rsidR="003A668C" w:rsidRDefault="003A668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(언제든지 다시 불러내 수 있습니다.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EA4E7B" w:rsidRPr="005A069A" w:rsidRDefault="00EA4E7B">
            <w:pPr>
              <w:spacing w:after="0" w:line="240" w:lineRule="auto"/>
              <w:rPr>
                <w:rFonts w:ascii="맑은 고딕" w:eastAsia="맑은 고딕" w:hAnsi="맑은 고딕" w:cs="맑은 고딕"/>
                <w:color w:val="FF0000"/>
              </w:rPr>
            </w:pPr>
            <w:r w:rsidRPr="005A069A">
              <w:rPr>
                <w:rFonts w:ascii="맑은 고딕" w:eastAsia="맑은 고딕" w:hAnsi="맑은 고딕" w:cs="맑은 고딕"/>
                <w:color w:val="FF0000"/>
              </w:rPr>
              <w:t>-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>transition</w:t>
            </w:r>
            <w:r w:rsidRPr="005A069A">
              <w:rPr>
                <w:rFonts w:ascii="맑은 고딕" w:eastAsia="맑은 고딕" w:hAnsi="맑은 고딕" w:cs="맑은 고딕"/>
                <w:color w:val="FF0000"/>
              </w:rPr>
              <w:t xml:space="preserve">(css3 </w:t>
            </w:r>
            <w:r w:rsidRPr="005A069A">
              <w:rPr>
                <w:rFonts w:ascii="맑은 고딕" w:eastAsia="맑은 고딕" w:hAnsi="맑은 고딕" w:cs="맑은 고딕" w:hint="eastAsia"/>
                <w:color w:val="FF0000"/>
              </w:rPr>
              <w:t>명령어) 효과를 받지 않습니다.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text-align</w:t>
            </w:r>
            <w:r w:rsidR="004A0B3B">
              <w:rPr>
                <w:rFonts w:ascii="맑은 고딕" w:eastAsia="맑은 고딕" w:hAnsi="맑은 고딕" w:cs="맑은 고딕"/>
              </w:rPr>
              <w:t>(</w:t>
            </w:r>
            <w:r w:rsidR="004A0B3B">
              <w:rPr>
                <w:rFonts w:ascii="맑은 고딕" w:eastAsia="맑은 고딕" w:hAnsi="맑은 고딕" w:cs="맑은 고딕" w:hint="eastAsia"/>
              </w:rPr>
              <w:t>좌/우</w:t>
            </w:r>
            <w:r w:rsidR="004A0B3B">
              <w:rPr>
                <w:rFonts w:ascii="맑은 고딕" w:eastAsia="맑은 고딕" w:hAnsi="맑은 고딕" w:cs="맑은 고딕"/>
              </w:rPr>
              <w:t>)</w:t>
            </w:r>
          </w:p>
          <w:p w:rsidR="004A0B3B" w:rsidRDefault="004A0B3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vertical-align(상/하)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4A0B3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(공통속성)</w:t>
            </w:r>
            <w:r>
              <w:rPr>
                <w:rFonts w:ascii="맑은 고딕" w:eastAsia="맑은 고딕" w:hAnsi="맑은 고딕" w:cs="맑은 고딕"/>
              </w:rPr>
              <w:t xml:space="preserve"> inline </w:t>
            </w:r>
            <w:r>
              <w:rPr>
                <w:rFonts w:ascii="맑은 고딕" w:eastAsia="맑은 고딕" w:hAnsi="맑은 고딕" w:cs="맑은 고딕" w:hint="eastAsia"/>
              </w:rPr>
              <w:t>태그에게만 영향을 줍니다(span img)</w:t>
            </w:r>
          </w:p>
          <w:p w:rsidR="004A0B3B" w:rsidRDefault="004A0B3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글씨나 이미지에게 주로 사용</w:t>
            </w:r>
          </w:p>
          <w:p w:rsidR="0035068D" w:rsidRDefault="0035068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ext-</w:t>
            </w:r>
            <w:r>
              <w:rPr>
                <w:rFonts w:ascii="맑은 고딕" w:eastAsia="맑은 고딕" w:hAnsi="맑은 고딕" w:cs="맑은 고딕"/>
              </w:rPr>
              <w:t>align : left/ center/ right</w:t>
            </w:r>
          </w:p>
          <w:p w:rsidR="00F9602E" w:rsidRDefault="00F9602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Text-align default = left</w:t>
            </w:r>
          </w:p>
          <w:p w:rsidR="008A78D6" w:rsidRDefault="008A78D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정해진 범위 내에서 정렬(친부모의 범위 내에서 정렬)</w:t>
            </w:r>
          </w:p>
          <w:p w:rsidR="002071A9" w:rsidRDefault="002071A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r>
              <w:rPr>
                <w:rFonts w:ascii="맑은 고딕" w:eastAsia="맑은 고딕" w:hAnsi="맑은 고딕" w:cs="맑은 고딕"/>
              </w:rPr>
              <w:t>align:top/ middle(</w:t>
            </w:r>
            <w:r>
              <w:rPr>
                <w:rFonts w:ascii="맑은 고딕" w:eastAsia="맑은 고딕" w:hAnsi="맑은 고딕" w:cs="맑은 고딕" w:hint="eastAsia"/>
              </w:rPr>
              <w:t>중앙</w:t>
            </w:r>
            <w:r>
              <w:rPr>
                <w:rFonts w:ascii="맑은 고딕" w:eastAsia="맑은 고딕" w:hAnsi="맑은 고딕" w:cs="맑은 고딕"/>
              </w:rPr>
              <w:t>)/ bottom</w:t>
            </w:r>
          </w:p>
          <w:p w:rsidR="00F9602E" w:rsidRDefault="00F9602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r>
              <w:rPr>
                <w:rFonts w:ascii="맑은 고딕" w:eastAsia="맑은 고딕" w:hAnsi="맑은 고딕" w:cs="맑은 고딕"/>
              </w:rPr>
              <w:t>align default=middle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line-height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F9602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</w:t>
            </w:r>
            <w:r w:rsidR="008326E3">
              <w:rPr>
                <w:rFonts w:ascii="맑은 고딕" w:eastAsia="맑은 고딕" w:hAnsi="맑은 고딕" w:cs="맑은 고딕" w:hint="eastAsia"/>
              </w:rPr>
              <w:t xml:space="preserve"> l</w:t>
            </w:r>
            <w:r w:rsidR="008326E3">
              <w:rPr>
                <w:rFonts w:ascii="맑은 고딕" w:eastAsia="맑은 고딕" w:hAnsi="맑은 고딕" w:cs="맑은 고딕"/>
              </w:rPr>
              <w:t>ine-height:20px;</w:t>
            </w:r>
          </w:p>
          <w:p w:rsidR="00F9602E" w:rsidRDefault="00F9602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한줄이 가지고 있는 높이값(폰트</w:t>
            </w:r>
            <w:r w:rsidR="00497B3A">
              <w:rPr>
                <w:rFonts w:ascii="맑은 고딕" w:eastAsia="맑은 고딕" w:hAnsi="맑은 고딕" w:cs="맑은 고딕" w:hint="eastAsia"/>
              </w:rPr>
              <w:t>크기 포함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2C0077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077" w:rsidRDefault="00F7792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</w:t>
            </w:r>
            <w:r w:rsidR="001D17BC">
              <w:rPr>
                <w:rFonts w:ascii="맑은 고딕" w:eastAsia="맑은 고딕" w:hAnsi="맑은 고딕" w:cs="맑은 고딕" w:hint="eastAsia"/>
              </w:rPr>
              <w:t>adding</w:t>
            </w:r>
          </w:p>
          <w:p w:rsidR="00F7792A" w:rsidRDefault="00F7792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border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077" w:rsidRDefault="00A1041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내부 여백</w:t>
            </w:r>
          </w:p>
          <w:p w:rsidR="009F3C78" w:rsidRDefault="00A1041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ackground의 영향을 받습니다(</w:t>
            </w:r>
            <w:r w:rsidR="009F3C78">
              <w:rPr>
                <w:rFonts w:ascii="맑은 고딕" w:eastAsia="맑은 고딕" w:hAnsi="맑은 고딕" w:cs="맑은 고딕" w:hint="eastAsia"/>
              </w:rPr>
              <w:t>background-color,background-image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9F3C78" w:rsidRDefault="009F3C7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 : border</w:t>
            </w:r>
            <w:r>
              <w:rPr>
                <w:rFonts w:ascii="맑은 고딕" w:eastAsia="맑은 고딕" w:hAnsi="맑은 고딕" w:cs="맑은 고딕" w:hint="eastAsia"/>
              </w:rPr>
              <w:t xml:space="preserve">에 색상을 주면 </w:t>
            </w:r>
            <w:r>
              <w:rPr>
                <w:rFonts w:ascii="맑은 고딕" w:eastAsia="맑은 고딕" w:hAnsi="맑은 고딕" w:cs="맑은 고딕"/>
              </w:rPr>
              <w:t xml:space="preserve">background </w:t>
            </w:r>
            <w:r>
              <w:rPr>
                <w:rFonts w:ascii="맑은 고딕" w:eastAsia="맑은 고딕" w:hAnsi="맑은 고딕" w:cs="맑은 고딕" w:hint="eastAsia"/>
              </w:rPr>
              <w:t>아래로 내려갑니다</w:t>
            </w:r>
          </w:p>
          <w:p w:rsidR="00E07295" w:rsidRDefault="00E0729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order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</w:rPr>
              <w:t>공간을 반드시 가지고 있습니다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margin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215CA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외부 여백</w:t>
            </w:r>
          </w:p>
          <w:p w:rsidR="005820C5" w:rsidRDefault="005820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콘텐츠와 콘텐츠 사이의 여백</w:t>
            </w:r>
          </w:p>
          <w:p w:rsidR="005820C5" w:rsidRDefault="005820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ackground의 영향을 받지 않습니다.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9B0A8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테두리</w:t>
            </w:r>
            <w:r w:rsidR="006D58E5">
              <w:rPr>
                <w:rFonts w:ascii="맑은 고딕" w:eastAsia="맑은 고딕" w:hAnsi="맑은 고딕" w:cs="맑은 고딕" w:hint="eastAsia"/>
              </w:rPr>
              <w:t>선 태그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EC62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콘텐츠의 모서리를 넣어줍니다</w:t>
            </w:r>
          </w:p>
          <w:p w:rsidR="00EC62A2" w:rsidRDefault="00EC62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order-</w:t>
            </w:r>
            <w:r>
              <w:rPr>
                <w:rFonts w:ascii="맑은 고딕" w:eastAsia="맑은 고딕" w:hAnsi="맑은 고딕" w:cs="맑은 고딕"/>
              </w:rPr>
              <w:t>radius:50%(</w:t>
            </w:r>
            <w:r>
              <w:rPr>
                <w:rFonts w:ascii="맑은 고딕" w:eastAsia="맑은 고딕" w:hAnsi="맑은 고딕" w:cs="맑은 고딕" w:hint="eastAsia"/>
              </w:rPr>
              <w:t>최대치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EC62A2" w:rsidRDefault="00EC62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Width:100px; height:100px; border-radius:10 (</w:t>
            </w:r>
            <w:r>
              <w:rPr>
                <w:rFonts w:ascii="맑은 고딕" w:eastAsia="맑은 고딕" w:hAnsi="맑은 고딕" w:cs="맑은 고딕" w:hint="eastAsia"/>
              </w:rPr>
              <w:t>동그라미 만들</w:t>
            </w:r>
            <w:r w:rsidR="006B630C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6B630C" w:rsidRDefault="006B630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order-</w:t>
            </w:r>
            <w:r>
              <w:rPr>
                <w:rFonts w:ascii="맑은 고딕" w:eastAsia="맑은 고딕" w:hAnsi="맑은 고딕" w:cs="맑은 고딕"/>
              </w:rPr>
              <w:t>left-top-radius:10px;(</w:t>
            </w:r>
            <w:r>
              <w:rPr>
                <w:rFonts w:ascii="맑은 고딕" w:eastAsia="맑은 고딕" w:hAnsi="맑은 고딕" w:cs="맑은 고딕" w:hint="eastAsia"/>
              </w:rPr>
              <w:t>위에 좌/우에만 주고 싶을 때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B315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 w:rsidR="00CA71D8">
              <w:rPr>
                <w:rFonts w:ascii="맑은 고딕" w:eastAsia="맑은 고딕" w:hAnsi="맑은 고딕" w:cs="맑은 고딕"/>
              </w:rPr>
              <w:t>loat</w:t>
            </w:r>
            <w:r>
              <w:rPr>
                <w:rFonts w:ascii="맑은 고딕" w:eastAsia="맑은 고딕" w:hAnsi="맑은 고딕" w:cs="맑은 고딕"/>
              </w:rPr>
              <w:t>(; (</w:t>
            </w:r>
            <w:r>
              <w:rPr>
                <w:rFonts w:ascii="맑은 고딕" w:eastAsia="맑은 고딕" w:hAnsi="맑은 고딕" w:cs="맑은 고딕" w:hint="eastAsia"/>
              </w:rPr>
              <w:t>요즘은 잘 안</w:t>
            </w:r>
            <w:r w:rsidR="008D4004">
              <w:rPr>
                <w:rFonts w:ascii="맑은 고딕" w:eastAsia="맑은 고딕" w:hAnsi="맑은 고딕" w:cs="맑은 고딕" w:hint="eastAsia"/>
              </w:rPr>
              <w:t>쓰지만 유지보수할때 사용함.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437D8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공중에 뜨다</w:t>
            </w:r>
          </w:p>
          <w:p w:rsidR="00B315CE" w:rsidRDefault="00B315CE" w:rsidP="00B315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isplay:</w:t>
            </w:r>
            <w:r>
              <w:rPr>
                <w:rFonts w:ascii="맑은 고딕" w:eastAsia="맑은 고딕" w:hAnsi="맑은 고딕" w:cs="맑은 고딕"/>
              </w:rPr>
              <w:t xml:space="preserve">flex </w:t>
            </w:r>
            <w:r w:rsidR="00181026">
              <w:rPr>
                <w:rFonts w:ascii="맑은 고딕" w:eastAsia="맑은 고딕" w:hAnsi="맑은 고딕" w:cs="맑은 고딕"/>
              </w:rPr>
              <w:t>;</w:t>
            </w:r>
          </w:p>
          <w:p w:rsidR="00B315CE" w:rsidRDefault="00B315CE" w:rsidP="00B315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isplay:</w:t>
            </w:r>
            <w:r>
              <w:rPr>
                <w:rFonts w:ascii="맑은 고딕" w:eastAsia="맑은 고딕" w:hAnsi="맑은 고딕" w:cs="맑은 고딕"/>
              </w:rPr>
              <w:t>flex ; ie</w:t>
            </w:r>
            <w:r w:rsidR="00756E1F">
              <w:rPr>
                <w:rFonts w:ascii="맑은 고딕" w:eastAsia="맑은 고딕" w:hAnsi="맑은 고딕" w:cs="맑은 고딕"/>
              </w:rPr>
              <w:t>(</w:t>
            </w:r>
            <w:r w:rsidR="00756E1F">
              <w:rPr>
                <w:rFonts w:ascii="맑은 고딕" w:eastAsia="맑은 고딕" w:hAnsi="맑은 고딕" w:cs="맑은 고딕" w:hint="eastAsia"/>
              </w:rPr>
              <w:t>익스플로러</w:t>
            </w:r>
            <w:r w:rsidR="00756E1F"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사라지고 엣지(크롬 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8D4004" w:rsidRDefault="008D4004" w:rsidP="00B315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eft/</w:t>
            </w:r>
            <w:r>
              <w:rPr>
                <w:rFonts w:ascii="맑은 고딕" w:eastAsia="맑은 고딕" w:hAnsi="맑은 고딕" w:cs="맑은 고딕"/>
              </w:rPr>
              <w:t>right</w:t>
            </w:r>
          </w:p>
          <w:p w:rsidR="008D4004" w:rsidRDefault="008D4004" w:rsidP="00B315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해당 콘텐츠가 공중에(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층에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</w:rPr>
              <w:t>올라가고 아래 콘텐츠와 중복될 우려가 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그래서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 xml:space="preserve">를 사용할 때는 </w:t>
            </w:r>
            <w:r>
              <w:rPr>
                <w:rFonts w:ascii="맑은 고딕" w:eastAsia="맑은 고딕" w:hAnsi="맑은 고딕" w:cs="맑은 고딕"/>
              </w:rPr>
              <w:t xml:space="preserve">해당 </w:t>
            </w:r>
            <w:r>
              <w:rPr>
                <w:rFonts w:ascii="맑은 고딕" w:eastAsia="맑은 고딕" w:hAnsi="맑은 고딕" w:cs="맑은 고딕" w:hint="eastAsia"/>
              </w:rPr>
              <w:t xml:space="preserve">형제 태그들 모두 </w:t>
            </w:r>
            <w:r>
              <w:rPr>
                <w:rFonts w:ascii="맑은 고딕" w:eastAsia="맑은 고딕" w:hAnsi="맑은 고딕" w:cs="맑은 고딕"/>
              </w:rPr>
              <w:t>flaoat</w:t>
            </w:r>
            <w:r>
              <w:rPr>
                <w:rFonts w:ascii="맑은 고딕" w:eastAsia="맑은 고딕" w:hAnsi="맑은 고딕" w:cs="맑은 고딕" w:hint="eastAsia"/>
              </w:rPr>
              <w:t>를 부여합니다.</w:t>
            </w:r>
          </w:p>
          <w:p w:rsidR="0011757F" w:rsidRDefault="0011757F" w:rsidP="00B315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eft와 right는 순서를 공유하지 않으며 </w:t>
            </w:r>
            <w:r>
              <w:rPr>
                <w:rFonts w:ascii="맑은 고딕" w:eastAsia="맑은 고딕" w:hAnsi="맑은 고딕" w:cs="맑은 고딕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</w:rPr>
              <w:t>정렬 기준으로 배치합니다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float해제구문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2D3DF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.cfix::after{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background-color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6D58E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 컬러를 지정해주는 태그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background-image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6D58E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배경 </w:t>
            </w:r>
            <w:r w:rsidR="00730399">
              <w:rPr>
                <w:rFonts w:ascii="맑은 고딕" w:eastAsia="맑은 고딕" w:hAnsi="맑은 고딕" w:cs="맑은 고딕" w:hint="eastAsia"/>
              </w:rPr>
              <w:t xml:space="preserve">영역에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r w:rsidR="00730399">
              <w:rPr>
                <w:rFonts w:ascii="맑은 고딕" w:eastAsia="맑은 고딕" w:hAnsi="맑은 고딕" w:cs="맑은 고딕" w:hint="eastAsia"/>
              </w:rPr>
              <w:t>파일을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730399">
              <w:rPr>
                <w:rFonts w:ascii="맑은 고딕" w:eastAsia="맑은 고딕" w:hAnsi="맑은 고딕" w:cs="맑은 고딕" w:hint="eastAsia"/>
              </w:rPr>
              <w:t>배치할 때 사용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background-size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73039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 영역에 이미지 파일을 어떻게 노출할지를 결정</w:t>
            </w:r>
          </w:p>
          <w:p w:rsidR="00730399" w:rsidRDefault="00730399" w:rsidP="0073039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 xml:space="preserve">ize </w:t>
            </w:r>
            <w:r>
              <w:rPr>
                <w:rFonts w:ascii="맑은 고딕" w:eastAsia="맑은 고딕" w:hAnsi="맑은 고딕" w:cs="맑은 고딕"/>
              </w:rPr>
              <w:t>:100px 200px (width/ height)</w:t>
            </w:r>
            <w:r w:rsidR="004748D2">
              <w:rPr>
                <w:rFonts w:ascii="맑은 고딕" w:eastAsia="맑은 고딕" w:hAnsi="맑은 고딕" w:cs="맑은 고딕"/>
              </w:rPr>
              <w:t xml:space="preserve"> </w:t>
            </w:r>
            <w:r w:rsidR="004748D2">
              <w:rPr>
                <w:rFonts w:ascii="맑은 고딕" w:eastAsia="맑은 고딕" w:hAnsi="맑은 고딕" w:cs="맑은 고딕" w:hint="eastAsia"/>
              </w:rPr>
              <w:t>종종 사용</w:t>
            </w:r>
          </w:p>
          <w:p w:rsidR="00730399" w:rsidRDefault="00730399" w:rsidP="0073039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Size :contain(</w:t>
            </w:r>
            <w:r>
              <w:rPr>
                <w:rFonts w:ascii="맑은 고딕" w:eastAsia="맑은 고딕" w:hAnsi="맑은 고딕" w:cs="맑은 고딕" w:hint="eastAsia"/>
              </w:rPr>
              <w:t xml:space="preserve">선택자 영역에 이미지가 가득 차게 하는데 이미지가 짤리는 경우가 많습니다. 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6B6346" w:rsidRPr="00730399" w:rsidRDefault="006B6346" w:rsidP="0073039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ize:</w:t>
            </w:r>
            <w:r>
              <w:rPr>
                <w:rFonts w:ascii="맑은 고딕" w:eastAsia="맑은 고딕" w:hAnsi="맑은 고딕" w:cs="맑은 고딕"/>
              </w:rPr>
              <w:t>cover (</w:t>
            </w:r>
            <w:r>
              <w:rPr>
                <w:rFonts w:ascii="맑은 고딕" w:eastAsia="맑은 고딕" w:hAnsi="맑은 고딕" w:cs="맑은 고딕" w:hint="eastAsia"/>
              </w:rPr>
              <w:t>선택자 영역에 이미지가 가득 차게 하는데 짤리지 않습니다.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</w:rPr>
              <w:t>이미지를 해당 선택자 영역에 가득 채우고 싶을 때-많이 사용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background-position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73039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 영역에 이미지 파일의 위치를 배치할 때 사용.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box-sizing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B37CA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실무에서 공통적으로 들어가는 </w:t>
            </w: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 xml:space="preserve">에 전체 선택자 </w:t>
            </w:r>
            <w:r>
              <w:rPr>
                <w:rFonts w:ascii="맑은 고딕" w:eastAsia="맑은 고딕" w:hAnsi="맑은 고딕" w:cs="맑은 고딕"/>
              </w:rPr>
              <w:t>*{}</w:t>
            </w:r>
            <w:r>
              <w:rPr>
                <w:rFonts w:ascii="맑은 고딕" w:eastAsia="맑은 고딕" w:hAnsi="맑은 고딕" w:cs="맑은 고딕" w:hint="eastAsia"/>
              </w:rPr>
              <w:t>에게 부여하고 사용하며 여백 명령어를 사용시 콘텐츠가 작아짐을 의미합니다.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em , rem</w:t>
            </w:r>
            <w:r w:rsidR="00E5365C">
              <w:rPr>
                <w:rFonts w:ascii="맑은 고딕" w:eastAsia="맑은 고딕" w:hAnsi="맑은 고딕" w:cs="맑은 고딕"/>
              </w:rPr>
              <w:t>(</w:t>
            </w:r>
            <w:r w:rsidR="00E5365C">
              <w:rPr>
                <w:rFonts w:ascii="맑은 고딕" w:eastAsia="맑은 고딕" w:hAnsi="맑은 고딕" w:cs="맑은 고딕" w:hint="eastAsia"/>
              </w:rPr>
              <w:t>실무</w:t>
            </w:r>
            <w:r w:rsidR="00E5365C">
              <w:rPr>
                <w:rFonts w:ascii="맑은 고딕" w:eastAsia="맑은 고딕" w:hAnsi="맑은 고딕" w:cs="맑은 고딕"/>
              </w:rPr>
              <w:t>)</w:t>
            </w:r>
          </w:p>
          <w:p w:rsidR="00E5365C" w:rsidRDefault="00E5365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단위</w:t>
            </w:r>
          </w:p>
          <w:p w:rsidR="00E5365C" w:rsidRDefault="00E5365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Px,</w:t>
            </w:r>
          </w:p>
          <w:p w:rsidR="00E5365C" w:rsidRDefault="00E5365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%</w:t>
            </w:r>
          </w:p>
          <w:p w:rsidR="00E5365C" w:rsidRDefault="00E5365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Vw(view width)</w:t>
            </w:r>
          </w:p>
          <w:p w:rsidR="00E5365C" w:rsidRDefault="00E5365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Vh (view height)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1F2C" w:rsidRDefault="00BF1F2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 w:rsidR="00E5365C">
              <w:rPr>
                <w:rFonts w:ascii="맑은 고딕" w:eastAsia="맑은 고딕" w:hAnsi="맑은 고딕" w:cs="맑은 고딕"/>
              </w:rPr>
              <w:t xml:space="preserve"> – </w:t>
            </w:r>
            <w:r w:rsidR="00E5365C">
              <w:rPr>
                <w:rFonts w:ascii="맑은 고딕" w:eastAsia="맑은 고딕" w:hAnsi="맑은 고딕" w:cs="맑은 고딕" w:hint="eastAsia"/>
              </w:rPr>
              <w:t xml:space="preserve">친부모의 </w:t>
            </w:r>
            <w:r w:rsidR="00E5365C">
              <w:rPr>
                <w:rFonts w:ascii="맑은 고딕" w:eastAsia="맑은 고딕" w:hAnsi="맑은 고딕" w:cs="맑은 고딕"/>
              </w:rPr>
              <w:t>font-size</w:t>
            </w:r>
            <w:r w:rsidR="00E5365C">
              <w:rPr>
                <w:rFonts w:ascii="맑은 고딕" w:eastAsia="맑은 고딕" w:hAnsi="맑은 고딕" w:cs="맑은 고딕" w:hint="eastAsia"/>
              </w:rPr>
              <w:t>를 받아서 반영합니다.</w:t>
            </w:r>
          </w:p>
          <w:p w:rsidR="00BF1F2C" w:rsidRDefault="00C947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Rem- </w:t>
            </w:r>
            <w:r>
              <w:rPr>
                <w:rFonts w:ascii="맑은 고딕" w:eastAsia="맑은 고딕" w:hAnsi="맑은 고딕" w:cs="맑은 고딕" w:hint="eastAsia"/>
              </w:rPr>
              <w:t>최상위 조상의 크기를 받아서 반영합니다</w:t>
            </w:r>
            <w:r w:rsidR="00757576">
              <w:rPr>
                <w:rFonts w:ascii="맑은 고딕" w:eastAsia="맑은 고딕" w:hAnsi="맑은 고딕" w:cs="맑은 고딕" w:hint="eastAsia"/>
              </w:rPr>
              <w:t>&lt;</w:t>
            </w:r>
            <w:r w:rsidR="00757576">
              <w:rPr>
                <w:rFonts w:ascii="맑은 고딕" w:eastAsia="맑은 고딕" w:hAnsi="맑은 고딕" w:cs="맑은 고딕"/>
              </w:rPr>
              <w:t>html&gt;</w:t>
            </w:r>
          </w:p>
          <w:p w:rsidR="00B72127" w:rsidRDefault="00B7212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 xml:space="preserve">공통)단위 </w:t>
            </w:r>
            <w:r>
              <w:rPr>
                <w:rFonts w:ascii="맑은 고딕" w:eastAsia="맑은 고딕" w:hAnsi="맑은 고딕" w:cs="맑은 고딕"/>
              </w:rPr>
              <w:t>= 1 = 100% /</w:t>
            </w:r>
          </w:p>
          <w:p w:rsidR="00B72127" w:rsidRDefault="00B7212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</w:t>
            </w:r>
            <w:r>
              <w:rPr>
                <w:rFonts w:ascii="맑은 고딕" w:eastAsia="맑은 고딕" w:hAnsi="맑은 고딕" w:cs="맑은 고딕" w:hint="eastAsia"/>
              </w:rPr>
              <w:t>x)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부모나 최상위 조상이 </w:t>
            </w:r>
            <w:r>
              <w:rPr>
                <w:rFonts w:ascii="맑은 고딕" w:eastAsia="맑은 고딕" w:hAnsi="맑은 고딕" w:cs="맑은 고딕"/>
              </w:rPr>
              <w:t xml:space="preserve">10px </w:t>
            </w:r>
            <w:r>
              <w:rPr>
                <w:rFonts w:ascii="맑은 고딕" w:eastAsia="맑은 고딕" w:hAnsi="맑은 고딕" w:cs="맑은 고딕" w:hint="eastAsia"/>
              </w:rPr>
              <w:t>이라면</w:t>
            </w:r>
          </w:p>
          <w:p w:rsidR="00B72127" w:rsidRPr="00B72127" w:rsidRDefault="00B7212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친부모가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자식이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em</w:t>
            </w:r>
            <w:r>
              <w:rPr>
                <w:rFonts w:ascii="맑은 고딕" w:eastAsia="맑은 고딕" w:hAnsi="맑은 고딕" w:cs="맑은 고딕"/>
              </w:rPr>
              <w:t xml:space="preserve"> = 20</w:t>
            </w:r>
            <w:r>
              <w:rPr>
                <w:rFonts w:ascii="맑은 고딕" w:eastAsia="맑은 고딕" w:hAnsi="맑은 고딕" w:cs="맑은 고딕" w:hint="eastAsia"/>
              </w:rPr>
              <w:t xml:space="preserve">px /  (최상위)자식이 </w:t>
            </w:r>
            <w:r>
              <w:rPr>
                <w:rFonts w:ascii="맑은 고딕" w:eastAsia="맑은 고딕" w:hAnsi="맑은 고딕" w:cs="맑은 고딕"/>
              </w:rPr>
              <w:t>3rem=30px</w:t>
            </w:r>
          </w:p>
          <w:p w:rsidR="00451E0C" w:rsidRDefault="00BF1F2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*상속*</w:t>
            </w:r>
          </w:p>
          <w:p w:rsidR="00BF1F2C" w:rsidRDefault="00BF1F2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nline 속성을 상속 받습니다.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모든 자식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23B5E" w:rsidRDefault="00323B5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F</w:t>
            </w:r>
            <w:r>
              <w:rPr>
                <w:rFonts w:ascii="맑은 고딕" w:eastAsia="맑은 고딕" w:hAnsi="맑은 고딕" w:cs="맑은 고딕" w:hint="eastAsia"/>
              </w:rPr>
              <w:t>ont-</w:t>
            </w:r>
            <w:r>
              <w:rPr>
                <w:rFonts w:ascii="맑은 고딕" w:eastAsia="맑은 고딕" w:hAnsi="맑은 고딕" w:cs="맑은 고딕"/>
              </w:rPr>
              <w:t>size / font</w:t>
            </w:r>
            <w:r w:rsidR="004A6890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/>
              </w:rPr>
              <w:t>family / font-weight</w:t>
            </w:r>
            <w:r w:rsidR="00730CF6">
              <w:rPr>
                <w:rFonts w:ascii="맑은 고딕" w:eastAsia="맑은 고딕" w:hAnsi="맑은 고딕" w:cs="맑은 고딕"/>
              </w:rPr>
              <w:t xml:space="preserve"> line-height</w:t>
            </w:r>
            <w:r w:rsidR="00C720AF">
              <w:rPr>
                <w:rFonts w:ascii="맑은 고딕" w:eastAsia="맑은 고딕" w:hAnsi="맑은 고딕" w:cs="맑은 고딕"/>
              </w:rPr>
              <w:t xml:space="preserve"> /</w:t>
            </w:r>
            <w:r w:rsidR="00C720AF">
              <w:rPr>
                <w:rFonts w:ascii="맑은 고딕" w:eastAsia="맑은 고딕" w:hAnsi="맑은 고딕" w:cs="맑은 고딕" w:hint="eastAsia"/>
              </w:rPr>
              <w:t>c</w:t>
            </w:r>
            <w:r w:rsidR="00C720AF">
              <w:rPr>
                <w:rFonts w:ascii="맑은 고딕" w:eastAsia="맑은 고딕" w:hAnsi="맑은 고딕" w:cs="맑은 고딕"/>
              </w:rPr>
              <w:t>olor</w:t>
            </w:r>
          </w:p>
          <w:p w:rsidR="004A6890" w:rsidRDefault="004A689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상속은 명령어 우선권이 최하위 입니다.</w:t>
            </w:r>
          </w:p>
          <w:p w:rsidR="004A6890" w:rsidRDefault="004A689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태그가 스스로 가지고 있는 속성</w:t>
            </w:r>
            <w:r w:rsidR="00DA2469">
              <w:rPr>
                <w:rFonts w:ascii="맑은 고딕" w:eastAsia="맑은 고딕" w:hAnsi="맑은 고딕" w:cs="맑은 고딕" w:hint="eastAsia"/>
              </w:rPr>
              <w:t>은</w:t>
            </w:r>
            <w:r>
              <w:rPr>
                <w:rFonts w:ascii="맑은 고딕" w:eastAsia="맑은 고딕" w:hAnsi="맑은 고딕" w:cs="맑은 고딕" w:hint="eastAsia"/>
              </w:rPr>
              <w:t xml:space="preserve"> 변경할 수 없습니다.</w:t>
            </w:r>
          </w:p>
          <w:p w:rsidR="007D5B61" w:rsidRDefault="007D5B6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5102D0">
              <w:rPr>
                <w:rFonts w:ascii="맑은 고딕" w:eastAsia="맑은 고딕" w:hAnsi="맑은 고딕" w:cs="맑은 고딕" w:hint="eastAsia"/>
              </w:rPr>
              <w:t>★</w:t>
            </w:r>
            <w:r>
              <w:rPr>
                <w:rFonts w:ascii="맑은 고딕" w:eastAsia="맑은 고딕" w:hAnsi="맑은 고딕" w:cs="맑은 고딕" w:hint="eastAsia"/>
              </w:rPr>
              <w:t xml:space="preserve">상속의 반대 개념- 자식은 부모에게 </w:t>
            </w:r>
            <w:r>
              <w:rPr>
                <w:rFonts w:ascii="맑은 고딕" w:eastAsia="맑은 고딕" w:hAnsi="맑은 고딕" w:cs="맑은 고딕"/>
              </w:rPr>
              <w:t xml:space="preserve">height </w:t>
            </w:r>
            <w:r>
              <w:rPr>
                <w:rFonts w:ascii="맑은 고딕" w:eastAsia="맑은 고딕" w:hAnsi="맑은 고딕" w:cs="맑은 고딕" w:hint="eastAsia"/>
              </w:rPr>
              <w:t>제공</w:t>
            </w:r>
            <w:r w:rsidRPr="005102D0">
              <w:rPr>
                <w:rFonts w:ascii="맑은 고딕" w:eastAsia="맑은 고딕" w:hAnsi="맑은 고딕" w:cs="맑은 고딕" w:hint="eastAsia"/>
              </w:rPr>
              <w:t>★</w:t>
            </w:r>
          </w:p>
          <w:p w:rsidR="007D5B61" w:rsidRDefault="007D5B6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부모가 </w:t>
            </w:r>
            <w:r>
              <w:rPr>
                <w:rFonts w:ascii="맑은 고딕" w:eastAsia="맑은 고딕" w:hAnsi="맑은 고딕" w:cs="맑은 고딕"/>
              </w:rPr>
              <w:t xml:space="preserve">block </w:t>
            </w:r>
            <w:r>
              <w:rPr>
                <w:rFonts w:ascii="맑은 고딕" w:eastAsia="맑은 고딕" w:hAnsi="맑은 고딕" w:cs="맑은 고딕" w:hint="eastAsia"/>
              </w:rPr>
              <w:t xml:space="preserve">속성을 가지고 있을 경우 </w:t>
            </w:r>
            <w:r>
              <w:rPr>
                <w:rFonts w:ascii="맑은 고딕" w:eastAsia="맑은 고딕" w:hAnsi="맑은 고딕" w:cs="맑은 고딕"/>
              </w:rPr>
              <w:t>:  height</w:t>
            </w:r>
            <w:r>
              <w:rPr>
                <w:rFonts w:ascii="맑은 고딕" w:eastAsia="맑은 고딕" w:hAnsi="맑은 고딕" w:cs="맑은 고딕" w:hint="eastAsia"/>
              </w:rPr>
              <w:t>값 모두 제공</w:t>
            </w:r>
          </w:p>
          <w:p w:rsidR="007D5B61" w:rsidRDefault="007D5B6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부모가 </w:t>
            </w:r>
            <w:r>
              <w:rPr>
                <w:rFonts w:ascii="맑은 고딕" w:eastAsia="맑은 고딕" w:hAnsi="맑은 고딕" w:cs="맑은 고딕"/>
              </w:rPr>
              <w:t xml:space="preserve">inline </w:t>
            </w:r>
            <w:r>
              <w:rPr>
                <w:rFonts w:ascii="맑은 고딕" w:eastAsia="맑은 고딕" w:hAnsi="맑은 고딕" w:cs="맑은 고딕" w:hint="eastAsia"/>
              </w:rPr>
              <w:t xml:space="preserve">속성을 가지고 있을 경우 </w:t>
            </w:r>
            <w:r w:rsidR="00FB7B14">
              <w:rPr>
                <w:rFonts w:ascii="맑은 고딕" w:eastAsia="맑은 고딕" w:hAnsi="맑은 고딕" w:cs="맑은 고딕"/>
              </w:rPr>
              <w:t>: width /</w:t>
            </w:r>
            <w:r>
              <w:rPr>
                <w:rFonts w:ascii="맑은 고딕" w:eastAsia="맑은 고딕" w:hAnsi="맑은 고딕" w:cs="맑은 고딕"/>
              </w:rPr>
              <w:t xml:space="preserve">height </w:t>
            </w:r>
            <w:r>
              <w:rPr>
                <w:rFonts w:ascii="맑은 고딕" w:eastAsia="맑은 고딕" w:hAnsi="맑은 고딕" w:cs="맑은 고딕" w:hint="eastAsia"/>
              </w:rPr>
              <w:t>값 모두 제공.</w:t>
            </w:r>
          </w:p>
          <w:p w:rsidR="00FB7B14" w:rsidRDefault="00FB7B14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자식이 있는 부모는 width/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을 사용하지 않아도 크기가 생깁니다.</w:t>
            </w:r>
            <w:r w:rsidR="0018322D">
              <w:rPr>
                <w:rFonts w:ascii="맑은 고딕" w:eastAsia="맑은 고딕" w:hAnsi="맑은 고딕" w:cs="맑은 고딕"/>
              </w:rPr>
              <w:t>)</w:t>
            </w:r>
            <w:bookmarkStart w:id="0" w:name="_GoBack"/>
            <w:bookmarkEnd w:id="0"/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overflow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5213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자식이 부모보다 커질 경우 처리 방식</w:t>
            </w:r>
            <w:r w:rsidR="00CE6068">
              <w:rPr>
                <w:rFonts w:ascii="맑은 고딕" w:eastAsia="맑은 고딕" w:hAnsi="맑은 고딕" w:cs="맑은 고딕" w:hint="eastAsia"/>
              </w:rPr>
              <w:t>.</w:t>
            </w:r>
          </w:p>
          <w:p w:rsidR="00D734DA" w:rsidRDefault="00D734D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verflow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/>
              </w:rPr>
              <w:t xml:space="preserve"> auto;</w:t>
            </w:r>
            <w:r w:rsidR="000807B7">
              <w:rPr>
                <w:rFonts w:ascii="맑은 고딕" w:eastAsia="맑은 고딕" w:hAnsi="맑은 고딕" w:cs="맑은 고딕"/>
              </w:rPr>
              <w:t xml:space="preserve"> </w:t>
            </w:r>
            <w:r w:rsidR="000807B7">
              <w:rPr>
                <w:rFonts w:ascii="맑은 고딕" w:eastAsia="맑은 고딕" w:hAnsi="맑은 고딕" w:cs="맑은 고딕" w:hint="eastAsia"/>
              </w:rPr>
              <w:t>자식이 부모보다 커지는 순간에만 스크롤을 노출</w:t>
            </w:r>
          </w:p>
          <w:p w:rsidR="00D734DA" w:rsidRDefault="00D734D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Overflow : scroll</w:t>
            </w:r>
            <w:r w:rsidR="002B592B">
              <w:rPr>
                <w:rFonts w:ascii="맑은 고딕" w:eastAsia="맑은 고딕" w:hAnsi="맑은 고딕" w:cs="맑은 고딕"/>
              </w:rPr>
              <w:t>;</w:t>
            </w:r>
            <w:r w:rsidR="000807B7">
              <w:rPr>
                <w:rFonts w:ascii="맑은 고딕" w:eastAsia="맑은 고딕" w:hAnsi="맑은 고딕" w:cs="맑은 고딕"/>
              </w:rPr>
              <w:t xml:space="preserve"> = </w:t>
            </w:r>
            <w:r w:rsidR="000807B7">
              <w:rPr>
                <w:rFonts w:ascii="맑은 고딕" w:eastAsia="맑은 고딕" w:hAnsi="맑은 고딕" w:cs="맑은 고딕" w:hint="eastAsia"/>
              </w:rPr>
              <w:t>자식이 부모보다 크던 안 크던 스크롤을 무조건 노출</w:t>
            </w:r>
          </w:p>
          <w:p w:rsidR="00782E8A" w:rsidRDefault="00D734D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Overflow : hidden;</w:t>
            </w:r>
            <w:r w:rsidR="00A33DEF">
              <w:rPr>
                <w:rFonts w:ascii="맑은 고딕" w:eastAsia="맑은 고딕" w:hAnsi="맑은 고딕" w:cs="맑은 고딕"/>
              </w:rPr>
              <w:t xml:space="preserve"> =</w:t>
            </w:r>
            <w:r w:rsidR="00A33DEF">
              <w:rPr>
                <w:rFonts w:ascii="맑은 고딕" w:eastAsia="맑은 고딕" w:hAnsi="맑은 고딕" w:cs="맑은 고딕" w:hint="eastAsia"/>
              </w:rPr>
              <w:t>자식이 부모보다 커지면 감춘다</w:t>
            </w:r>
          </w:p>
          <w:p w:rsidR="002B592B" w:rsidRDefault="00782E8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Overflow-x: / overflow-y: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여백계산법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6D58E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시맨틱태그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A43C6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태그가 스스로 의미를 가지고 있게 하자는 요점이며,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포털 사이트에서 검색할 때</w:t>
            </w:r>
          </w:p>
          <w:p w:rsidR="00A43C6B" w:rsidRPr="00A43C6B" w:rsidRDefault="00A43C6B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검색 엔진이 해당 사이트의 속성을 쉽게 찾을 수 있게 하며 웹 표준에 최적화를 위해 사용하는 태그 작성기법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video태그</w:t>
            </w:r>
            <w:r w:rsidR="001162BC">
              <w:rPr>
                <w:rFonts w:ascii="맑은 고딕" w:eastAsia="맑은 고딕" w:hAnsi="맑은 고딕" w:cs="맑은 고딕" w:hint="eastAsia"/>
              </w:rPr>
              <w:t xml:space="preserve"> (최근들어 잘 사용 않함)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1162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</w:t>
            </w:r>
            <w:r>
              <w:rPr>
                <w:rFonts w:ascii="맑은 고딕" w:eastAsia="맑은 고딕" w:hAnsi="맑은 고딕" w:cs="맑은 고딕"/>
              </w:rPr>
              <w:t xml:space="preserve">iframe&gt; </w:t>
            </w:r>
            <w:r>
              <w:rPr>
                <w:rFonts w:ascii="맑은 고딕" w:eastAsia="맑은 고딕" w:hAnsi="맑은 고딕" w:cs="맑은 고딕" w:hint="eastAsia"/>
              </w:rPr>
              <w:t>태그로 대체</w:t>
            </w:r>
          </w:p>
          <w:p w:rsidR="001162BC" w:rsidRDefault="001162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사이트가 영상을 탑재했을 때 무거워지고 로딩이 많아지며 트래픽도 과도하게 사용되기 때문에 </w:t>
            </w:r>
            <w:r>
              <w:rPr>
                <w:rFonts w:ascii="맑은 고딕" w:eastAsia="맑은 고딕" w:hAnsi="맑은 고딕" w:cs="맑은 고딕"/>
              </w:rPr>
              <w:t xml:space="preserve"> 2-3</w:t>
            </w:r>
            <w:r>
              <w:rPr>
                <w:rFonts w:ascii="맑은 고딕" w:eastAsia="맑은 고딕" w:hAnsi="맑은 고딕" w:cs="맑은 고딕" w:hint="eastAsia"/>
              </w:rPr>
              <w:t xml:space="preserve">년 전부터 </w:t>
            </w:r>
            <w:r>
              <w:rPr>
                <w:rFonts w:ascii="맑은 고딕" w:eastAsia="맑은 고딕" w:hAnsi="맑은 고딕" w:cs="맑은 고딕"/>
              </w:rPr>
              <w:t>link</w:t>
            </w:r>
            <w:r>
              <w:rPr>
                <w:rFonts w:ascii="맑은 고딕" w:eastAsia="맑은 고딕" w:hAnsi="맑은 고딕" w:cs="맑은 고딕" w:hint="eastAsia"/>
              </w:rPr>
              <w:t>로 대체하는 경우가 많습니다.</w:t>
            </w:r>
          </w:p>
          <w:p w:rsidR="00975DAF" w:rsidRDefault="00975DA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서버 용량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내 코드와 이미지 영상 등 웹사이트를 표현하는데 필요한 파일을</w:t>
            </w:r>
          </w:p>
          <w:p w:rsidR="00975DAF" w:rsidRDefault="00975DAF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저장하는 영역</w:t>
            </w:r>
          </w:p>
          <w:p w:rsidR="00975DAF" w:rsidRDefault="00975DAF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트랙픽 용량 </w:t>
            </w:r>
            <w:r w:rsidR="00374361"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374361">
              <w:rPr>
                <w:rFonts w:ascii="맑은 고딕" w:eastAsia="맑은 고딕" w:hAnsi="맑은 고딕" w:cs="맑은 고딕" w:hint="eastAsia"/>
              </w:rPr>
              <w:t>유저가 사이트에 접속했을 때 유저에게 보여지는 폰트 및 이미지파일을 다운로드 받는 용량.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61E" w:rsidRDefault="00DD461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position:static</w:t>
            </w:r>
          </w:p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position:relative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DD461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osition을 사용하면 </w:t>
            </w:r>
            <w:r>
              <w:rPr>
                <w:rFonts w:ascii="맑은 고딕" w:eastAsia="맑은 고딕" w:hAnsi="맑은 고딕" w:cs="맑은 고딕"/>
              </w:rPr>
              <w:t xml:space="preserve">left,right,top,bottom </w:t>
            </w:r>
            <w:r>
              <w:rPr>
                <w:rFonts w:ascii="맑은 고딕" w:eastAsia="맑은 고딕" w:hAnsi="맑은 고딕" w:cs="맑은 고딕" w:hint="eastAsia"/>
              </w:rPr>
              <w:t>명령어 사용 가능(방향 명령어)</w:t>
            </w:r>
          </w:p>
          <w:p w:rsidR="00DD461E" w:rsidRDefault="00DD461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 xml:space="preserve">tatic </w:t>
            </w:r>
            <w:r>
              <w:rPr>
                <w:rFonts w:ascii="맑은 고딕" w:eastAsia="맑은 고딕" w:hAnsi="맑은 고딕" w:cs="맑은 고딕"/>
              </w:rPr>
              <w:t xml:space="preserve">: default : </w:t>
            </w:r>
            <w:r>
              <w:rPr>
                <w:rFonts w:ascii="맑은 고딕" w:eastAsia="맑은 고딕" w:hAnsi="맑은 고딕" w:cs="맑은 고딕" w:hint="eastAsia"/>
              </w:rPr>
              <w:t>배치 받지 않음(방향 명령어 사용 불가능)</w:t>
            </w:r>
          </w:p>
          <w:p w:rsidR="005102D0" w:rsidRDefault="005102D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 xml:space="preserve">elative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자기 자신을 기준</w:t>
            </w: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position:absolute</w:t>
            </w:r>
          </w:p>
          <w:p w:rsidR="005232D7" w:rsidRPr="00FE0221" w:rsidRDefault="005232D7">
            <w:pPr>
              <w:spacing w:after="0" w:line="240" w:lineRule="auto"/>
              <w:rPr>
                <w:rFonts w:ascii="맑은 고딕" w:eastAsia="맑은 고딕" w:hAnsi="맑은 고딕" w:cs="맑은 고딕"/>
                <w:color w:val="FF0000"/>
              </w:rPr>
            </w:pPr>
            <w:r w:rsidRPr="00FE0221">
              <w:rPr>
                <w:rFonts w:ascii="맑은 고딕" w:eastAsia="맑은 고딕" w:hAnsi="맑은 고딕" w:cs="맑은 고딕"/>
                <w:color w:val="FF0000"/>
              </w:rPr>
              <w:t>(</w:t>
            </w:r>
            <w:r w:rsidRPr="00FE0221">
              <w:rPr>
                <w:rFonts w:ascii="맑은 고딕" w:eastAsia="맑은 고딕" w:hAnsi="맑은 고딕" w:cs="맑은 고딕" w:hint="eastAsia"/>
                <w:color w:val="FF0000"/>
              </w:rPr>
              <w:t>사용시 방향 명령어를 꼭 사용해 주세요 left,right,top등)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5102D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5102D0">
              <w:rPr>
                <w:rFonts w:ascii="맑은 고딕" w:eastAsia="맑은 고딕" w:hAnsi="맑은 고딕" w:cs="맑은 고딕" w:hint="eastAsia"/>
              </w:rPr>
              <w:t>★</w:t>
            </w:r>
            <w:r>
              <w:rPr>
                <w:rFonts w:ascii="맑은 고딕" w:eastAsia="맑은 고딕" w:hAnsi="맑은 고딕" w:cs="맑은 고딕"/>
              </w:rPr>
              <w:t>A</w:t>
            </w:r>
            <w:r>
              <w:rPr>
                <w:rFonts w:ascii="맑은 고딕" w:eastAsia="맑은 고딕" w:hAnsi="맑은 고딕" w:cs="맑은 고딕" w:hint="eastAsia"/>
              </w:rPr>
              <w:t>bsolute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: 부모들(조상) 중에 </w:t>
            </w:r>
            <w:r>
              <w:rPr>
                <w:rFonts w:ascii="맑은 고딕" w:eastAsia="맑은 고딕" w:hAnsi="맑은 고딕" w:cs="맑은 고딕"/>
              </w:rPr>
              <w:t>position</w:t>
            </w:r>
            <w:r>
              <w:rPr>
                <w:rFonts w:ascii="맑은 고딕" w:eastAsia="맑은 고딕" w:hAnsi="맑은 고딕" w:cs="맑은 고딕" w:hint="eastAsia"/>
              </w:rPr>
              <w:t>을 가지고 있는 부모를 기준으로 한다.</w:t>
            </w:r>
          </w:p>
          <w:p w:rsidR="00F22408" w:rsidRDefault="00FE79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(position:static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제외)</w:t>
            </w:r>
          </w:p>
          <w:p w:rsidR="00EF028F" w:rsidRDefault="003F085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5102D0">
              <w:rPr>
                <w:rFonts w:ascii="맑은 고딕" w:eastAsia="맑은 고딕" w:hAnsi="맑은 고딕" w:cs="맑은 고딕" w:hint="eastAsia"/>
              </w:rPr>
              <w:t>★</w:t>
            </w:r>
            <w:r w:rsidR="00EF028F">
              <w:rPr>
                <w:rFonts w:ascii="맑은 고딕" w:eastAsia="맑은 고딕" w:hAnsi="맑은 고딕" w:cs="맑은 고딕" w:hint="eastAsia"/>
              </w:rPr>
              <w:t xml:space="preserve">사용시 </w:t>
            </w:r>
            <w:r w:rsidR="00EF028F">
              <w:rPr>
                <w:rFonts w:ascii="맑은 고딕" w:eastAsia="맑은 고딕" w:hAnsi="맑은 고딕" w:cs="맑은 고딕"/>
              </w:rPr>
              <w:t>2</w:t>
            </w:r>
            <w:r w:rsidR="00EF028F">
              <w:rPr>
                <w:rFonts w:ascii="맑은 고딕" w:eastAsia="맑은 고딕" w:hAnsi="맑은 고딕" w:cs="맑은 고딕" w:hint="eastAsia"/>
              </w:rPr>
              <w:t>층으로 올라갑니다.</w:t>
            </w:r>
            <w:r w:rsidR="001B05DB">
              <w:rPr>
                <w:rFonts w:ascii="맑은 고딕" w:eastAsia="맑은 고딕" w:hAnsi="맑은 고딕" w:cs="맑은 고딕"/>
              </w:rPr>
              <w:t>(</w:t>
            </w:r>
            <w:r w:rsidR="001B05DB">
              <w:rPr>
                <w:rFonts w:ascii="맑은 고딕" w:eastAsia="맑은 고딕" w:hAnsi="맑은 고딕" w:cs="맑은 고딕" w:hint="eastAsia"/>
              </w:rPr>
              <w:t>공중으로 뜬다 = 올라가서 겹침</w:t>
            </w:r>
            <w:r w:rsidR="001B05DB">
              <w:rPr>
                <w:rFonts w:ascii="맑은 고딕" w:eastAsia="맑은 고딕" w:hAnsi="맑은 고딕" w:cs="맑은 고딕"/>
              </w:rPr>
              <w:t>)</w:t>
            </w:r>
          </w:p>
          <w:p w:rsidR="005436AD" w:rsidRDefault="005436A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부모나 조상들이 모두 </w:t>
            </w:r>
            <w:r>
              <w:rPr>
                <w:rFonts w:ascii="맑은 고딕" w:eastAsia="맑은 고딕" w:hAnsi="맑은 고딕" w:cs="맑은 고딕"/>
              </w:rPr>
              <w:t>position</w:t>
            </w:r>
            <w:r>
              <w:rPr>
                <w:rFonts w:ascii="맑은 고딕" w:eastAsia="맑은 고딕" w:hAnsi="맑은 고딕" w:cs="맑은 고딕" w:hint="eastAsia"/>
              </w:rPr>
              <w:t>을 가지고 있을 경우</w:t>
            </w:r>
            <w:r w:rsidR="00E715EF"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</w:rPr>
              <w:t>가장 가까이 있는 부모를 기준으로 합니다.</w:t>
            </w:r>
          </w:p>
          <w:p w:rsidR="005232D7" w:rsidRDefault="005232D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B6346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CA71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position:fixed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1E0C" w:rsidRDefault="000C2C3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ixed: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무조건 </w:t>
            </w:r>
            <w:r>
              <w:rPr>
                <w:rFonts w:ascii="맑은 고딕" w:eastAsia="맑은 고딕" w:hAnsi="맑은 고딕" w:cs="맑은 고딕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</w:rPr>
              <w:t>최상위 태그를 기준으로 합니다&lt;</w:t>
            </w:r>
            <w:r>
              <w:rPr>
                <w:rFonts w:ascii="맑은 고딕" w:eastAsia="맑은 고딕" w:hAnsi="맑은 고딕" w:cs="맑은 고딕"/>
              </w:rPr>
              <w:t>html&gt;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position:sticky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3D75F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ss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명령어</w:t>
            </w:r>
          </w:p>
          <w:p w:rsidR="003D75F9" w:rsidRDefault="003D75F9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유저가 스크롤 했을 때 해당 선택자가 웹 상에서 상단에 닿았을 때 </w:t>
            </w:r>
            <w:r>
              <w:rPr>
                <w:rFonts w:ascii="맑은 고딕" w:eastAsia="맑은 고딕" w:hAnsi="맑은 고딕" w:cs="맑은 고딕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</w:rPr>
              <w:t>태그를 기준으로 합니다.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 w:rsidP="00DD461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position을 사용한 중앙정렬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Pr="00265A0A" w:rsidRDefault="00265A0A" w:rsidP="00265A0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 w:rsidRPr="00265A0A">
              <w:rPr>
                <w:rFonts w:ascii="맑은 고딕" w:eastAsia="맑은 고딕" w:hAnsi="맑은 고딕" w:cs="맑은 고딕" w:hint="eastAsia"/>
              </w:rPr>
              <w:t xml:space="preserve">방법 </w:t>
            </w:r>
            <w:r w:rsidRPr="00265A0A">
              <w:rPr>
                <w:rFonts w:ascii="맑은 고딕" w:eastAsia="맑은 고딕" w:hAnsi="맑은 고딕" w:cs="맑은 고딕"/>
              </w:rPr>
              <w:t>: L</w:t>
            </w:r>
            <w:r w:rsidRPr="00265A0A">
              <w:rPr>
                <w:rFonts w:ascii="맑은 고딕" w:eastAsia="맑은 고딕" w:hAnsi="맑은 고딕" w:cs="맑은 고딕" w:hint="eastAsia"/>
              </w:rPr>
              <w:t>eft:</w:t>
            </w:r>
            <w:r w:rsidRPr="00265A0A">
              <w:rPr>
                <w:rFonts w:ascii="맑은 고딕" w:eastAsia="맑은 고딕" w:hAnsi="맑은 고딕" w:cs="맑은 고딕"/>
              </w:rPr>
              <w:t>50%; top50%,margin-left(</w:t>
            </w:r>
            <w:r w:rsidRPr="00265A0A">
              <w:rPr>
                <w:rFonts w:ascii="맑은 고딕" w:eastAsia="맑은 고딕" w:hAnsi="맑은 고딕" w:cs="맑은 고딕" w:hint="eastAsia"/>
              </w:rPr>
              <w:t xml:space="preserve">선택자 </w:t>
            </w:r>
            <w:r w:rsidRPr="00265A0A">
              <w:rPr>
                <w:rFonts w:ascii="맑은 고딕" w:eastAsia="맑은 고딕" w:hAnsi="맑은 고딕" w:cs="맑은 고딕"/>
              </w:rPr>
              <w:t>width</w:t>
            </w:r>
            <w:r w:rsidRPr="00265A0A">
              <w:rPr>
                <w:rFonts w:ascii="맑은 고딕" w:eastAsia="맑은 고딕" w:hAnsi="맑은 고딕" w:cs="맑은 고딕" w:hint="eastAsia"/>
              </w:rPr>
              <w:t>의 절반px</w:t>
            </w:r>
            <w:r w:rsidRPr="00265A0A">
              <w:rPr>
                <w:rFonts w:ascii="맑은 고딕" w:eastAsia="맑은 고딕" w:hAnsi="맑은 고딕" w:cs="맑은 고딕"/>
              </w:rPr>
              <w:t>);</w:t>
            </w:r>
            <w:r w:rsidRPr="00265A0A">
              <w:rPr>
                <w:rFonts w:ascii="맑은 고딕" w:eastAsia="맑은 고딕" w:hAnsi="맑은 고딕" w:cs="맑은 고딕" w:hint="eastAsia"/>
              </w:rPr>
              <w:t>margin-top</w:t>
            </w:r>
            <w:r w:rsidRPr="00265A0A">
              <w:rPr>
                <w:rFonts w:ascii="맑은 고딕" w:eastAsia="맑은 고딕" w:hAnsi="맑은 고딕" w:cs="맑은 고딕"/>
              </w:rPr>
              <w:t>:(</w:t>
            </w:r>
            <w:r w:rsidRPr="00265A0A">
              <w:rPr>
                <w:rFonts w:ascii="맑은 고딕" w:eastAsia="맑은 고딕" w:hAnsi="맑은 고딕" w:cs="맑은 고딕" w:hint="eastAsia"/>
              </w:rPr>
              <w:t xml:space="preserve">선택자 </w:t>
            </w:r>
            <w:r w:rsidRPr="00265A0A">
              <w:rPr>
                <w:rFonts w:ascii="맑은 고딕" w:eastAsia="맑은 고딕" w:hAnsi="맑은 고딕" w:cs="맑은 고딕"/>
              </w:rPr>
              <w:t>height</w:t>
            </w:r>
            <w:r w:rsidRPr="00265A0A">
              <w:rPr>
                <w:rFonts w:ascii="맑은 고딕" w:eastAsia="맑은 고딕" w:hAnsi="맑은 고딕" w:cs="맑은 고딕" w:hint="eastAsia"/>
              </w:rPr>
              <w:t>의 절반px)</w:t>
            </w:r>
          </w:p>
          <w:p w:rsidR="00265A0A" w:rsidRDefault="00265A0A" w:rsidP="00265A0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방법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left:50%</w:t>
            </w:r>
            <w:r>
              <w:rPr>
                <w:rFonts w:ascii="맑은 고딕" w:eastAsia="맑은 고딕" w:hAnsi="맑은 고딕" w:cs="맑은 고딕"/>
              </w:rPr>
              <w:t>; top:50%; transform:translate(-50%,-50%);x</w:t>
            </w:r>
            <w:r>
              <w:rPr>
                <w:rFonts w:ascii="맑은 고딕" w:eastAsia="맑은 고딕" w:hAnsi="맑은 고딕" w:cs="맑은 고딕" w:hint="eastAsia"/>
              </w:rPr>
              <w:t>축,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축</w:t>
            </w:r>
          </w:p>
          <w:p w:rsidR="00153651" w:rsidRDefault="00153651" w:rsidP="00153651">
            <w:pPr>
              <w:spacing w:after="0" w:line="240" w:lineRule="auto"/>
              <w:ind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가로만 중앙(left:50%50%;transform:</w:t>
            </w:r>
            <w:r>
              <w:rPr>
                <w:rFonts w:ascii="맑은 고딕" w:eastAsia="맑은 고딕" w:hAnsi="맑은 고딕" w:cs="맑은 고딕"/>
              </w:rPr>
              <w:t>translateX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-50%)</w:t>
            </w:r>
          </w:p>
          <w:p w:rsidR="00153651" w:rsidRPr="00153651" w:rsidRDefault="00153651" w:rsidP="00153651">
            <w:pPr>
              <w:spacing w:after="0" w:line="240" w:lineRule="auto"/>
              <w:ind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세로</w:t>
            </w:r>
            <w:r>
              <w:rPr>
                <w:rFonts w:ascii="맑은 고딕" w:eastAsia="맑은 고딕" w:hAnsi="맑은 고딕" w:cs="맑은 고딕" w:hint="eastAsia"/>
              </w:rPr>
              <w:t>만 중앙(</w:t>
            </w:r>
            <w:r>
              <w:rPr>
                <w:rFonts w:ascii="맑은 고딕" w:eastAsia="맑은 고딕" w:hAnsi="맑은 고딕" w:cs="맑은 고딕" w:hint="eastAsia"/>
              </w:rPr>
              <w:t>ltop</w:t>
            </w:r>
            <w:r>
              <w:rPr>
                <w:rFonts w:ascii="맑은 고딕" w:eastAsia="맑은 고딕" w:hAnsi="맑은 고딕" w:cs="맑은 고딕" w:hint="eastAsia"/>
              </w:rPr>
              <w:t>:50%50%;transform:</w:t>
            </w:r>
            <w:r>
              <w:rPr>
                <w:rFonts w:ascii="맑은 고딕" w:eastAsia="맑은 고딕" w:hAnsi="맑은 고딕" w:cs="맑은 고딕"/>
              </w:rPr>
              <w:t>translate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-50%)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51379B" w:rsidRPr="000F1F2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선택자가 </w:t>
            </w:r>
            <w:r>
              <w:rPr>
                <w:rFonts w:ascii="맑은 고딕" w:eastAsia="맑은 고딕" w:hAnsi="맑은 고딕" w:cs="맑은 고딕"/>
              </w:rPr>
              <w:t>position</w:t>
            </w:r>
            <w:r>
              <w:rPr>
                <w:rFonts w:ascii="맑은 고딕" w:eastAsia="맑은 고딕" w:hAnsi="맑은 고딕" w:cs="맑은 고딕" w:hint="eastAsia"/>
              </w:rPr>
              <w:t>을 먼저 사용해야 적용이 가능합니다</w:t>
            </w:r>
          </w:p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화면에 보이는 우선권을 결정하며 </w:t>
            </w:r>
            <w:r>
              <w:rPr>
                <w:rFonts w:ascii="맑은 고딕" w:eastAsia="맑은 고딕" w:hAnsi="맑은 고딕" w:cs="맑은 고딕"/>
              </w:rPr>
              <w:t>default : 0</w:t>
            </w:r>
          </w:p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숫자가 높은 컨텐츠가 순서대로 먼저 보여집니다.</w:t>
            </w:r>
          </w:p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z-index: 999;(</w:t>
            </w:r>
            <w:r>
              <w:rPr>
                <w:rFonts w:ascii="맑은 고딕" w:eastAsia="맑은 고딕" w:hAnsi="맑은 고딕" w:cs="맑은 고딕"/>
              </w:rPr>
              <w:t>header</w:t>
            </w:r>
            <w:r>
              <w:rPr>
                <w:rFonts w:ascii="맑은 고딕" w:eastAsia="맑은 고딕" w:hAnsi="맑은 고딕" w:cs="맑은 고딕" w:hint="eastAsia"/>
              </w:rPr>
              <w:t>가 제일 먼저 보이고 싶을 때)</w:t>
            </w:r>
          </w:p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해당 선택자의 값은 주변 부모의 값을 넘어갈 수 없다</w:t>
            </w:r>
          </w:p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가끔 마이너스를 사용하는 경우가 있는데 모습을 감춘다기보다 우선순위 맨 아래에 지정할 때 사용하며 z-index:-1;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 xml:space="preserve">숫자가 의미가 없기 때문 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transition-delay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transition-property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transition-duration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transition-timing-function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cursor:pointer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cursor:url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transform:rotate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transform:scale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transform:skew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transform:translate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transform:origin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text-shadow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box-shadow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외부폰트파일사용법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구글 검색해서 복사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animation-fill-mode:backwards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(수업불참)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animation-fill-mode-fowards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(수업불참)</w:t>
            </w:r>
          </w:p>
        </w:tc>
      </w:tr>
      <w:tr w:rsidR="0051379B" w:rsidTr="006B634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79B" w:rsidRDefault="0051379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(수업불참)</w:t>
            </w:r>
          </w:p>
        </w:tc>
      </w:tr>
    </w:tbl>
    <w:p w:rsidR="00451E0C" w:rsidRDefault="00451E0C">
      <w:pPr>
        <w:rPr>
          <w:rFonts w:ascii="맑은 고딕" w:eastAsia="맑은 고딕" w:hAnsi="맑은 고딕" w:cs="맑은 고딕"/>
          <w:color w:val="FF0000"/>
          <w:sz w:val="18"/>
        </w:rPr>
      </w:pPr>
    </w:p>
    <w:p w:rsidR="00451E0C" w:rsidRDefault="00451E0C">
      <w:pPr>
        <w:rPr>
          <w:rFonts w:ascii="맑은 고딕" w:eastAsia="맑은 고딕" w:hAnsi="맑은 고딕" w:cs="맑은 고딕"/>
          <w:color w:val="FF0000"/>
          <w:sz w:val="18"/>
        </w:rPr>
      </w:pPr>
    </w:p>
    <w:p w:rsidR="00451E0C" w:rsidRDefault="00451E0C">
      <w:pPr>
        <w:rPr>
          <w:rFonts w:ascii="맑은 고딕" w:eastAsia="맑은 고딕" w:hAnsi="맑은 고딕" w:cs="맑은 고딕"/>
          <w:color w:val="FF0000"/>
          <w:sz w:val="18"/>
        </w:rPr>
      </w:pPr>
    </w:p>
    <w:p w:rsidR="00451E0C" w:rsidRDefault="00451E0C">
      <w:pPr>
        <w:rPr>
          <w:rFonts w:ascii="맑은 고딕" w:eastAsia="맑은 고딕" w:hAnsi="맑은 고딕" w:cs="맑은 고딕"/>
          <w:color w:val="FF0000"/>
          <w:sz w:val="18"/>
        </w:rPr>
      </w:pPr>
    </w:p>
    <w:sectPr w:rsidR="00451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9ED" w:rsidRDefault="008509ED" w:rsidP="00A43C6B">
      <w:pPr>
        <w:spacing w:after="0" w:line="240" w:lineRule="auto"/>
      </w:pPr>
      <w:r>
        <w:separator/>
      </w:r>
    </w:p>
  </w:endnote>
  <w:endnote w:type="continuationSeparator" w:id="0">
    <w:p w:rsidR="008509ED" w:rsidRDefault="008509ED" w:rsidP="00A4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9ED" w:rsidRDefault="008509ED" w:rsidP="00A43C6B">
      <w:pPr>
        <w:spacing w:after="0" w:line="240" w:lineRule="auto"/>
      </w:pPr>
      <w:r>
        <w:separator/>
      </w:r>
    </w:p>
  </w:footnote>
  <w:footnote w:type="continuationSeparator" w:id="0">
    <w:p w:rsidR="008509ED" w:rsidRDefault="008509ED" w:rsidP="00A4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567E"/>
    <w:multiLevelType w:val="hybridMultilevel"/>
    <w:tmpl w:val="FE52272A"/>
    <w:lvl w:ilvl="0" w:tplc="1AB60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2960FD"/>
    <w:multiLevelType w:val="hybridMultilevel"/>
    <w:tmpl w:val="078A95FA"/>
    <w:lvl w:ilvl="0" w:tplc="25CED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22240D"/>
    <w:multiLevelType w:val="hybridMultilevel"/>
    <w:tmpl w:val="B47446A4"/>
    <w:lvl w:ilvl="0" w:tplc="AF222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1E0C"/>
    <w:rsid w:val="00056B08"/>
    <w:rsid w:val="00064F9F"/>
    <w:rsid w:val="000807B7"/>
    <w:rsid w:val="000C2C3F"/>
    <w:rsid w:val="000F1F2B"/>
    <w:rsid w:val="001162BC"/>
    <w:rsid w:val="0011757F"/>
    <w:rsid w:val="001222F7"/>
    <w:rsid w:val="00153651"/>
    <w:rsid w:val="00170DB7"/>
    <w:rsid w:val="00181026"/>
    <w:rsid w:val="0018322D"/>
    <w:rsid w:val="001B05DB"/>
    <w:rsid w:val="001D17BC"/>
    <w:rsid w:val="002071A9"/>
    <w:rsid w:val="00215CA5"/>
    <w:rsid w:val="00217771"/>
    <w:rsid w:val="00265A0A"/>
    <w:rsid w:val="002B592B"/>
    <w:rsid w:val="002C0077"/>
    <w:rsid w:val="002D3DFC"/>
    <w:rsid w:val="00323B5E"/>
    <w:rsid w:val="0035068D"/>
    <w:rsid w:val="00374361"/>
    <w:rsid w:val="00383C96"/>
    <w:rsid w:val="003A668C"/>
    <w:rsid w:val="003D75F9"/>
    <w:rsid w:val="003F0858"/>
    <w:rsid w:val="00437D81"/>
    <w:rsid w:val="00451E0C"/>
    <w:rsid w:val="004573BF"/>
    <w:rsid w:val="004748D2"/>
    <w:rsid w:val="00497B3A"/>
    <w:rsid w:val="004A0B3B"/>
    <w:rsid w:val="004A6890"/>
    <w:rsid w:val="004D460D"/>
    <w:rsid w:val="005102D0"/>
    <w:rsid w:val="0051379B"/>
    <w:rsid w:val="00521394"/>
    <w:rsid w:val="005232D7"/>
    <w:rsid w:val="005436AD"/>
    <w:rsid w:val="0054483B"/>
    <w:rsid w:val="00550DCB"/>
    <w:rsid w:val="005820C5"/>
    <w:rsid w:val="005A069A"/>
    <w:rsid w:val="005B1D7E"/>
    <w:rsid w:val="006379DE"/>
    <w:rsid w:val="00640D35"/>
    <w:rsid w:val="00663697"/>
    <w:rsid w:val="006B630C"/>
    <w:rsid w:val="006B6346"/>
    <w:rsid w:val="006C63BF"/>
    <w:rsid w:val="006D58E5"/>
    <w:rsid w:val="00705DEF"/>
    <w:rsid w:val="00730399"/>
    <w:rsid w:val="00730CF6"/>
    <w:rsid w:val="00756E1F"/>
    <w:rsid w:val="00757576"/>
    <w:rsid w:val="00782E8A"/>
    <w:rsid w:val="007D5B61"/>
    <w:rsid w:val="008326E3"/>
    <w:rsid w:val="008509ED"/>
    <w:rsid w:val="008618CA"/>
    <w:rsid w:val="008A78D6"/>
    <w:rsid w:val="008D4004"/>
    <w:rsid w:val="008D573F"/>
    <w:rsid w:val="00975DAF"/>
    <w:rsid w:val="009B0A8F"/>
    <w:rsid w:val="009F3C78"/>
    <w:rsid w:val="00A10419"/>
    <w:rsid w:val="00A33DEF"/>
    <w:rsid w:val="00A43C6B"/>
    <w:rsid w:val="00A5329E"/>
    <w:rsid w:val="00AE13AD"/>
    <w:rsid w:val="00B315CE"/>
    <w:rsid w:val="00B31DD7"/>
    <w:rsid w:val="00B37CA4"/>
    <w:rsid w:val="00B72127"/>
    <w:rsid w:val="00BC4CF2"/>
    <w:rsid w:val="00BF1F2C"/>
    <w:rsid w:val="00C654B5"/>
    <w:rsid w:val="00C710B9"/>
    <w:rsid w:val="00C720AF"/>
    <w:rsid w:val="00C94784"/>
    <w:rsid w:val="00CA71D8"/>
    <w:rsid w:val="00CE1B35"/>
    <w:rsid w:val="00CE6068"/>
    <w:rsid w:val="00D734DA"/>
    <w:rsid w:val="00DA2469"/>
    <w:rsid w:val="00DD461E"/>
    <w:rsid w:val="00E07295"/>
    <w:rsid w:val="00E37BA8"/>
    <w:rsid w:val="00E5365C"/>
    <w:rsid w:val="00E715EF"/>
    <w:rsid w:val="00EA4E7B"/>
    <w:rsid w:val="00EC62A2"/>
    <w:rsid w:val="00ED0E75"/>
    <w:rsid w:val="00EF028F"/>
    <w:rsid w:val="00EF2647"/>
    <w:rsid w:val="00F22408"/>
    <w:rsid w:val="00F7792A"/>
    <w:rsid w:val="00F83F24"/>
    <w:rsid w:val="00F924DE"/>
    <w:rsid w:val="00F9602E"/>
    <w:rsid w:val="00FA6A55"/>
    <w:rsid w:val="00FB7B14"/>
    <w:rsid w:val="00FE0221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62B18"/>
  <w15:docId w15:val="{22169388-2A1E-4788-92F8-D744B07E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43C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3C6B"/>
  </w:style>
  <w:style w:type="paragraph" w:styleId="a5">
    <w:name w:val="footer"/>
    <w:basedOn w:val="a"/>
    <w:link w:val="Char0"/>
    <w:uiPriority w:val="99"/>
    <w:unhideWhenUsed/>
    <w:rsid w:val="00A43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106</cp:revision>
  <dcterms:created xsi:type="dcterms:W3CDTF">2022-05-11T10:16:00Z</dcterms:created>
  <dcterms:modified xsi:type="dcterms:W3CDTF">2022-05-13T10:56:00Z</dcterms:modified>
</cp:coreProperties>
</file>