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start="307"/>
        <w:jc w:val="center"/>
        <w:rPr/>
      </w:pPr>
      <w:r>
        <w:rPr>
          <w:b/>
        </w:rPr>
        <w:t>BỘ GIÁO DỤC VÀ ĐÀO TẠO</w:t>
      </w:r>
    </w:p>
    <w:p>
      <w:pPr>
        <w:pStyle w:val="Normal"/>
        <w:spacing w:lineRule="auto" w:line="240" w:before="0" w:after="0"/>
        <w:ind w:hanging="0" w:start="307"/>
        <w:jc w:val="center"/>
        <w:rPr/>
      </w:pPr>
      <w:r>
        <w:rPr>
          <w:b/>
        </w:rPr>
        <w:t>TRƯỜNG ĐẠI HỌC VĂN HIẾN</w:t>
      </w:r>
    </w:p>
    <w:p>
      <w:pPr>
        <w:pStyle w:val="Normal"/>
        <w:spacing w:lineRule="auto" w:line="240" w:before="0" w:after="0"/>
        <w:ind w:hanging="0" w:start="307"/>
        <w:jc w:val="center"/>
        <w:rPr>
          <w:b/>
          <w:lang w:val="vi-VN"/>
        </w:rPr>
      </w:pPr>
      <w:r>
        <w:rPr>
          <w:b/>
        </w:rPr>
        <w:t>KHOA CÔNG NGHỆ THÔNG TIN</w:t>
      </w:r>
    </w:p>
    <w:p>
      <w:pPr>
        <w:pStyle w:val="Normal"/>
        <w:spacing w:lineRule="auto" w:line="240" w:before="0" w:after="0"/>
        <w:ind w:hanging="0" w:start="307"/>
        <w:jc w:val="center"/>
        <w:rPr>
          <w:lang w:val="vi-VN"/>
        </w:rPr>
      </w:pPr>
      <w:r>
        <w:rPr>
          <w:lang w:val="vi-VN"/>
        </w:rPr>
      </w:r>
    </w:p>
    <w:p>
      <w:pPr>
        <w:pStyle w:val="Normal"/>
        <w:spacing w:lineRule="auto" w:line="240" w:before="0" w:after="0"/>
        <w:ind w:hanging="0" w:start="307"/>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start="307"/>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start="307"/>
        <w:jc w:val="center"/>
        <w:rPr>
          <w:lang w:val="vi-VN"/>
        </w:rPr>
      </w:pPr>
      <w:r>
        <w:rPr>
          <w:b/>
          <w:sz w:val="28"/>
        </w:rPr>
        <w:t>KHÓA LUẬN TỐT NGHIỆP</w:t>
      </w:r>
    </w:p>
    <w:p>
      <w:pPr>
        <w:pStyle w:val="Normal"/>
        <w:spacing w:lineRule="auto" w:line="259" w:before="160" w:after="0"/>
        <w:ind w:hanging="0" w:start="307"/>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start"/>
        <w:tblInd w:w="947"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start="307"/>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1</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80</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103</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81</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601"/>
        <w:gridCol w:w="1900"/>
        <w:gridCol w:w="2303"/>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004"/>
        <w:gridCol w:w="2598"/>
        <w:gridCol w:w="2202"/>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5"/>
        <w:gridCol w:w="3102"/>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2302"/>
        <w:gridCol w:w="2802"/>
        <w:gridCol w:w="2700"/>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0"/>
        <w:gridCol w:w="2605"/>
        <w:gridCol w:w="29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5"/>
        <w:gridCol w:w="2605"/>
        <w:gridCol w:w="3000"/>
        <w:gridCol w:w="2600"/>
      </w:tblGrid>
      <w:tr>
        <w:trPr>
          <w:tblHeader w:val="true"/>
          <w:cantSplit/>
        </w:trPr>
        <w:tc>
          <w:tcPr>
            <w:tcW w:w="14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6"/>
        <w:gridCol w:w="2604"/>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5"/>
        <w:gridCol w:w="2100"/>
        <w:gridCol w:w="2105"/>
        <w:gridCol w:w="2100"/>
        <w:gridCol w:w="1700"/>
      </w:tblGrid>
      <w:tr>
        <w:trPr>
          <w:tblHeader w:val="true"/>
          <w:cantSplit/>
        </w:trPr>
        <w:tc>
          <w:tcPr>
            <w:tcW w:w="18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6"/>
        <w:gridCol w:w="3004"/>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6"/>
        <w:gridCol w:w="2599"/>
        <w:gridCol w:w="2605"/>
        <w:gridCol w:w="2400"/>
      </w:tblGrid>
      <w:tr>
        <w:trPr>
          <w:tblHeader w:val="true"/>
          <w:cantSplit/>
        </w:trPr>
        <w:tc>
          <w:tcPr>
            <w:tcW w:w="14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5"/>
        <w:gridCol w:w="2505"/>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6"/>
        <w:gridCol w:w="2604"/>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699"/>
        <w:gridCol w:w="4604"/>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6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6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6"/>
        <w:gridCol w:w="3600"/>
        <w:gridCol w:w="3204"/>
      </w:tblGrid>
      <w:tr>
        <w:trPr>
          <w:tblHeader w:val="true"/>
          <w:cantSplit/>
        </w:trPr>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6"/>
        <w:gridCol w:w="2604"/>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2"/>
        <w:gridCol w:w="2803"/>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2800"/>
        <w:gridCol w:w="2705"/>
        <w:gridCol w:w="2700"/>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3000"/>
        <w:gridCol w:w="2300"/>
        <w:gridCol w:w="2505"/>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5"/>
        <w:gridCol w:w="1302"/>
        <w:gridCol w:w="1302"/>
        <w:gridCol w:w="2497"/>
        <w:gridCol w:w="2804"/>
      </w:tblGrid>
      <w:tr>
        <w:trPr>
          <w:tblHeader w:val="true"/>
          <w:cantSplit/>
        </w:trPr>
        <w:tc>
          <w:tcPr>
            <w:tcW w:w="13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4"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705"/>
        <w:gridCol w:w="3299"/>
        <w:gridCol w:w="1701"/>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7"/>
        <w:gridCol w:w="2604"/>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500"/>
        <w:gridCol w:w="3305"/>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5"/>
        <w:gridCol w:w="3505"/>
        <w:gridCol w:w="2595"/>
        <w:gridCol w:w="2005"/>
      </w:tblGrid>
      <w:tr>
        <w:trPr>
          <w:tblHeader w:val="true"/>
          <w:cantSplit/>
        </w:trPr>
        <w:tc>
          <w:tcPr>
            <w:tcW w:w="11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41622</Words>
  <Characters>193883</Characters>
  <CharactersWithSpaces>233026</CharactersWithSpaces>
  <Paragraphs>2493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2026-08-19T20:15:00Z</dcterms:modified>
  <cp:revision>5</cp:revision>
  <dc:subject>Khóa luận tốt nghiệp InterV - source snapshot v7</dc:subject>
  <dc:title>Xây dựng hệ thống phỏng vấn và luyện tập phỏng vấn tích hợp trí tuệ nhân tạo - v11</dc:title>
</cp:coreProperties>
</file>

<file path=docProps/custom.xml><?xml version="1.0" encoding="utf-8"?>
<Properties xmlns="http://schemas.openxmlformats.org/officeDocument/2006/custom-properties" xmlns:vt="http://schemas.openxmlformats.org/officeDocument/2006/docPropsVTypes"/>
</file>