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8C60E9" w14:textId="14B2845F" w:rsidR="00A46663" w:rsidRDefault="006C5FEA" w:rsidP="006C5FEA">
      <w:pPr>
        <w:pStyle w:val="1"/>
      </w:pPr>
      <w:r>
        <w:rPr>
          <w:rFonts w:hint="eastAsia"/>
        </w:rPr>
        <w:t>神经认知诊断方法复现及其改进</w:t>
      </w:r>
    </w:p>
    <w:p w14:paraId="1F8CE6E9" w14:textId="298B5164" w:rsidR="006C5FEA" w:rsidRDefault="00314AB5" w:rsidP="00121725">
      <w:pPr>
        <w:pStyle w:val="2"/>
      </w:pPr>
      <w:r>
        <w:rPr>
          <w:rFonts w:hint="eastAsia"/>
        </w:rPr>
        <w:t>摘要</w:t>
      </w:r>
    </w:p>
    <w:p w14:paraId="74C2E81A" w14:textId="78ACE9B3" w:rsidR="00121725" w:rsidRDefault="007A1FCA" w:rsidP="00D0108A">
      <w:pPr>
        <w:spacing w:line="400" w:lineRule="exact"/>
        <w:ind w:firstLineChars="200" w:firstLine="480"/>
      </w:pPr>
      <w:r>
        <w:rPr>
          <w:rFonts w:hint="eastAsia"/>
        </w:rPr>
        <w:t>学生表现预测是智慧教育中的一个基本问题。在客观题领域，学生作答结果只有正确和错误两种情况，因此，学生表现预测问题可以归结为</w:t>
      </w:r>
      <w:r w:rsidR="00AF2420">
        <w:rPr>
          <w:rFonts w:hint="eastAsia"/>
        </w:rPr>
        <w:t>二分类问题。教育数据挖掘领域中预测学生客观题表现的方法主要有认知诊断和</w:t>
      </w:r>
      <w:r w:rsidR="00A02C2B">
        <w:rPr>
          <w:rFonts w:hint="eastAsia"/>
        </w:rPr>
        <w:t>矩阵分解两大类</w:t>
      </w:r>
      <w:r w:rsidR="00AF2420">
        <w:rPr>
          <w:rFonts w:hint="eastAsia"/>
        </w:rPr>
        <w:t>。其中，</w:t>
      </w:r>
      <w:r w:rsidR="00121725">
        <w:rPr>
          <w:rFonts w:hint="eastAsia"/>
        </w:rPr>
        <w:t>现有</w:t>
      </w:r>
      <w:r w:rsidR="00AF2420">
        <w:rPr>
          <w:rFonts w:hint="eastAsia"/>
        </w:rPr>
        <w:t>的认知诊断</w:t>
      </w:r>
      <w:r w:rsidR="00121725">
        <w:rPr>
          <w:rFonts w:hint="eastAsia"/>
        </w:rPr>
        <w:t>方法通常通过手动设计的函数</w:t>
      </w:r>
      <w:r w:rsidR="0049568D">
        <w:rPr>
          <w:rFonts w:hint="eastAsia"/>
        </w:rPr>
        <w:t>表征</w:t>
      </w:r>
      <w:r w:rsidR="00F7612A">
        <w:rPr>
          <w:rFonts w:hint="eastAsia"/>
        </w:rPr>
        <w:t>学生</w:t>
      </w:r>
      <w:r w:rsidR="0049568D">
        <w:rPr>
          <w:rFonts w:hint="eastAsia"/>
        </w:rPr>
        <w:t>参数</w:t>
      </w:r>
      <w:r w:rsidR="00F7612A">
        <w:rPr>
          <w:rFonts w:hint="eastAsia"/>
        </w:rPr>
        <w:t>和试题</w:t>
      </w:r>
      <w:r w:rsidR="0049568D">
        <w:rPr>
          <w:rFonts w:hint="eastAsia"/>
        </w:rPr>
        <w:t>参数</w:t>
      </w:r>
      <w:r w:rsidR="00F7612A">
        <w:rPr>
          <w:rFonts w:hint="eastAsia"/>
        </w:rPr>
        <w:t>之间的交互函数</w:t>
      </w:r>
      <w:r w:rsidR="00121725">
        <w:rPr>
          <w:rFonts w:hint="eastAsia"/>
        </w:rPr>
        <w:t>，不足以捕捉学生和</w:t>
      </w:r>
      <w:r w:rsidR="00F7612A">
        <w:rPr>
          <w:rFonts w:hint="eastAsia"/>
        </w:rPr>
        <w:t>试题</w:t>
      </w:r>
      <w:r w:rsidR="00121725">
        <w:rPr>
          <w:rFonts w:hint="eastAsia"/>
        </w:rPr>
        <w:t>之间的复杂关系。</w:t>
      </w:r>
      <w:r w:rsidR="00A570B5">
        <w:rPr>
          <w:rFonts w:hint="eastAsia"/>
        </w:rPr>
        <w:t>针对这一问题，</w:t>
      </w:r>
      <w:r w:rsidR="001B0A30">
        <w:rPr>
          <w:rFonts w:hint="eastAsia"/>
        </w:rPr>
        <w:t>Liu</w:t>
      </w:r>
      <w:r w:rsidR="00121725">
        <w:rPr>
          <w:rFonts w:hint="eastAsia"/>
        </w:rPr>
        <w:t>提出了一个通用的神经认知诊断</w:t>
      </w:r>
      <w:r w:rsidR="005E48EB">
        <w:rPr>
          <w:rFonts w:hint="eastAsia"/>
        </w:rPr>
        <w:t>模型</w:t>
      </w:r>
      <w:r w:rsidR="00CC65D6">
        <w:rPr>
          <w:rFonts w:hint="eastAsia"/>
        </w:rPr>
        <w:t>(</w:t>
      </w:r>
      <w:proofErr w:type="spellStart"/>
      <w:r w:rsidR="00CC65D6">
        <w:rPr>
          <w:rFonts w:hint="eastAsia"/>
        </w:rPr>
        <w:t>NeuralCDM</w:t>
      </w:r>
      <w:proofErr w:type="spellEnd"/>
      <w:r w:rsidR="00CC65D6">
        <w:rPr>
          <w:rFonts w:hint="eastAsia"/>
        </w:rPr>
        <w:t>)</w:t>
      </w:r>
      <w:r w:rsidR="00121725">
        <w:rPr>
          <w:rFonts w:hint="eastAsia"/>
        </w:rPr>
        <w:t>，该</w:t>
      </w:r>
      <w:r w:rsidR="005E48EB">
        <w:rPr>
          <w:rFonts w:hint="eastAsia"/>
        </w:rPr>
        <w:t>模型</w:t>
      </w:r>
      <w:r w:rsidR="00121725">
        <w:rPr>
          <w:rFonts w:hint="eastAsia"/>
        </w:rPr>
        <w:t>结合了神经网络来学习复杂的</w:t>
      </w:r>
      <w:r w:rsidR="00F7612A">
        <w:rPr>
          <w:rFonts w:hint="eastAsia"/>
        </w:rPr>
        <w:t>学生</w:t>
      </w:r>
      <w:r w:rsidR="00F7612A">
        <w:rPr>
          <w:rFonts w:hint="eastAsia"/>
        </w:rPr>
        <w:t>-</w:t>
      </w:r>
      <w:r w:rsidR="00F7612A">
        <w:rPr>
          <w:rFonts w:hint="eastAsia"/>
        </w:rPr>
        <w:t>试题交互函数</w:t>
      </w:r>
      <w:r w:rsidR="00121725">
        <w:rPr>
          <w:rFonts w:hint="eastAsia"/>
        </w:rPr>
        <w:t>，以获得准确和</w:t>
      </w:r>
      <w:proofErr w:type="gramStart"/>
      <w:r w:rsidR="00121725">
        <w:rPr>
          <w:rFonts w:hint="eastAsia"/>
        </w:rPr>
        <w:t>可</w:t>
      </w:r>
      <w:proofErr w:type="gramEnd"/>
      <w:r w:rsidR="00121725">
        <w:rPr>
          <w:rFonts w:hint="eastAsia"/>
        </w:rPr>
        <w:t>解释的诊断结果。具体来说，</w:t>
      </w:r>
      <w:proofErr w:type="spellStart"/>
      <w:r w:rsidR="006A1E0E">
        <w:rPr>
          <w:rFonts w:hint="eastAsia"/>
        </w:rPr>
        <w:t>NeuralCDM</w:t>
      </w:r>
      <w:proofErr w:type="spellEnd"/>
      <w:r w:rsidR="00121725">
        <w:rPr>
          <w:rFonts w:hint="eastAsia"/>
        </w:rPr>
        <w:t>将学生和</w:t>
      </w:r>
      <w:r w:rsidR="006A1E0E">
        <w:rPr>
          <w:rFonts w:hint="eastAsia"/>
        </w:rPr>
        <w:t>习题特征</w:t>
      </w:r>
      <w:r w:rsidR="00121725">
        <w:rPr>
          <w:rFonts w:hint="eastAsia"/>
        </w:rPr>
        <w:t>投射到</w:t>
      </w:r>
      <w:r w:rsidR="006A1E0E">
        <w:rPr>
          <w:rFonts w:hint="eastAsia"/>
        </w:rPr>
        <w:t>特征</w:t>
      </w:r>
      <w:r w:rsidR="00121725">
        <w:rPr>
          <w:rFonts w:hint="eastAsia"/>
        </w:rPr>
        <w:t>向量，并利用多</w:t>
      </w:r>
      <w:r w:rsidR="006A1E0E">
        <w:rPr>
          <w:rFonts w:hint="eastAsia"/>
        </w:rPr>
        <w:t>层</w:t>
      </w:r>
      <w:r w:rsidR="00121725">
        <w:rPr>
          <w:rFonts w:hint="eastAsia"/>
        </w:rPr>
        <w:t>神经</w:t>
      </w:r>
      <w:r w:rsidR="006A1E0E">
        <w:rPr>
          <w:rFonts w:hint="eastAsia"/>
        </w:rPr>
        <w:t>网络</w:t>
      </w:r>
      <w:r w:rsidR="00121725">
        <w:rPr>
          <w:rFonts w:hint="eastAsia"/>
        </w:rPr>
        <w:t>对其进行建模。其中单调性假设应用于确保这两个因素的可解释性。在</w:t>
      </w:r>
      <w:r w:rsidR="006A1E0E">
        <w:rPr>
          <w:rFonts w:hint="eastAsia"/>
        </w:rPr>
        <w:t>两个</w:t>
      </w:r>
      <w:r w:rsidR="00121725">
        <w:rPr>
          <w:rFonts w:hint="eastAsia"/>
        </w:rPr>
        <w:t>真实数据集上显示了</w:t>
      </w:r>
      <w:r w:rsidR="00121725">
        <w:rPr>
          <w:rFonts w:hint="eastAsia"/>
        </w:rPr>
        <w:t xml:space="preserve"> </w:t>
      </w:r>
      <w:proofErr w:type="spellStart"/>
      <w:r w:rsidR="00121725">
        <w:rPr>
          <w:rFonts w:hint="eastAsia"/>
        </w:rPr>
        <w:t>NeuralCD</w:t>
      </w:r>
      <w:proofErr w:type="spellEnd"/>
      <w:r w:rsidR="00121725">
        <w:rPr>
          <w:rFonts w:hint="eastAsia"/>
        </w:rPr>
        <w:t xml:space="preserve"> </w:t>
      </w:r>
      <w:r w:rsidR="00121725">
        <w:rPr>
          <w:rFonts w:hint="eastAsia"/>
        </w:rPr>
        <w:t>的有效性具有准确性和</w:t>
      </w:r>
      <w:proofErr w:type="gramStart"/>
      <w:r w:rsidR="00121725">
        <w:rPr>
          <w:rFonts w:hint="eastAsia"/>
        </w:rPr>
        <w:t>可</w:t>
      </w:r>
      <w:proofErr w:type="gramEnd"/>
      <w:r w:rsidR="00121725">
        <w:rPr>
          <w:rFonts w:hint="eastAsia"/>
        </w:rPr>
        <w:t>解释性的框架</w:t>
      </w:r>
      <w:r w:rsidR="0049568D">
        <w:rPr>
          <w:rFonts w:hint="eastAsia"/>
        </w:rPr>
        <w:t>。</w:t>
      </w:r>
    </w:p>
    <w:p w14:paraId="158BE9EA" w14:textId="1753A42E" w:rsidR="00181E7A" w:rsidRPr="00121725" w:rsidRDefault="0049568D" w:rsidP="00190FBA">
      <w:pPr>
        <w:spacing w:before="240" w:line="400" w:lineRule="exact"/>
        <w:ind w:firstLineChars="200" w:firstLine="480"/>
      </w:pPr>
      <w:r>
        <w:rPr>
          <w:rFonts w:hint="eastAsia"/>
        </w:rPr>
        <w:t>本课程报告</w:t>
      </w:r>
      <w:r w:rsidR="00093AAD">
        <w:rPr>
          <w:rFonts w:hint="eastAsia"/>
        </w:rPr>
        <w:t>采用</w:t>
      </w:r>
      <w:r>
        <w:rPr>
          <w:rFonts w:hint="eastAsia"/>
        </w:rPr>
        <w:t>python</w:t>
      </w:r>
      <w:r>
        <w:rPr>
          <w:rFonts w:hint="eastAsia"/>
        </w:rPr>
        <w:t>语言和</w:t>
      </w:r>
      <w:proofErr w:type="spellStart"/>
      <w:r>
        <w:rPr>
          <w:rFonts w:hint="eastAsia"/>
        </w:rPr>
        <w:t>pytorch</w:t>
      </w:r>
      <w:proofErr w:type="spellEnd"/>
      <w:r>
        <w:rPr>
          <w:rFonts w:hint="eastAsia"/>
        </w:rPr>
        <w:t>框架实现了认知诊断模型</w:t>
      </w:r>
      <w:r w:rsidR="00093AAD">
        <w:rPr>
          <w:rFonts w:hint="eastAsia"/>
        </w:rPr>
        <w:t>，复现了认知诊断模型在公共数据集上预测表现，并跟其他传统模型进行了对比；此外，本文采用</w:t>
      </w:r>
      <w:r w:rsidR="00093AAD">
        <w:rPr>
          <w:rFonts w:hint="eastAsia"/>
        </w:rPr>
        <w:t>python</w:t>
      </w:r>
      <w:r w:rsidR="00093AAD">
        <w:rPr>
          <w:rFonts w:hint="eastAsia"/>
        </w:rPr>
        <w:t>爬虫的方法收集了</w:t>
      </w:r>
      <w:r w:rsidR="00093AAD">
        <w:rPr>
          <w:rFonts w:hint="eastAsia"/>
        </w:rPr>
        <w:t>2</w:t>
      </w:r>
      <w:r w:rsidR="00093AAD">
        <w:t>018</w:t>
      </w:r>
      <w:r w:rsidR="00093AAD">
        <w:rPr>
          <w:rFonts w:hint="eastAsia"/>
        </w:rPr>
        <w:t>年秋季学期湖南大学</w:t>
      </w:r>
      <w:proofErr w:type="gramStart"/>
      <w:r w:rsidR="00093AAD">
        <w:rPr>
          <w:rFonts w:hint="eastAsia"/>
        </w:rPr>
        <w:t>《信号与系统》慕课课程</w:t>
      </w:r>
      <w:proofErr w:type="gramEnd"/>
      <w:r w:rsidR="00093AAD">
        <w:rPr>
          <w:rFonts w:hint="eastAsia"/>
        </w:rPr>
        <w:t>的客观题作答数据，制作了</w:t>
      </w:r>
      <w:r w:rsidR="00093AAD">
        <w:rPr>
          <w:rFonts w:hint="eastAsia"/>
        </w:rPr>
        <w:t>HNU_</w:t>
      </w:r>
      <w:r w:rsidR="00093AAD">
        <w:t>SYS</w:t>
      </w:r>
      <w:r w:rsidR="00093AAD">
        <w:rPr>
          <w:rFonts w:hint="eastAsia"/>
        </w:rPr>
        <w:t>数据集，并且在</w:t>
      </w:r>
      <w:r w:rsidR="00093AAD">
        <w:rPr>
          <w:rFonts w:hint="eastAsia"/>
        </w:rPr>
        <w:t>HNU_SYS</w:t>
      </w:r>
      <w:r w:rsidR="00093AAD">
        <w:rPr>
          <w:rFonts w:hint="eastAsia"/>
        </w:rPr>
        <w:t>数据集复现</w:t>
      </w:r>
      <w:r w:rsidR="00E67E80">
        <w:rPr>
          <w:rFonts w:hint="eastAsia"/>
        </w:rPr>
        <w:t>了神经认知诊断模型</w:t>
      </w:r>
      <w:r w:rsidR="00793A85">
        <w:rPr>
          <w:rFonts w:hint="eastAsia"/>
        </w:rPr>
        <w:t>；最后，针对于概率矩阵分解和认知诊断模型以及神经认知诊断模型侧重于提取数据的不同特征这一特点，本文提出了一种嵌入注意力机制网络的融合模型</w:t>
      </w:r>
      <w:r w:rsidR="009E4F24">
        <w:rPr>
          <w:rFonts w:hint="eastAsia"/>
        </w:rPr>
        <w:t>，在决策层</w:t>
      </w:r>
      <w:r w:rsidR="008D6535">
        <w:rPr>
          <w:rFonts w:hint="eastAsia"/>
        </w:rPr>
        <w:t>融合三类模型，实验结果表明，融合模型相对于</w:t>
      </w:r>
      <w:r w:rsidR="00181E7A">
        <w:rPr>
          <w:rFonts w:hint="eastAsia"/>
        </w:rPr>
        <w:t>3</w:t>
      </w:r>
      <w:r w:rsidR="00181E7A">
        <w:rPr>
          <w:rFonts w:hint="eastAsia"/>
        </w:rPr>
        <w:t>类独立模型</w:t>
      </w:r>
      <w:r w:rsidR="00190FBA">
        <w:rPr>
          <w:rFonts w:hint="eastAsia"/>
        </w:rPr>
        <w:t>(</w:t>
      </w:r>
      <w:proofErr w:type="spellStart"/>
      <w:r w:rsidR="00190FBA">
        <w:t>NeuralCDM,HO</w:t>
      </w:r>
      <w:proofErr w:type="spellEnd"/>
      <w:r w:rsidR="00190FBA">
        <w:t>-DINA,PMF)</w:t>
      </w:r>
      <w:r w:rsidR="00181E7A">
        <w:rPr>
          <w:rFonts w:hint="eastAsia"/>
        </w:rPr>
        <w:t>在</w:t>
      </w:r>
      <w:r w:rsidR="00181E7A">
        <w:rPr>
          <w:rFonts w:hint="eastAsia"/>
        </w:rPr>
        <w:t>HNU_</w:t>
      </w:r>
      <w:r w:rsidR="00181E7A">
        <w:t>SYS</w:t>
      </w:r>
      <w:r w:rsidR="00181E7A">
        <w:rPr>
          <w:rFonts w:hint="eastAsia"/>
        </w:rPr>
        <w:t>数据集上的预测效果分别提升了</w:t>
      </w:r>
      <w:r w:rsidR="00190FBA">
        <w:rPr>
          <w:rFonts w:hint="eastAsia"/>
        </w:rPr>
        <w:t>1</w:t>
      </w:r>
      <w:r w:rsidR="00190FBA">
        <w:t>.9</w:t>
      </w:r>
      <w:r w:rsidR="00190FBA">
        <w:rPr>
          <w:rFonts w:hint="eastAsia"/>
        </w:rPr>
        <w:t>%</w:t>
      </w:r>
      <w:r w:rsidR="00190FBA">
        <w:rPr>
          <w:rFonts w:hint="eastAsia"/>
        </w:rPr>
        <w:t>，</w:t>
      </w:r>
      <w:r w:rsidR="00190FBA">
        <w:rPr>
          <w:rFonts w:hint="eastAsia"/>
        </w:rPr>
        <w:t>5</w:t>
      </w:r>
      <w:r w:rsidR="00190FBA">
        <w:t>.2</w:t>
      </w:r>
      <w:r w:rsidR="00190FBA">
        <w:rPr>
          <w:rFonts w:hint="eastAsia"/>
        </w:rPr>
        <w:t>%</w:t>
      </w:r>
      <w:r w:rsidR="00190FBA">
        <w:rPr>
          <w:rFonts w:hint="eastAsia"/>
        </w:rPr>
        <w:t>，</w:t>
      </w:r>
      <w:r w:rsidR="00190FBA">
        <w:rPr>
          <w:rFonts w:hint="eastAsia"/>
        </w:rPr>
        <w:t>4</w:t>
      </w:r>
      <w:r w:rsidR="00190FBA">
        <w:t>.7</w:t>
      </w:r>
      <w:r w:rsidR="00190FBA">
        <w:rPr>
          <w:rFonts w:hint="eastAsia"/>
        </w:rPr>
        <w:t>%</w:t>
      </w:r>
      <w:r w:rsidR="00181E7A">
        <w:rPr>
          <w:rFonts w:hint="eastAsia"/>
        </w:rPr>
        <w:t>。</w:t>
      </w:r>
    </w:p>
    <w:p w14:paraId="2123D7AC" w14:textId="77777777" w:rsidR="00121725" w:rsidRPr="00121725" w:rsidRDefault="00121725" w:rsidP="002C73EB">
      <w:pPr>
        <w:spacing w:line="400" w:lineRule="exact"/>
      </w:pPr>
    </w:p>
    <w:p w14:paraId="3E7C131C" w14:textId="60BE3694" w:rsidR="00314AB5" w:rsidRDefault="0096116F" w:rsidP="00121725">
      <w:pPr>
        <w:pStyle w:val="2"/>
      </w:pPr>
      <w:r w:rsidRPr="0096116F">
        <w:rPr>
          <w:rFonts w:ascii="Times New Roman" w:hAnsi="Times New Roman" w:cs="Times New Roman"/>
        </w:rPr>
        <w:t>1</w:t>
      </w:r>
      <w:r w:rsidR="00314AB5">
        <w:rPr>
          <w:rFonts w:hint="eastAsia"/>
        </w:rPr>
        <w:t>研究意义及研究现状</w:t>
      </w:r>
    </w:p>
    <w:p w14:paraId="519012D9" w14:textId="2A562809" w:rsidR="00752689" w:rsidRPr="009021D9" w:rsidRDefault="009021D9" w:rsidP="00D0108A">
      <w:pPr>
        <w:spacing w:line="400" w:lineRule="exact"/>
        <w:ind w:firstLineChars="200" w:firstLine="480"/>
      </w:pPr>
      <w:r w:rsidRPr="009021D9">
        <w:rPr>
          <w:rFonts w:hint="eastAsia"/>
        </w:rPr>
        <w:t>大数据时代的到来，颠覆了传统的校园面授教学模式。智慧教育和在线教育的理念逐渐深入人心，以学习者为中心的个性化学习成为近年来教育数据挖掘领域的热点问题。在学习者自适应的学习过程中，智能教学系统</w:t>
      </w:r>
      <w:r w:rsidR="00604211">
        <w:rPr>
          <w:rFonts w:hint="eastAsia"/>
        </w:rPr>
        <w:t>预测学生的答题表现</w:t>
      </w:r>
      <w:r w:rsidRPr="009021D9">
        <w:rPr>
          <w:rFonts w:hint="eastAsia"/>
        </w:rPr>
        <w:t>，帮助学生提高、巩固所学的知识，从而完善学生的个性化知识体系结构，达到因材施教的目的。因此，如何针对特定学习者的知识结构、能力水平，</w:t>
      </w:r>
      <w:r w:rsidR="008A40B3">
        <w:rPr>
          <w:rFonts w:hint="eastAsia"/>
        </w:rPr>
        <w:t>预测学生的答题表现</w:t>
      </w:r>
      <w:r w:rsidRPr="009021D9">
        <w:rPr>
          <w:rFonts w:hint="eastAsia"/>
        </w:rPr>
        <w:t>，是在线智慧教育的核心问题。然而</w:t>
      </w:r>
      <w:r w:rsidR="00D000B6">
        <w:rPr>
          <w:rFonts w:hint="eastAsia"/>
        </w:rPr>
        <w:t>，影响学习者作答表现的因素</w:t>
      </w:r>
      <w:r w:rsidRPr="009021D9">
        <w:rPr>
          <w:rFonts w:hint="eastAsia"/>
        </w:rPr>
        <w:t>种类繁杂，学习者很难准确判断自己在某一学习阶段中的认知状态，因此，亟需</w:t>
      </w:r>
      <w:r w:rsidR="00D000B6">
        <w:rPr>
          <w:rFonts w:hint="eastAsia"/>
        </w:rPr>
        <w:t>找到</w:t>
      </w:r>
      <w:r w:rsidRPr="009021D9">
        <w:rPr>
          <w:rFonts w:hint="eastAsia"/>
        </w:rPr>
        <w:t>一种</w:t>
      </w:r>
      <w:r w:rsidR="00D000B6">
        <w:rPr>
          <w:rFonts w:hint="eastAsia"/>
        </w:rPr>
        <w:t>成绩预测方法</w:t>
      </w:r>
      <w:r w:rsidRPr="009021D9">
        <w:rPr>
          <w:rFonts w:hint="eastAsia"/>
        </w:rPr>
        <w:t>，帮助学习者</w:t>
      </w:r>
      <w:r w:rsidR="00D000B6">
        <w:rPr>
          <w:rFonts w:hint="eastAsia"/>
        </w:rPr>
        <w:t>高效学习</w:t>
      </w:r>
      <w:r w:rsidRPr="009021D9">
        <w:rPr>
          <w:rFonts w:hint="eastAsia"/>
        </w:rPr>
        <w:t>。</w:t>
      </w:r>
    </w:p>
    <w:p w14:paraId="00F20232" w14:textId="6724B987" w:rsidR="009021D9" w:rsidRPr="009021D9" w:rsidRDefault="009021D9" w:rsidP="00D0108A">
      <w:pPr>
        <w:spacing w:line="400" w:lineRule="exact"/>
        <w:ind w:firstLineChars="100" w:firstLine="240"/>
      </w:pPr>
      <w:r w:rsidRPr="009021D9">
        <w:rPr>
          <w:rFonts w:hint="eastAsia"/>
        </w:rPr>
        <w:t xml:space="preserve"> </w:t>
      </w:r>
      <w:r w:rsidRPr="009021D9">
        <w:t xml:space="preserve"> </w:t>
      </w:r>
      <w:r w:rsidR="00BD1871">
        <w:rPr>
          <w:rFonts w:hint="eastAsia"/>
        </w:rPr>
        <w:t>矩阵分解是推荐系统领域中协同过滤方法的一种。</w:t>
      </w:r>
      <w:r w:rsidRPr="009021D9">
        <w:rPr>
          <w:rFonts w:hint="eastAsia"/>
        </w:rPr>
        <w:t>因此，</w:t>
      </w:r>
      <w:r w:rsidR="00BD1871">
        <w:rPr>
          <w:rFonts w:hint="eastAsia"/>
        </w:rPr>
        <w:t>除了矩阵分解，</w:t>
      </w:r>
      <w:r w:rsidRPr="009021D9">
        <w:rPr>
          <w:rFonts w:hint="eastAsia"/>
        </w:rPr>
        <w:t>常</w:t>
      </w:r>
      <w:r w:rsidRPr="009021D9">
        <w:rPr>
          <w:rFonts w:hint="eastAsia"/>
        </w:rPr>
        <w:lastRenderedPageBreak/>
        <w:t>用的推荐系统方法都可以适用于</w:t>
      </w:r>
      <w:r w:rsidR="00BD1871">
        <w:rPr>
          <w:rFonts w:hint="eastAsia"/>
        </w:rPr>
        <w:t>成绩预测</w:t>
      </w:r>
      <w:r w:rsidRPr="009021D9">
        <w:rPr>
          <w:rFonts w:hint="eastAsia"/>
        </w:rPr>
        <w:t>。以推荐系统的视角分析，试题推荐系统的用户对应于学习者，推荐的物品对应于试题，推荐系统的历史用户</w:t>
      </w:r>
      <w:r w:rsidRPr="009021D9">
        <w:rPr>
          <w:rFonts w:hint="eastAsia"/>
        </w:rPr>
        <w:t>-</w:t>
      </w:r>
      <w:r w:rsidRPr="009021D9">
        <w:rPr>
          <w:rFonts w:hint="eastAsia"/>
        </w:rPr>
        <w:t>物品交互记录对应于学生的试题作答记录。试题作答记录包括主观题和客观题的记录，客观题通常用二元离散变量来标记作答正确与否，主观题的得分记录归一化为</w:t>
      </w:r>
      <w:r w:rsidRPr="009021D9">
        <w:rPr>
          <w:rFonts w:hint="eastAsia"/>
        </w:rPr>
        <w:t>0-</w:t>
      </w:r>
      <w:r w:rsidRPr="009021D9">
        <w:t>1</w:t>
      </w:r>
      <w:r w:rsidRPr="009021D9">
        <w:rPr>
          <w:rFonts w:hint="eastAsia"/>
        </w:rPr>
        <w:t>之间的连续值。近年来，国内外学者将推荐系统的建模思想应用到</w:t>
      </w:r>
      <w:r w:rsidR="00BD1871">
        <w:rPr>
          <w:rFonts w:hint="eastAsia"/>
        </w:rPr>
        <w:t>学生成绩预测</w:t>
      </w:r>
      <w:r w:rsidRPr="009021D9">
        <w:rPr>
          <w:rFonts w:hint="eastAsia"/>
        </w:rPr>
        <w:t>中，取得了良好的预测效果，试题推荐系统的可解释性使得</w:t>
      </w:r>
      <w:r w:rsidR="00BD1871">
        <w:rPr>
          <w:rFonts w:hint="eastAsia"/>
        </w:rPr>
        <w:t>预测的结果列表</w:t>
      </w:r>
      <w:r w:rsidRPr="009021D9">
        <w:rPr>
          <w:rFonts w:hint="eastAsia"/>
        </w:rPr>
        <w:t>更真实可信。</w:t>
      </w:r>
    </w:p>
    <w:p w14:paraId="5F4ADD07" w14:textId="77777777" w:rsidR="009021D9" w:rsidRPr="009021D9" w:rsidRDefault="009021D9" w:rsidP="00D0108A">
      <w:pPr>
        <w:spacing w:line="400" w:lineRule="exact"/>
        <w:ind w:firstLineChars="200" w:firstLine="480"/>
      </w:pPr>
      <w:r w:rsidRPr="009021D9">
        <w:rPr>
          <w:rFonts w:hint="eastAsia"/>
        </w:rPr>
        <w:t>目前，推荐系统的主流方法可分为</w:t>
      </w:r>
      <w:r w:rsidRPr="009021D9">
        <w:t>3</w:t>
      </w:r>
      <w:r w:rsidRPr="009021D9">
        <w:rPr>
          <w:rFonts w:hint="eastAsia"/>
        </w:rPr>
        <w:t>类，分别是基于内容的推荐，基于社交网络的推荐，基于协同过滤的推荐。基于内容和推荐系统利用系统用户已评分的物品作为训练，物品由一系列特征属性来刻画，推荐过程与用户的相似程度无关；基于社交网络的推荐系统能利用用户的社交线索来推荐物品，用户之间存在信任的反馈机制，使得推荐结果更具鲁棒性；基于协同过滤的推荐是推荐系统中最常用，最普遍的方法，基本思想是通过已知的评分估计未知的评分，它通过对大量用户给出的评分做出协同处理，并给出推荐结果，大多数情况下，用作训练的评分矩阵是稀疏的。因此在大数据的情况下，协同过滤推荐结果的精度难以保证。</w:t>
      </w:r>
      <w:r w:rsidRPr="009021D9">
        <w:rPr>
          <w:rFonts w:hint="eastAsia"/>
        </w:rPr>
        <w:t xml:space="preserve"> </w:t>
      </w:r>
    </w:p>
    <w:p w14:paraId="560E3D78" w14:textId="13CB1A71" w:rsidR="009021D9" w:rsidRDefault="009021D9" w:rsidP="00D0108A">
      <w:pPr>
        <w:spacing w:line="400" w:lineRule="exact"/>
        <w:ind w:firstLineChars="300" w:firstLine="720"/>
      </w:pPr>
      <w:r w:rsidRPr="009021D9">
        <w:rPr>
          <w:rFonts w:hint="eastAsia"/>
        </w:rPr>
        <w:t>此外，协同过滤推荐方法又可以分为</w:t>
      </w:r>
      <w:r w:rsidRPr="009021D9">
        <w:rPr>
          <w:rFonts w:hint="eastAsia"/>
        </w:rPr>
        <w:t>3</w:t>
      </w:r>
      <w:r w:rsidRPr="009021D9">
        <w:rPr>
          <w:rFonts w:hint="eastAsia"/>
        </w:rPr>
        <w:t>类：基于用户的协同过滤推荐、基于物品的协同过滤推荐、基于模型的协同过滤推荐。基于用户和物品的协同过滤，其核心思想是根据历史评分记录计算用户之间、物品之间的相似度，常用的相似度计算方法有余弦相似度、皮埃尔相似度，显然，选取的相似度指标的好坏决定了推荐系统的性能，除了人工设计的相似度指标，还可以从评分数据学习到相似度的计算，经过机器学习算法训练，得到相似度矩阵，基于模型的协同过滤推荐算法，其代表是概率矩阵分解算法</w:t>
      </w:r>
      <w:r w:rsidRPr="009021D9">
        <w:rPr>
          <w:rFonts w:hint="eastAsia"/>
        </w:rPr>
        <w:t>PMF</w:t>
      </w:r>
      <w:r w:rsidRPr="009021D9">
        <w:rPr>
          <w:rFonts w:hint="eastAsia"/>
        </w:rPr>
        <w:t>，又称潜在因子模型</w:t>
      </w:r>
      <w:r w:rsidRPr="009021D9">
        <w:rPr>
          <w:rFonts w:hint="eastAsia"/>
        </w:rPr>
        <w:t>LPM</w:t>
      </w:r>
      <w:r w:rsidRPr="009021D9">
        <w:rPr>
          <w:rFonts w:hint="eastAsia"/>
        </w:rPr>
        <w:t>，</w:t>
      </w:r>
      <w:r w:rsidRPr="009021D9">
        <w:rPr>
          <w:rFonts w:hint="eastAsia"/>
        </w:rPr>
        <w:t>PMF</w:t>
      </w:r>
      <w:r w:rsidRPr="009021D9">
        <w:rPr>
          <w:rFonts w:hint="eastAsia"/>
        </w:rPr>
        <w:t>因其算法复杂度低，易于实现和部署的优点，在规模较小的数据集上有较高的预测性能。</w:t>
      </w:r>
      <w:r w:rsidRPr="009021D9">
        <w:rPr>
          <w:rFonts w:hint="eastAsia"/>
        </w:rPr>
        <w:t>PMF</w:t>
      </w:r>
      <w:r w:rsidRPr="009021D9">
        <w:rPr>
          <w:rFonts w:hint="eastAsia"/>
        </w:rPr>
        <w:t>最初应用在矩阵补全的任务上，它将历史评分矩阵分解为低维度的用户矩阵和物品矩阵，通过不断地迭代，学习用户和物品的潜在特征向量，训练结束后，预测用户对试题的评分，用户特征向量与物品特性向量</w:t>
      </w:r>
      <w:proofErr w:type="gramStart"/>
      <w:r w:rsidRPr="009021D9">
        <w:rPr>
          <w:rFonts w:hint="eastAsia"/>
        </w:rPr>
        <w:t>的点积结果</w:t>
      </w:r>
      <w:proofErr w:type="gramEnd"/>
      <w:r w:rsidRPr="009021D9">
        <w:rPr>
          <w:rFonts w:hint="eastAsia"/>
        </w:rPr>
        <w:t>，作为用户对试题的预测得分。然而，因其训练时需要扫描所有的用户行为记录，所以</w:t>
      </w:r>
      <w:r w:rsidRPr="009021D9">
        <w:rPr>
          <w:rFonts w:hint="eastAsia"/>
        </w:rPr>
        <w:t>PMF</w:t>
      </w:r>
      <w:r w:rsidRPr="009021D9">
        <w:rPr>
          <w:rFonts w:hint="eastAsia"/>
        </w:rPr>
        <w:t>很难实现实时的推荐，且受到稀疏数据的限制，</w:t>
      </w:r>
      <w:r w:rsidRPr="009021D9">
        <w:rPr>
          <w:rFonts w:hint="eastAsia"/>
        </w:rPr>
        <w:t>PMF</w:t>
      </w:r>
      <w:r w:rsidRPr="009021D9">
        <w:rPr>
          <w:rFonts w:hint="eastAsia"/>
        </w:rPr>
        <w:t>在大数据背景下没能取得预期的表现。</w:t>
      </w:r>
      <w:r w:rsidR="00543714">
        <w:rPr>
          <w:rFonts w:hint="eastAsia"/>
        </w:rPr>
        <w:t xml:space="preserve"> </w:t>
      </w:r>
      <w:r w:rsidR="00543714">
        <w:t xml:space="preserve">  </w:t>
      </w:r>
    </w:p>
    <w:p w14:paraId="28E50B4C" w14:textId="5610CA53" w:rsidR="00543714" w:rsidRDefault="00745965" w:rsidP="00D0108A">
      <w:pPr>
        <w:spacing w:line="400" w:lineRule="exact"/>
        <w:ind w:firstLineChars="300" w:firstLine="720"/>
      </w:pPr>
      <w:r>
        <w:rPr>
          <w:rFonts w:hint="eastAsia"/>
        </w:rPr>
        <w:t>认知诊断方法也可用于学生的成绩预测，同时可以诊断出学生对于试题包含的各个知识点的掌握程度。认知诊断方法首先通过各种不同的模型对学生进行能力建模，建模所得到的参数均有很强的解释性意义，并用于学生得分预测。在认知诊断模型中，试题受到一组显示知识点所关联，及试题会考察一组给定的，相关联的知识点，试题</w:t>
      </w:r>
      <w:r>
        <w:rPr>
          <w:rFonts w:hint="eastAsia"/>
        </w:rPr>
        <w:t>-</w:t>
      </w:r>
      <w:r>
        <w:rPr>
          <w:rFonts w:hint="eastAsia"/>
        </w:rPr>
        <w:t>知识点关联矩阵被称为</w:t>
      </w:r>
      <w:r>
        <w:rPr>
          <w:rFonts w:hint="eastAsia"/>
        </w:rPr>
        <w:t>Q-</w:t>
      </w:r>
      <w:r>
        <w:rPr>
          <w:rFonts w:hint="eastAsia"/>
        </w:rPr>
        <w:t>矩阵，认知</w:t>
      </w:r>
      <w:r w:rsidR="005B5493">
        <w:rPr>
          <w:rFonts w:hint="eastAsia"/>
        </w:rPr>
        <w:t>诊断模型需要在建</w:t>
      </w:r>
      <w:r w:rsidR="005B5493">
        <w:rPr>
          <w:rFonts w:hint="eastAsia"/>
        </w:rPr>
        <w:lastRenderedPageBreak/>
        <w:t>模学生的同时保证较好的可解释性，常见的认知诊断模型有项目反应理论</w:t>
      </w:r>
      <w:r w:rsidR="005B5493">
        <w:rPr>
          <w:rFonts w:hint="eastAsia"/>
        </w:rPr>
        <w:t>(</w:t>
      </w:r>
      <w:r w:rsidR="005B5493">
        <w:t>IRT)</w:t>
      </w:r>
      <w:r w:rsidR="005B5493">
        <w:rPr>
          <w:rFonts w:hint="eastAsia"/>
        </w:rPr>
        <w:t>和</w:t>
      </w:r>
      <w:r w:rsidR="005B5493">
        <w:rPr>
          <w:rFonts w:hint="eastAsia"/>
        </w:rPr>
        <w:t>DINA</w:t>
      </w:r>
      <w:r w:rsidR="005B5493">
        <w:rPr>
          <w:rFonts w:hint="eastAsia"/>
        </w:rPr>
        <w:t>模型。</w:t>
      </w:r>
      <w:r w:rsidR="005B5493">
        <w:rPr>
          <w:rFonts w:hint="eastAsia"/>
        </w:rPr>
        <w:t>IRT</w:t>
      </w:r>
      <w:r w:rsidR="005B5493">
        <w:rPr>
          <w:rFonts w:hint="eastAsia"/>
        </w:rPr>
        <w:t>将学生描述成在一维的能力值，并结合试题参数</w:t>
      </w:r>
      <w:r w:rsidR="005B5493">
        <w:rPr>
          <w:rFonts w:hint="eastAsia"/>
        </w:rPr>
        <w:t>(</w:t>
      </w:r>
      <w:r w:rsidR="005B5493">
        <w:rPr>
          <w:rFonts w:hint="eastAsia"/>
        </w:rPr>
        <w:t>难度、区分度</w:t>
      </w:r>
      <w:r w:rsidR="005B5493">
        <w:t>)</w:t>
      </w:r>
      <w:r w:rsidR="005B5493">
        <w:rPr>
          <w:rFonts w:hint="eastAsia"/>
        </w:rPr>
        <w:t>等对学生进行建模。</w:t>
      </w:r>
      <w:r w:rsidR="005B5493">
        <w:rPr>
          <w:rFonts w:hint="eastAsia"/>
        </w:rPr>
        <w:t>DINA</w:t>
      </w:r>
      <w:r w:rsidR="005B5493">
        <w:rPr>
          <w:rFonts w:hint="eastAsia"/>
        </w:rPr>
        <w:t>模型结合</w:t>
      </w:r>
      <w:r w:rsidR="005B5493">
        <w:rPr>
          <w:rFonts w:hint="eastAsia"/>
        </w:rPr>
        <w:t>Q</w:t>
      </w:r>
      <w:r w:rsidR="005B5493">
        <w:rPr>
          <w:rFonts w:hint="eastAsia"/>
        </w:rPr>
        <w:t>矩阵，将学生描述成一个在多维知识点上的掌握向量，从而对学生建模。</w:t>
      </w:r>
    </w:p>
    <w:p w14:paraId="02EDA2BA" w14:textId="2BD638F5" w:rsidR="00BD1871" w:rsidRDefault="0096116F" w:rsidP="00745965">
      <w:pPr>
        <w:pStyle w:val="2"/>
      </w:pPr>
      <w:r w:rsidRPr="0096116F">
        <w:rPr>
          <w:rFonts w:ascii="Times New Roman" w:hAnsi="Times New Roman" w:cs="Times New Roman"/>
        </w:rPr>
        <w:t>2</w:t>
      </w:r>
      <w:r w:rsidR="00745965">
        <w:rPr>
          <w:rFonts w:hint="eastAsia"/>
        </w:rPr>
        <w:t>相关工作</w:t>
      </w:r>
    </w:p>
    <w:p w14:paraId="37BFBF4A" w14:textId="2EB34755" w:rsidR="007A3EAE" w:rsidRDefault="0096116F" w:rsidP="00745965">
      <w:pPr>
        <w:pStyle w:val="3"/>
      </w:pPr>
      <w:r>
        <w:rPr>
          <w:rFonts w:hint="eastAsia"/>
        </w:rPr>
        <w:t>2</w:t>
      </w:r>
      <w:r>
        <w:t>.1</w:t>
      </w:r>
      <w:r w:rsidR="007A3EAE">
        <w:rPr>
          <w:rFonts w:hint="eastAsia"/>
        </w:rPr>
        <w:t>问题定义及准备知识</w:t>
      </w:r>
    </w:p>
    <w:p w14:paraId="4997DCA3" w14:textId="03D55377" w:rsidR="008A40B3" w:rsidRPr="008A40B3" w:rsidRDefault="008A40B3" w:rsidP="00D0108A">
      <w:pPr>
        <w:spacing w:line="400" w:lineRule="exact"/>
        <w:ind w:firstLineChars="200" w:firstLine="480"/>
        <w:textAlignment w:val="center"/>
      </w:pPr>
      <w:r w:rsidRPr="008A40B3">
        <w:rPr>
          <w:rFonts w:hint="eastAsia"/>
        </w:rPr>
        <w:t>在习题推荐场景中，</w:t>
      </w:r>
      <w:r w:rsidRPr="008A40B3">
        <w:t>有</w:t>
      </w:r>
      <w:r w:rsidRPr="008A40B3">
        <w:object w:dxaOrig="279" w:dyaOrig="279" w14:anchorId="296D2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5pt;height:13.75pt" o:ole="">
            <v:imagedata r:id="rId8" o:title=""/>
          </v:shape>
          <o:OLEObject Type="Embed" ProgID="Equation.DSMT4" ShapeID="_x0000_i1025" DrawAspect="Content" ObjectID="_1686392463" r:id="rId9"/>
        </w:object>
      </w:r>
      <w:proofErr w:type="gramStart"/>
      <w:r w:rsidRPr="008A40B3">
        <w:t>个</w:t>
      </w:r>
      <w:proofErr w:type="gramEnd"/>
      <w:r w:rsidRPr="008A40B3">
        <w:t>学生，</w:t>
      </w:r>
      <w:r w:rsidRPr="008A40B3">
        <w:object w:dxaOrig="320" w:dyaOrig="260" w14:anchorId="5AE812DA">
          <v:shape id="_x0000_i1026" type="#_x0000_t75" style="width:16.25pt;height:13.3pt" o:ole="">
            <v:imagedata r:id="rId10" o:title=""/>
          </v:shape>
          <o:OLEObject Type="Embed" ProgID="Equation.DSMT4" ShapeID="_x0000_i1026" DrawAspect="Content" ObjectID="_1686392464" r:id="rId11"/>
        </w:object>
      </w:r>
      <w:r w:rsidRPr="008A40B3">
        <w:t>个习题，</w:t>
      </w:r>
      <w:r w:rsidRPr="008A40B3">
        <w:object w:dxaOrig="260" w:dyaOrig="260" w14:anchorId="14282BCF">
          <v:shape id="_x0000_i1027" type="#_x0000_t75" style="width:13.3pt;height:13.3pt" o:ole="">
            <v:imagedata r:id="rId12" o:title=""/>
          </v:shape>
          <o:OLEObject Type="Embed" ProgID="Equation.DSMT4" ShapeID="_x0000_i1027" DrawAspect="Content" ObjectID="_1686392465" r:id="rId13"/>
        </w:object>
      </w:r>
      <w:r w:rsidRPr="008A40B3">
        <w:t>个知识概念，可以表示为</w:t>
      </w:r>
      <w:r w:rsidRPr="008A40B3">
        <w:t>S = {s</w:t>
      </w:r>
      <w:r w:rsidRPr="008A40B3">
        <w:rPr>
          <w:vertAlign w:val="subscript"/>
        </w:rPr>
        <w:t>1</w:t>
      </w:r>
      <w:r w:rsidRPr="008A40B3">
        <w:t>, s</w:t>
      </w:r>
      <w:r w:rsidRPr="008A40B3">
        <w:rPr>
          <w:vertAlign w:val="subscript"/>
        </w:rPr>
        <w:t>2</w:t>
      </w:r>
      <w:r w:rsidRPr="008A40B3">
        <w:rPr>
          <w:rFonts w:hint="eastAsia"/>
        </w:rPr>
        <w:t>,</w:t>
      </w:r>
      <w:r w:rsidRPr="008A40B3">
        <w:t>…,</w:t>
      </w:r>
      <w:proofErr w:type="spellStart"/>
      <w:r w:rsidRPr="008A40B3">
        <w:t>s</w:t>
      </w:r>
      <w:r w:rsidRPr="008A40B3">
        <w:rPr>
          <w:vertAlign w:val="subscript"/>
        </w:rPr>
        <w:t>N</w:t>
      </w:r>
      <w:proofErr w:type="spellEnd"/>
      <w:r w:rsidRPr="008A40B3">
        <w:t>}</w:t>
      </w:r>
      <w:r w:rsidRPr="008A40B3">
        <w:t>，</w:t>
      </w:r>
      <w:r w:rsidRPr="008A40B3">
        <w:t xml:space="preserve"> E = {</w:t>
      </w:r>
      <w:r w:rsidRPr="008A40B3">
        <w:rPr>
          <w:rFonts w:hint="eastAsia"/>
        </w:rPr>
        <w:t>E</w:t>
      </w:r>
      <w:r w:rsidRPr="008A40B3">
        <w:rPr>
          <w:vertAlign w:val="subscript"/>
        </w:rPr>
        <w:t>1</w:t>
      </w:r>
      <w:r w:rsidRPr="008A40B3">
        <w:t>, e</w:t>
      </w:r>
      <w:r w:rsidRPr="008A40B3">
        <w:rPr>
          <w:vertAlign w:val="subscript"/>
        </w:rPr>
        <w:t>2</w:t>
      </w:r>
      <w:r w:rsidRPr="008A40B3">
        <w:rPr>
          <w:rFonts w:hint="eastAsia"/>
        </w:rPr>
        <w:t>,</w:t>
      </w:r>
      <w:r w:rsidRPr="008A40B3">
        <w:t>…,</w:t>
      </w:r>
      <w:proofErr w:type="spellStart"/>
      <w:r w:rsidRPr="008A40B3">
        <w:t>e</w:t>
      </w:r>
      <w:r w:rsidRPr="008A40B3">
        <w:rPr>
          <w:vertAlign w:val="subscript"/>
        </w:rPr>
        <w:t>M</w:t>
      </w:r>
      <w:proofErr w:type="spellEnd"/>
      <w:r w:rsidRPr="008A40B3">
        <w:t>}</w:t>
      </w:r>
      <w:r w:rsidRPr="008A40B3">
        <w:t>和</w:t>
      </w:r>
      <w:proofErr w:type="spellStart"/>
      <w:r w:rsidRPr="008A40B3">
        <w:t>K</w:t>
      </w:r>
      <w:r w:rsidRPr="008A40B3">
        <w:rPr>
          <w:vertAlign w:val="subscript"/>
        </w:rPr>
        <w:t>n</w:t>
      </w:r>
      <w:proofErr w:type="spellEnd"/>
      <w:r w:rsidRPr="008A40B3">
        <w:t>= {k</w:t>
      </w:r>
      <w:r w:rsidRPr="008A40B3">
        <w:rPr>
          <w:vertAlign w:val="subscript"/>
        </w:rPr>
        <w:t>1</w:t>
      </w:r>
      <w:r w:rsidRPr="008A40B3">
        <w:t>, k</w:t>
      </w:r>
      <w:r w:rsidRPr="008A40B3">
        <w:rPr>
          <w:vertAlign w:val="subscript"/>
        </w:rPr>
        <w:t>2</w:t>
      </w:r>
      <w:r w:rsidRPr="008A40B3">
        <w:rPr>
          <w:rFonts w:hint="eastAsia"/>
        </w:rPr>
        <w:t>，</w:t>
      </w:r>
      <w:r w:rsidRPr="008A40B3">
        <w:t>…</w:t>
      </w:r>
      <w:proofErr w:type="spellStart"/>
      <w:r w:rsidRPr="008A40B3">
        <w:t>k</w:t>
      </w:r>
      <w:r w:rsidRPr="008A40B3">
        <w:rPr>
          <w:vertAlign w:val="subscript"/>
        </w:rPr>
        <w:t>K</w:t>
      </w:r>
      <w:proofErr w:type="spellEnd"/>
      <w:r w:rsidRPr="008A40B3">
        <w:t>}</w:t>
      </w:r>
      <w:r w:rsidRPr="008A40B3">
        <w:t>。每个学生将选择一些</w:t>
      </w:r>
      <w:r w:rsidRPr="008A40B3">
        <w:rPr>
          <w:rFonts w:hint="eastAsia"/>
        </w:rPr>
        <w:t>习题练习</w:t>
      </w:r>
      <w:r w:rsidRPr="008A40B3">
        <w:t>,</w:t>
      </w:r>
      <w:r w:rsidRPr="008A40B3">
        <w:rPr>
          <w:rFonts w:hint="eastAsia"/>
        </w:rPr>
        <w:t>得到试题作答记录</w:t>
      </w:r>
      <w:r w:rsidRPr="008A40B3">
        <w:t>R</w:t>
      </w:r>
      <w:r w:rsidRPr="008A40B3">
        <w:rPr>
          <w:rFonts w:hint="eastAsia"/>
        </w:rPr>
        <w:t>={</w:t>
      </w:r>
      <w:proofErr w:type="spellStart"/>
      <w:r w:rsidRPr="008A40B3">
        <w:rPr>
          <w:rFonts w:hint="eastAsia"/>
        </w:rPr>
        <w:t>R</w:t>
      </w:r>
      <w:r w:rsidRPr="008A40B3">
        <w:rPr>
          <w:rFonts w:hint="eastAsia"/>
          <w:vertAlign w:val="subscript"/>
        </w:rPr>
        <w:t>ij</w:t>
      </w:r>
      <w:proofErr w:type="spellEnd"/>
      <w:r w:rsidRPr="008A40B3">
        <w:rPr>
          <w:rFonts w:hint="eastAsia"/>
        </w:rPr>
        <w:t>}</w:t>
      </w:r>
      <w:r w:rsidRPr="008A40B3">
        <w:rPr>
          <w:rFonts w:hint="eastAsia"/>
          <w:vertAlign w:val="subscript"/>
        </w:rPr>
        <w:t>N</w:t>
      </w:r>
      <w:r w:rsidRPr="008A40B3">
        <w:rPr>
          <w:rFonts w:hint="eastAsia"/>
          <w:vertAlign w:val="subscript"/>
        </w:rPr>
        <w:t>×</w:t>
      </w:r>
      <w:r w:rsidRPr="008A40B3">
        <w:rPr>
          <w:rFonts w:hint="eastAsia"/>
          <w:vertAlign w:val="subscript"/>
        </w:rPr>
        <w:t>M</w:t>
      </w:r>
      <w:r w:rsidRPr="008A40B3">
        <w:rPr>
          <w:rFonts w:hint="eastAsia"/>
        </w:rPr>
        <w:t>，</w:t>
      </w:r>
      <w:r w:rsidRPr="008A40B3">
        <w:rPr>
          <w:rFonts w:hint="eastAsia"/>
        </w:rPr>
        <w:t>R</w:t>
      </w:r>
      <w:r w:rsidRPr="008A40B3">
        <w:rPr>
          <w:rFonts w:hint="eastAsia"/>
        </w:rPr>
        <w:t>用三元组数据</w:t>
      </w:r>
      <w:r w:rsidRPr="008A40B3">
        <w:t>(s</w:t>
      </w:r>
      <w:r w:rsidRPr="008A40B3">
        <w:t>、</w:t>
      </w:r>
      <w:r w:rsidRPr="008A40B3">
        <w:t>e</w:t>
      </w:r>
      <w:r w:rsidRPr="008A40B3">
        <w:t>、</w:t>
      </w:r>
      <w:r w:rsidRPr="008A40B3">
        <w:rPr>
          <w:rFonts w:hint="eastAsia"/>
        </w:rPr>
        <w:t>r</w:t>
      </w:r>
      <w:r w:rsidRPr="008A40B3">
        <w:t xml:space="preserve">) </w:t>
      </w:r>
      <w:r w:rsidRPr="008A40B3">
        <w:rPr>
          <w:rFonts w:hint="eastAsia"/>
        </w:rPr>
        <w:t>表示</w:t>
      </w:r>
      <w:r w:rsidRPr="008A40B3">
        <w:t>,</w:t>
      </w:r>
      <w:r w:rsidRPr="008A40B3">
        <w:rPr>
          <w:rFonts w:hint="eastAsia"/>
        </w:rPr>
        <w:t>其中</w:t>
      </w:r>
      <w:r w:rsidRPr="008A40B3">
        <w:t>e</w:t>
      </w:r>
      <w:r w:rsidRPr="008A40B3">
        <w:rPr>
          <w:rFonts w:hint="eastAsia"/>
        </w:rPr>
        <w:t>∈</w:t>
      </w:r>
      <w:r w:rsidRPr="008A40B3">
        <w:rPr>
          <w:rFonts w:hint="eastAsia"/>
        </w:rPr>
        <w:t>E</w:t>
      </w:r>
      <w:r w:rsidRPr="008A40B3">
        <w:rPr>
          <w:rFonts w:hint="eastAsia"/>
        </w:rPr>
        <w:t>，</w:t>
      </w:r>
      <w:r w:rsidRPr="008A40B3">
        <w:rPr>
          <w:rFonts w:hint="eastAsia"/>
        </w:rPr>
        <w:t>s</w:t>
      </w:r>
      <w:r w:rsidRPr="008A40B3">
        <w:rPr>
          <w:rFonts w:hint="eastAsia"/>
        </w:rPr>
        <w:t>∈</w:t>
      </w:r>
      <w:r w:rsidRPr="008A40B3">
        <w:t>S</w:t>
      </w:r>
      <w:r w:rsidRPr="008A40B3">
        <w:rPr>
          <w:rFonts w:hint="eastAsia"/>
        </w:rPr>
        <w:t>，</w:t>
      </w:r>
      <w:r w:rsidRPr="008A40B3">
        <w:rPr>
          <w:rFonts w:hint="eastAsia"/>
        </w:rPr>
        <w:t>r</w:t>
      </w:r>
      <w:r w:rsidRPr="008A40B3">
        <w:rPr>
          <w:rFonts w:hint="eastAsia"/>
        </w:rPr>
        <w:t>是学生</w:t>
      </w:r>
      <w:r w:rsidRPr="008A40B3">
        <w:rPr>
          <w:rFonts w:hint="eastAsia"/>
        </w:rPr>
        <w:t>s</w:t>
      </w:r>
      <w:r w:rsidRPr="008A40B3">
        <w:rPr>
          <w:rFonts w:hint="eastAsia"/>
        </w:rPr>
        <w:t>在习题</w:t>
      </w:r>
      <w:r w:rsidRPr="008A40B3">
        <w:rPr>
          <w:rFonts w:hint="eastAsia"/>
        </w:rPr>
        <w:t>e</w:t>
      </w:r>
      <w:r w:rsidRPr="008A40B3">
        <w:rPr>
          <w:rFonts w:hint="eastAsia"/>
        </w:rPr>
        <w:t>上的作答得分</w:t>
      </w:r>
      <w:r w:rsidRPr="008A40B3">
        <w:t>。此外</w:t>
      </w:r>
      <w:r w:rsidRPr="008A40B3">
        <w:t>,</w:t>
      </w:r>
      <w:r w:rsidRPr="008A40B3">
        <w:t>我们</w:t>
      </w:r>
      <w:r w:rsidRPr="008A40B3">
        <w:rPr>
          <w:rFonts w:hint="eastAsia"/>
        </w:rPr>
        <w:t>还需要专家标注的</w:t>
      </w:r>
      <w:r w:rsidRPr="008A40B3">
        <w:t>Q-</w:t>
      </w:r>
      <w:r w:rsidRPr="008A40B3">
        <w:rPr>
          <w:rFonts w:hint="eastAsia"/>
        </w:rPr>
        <w:t>矩阵</w:t>
      </w:r>
      <w:r w:rsidRPr="008A40B3">
        <w:t>(</w:t>
      </w:r>
      <w:r w:rsidRPr="008A40B3">
        <w:rPr>
          <w:rFonts w:hint="eastAsia"/>
        </w:rPr>
        <w:t>试题</w:t>
      </w:r>
      <w:r w:rsidRPr="008A40B3">
        <w:rPr>
          <w:rFonts w:hint="eastAsia"/>
        </w:rPr>
        <w:t>-</w:t>
      </w:r>
      <w:r w:rsidRPr="008A40B3">
        <w:rPr>
          <w:rFonts w:hint="eastAsia"/>
        </w:rPr>
        <w:t>知识点关联矩阵</w:t>
      </w:r>
      <w:r w:rsidRPr="008A40B3">
        <w:t>)</w:t>
      </w:r>
      <w:r w:rsidRPr="008A40B3">
        <w:rPr>
          <w:rFonts w:hint="eastAsia"/>
        </w:rPr>
        <w:t>，</w:t>
      </w:r>
      <w:r w:rsidRPr="008A40B3">
        <w:t>Q = {</w:t>
      </w:r>
      <w:proofErr w:type="spellStart"/>
      <w:r w:rsidRPr="008A40B3">
        <w:t>Q</w:t>
      </w:r>
      <w:r w:rsidRPr="008A40B3">
        <w:rPr>
          <w:vertAlign w:val="subscript"/>
        </w:rPr>
        <w:t>ij</w:t>
      </w:r>
      <w:proofErr w:type="spellEnd"/>
      <w:r w:rsidRPr="008A40B3">
        <w:t xml:space="preserve">} </w:t>
      </w:r>
      <w:r w:rsidRPr="008A40B3">
        <w:rPr>
          <w:vertAlign w:val="subscript"/>
        </w:rPr>
        <w:t>M×K</w:t>
      </w:r>
      <w:r w:rsidRPr="008A40B3">
        <w:t>,</w:t>
      </w:r>
      <w:r w:rsidRPr="008A40B3">
        <w:t>其中，如果习题</w:t>
      </w:r>
      <w:proofErr w:type="spellStart"/>
      <w:r w:rsidRPr="008A40B3">
        <w:t>e</w:t>
      </w:r>
      <w:r w:rsidRPr="008A40B3">
        <w:rPr>
          <w:vertAlign w:val="subscript"/>
        </w:rPr>
        <w:t>i</w:t>
      </w:r>
      <w:proofErr w:type="spellEnd"/>
      <w:r w:rsidRPr="008A40B3">
        <w:t>与知识概念</w:t>
      </w:r>
      <w:proofErr w:type="spellStart"/>
      <w:r w:rsidRPr="008A40B3">
        <w:t>k</w:t>
      </w:r>
      <w:r w:rsidRPr="008A40B3">
        <w:rPr>
          <w:vertAlign w:val="subscript"/>
        </w:rPr>
        <w:t>j</w:t>
      </w:r>
      <w:proofErr w:type="spellEnd"/>
      <w:r w:rsidRPr="008A40B3">
        <w:t>有关，则</w:t>
      </w:r>
      <w:proofErr w:type="spellStart"/>
      <w:r w:rsidRPr="008A40B3">
        <w:t>Q</w:t>
      </w:r>
      <w:r w:rsidRPr="008A40B3">
        <w:rPr>
          <w:vertAlign w:val="subscript"/>
        </w:rPr>
        <w:t>ij</w:t>
      </w:r>
      <w:proofErr w:type="spellEnd"/>
      <w:r w:rsidRPr="008A40B3">
        <w:t>= 1</w:t>
      </w:r>
      <w:r w:rsidRPr="008A40B3">
        <w:t>，否则</w:t>
      </w:r>
      <w:proofErr w:type="spellStart"/>
      <w:r w:rsidRPr="008A40B3">
        <w:t>Q</w:t>
      </w:r>
      <w:r w:rsidRPr="008A40B3">
        <w:rPr>
          <w:vertAlign w:val="subscript"/>
        </w:rPr>
        <w:t>ij</w:t>
      </w:r>
      <w:proofErr w:type="spellEnd"/>
      <w:r w:rsidRPr="008A40B3">
        <w:t>= 0</w:t>
      </w:r>
      <w:r w:rsidRPr="008A40B3">
        <w:t>。</w:t>
      </w:r>
      <w:r w:rsidRPr="008A40B3">
        <w:rPr>
          <w:rFonts w:hint="eastAsia"/>
        </w:rPr>
        <w:t>基于</w:t>
      </w:r>
      <w:r w:rsidRPr="008A40B3">
        <w:t>学生的</w:t>
      </w:r>
      <w:r w:rsidRPr="008A40B3">
        <w:rPr>
          <w:rFonts w:hint="eastAsia"/>
        </w:rPr>
        <w:t>作答记录</w:t>
      </w:r>
      <w:r w:rsidRPr="008A40B3">
        <w:t>R</w:t>
      </w:r>
      <w:r w:rsidRPr="008A40B3">
        <w:t>和</w:t>
      </w:r>
      <w:r w:rsidRPr="008A40B3">
        <w:t>Q</w:t>
      </w:r>
      <w:r w:rsidRPr="008A40B3">
        <w:t>矩阵，</w:t>
      </w:r>
      <w:r w:rsidR="004B316F">
        <w:rPr>
          <w:rFonts w:hint="eastAsia"/>
        </w:rPr>
        <w:t>成绩预测系统的目标是预测学生客观题作答结果是正确还是错误。</w:t>
      </w:r>
      <w:r w:rsidR="004B316F" w:rsidRPr="008A40B3">
        <w:t xml:space="preserve"> </w:t>
      </w:r>
    </w:p>
    <w:p w14:paraId="779513E0" w14:textId="5EFA04AC" w:rsidR="009021D9" w:rsidRDefault="0096116F" w:rsidP="00745965">
      <w:pPr>
        <w:pStyle w:val="3"/>
      </w:pPr>
      <w:r>
        <w:rPr>
          <w:rFonts w:hint="eastAsia"/>
        </w:rPr>
        <w:t>2</w:t>
      </w:r>
      <w:r>
        <w:t>.2</w:t>
      </w:r>
      <w:r w:rsidR="00745965">
        <w:rPr>
          <w:rFonts w:hint="eastAsia"/>
        </w:rPr>
        <w:t>矩阵分解</w:t>
      </w:r>
    </w:p>
    <w:p w14:paraId="5362A4BE" w14:textId="0FBCB67A" w:rsidR="004B316F" w:rsidRDefault="004B316F" w:rsidP="00D0108A">
      <w:pPr>
        <w:spacing w:line="400" w:lineRule="exact"/>
        <w:ind w:firstLineChars="200" w:firstLine="480"/>
      </w:pPr>
      <w:r>
        <w:rPr>
          <w:rFonts w:hint="eastAsia"/>
        </w:rPr>
        <w:t>近年来，</w:t>
      </w:r>
      <w:r w:rsidRPr="00B739DD">
        <w:rPr>
          <w:rFonts w:hint="eastAsia"/>
        </w:rPr>
        <w:t>国内外</w:t>
      </w:r>
      <w:r>
        <w:rPr>
          <w:rFonts w:hint="eastAsia"/>
        </w:rPr>
        <w:t>学者证明了矩阵分解方法在矩阵补全任务中的可行性。因此，矩阵分解方法开始被应用于试题推荐系统中。</w:t>
      </w:r>
      <w:r>
        <w:rPr>
          <w:rFonts w:hint="eastAsia"/>
        </w:rPr>
        <w:t>XX</w:t>
      </w:r>
      <w:r>
        <w:rPr>
          <w:rFonts w:hint="eastAsia"/>
        </w:rPr>
        <w:t>等人提出了奇异值分解，拉开了矩阵分解研究的帷幕，</w:t>
      </w:r>
      <w:r>
        <w:rPr>
          <w:rFonts w:hint="eastAsia"/>
        </w:rPr>
        <w:t>SVD</w:t>
      </w:r>
      <w:r>
        <w:rPr>
          <w:rFonts w:hint="eastAsia"/>
        </w:rPr>
        <w:t>将矩阵分解为</w:t>
      </w:r>
      <w:r>
        <w:rPr>
          <w:rFonts w:hint="eastAsia"/>
        </w:rPr>
        <w:t>3</w:t>
      </w:r>
      <w:r>
        <w:rPr>
          <w:rFonts w:hint="eastAsia"/>
        </w:rPr>
        <w:t>个矩阵的乘积，</w:t>
      </w:r>
      <w:r w:rsidRPr="00E810B5">
        <w:t>左右两个矩阵分别表示用户</w:t>
      </w:r>
      <w:r w:rsidRPr="00E810B5">
        <w:t>/</w:t>
      </w:r>
      <w:r w:rsidRPr="00E810B5">
        <w:t>项目隐含因子矩阵，中间矩阵为奇异值矩阵并且是对角矩阵，每个元素满足非负性，并且逐渐减小。</w:t>
      </w:r>
      <w:r>
        <w:rPr>
          <w:rFonts w:hint="eastAsia"/>
        </w:rPr>
        <w:t>然而</w:t>
      </w:r>
      <w:r>
        <w:rPr>
          <w:rFonts w:hint="eastAsia"/>
        </w:rPr>
        <w:t>SVD</w:t>
      </w:r>
      <w:r w:rsidRPr="00E810B5">
        <w:t>要求矩阵是稠密的，即矩阵里的元素要非空，否则就不能运用</w:t>
      </w:r>
      <w:r w:rsidRPr="00E810B5">
        <w:t>SVD</w:t>
      </w:r>
      <w:r w:rsidRPr="00E810B5">
        <w:t>分解</w:t>
      </w:r>
      <w:r>
        <w:rPr>
          <w:rFonts w:hint="eastAsia"/>
        </w:rPr>
        <w:t>，显然</w:t>
      </w:r>
      <w:r>
        <w:rPr>
          <w:rFonts w:hint="eastAsia"/>
        </w:rPr>
        <w:t>SVD</w:t>
      </w:r>
      <w:r>
        <w:rPr>
          <w:rFonts w:hint="eastAsia"/>
        </w:rPr>
        <w:t>不满足矩阵补全任务的要求。针对这一问题，</w:t>
      </w:r>
      <w:r w:rsidRPr="00D124F3">
        <w:t>Simon Funk</w:t>
      </w:r>
      <w:r w:rsidRPr="00D124F3">
        <w:t>提出了</w:t>
      </w:r>
      <w:proofErr w:type="spellStart"/>
      <w:r w:rsidRPr="00D124F3">
        <w:t>FunkSVD</w:t>
      </w:r>
      <w:proofErr w:type="spellEnd"/>
      <w:r w:rsidRPr="00D124F3">
        <w:t>的方法</w:t>
      </w:r>
      <w:r>
        <w:rPr>
          <w:rFonts w:hint="eastAsia"/>
        </w:rPr>
        <w:t>。</w:t>
      </w:r>
      <w:r w:rsidRPr="00D124F3">
        <w:t>它不在将矩阵分解为</w:t>
      </w:r>
      <w:r w:rsidRPr="00D124F3">
        <w:t>3</w:t>
      </w:r>
      <w:r w:rsidRPr="00D124F3">
        <w:t>个矩阵，而是分解为</w:t>
      </w:r>
      <w:r w:rsidRPr="00D124F3">
        <w:t>2</w:t>
      </w:r>
      <w:r w:rsidRPr="00D124F3">
        <w:t>个</w:t>
      </w:r>
      <w:r w:rsidRPr="00D124F3">
        <w:rPr>
          <w:b/>
        </w:rPr>
        <w:t>低</w:t>
      </w:r>
      <w:proofErr w:type="gramStart"/>
      <w:r w:rsidRPr="00D124F3">
        <w:rPr>
          <w:b/>
        </w:rPr>
        <w:t>秩</w:t>
      </w:r>
      <w:proofErr w:type="gramEnd"/>
      <w:r w:rsidRPr="00D124F3">
        <w:t>的用户项目矩阵，同时降低了计算复杂度：</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E4751C" w14:paraId="0A70AA17" w14:textId="77777777" w:rsidTr="00E4751C">
        <w:tc>
          <w:tcPr>
            <w:tcW w:w="2765" w:type="dxa"/>
          </w:tcPr>
          <w:p w14:paraId="3FAAFF70" w14:textId="77777777" w:rsidR="00E4751C" w:rsidRDefault="00E4751C" w:rsidP="00D0108A">
            <w:pPr>
              <w:spacing w:line="400" w:lineRule="exact"/>
            </w:pPr>
          </w:p>
        </w:tc>
        <w:tc>
          <w:tcPr>
            <w:tcW w:w="2765" w:type="dxa"/>
          </w:tcPr>
          <w:p w14:paraId="1E164229" w14:textId="1466D8EE" w:rsidR="00E4751C" w:rsidRDefault="00E4751C" w:rsidP="00E4751C">
            <w:r w:rsidRPr="00675AC5">
              <w:rPr>
                <w:position w:val="-30"/>
              </w:rPr>
              <w:object w:dxaOrig="2100" w:dyaOrig="560" w14:anchorId="229DA244">
                <v:shape id="_x0000_i1028" type="#_x0000_t75" style="width:104.9pt;height:28.3pt" o:ole="">
                  <v:imagedata r:id="rId14" o:title=""/>
                </v:shape>
                <o:OLEObject Type="Embed" ProgID="Equation.DSMT4" ShapeID="_x0000_i1028" DrawAspect="Content" ObjectID="_1686392466" r:id="rId15"/>
              </w:object>
            </w:r>
          </w:p>
        </w:tc>
        <w:tc>
          <w:tcPr>
            <w:tcW w:w="2766" w:type="dxa"/>
          </w:tcPr>
          <w:p w14:paraId="56F4DA89" w14:textId="3E95E842" w:rsidR="00E4751C" w:rsidRDefault="00E4751C" w:rsidP="00E4751C">
            <w:pPr>
              <w:spacing w:line="400" w:lineRule="exact"/>
              <w:jc w:val="right"/>
            </w:pPr>
            <w:r>
              <w:rPr>
                <w:rFonts w:hint="eastAsia"/>
              </w:rPr>
              <w:t>(</w:t>
            </w:r>
            <w:r>
              <w:t>1)</w:t>
            </w:r>
          </w:p>
        </w:tc>
      </w:tr>
    </w:tbl>
    <w:p w14:paraId="43B55484" w14:textId="40EF2266" w:rsidR="004B316F" w:rsidRDefault="004B316F" w:rsidP="00D0108A">
      <w:pPr>
        <w:spacing w:line="400" w:lineRule="exact"/>
        <w:ind w:firstLineChars="200" w:firstLine="480"/>
      </w:pPr>
      <w:r>
        <w:rPr>
          <w:rFonts w:hint="eastAsia"/>
        </w:rPr>
        <w:t>显然，</w:t>
      </w:r>
      <w:proofErr w:type="spellStart"/>
      <w:r>
        <w:rPr>
          <w:rFonts w:hint="eastAsia"/>
        </w:rPr>
        <w:t>FunkSVD</w:t>
      </w:r>
      <w:proofErr w:type="spellEnd"/>
      <w:r>
        <w:rPr>
          <w:rFonts w:hint="eastAsia"/>
        </w:rPr>
        <w:t>将矩阵分解转变为一个最优化问题，</w:t>
      </w:r>
      <w:r>
        <w:t>,</w:t>
      </w:r>
      <w:r>
        <w:rPr>
          <w:rFonts w:hint="eastAsia"/>
        </w:rPr>
        <w:t>它借鉴线性回归的处理方法，优化目标为最小化训练数据的均方误差，</w:t>
      </w:r>
      <w:r w:rsidRPr="00110D1D">
        <w:rPr>
          <w:rFonts w:hint="eastAsia"/>
        </w:rPr>
        <w:t>其优化的目标函数为公式</w:t>
      </w:r>
      <w:r w:rsidRPr="00110D1D">
        <w:rPr>
          <w:rFonts w:hint="eastAsia"/>
        </w:rPr>
        <w:t>(</w:t>
      </w:r>
      <w:r w:rsidRPr="00110D1D">
        <w:t>)</w:t>
      </w:r>
      <w:r>
        <w:rPr>
          <w:rFonts w:hint="eastAsia"/>
        </w:rPr>
        <w:t>，在优化目标函数的同时，寻求最佳的用户潜在向量和项目潜在向量。为了防止过拟合，目标函数通常加上带有</w:t>
      </w:r>
      <w:r>
        <w:rPr>
          <w:rFonts w:hint="eastAsia"/>
        </w:rPr>
        <w:t>L</w:t>
      </w:r>
      <w:r>
        <w:t>2</w:t>
      </w:r>
      <w:r>
        <w:rPr>
          <w:rFonts w:hint="eastAsia"/>
        </w:rPr>
        <w:t>正则化的项：</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5"/>
        <w:gridCol w:w="4176"/>
        <w:gridCol w:w="2105"/>
      </w:tblGrid>
      <w:tr w:rsidR="00E4751C" w14:paraId="0E239C78" w14:textId="77777777" w:rsidTr="00E4751C">
        <w:tc>
          <w:tcPr>
            <w:tcW w:w="2765" w:type="dxa"/>
          </w:tcPr>
          <w:p w14:paraId="639CE3C3" w14:textId="77777777" w:rsidR="00E4751C" w:rsidRDefault="00E4751C" w:rsidP="00E4751C">
            <w:pPr>
              <w:spacing w:line="400" w:lineRule="exact"/>
            </w:pPr>
          </w:p>
        </w:tc>
        <w:tc>
          <w:tcPr>
            <w:tcW w:w="2765" w:type="dxa"/>
          </w:tcPr>
          <w:p w14:paraId="14DA91ED" w14:textId="452FCDE5" w:rsidR="00E4751C" w:rsidRDefault="00E4751C" w:rsidP="00E4751C">
            <w:r w:rsidRPr="00010490">
              <w:rPr>
                <w:position w:val="-30"/>
              </w:rPr>
              <w:object w:dxaOrig="3960" w:dyaOrig="560" w14:anchorId="1560FF53">
                <v:shape id="_x0000_i1029" type="#_x0000_t75" style="width:198.1pt;height:28.3pt" o:ole="">
                  <v:imagedata r:id="rId16" o:title=""/>
                </v:shape>
                <o:OLEObject Type="Embed" ProgID="Equation.DSMT4" ShapeID="_x0000_i1029" DrawAspect="Content" ObjectID="_1686392467" r:id="rId17"/>
              </w:object>
            </w:r>
          </w:p>
        </w:tc>
        <w:tc>
          <w:tcPr>
            <w:tcW w:w="2766" w:type="dxa"/>
          </w:tcPr>
          <w:p w14:paraId="201CDBA9" w14:textId="08DA9A12" w:rsidR="00E4751C" w:rsidRDefault="00E4751C" w:rsidP="00E4751C">
            <w:pPr>
              <w:spacing w:line="400" w:lineRule="exact"/>
              <w:jc w:val="right"/>
            </w:pPr>
            <w:r>
              <w:rPr>
                <w:rFonts w:hint="eastAsia"/>
              </w:rPr>
              <w:t>(</w:t>
            </w:r>
            <w:r>
              <w:t>2)</w:t>
            </w:r>
          </w:p>
        </w:tc>
      </w:tr>
    </w:tbl>
    <w:p w14:paraId="032644B9" w14:textId="7256E08F" w:rsidR="004B316F" w:rsidRDefault="004B316F" w:rsidP="00D0108A">
      <w:pPr>
        <w:spacing w:line="400" w:lineRule="exact"/>
        <w:ind w:firstLineChars="200" w:firstLine="480"/>
        <w:textAlignment w:val="center"/>
      </w:pPr>
      <w:r>
        <w:rPr>
          <w:rFonts w:hint="eastAsia"/>
        </w:rPr>
        <w:t>概率矩阵分解是</w:t>
      </w:r>
      <w:proofErr w:type="spellStart"/>
      <w:r>
        <w:rPr>
          <w:rFonts w:hint="eastAsia"/>
        </w:rPr>
        <w:t>FunkSVD</w:t>
      </w:r>
      <w:proofErr w:type="spellEnd"/>
      <w:r>
        <w:rPr>
          <w:rFonts w:hint="eastAsia"/>
        </w:rPr>
        <w:t>的概率解释，在试题推荐场景中，</w:t>
      </w:r>
      <w:r>
        <w:rPr>
          <w:rFonts w:hint="eastAsia"/>
        </w:rPr>
        <w:t>PMF</w:t>
      </w:r>
      <w:r>
        <w:rPr>
          <w:rFonts w:hint="eastAsia"/>
        </w:rPr>
        <w:t>假定试题作答记录中的元素</w:t>
      </w:r>
      <w:r w:rsidRPr="00D0108A">
        <w:object w:dxaOrig="380" w:dyaOrig="380" w14:anchorId="453262D1">
          <v:shape id="_x0000_i1030" type="#_x0000_t75" style="width:19.15pt;height:19.15pt" o:ole="">
            <v:imagedata r:id="rId18" o:title=""/>
          </v:shape>
          <o:OLEObject Type="Embed" ProgID="Equation.DSMT4" ShapeID="_x0000_i1030" DrawAspect="Content" ObjectID="_1686392468" r:id="rId19"/>
        </w:object>
      </w:r>
      <w:r>
        <w:rPr>
          <w:rFonts w:hint="eastAsia"/>
        </w:rPr>
        <w:t>是由学生潜在特征向量和试题潜在特征向量的内积决定，期中，学生潜在特征向量和试题潜在特征向量均服从均值为</w:t>
      </w:r>
      <w:r>
        <w:rPr>
          <w:rFonts w:hint="eastAsia"/>
        </w:rPr>
        <w:t>0</w:t>
      </w:r>
      <w:r>
        <w:rPr>
          <w:rFonts w:hint="eastAsia"/>
        </w:rPr>
        <w:t>，方差为</w:t>
      </w:r>
      <w:r w:rsidRPr="00D0108A">
        <w:object w:dxaOrig="920" w:dyaOrig="380" w14:anchorId="3905CBC3">
          <v:shape id="_x0000_i1031" type="#_x0000_t75" style="width:46.2pt;height:19.15pt" o:ole="">
            <v:imagedata r:id="rId20" o:title=""/>
          </v:shape>
          <o:OLEObject Type="Embed" ProgID="Equation.DSMT4" ShapeID="_x0000_i1031" DrawAspect="Content" ObjectID="_1686392469" r:id="rId21"/>
        </w:object>
      </w:r>
      <w:r>
        <w:rPr>
          <w:rFonts w:hint="eastAsia"/>
        </w:rPr>
        <w:t>的高斯正态分布：</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6"/>
        <w:gridCol w:w="3039"/>
        <w:gridCol w:w="2641"/>
      </w:tblGrid>
      <w:tr w:rsidR="00E4751C" w14:paraId="07D45DDA" w14:textId="77777777" w:rsidTr="00CF5612">
        <w:tc>
          <w:tcPr>
            <w:tcW w:w="2626" w:type="dxa"/>
          </w:tcPr>
          <w:p w14:paraId="5BA2E7BA" w14:textId="77777777" w:rsidR="00E4751C" w:rsidRDefault="00E4751C" w:rsidP="00D0108A">
            <w:pPr>
              <w:spacing w:line="400" w:lineRule="exact"/>
              <w:textAlignment w:val="center"/>
            </w:pPr>
          </w:p>
        </w:tc>
        <w:tc>
          <w:tcPr>
            <w:tcW w:w="3039" w:type="dxa"/>
          </w:tcPr>
          <w:p w14:paraId="13A0A35D" w14:textId="56CACBC4" w:rsidR="00E4751C" w:rsidRDefault="00E4751C" w:rsidP="00CF5612">
            <w:pPr>
              <w:textAlignment w:val="center"/>
            </w:pPr>
            <w:r w:rsidRPr="00E4751C">
              <w:object w:dxaOrig="2820" w:dyaOrig="720" w14:anchorId="3C0995F6">
                <v:shape id="_x0000_i1032" type="#_x0000_t75" style="width:141.1pt;height:36.2pt" o:ole="">
                  <v:imagedata r:id="rId22" o:title=""/>
                </v:shape>
                <o:OLEObject Type="Embed" ProgID="Equation.DSMT4" ShapeID="_x0000_i1032" DrawAspect="Content" ObjectID="_1686392470" r:id="rId23"/>
              </w:object>
            </w:r>
          </w:p>
        </w:tc>
        <w:tc>
          <w:tcPr>
            <w:tcW w:w="2641" w:type="dxa"/>
            <w:vAlign w:val="center"/>
          </w:tcPr>
          <w:p w14:paraId="14A7E3A1" w14:textId="77856BA2" w:rsidR="00E4751C" w:rsidRDefault="00176596" w:rsidP="007C34FF">
            <w:pPr>
              <w:spacing w:line="400" w:lineRule="exact"/>
              <w:jc w:val="right"/>
              <w:textAlignment w:val="center"/>
            </w:pPr>
            <w:r>
              <w:rPr>
                <w:rFonts w:hint="eastAsia"/>
              </w:rPr>
              <w:t>(</w:t>
            </w:r>
            <w:r w:rsidR="00CF5612">
              <w:t>3</w:t>
            </w:r>
            <w:r>
              <w:t>)</w:t>
            </w:r>
          </w:p>
        </w:tc>
      </w:tr>
      <w:tr w:rsidR="00E4751C" w14:paraId="523F8AEE" w14:textId="77777777" w:rsidTr="00CF5612">
        <w:tc>
          <w:tcPr>
            <w:tcW w:w="2624" w:type="dxa"/>
          </w:tcPr>
          <w:p w14:paraId="2B8C01E8" w14:textId="77777777" w:rsidR="00E4751C" w:rsidRDefault="00E4751C" w:rsidP="004B316F">
            <w:pPr>
              <w:jc w:val="center"/>
            </w:pPr>
          </w:p>
        </w:tc>
        <w:tc>
          <w:tcPr>
            <w:tcW w:w="3039" w:type="dxa"/>
          </w:tcPr>
          <w:p w14:paraId="3531F893" w14:textId="62259B91" w:rsidR="00E4751C" w:rsidRDefault="00E4751C" w:rsidP="004B316F">
            <w:pPr>
              <w:jc w:val="center"/>
            </w:pPr>
            <w:r w:rsidRPr="005B4E1D">
              <w:rPr>
                <w:position w:val="-32"/>
              </w:rPr>
              <w:object w:dxaOrig="2820" w:dyaOrig="720" w14:anchorId="7F079D2C">
                <v:shape id="_x0000_i1033" type="#_x0000_t75" style="width:141.1pt;height:36.2pt" o:ole="">
                  <v:imagedata r:id="rId22" o:title=""/>
                </v:shape>
                <o:OLEObject Type="Embed" ProgID="Equation.DSMT4" ShapeID="_x0000_i1033" DrawAspect="Content" ObjectID="_1686392471" r:id="rId24"/>
              </w:object>
            </w:r>
          </w:p>
        </w:tc>
        <w:tc>
          <w:tcPr>
            <w:tcW w:w="2633" w:type="dxa"/>
            <w:vAlign w:val="center"/>
          </w:tcPr>
          <w:p w14:paraId="5919EA54" w14:textId="5AB2C033" w:rsidR="00E4751C" w:rsidRDefault="00006D7B" w:rsidP="007C34FF">
            <w:pPr>
              <w:jc w:val="right"/>
            </w:pPr>
            <w:r>
              <w:rPr>
                <w:rFonts w:hint="eastAsia"/>
              </w:rPr>
              <w:t>(</w:t>
            </w:r>
            <w:r w:rsidR="00CF5612">
              <w:t>4</w:t>
            </w:r>
            <w:r>
              <w:t>)</w:t>
            </w:r>
          </w:p>
        </w:tc>
      </w:tr>
    </w:tbl>
    <w:p w14:paraId="6F9F061A" w14:textId="77777777" w:rsidR="004B316F" w:rsidRDefault="004B316F" w:rsidP="00D0108A">
      <w:pPr>
        <w:spacing w:line="400" w:lineRule="exact"/>
        <w:ind w:firstLineChars="200" w:firstLine="480"/>
        <w:textAlignment w:val="center"/>
      </w:pPr>
      <w:r>
        <w:rPr>
          <w:rFonts w:hint="eastAsia"/>
        </w:rPr>
        <w:t>因此，学生作答得分也服从高斯分布，即</w:t>
      </w:r>
      <w:r w:rsidRPr="00D0108A">
        <w:object w:dxaOrig="1880" w:dyaOrig="400" w14:anchorId="2E3048A7">
          <v:shape id="_x0000_i1034" type="#_x0000_t75" style="width:94.05pt;height:20pt" o:ole="">
            <v:imagedata r:id="rId25" o:title=""/>
          </v:shape>
          <o:OLEObject Type="Embed" ProgID="Equation.DSMT4" ShapeID="_x0000_i1034" DrawAspect="Content" ObjectID="_1686392472" r:id="rId26"/>
        </w:object>
      </w:r>
      <w:r>
        <w:rPr>
          <w:rFonts w:hint="eastAsia"/>
        </w:rPr>
        <w:t>。</w:t>
      </w:r>
    </w:p>
    <w:p w14:paraId="42BA184B" w14:textId="24A3A79B" w:rsidR="004B316F" w:rsidRDefault="004B316F" w:rsidP="00D0108A">
      <w:pPr>
        <w:spacing w:line="400" w:lineRule="exact"/>
        <w:ind w:firstLineChars="200" w:firstLine="480"/>
        <w:textAlignment w:val="center"/>
      </w:pPr>
      <w:r>
        <w:rPr>
          <w:rFonts w:hint="eastAsia"/>
        </w:rPr>
        <w:t>由贝叶斯公式后验概率分布公式，可以得到潜在变量</w:t>
      </w:r>
      <w:r w:rsidRPr="00D0108A">
        <w:object w:dxaOrig="499" w:dyaOrig="320" w14:anchorId="0D5FED3D">
          <v:shape id="_x0000_i1035" type="#_x0000_t75" style="width:24.55pt;height:16.25pt" o:ole="">
            <v:imagedata r:id="rId27" o:title=""/>
          </v:shape>
          <o:OLEObject Type="Embed" ProgID="Equation.DSMT4" ShapeID="_x0000_i1035" DrawAspect="Content" ObjectID="_1686392473" r:id="rId28"/>
        </w:object>
      </w:r>
      <w:r>
        <w:rPr>
          <w:rFonts w:hint="eastAsia"/>
        </w:rPr>
        <w:t>的对数后验概率分布为：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7284"/>
        <w:gridCol w:w="639"/>
      </w:tblGrid>
      <w:tr w:rsidR="00E4751C" w14:paraId="657327D4" w14:textId="77777777" w:rsidTr="00F15356">
        <w:tc>
          <w:tcPr>
            <w:tcW w:w="2765" w:type="dxa"/>
          </w:tcPr>
          <w:p w14:paraId="4CD2ECB9" w14:textId="77777777" w:rsidR="00E4751C" w:rsidRDefault="00E4751C" w:rsidP="00E4751C">
            <w:pPr>
              <w:spacing w:line="400" w:lineRule="exact"/>
              <w:jc w:val="left"/>
              <w:textAlignment w:val="center"/>
            </w:pPr>
          </w:p>
        </w:tc>
        <w:tc>
          <w:tcPr>
            <w:tcW w:w="2765" w:type="dxa"/>
          </w:tcPr>
          <w:p w14:paraId="52D052CB" w14:textId="5F405935" w:rsidR="00E4751C" w:rsidRDefault="008C45F8" w:rsidP="00E4751C">
            <w:pPr>
              <w:jc w:val="left"/>
              <w:textAlignment w:val="center"/>
            </w:pPr>
            <w:r w:rsidRPr="0059386F">
              <w:rPr>
                <w:position w:val="-66"/>
              </w:rPr>
              <w:object w:dxaOrig="7060" w:dyaOrig="1440" w14:anchorId="48661D83">
                <v:shape id="_x0000_i1036" type="#_x0000_t75" style="width:353.35pt;height:1in" o:ole="">
                  <v:imagedata r:id="rId29" o:title=""/>
                </v:shape>
                <o:OLEObject Type="Embed" ProgID="Equation.DSMT4" ShapeID="_x0000_i1036" DrawAspect="Content" ObjectID="_1686392474" r:id="rId30"/>
              </w:object>
            </w:r>
          </w:p>
        </w:tc>
        <w:tc>
          <w:tcPr>
            <w:tcW w:w="2766" w:type="dxa"/>
            <w:vAlign w:val="center"/>
          </w:tcPr>
          <w:p w14:paraId="1D050A91" w14:textId="54F8DCED" w:rsidR="00E4751C" w:rsidRDefault="008C45F8" w:rsidP="008C45F8">
            <w:pPr>
              <w:spacing w:line="400" w:lineRule="exact"/>
              <w:textAlignment w:val="center"/>
            </w:pPr>
            <w:r>
              <w:rPr>
                <w:rFonts w:hint="eastAsia"/>
              </w:rPr>
              <w:t>(</w:t>
            </w:r>
            <w:r>
              <w:t>5)</w:t>
            </w:r>
          </w:p>
        </w:tc>
      </w:tr>
    </w:tbl>
    <w:p w14:paraId="002FB5A9" w14:textId="57F96BDE" w:rsidR="004B316F" w:rsidRDefault="0096116F" w:rsidP="00556E75">
      <w:pPr>
        <w:pStyle w:val="3"/>
      </w:pPr>
      <w:r>
        <w:t>2.3</w:t>
      </w:r>
      <w:r w:rsidR="004B316F">
        <w:rPr>
          <w:rFonts w:hint="eastAsia"/>
        </w:rPr>
        <w:t>HO-DINA</w:t>
      </w:r>
      <w:r w:rsidR="004B316F">
        <w:rPr>
          <w:rFonts w:hint="eastAsia"/>
        </w:rPr>
        <w:t>模型</w:t>
      </w:r>
    </w:p>
    <w:p w14:paraId="34D28A49" w14:textId="7EDB6853" w:rsidR="004B316F" w:rsidRDefault="004B316F" w:rsidP="00D0108A">
      <w:pPr>
        <w:spacing w:line="400" w:lineRule="exact"/>
        <w:ind w:firstLineChars="200" w:firstLine="480"/>
      </w:pPr>
      <w:r>
        <w:rPr>
          <w:rFonts w:hint="eastAsia"/>
        </w:rPr>
        <w:t>HO-DINA</w:t>
      </w:r>
      <w:r>
        <w:rPr>
          <w:rFonts w:hint="eastAsia"/>
        </w:rPr>
        <w:t>模型是在</w:t>
      </w:r>
      <w:r>
        <w:rPr>
          <w:rFonts w:hint="eastAsia"/>
        </w:rPr>
        <w:t>DINA</w:t>
      </w:r>
      <w:r>
        <w:rPr>
          <w:rFonts w:hint="eastAsia"/>
        </w:rPr>
        <w:t>模型的基础上发展起来的。</w:t>
      </w:r>
      <w:r>
        <w:rPr>
          <w:rFonts w:hint="eastAsia"/>
        </w:rPr>
        <w:t>DINA</w:t>
      </w:r>
      <w:r>
        <w:rPr>
          <w:rFonts w:hint="eastAsia"/>
        </w:rPr>
        <w:t>模型属于离散型的认知诊断模型，其学生对各知识点的掌握状态只有掌握和未掌握两种状态。</w:t>
      </w:r>
      <w:r w:rsidRPr="00566451">
        <w:t>DINA</w:t>
      </w:r>
      <w:r w:rsidRPr="00566451">
        <w:rPr>
          <w:rFonts w:hint="eastAsia"/>
        </w:rPr>
        <w:t>模型考虑了学习者的多维知识水平与试题的多维特性来建模学习者的试题作答结果预测。</w:t>
      </w:r>
      <w:r w:rsidRPr="00566451">
        <w:t>DINA</w:t>
      </w:r>
      <w:r w:rsidRPr="00566451">
        <w:rPr>
          <w:rFonts w:hint="eastAsia"/>
        </w:rPr>
        <w:t>模型的描述：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296"/>
        <w:gridCol w:w="2765"/>
        <w:gridCol w:w="275"/>
        <w:gridCol w:w="2501"/>
      </w:tblGrid>
      <w:tr w:rsidR="00D95261" w14:paraId="09962187" w14:textId="77777777" w:rsidTr="007042DF">
        <w:tc>
          <w:tcPr>
            <w:tcW w:w="2469" w:type="dxa"/>
          </w:tcPr>
          <w:p w14:paraId="675301FF" w14:textId="77777777" w:rsidR="00D95261" w:rsidRDefault="00D95261" w:rsidP="00D95261">
            <w:pPr>
              <w:spacing w:line="400" w:lineRule="exact"/>
            </w:pPr>
          </w:p>
        </w:tc>
        <w:tc>
          <w:tcPr>
            <w:tcW w:w="3336" w:type="dxa"/>
            <w:gridSpan w:val="3"/>
          </w:tcPr>
          <w:p w14:paraId="76808D18" w14:textId="76BC0C0B" w:rsidR="00D95261" w:rsidRDefault="00D95261" w:rsidP="00D95261">
            <w:r w:rsidRPr="00D95261">
              <w:object w:dxaOrig="3120" w:dyaOrig="383" w14:anchorId="362CFB93">
                <v:shape id="_x0000_i1037" type="#_x0000_t75" style="width:156.05pt;height:19.15pt" o:ole="">
                  <v:imagedata r:id="rId31" o:title=""/>
                </v:shape>
                <o:OLEObject Type="Embed" ProgID="Equation.DSMT4" ShapeID="_x0000_i1037" DrawAspect="Content" ObjectID="_1686392475" r:id="rId32"/>
              </w:object>
            </w:r>
          </w:p>
        </w:tc>
        <w:tc>
          <w:tcPr>
            <w:tcW w:w="2501" w:type="dxa"/>
            <w:vAlign w:val="center"/>
          </w:tcPr>
          <w:p w14:paraId="3CB1BC6B" w14:textId="5C0D4E5F" w:rsidR="00D95261" w:rsidRDefault="00D95261" w:rsidP="00D95261">
            <w:pPr>
              <w:spacing w:line="400" w:lineRule="exact"/>
              <w:jc w:val="right"/>
            </w:pPr>
            <w:r>
              <w:rPr>
                <w:rFonts w:hint="eastAsia"/>
              </w:rPr>
              <w:t>(</w:t>
            </w:r>
            <w:r>
              <w:t>6)</w:t>
            </w:r>
          </w:p>
        </w:tc>
      </w:tr>
      <w:tr w:rsidR="00D95261" w14:paraId="5DA890F1" w14:textId="77777777" w:rsidTr="007042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65" w:type="dxa"/>
            <w:gridSpan w:val="2"/>
            <w:tcBorders>
              <w:top w:val="nil"/>
              <w:left w:val="nil"/>
              <w:bottom w:val="nil"/>
              <w:right w:val="nil"/>
            </w:tcBorders>
          </w:tcPr>
          <w:p w14:paraId="5414FD6C" w14:textId="77777777" w:rsidR="00D95261" w:rsidRDefault="00D95261" w:rsidP="00D95261">
            <w:pPr>
              <w:spacing w:line="400" w:lineRule="exact"/>
            </w:pPr>
          </w:p>
        </w:tc>
        <w:tc>
          <w:tcPr>
            <w:tcW w:w="2765" w:type="dxa"/>
            <w:tcBorders>
              <w:top w:val="nil"/>
              <w:left w:val="nil"/>
              <w:bottom w:val="nil"/>
              <w:right w:val="nil"/>
            </w:tcBorders>
          </w:tcPr>
          <w:p w14:paraId="444B0687" w14:textId="6AC1E617" w:rsidR="00D95261" w:rsidRDefault="00D95261" w:rsidP="00D95261">
            <w:r w:rsidRPr="00D95261">
              <w:object w:dxaOrig="1200" w:dyaOrig="600" w14:anchorId="2B5804EE">
                <v:shape id="_x0000_i1038" type="#_x0000_t75" style="width:59.95pt;height:29.95pt" o:ole="">
                  <v:imagedata r:id="rId33" o:title=""/>
                </v:shape>
                <o:OLEObject Type="Embed" ProgID="Equation.DSMT4" ShapeID="_x0000_i1038" DrawAspect="Content" ObjectID="_1686392476" r:id="rId34"/>
              </w:object>
            </w:r>
          </w:p>
        </w:tc>
        <w:tc>
          <w:tcPr>
            <w:tcW w:w="2766" w:type="dxa"/>
            <w:gridSpan w:val="2"/>
            <w:tcBorders>
              <w:top w:val="nil"/>
              <w:left w:val="nil"/>
              <w:bottom w:val="nil"/>
              <w:right w:val="nil"/>
            </w:tcBorders>
            <w:vAlign w:val="center"/>
          </w:tcPr>
          <w:p w14:paraId="0D465146" w14:textId="2CE0F8D6" w:rsidR="00D95261" w:rsidRDefault="00D95261" w:rsidP="00D95261">
            <w:pPr>
              <w:spacing w:line="400" w:lineRule="exact"/>
              <w:jc w:val="right"/>
            </w:pPr>
            <w:r>
              <w:rPr>
                <w:rFonts w:hint="eastAsia"/>
              </w:rPr>
              <w:t>(</w:t>
            </w:r>
            <w:r>
              <w:t>7)</w:t>
            </w:r>
          </w:p>
        </w:tc>
      </w:tr>
    </w:tbl>
    <w:p w14:paraId="4E0C6DB0" w14:textId="77777777" w:rsidR="004B316F" w:rsidRPr="00566451" w:rsidRDefault="004B316F" w:rsidP="00D0108A">
      <w:pPr>
        <w:spacing w:line="400" w:lineRule="exact"/>
        <w:ind w:firstLineChars="200" w:firstLine="480"/>
        <w:textAlignment w:val="center"/>
      </w:pPr>
      <w:r>
        <w:rPr>
          <w:rFonts w:hint="eastAsia"/>
        </w:rPr>
        <w:t>上式</w:t>
      </w:r>
      <w:r w:rsidRPr="00566451">
        <w:rPr>
          <w:rFonts w:hint="eastAsia"/>
        </w:rPr>
        <w:t>中，</w:t>
      </w:r>
      <w:r w:rsidRPr="00566451">
        <w:object w:dxaOrig="263" w:dyaOrig="338" w14:anchorId="26B974E5">
          <v:shape id="_x0000_i1039" type="#_x0000_t75" style="width:13.3pt;height:17.5pt" o:ole="">
            <v:imagedata r:id="rId35" o:title=""/>
          </v:shape>
          <o:OLEObject Type="Embed" ProgID="Equation.DSMT4" ShapeID="_x0000_i1039" DrawAspect="Content" ObjectID="_1686392477" r:id="rId36"/>
        </w:object>
      </w:r>
      <w:r w:rsidRPr="00566451">
        <w:rPr>
          <w:rFonts w:hint="eastAsia"/>
        </w:rPr>
        <w:t>表示学习者</w:t>
      </w:r>
      <w:r w:rsidRPr="00566451">
        <w:object w:dxaOrig="143" w:dyaOrig="240" w14:anchorId="33C63375">
          <v:shape id="_x0000_i1040" type="#_x0000_t75" style="width:7.5pt;height:12.05pt" o:ole="">
            <v:imagedata r:id="rId37" o:title=""/>
          </v:shape>
          <o:OLEObject Type="Embed" ProgID="Equation.DSMT4" ShapeID="_x0000_i1040" DrawAspect="Content" ObjectID="_1686392478" r:id="rId38"/>
        </w:object>
      </w:r>
      <w:r w:rsidRPr="00566451">
        <w:rPr>
          <w:rFonts w:hint="eastAsia"/>
        </w:rPr>
        <w:t>是否掌握试题</w:t>
      </w:r>
      <w:r w:rsidRPr="00566451">
        <w:object w:dxaOrig="180" w:dyaOrig="278" w14:anchorId="55B0E72B">
          <v:shape id="_x0000_i1041" type="#_x0000_t75" style="width:9.15pt;height:13.75pt" o:ole="">
            <v:imagedata r:id="rId39" o:title=""/>
          </v:shape>
          <o:OLEObject Type="Embed" ProgID="Equation.DSMT4" ShapeID="_x0000_i1041" DrawAspect="Content" ObjectID="_1686392479" r:id="rId40"/>
        </w:object>
      </w:r>
      <w:r w:rsidRPr="00566451">
        <w:rPr>
          <w:rFonts w:hint="eastAsia"/>
        </w:rPr>
        <w:t>。</w:t>
      </w:r>
      <w:r w:rsidRPr="00566451">
        <w:object w:dxaOrig="218" w:dyaOrig="338" w14:anchorId="7EA14A63">
          <v:shape id="_x0000_i1042" type="#_x0000_t75" style="width:10.8pt;height:17.5pt" o:ole="">
            <v:imagedata r:id="rId41" o:title=""/>
          </v:shape>
          <o:OLEObject Type="Embed" ProgID="Equation.DSMT4" ShapeID="_x0000_i1042" DrawAspect="Content" ObjectID="_1686392480" r:id="rId42"/>
        </w:object>
      </w:r>
      <w:r w:rsidRPr="00566451">
        <w:rPr>
          <w:rFonts w:hint="eastAsia"/>
        </w:rPr>
        <w:t>，</w:t>
      </w:r>
      <w:r w:rsidRPr="00566451">
        <w:object w:dxaOrig="263" w:dyaOrig="338" w14:anchorId="0CAFBC24">
          <v:shape id="_x0000_i1043" type="#_x0000_t75" style="width:13.3pt;height:17.5pt" o:ole="">
            <v:imagedata r:id="rId43" o:title=""/>
          </v:shape>
          <o:OLEObject Type="Embed" ProgID="Equation.DSMT4" ShapeID="_x0000_i1043" DrawAspect="Content" ObjectID="_1686392481" r:id="rId44"/>
        </w:object>
      </w:r>
      <w:r w:rsidRPr="00566451">
        <w:rPr>
          <w:rFonts w:hint="eastAsia"/>
        </w:rPr>
        <w:t>分别为试题</w:t>
      </w:r>
      <w:r w:rsidRPr="00566451">
        <w:object w:dxaOrig="180" w:dyaOrig="278" w14:anchorId="4CD17470">
          <v:shape id="_x0000_i1044" type="#_x0000_t75" style="width:9.15pt;height:13.75pt" o:ole="">
            <v:imagedata r:id="rId39" o:title=""/>
          </v:shape>
          <o:OLEObject Type="Embed" ProgID="Equation.DSMT4" ShapeID="_x0000_i1044" DrawAspect="Content" ObjectID="_1686392482" r:id="rId45"/>
        </w:object>
      </w:r>
      <w:r w:rsidRPr="00566451">
        <w:rPr>
          <w:rFonts w:hint="eastAsia"/>
        </w:rPr>
        <w:t>的粗心参数与猜测参数。</w:t>
      </w:r>
      <w:r w:rsidRPr="00566451">
        <w:object w:dxaOrig="1718" w:dyaOrig="338" w14:anchorId="1A6CD1D8">
          <v:shape id="_x0000_i1045" type="#_x0000_t75" style="width:85.75pt;height:17.5pt" o:ole="">
            <v:imagedata r:id="rId46" o:title=""/>
          </v:shape>
          <o:OLEObject Type="Embed" ProgID="Equation.DSMT4" ShapeID="_x0000_i1045" DrawAspect="Content" ObjectID="_1686392483" r:id="rId47"/>
        </w:object>
      </w:r>
      <w:r w:rsidRPr="00566451">
        <w:rPr>
          <w:rFonts w:hint="eastAsia"/>
        </w:rPr>
        <w:t>，表示学习者</w:t>
      </w:r>
      <w:r w:rsidRPr="00566451">
        <w:object w:dxaOrig="143" w:dyaOrig="240" w14:anchorId="5BBB072F">
          <v:shape id="_x0000_i1046" type="#_x0000_t75" style="width:7.5pt;height:12.05pt" o:ole="">
            <v:imagedata r:id="rId48" o:title=""/>
          </v:shape>
          <o:OLEObject Type="Embed" ProgID="Equation.DSMT4" ShapeID="_x0000_i1046" DrawAspect="Content" ObjectID="_1686392484" r:id="rId49"/>
        </w:object>
      </w:r>
      <w:r w:rsidRPr="00566451">
        <w:rPr>
          <w:rFonts w:hint="eastAsia"/>
        </w:rPr>
        <w:t>在掌握试题</w:t>
      </w:r>
      <w:r w:rsidRPr="00566451">
        <w:object w:dxaOrig="180" w:dyaOrig="278" w14:anchorId="310F8D5C">
          <v:shape id="_x0000_i1047" type="#_x0000_t75" style="width:9.15pt;height:13.75pt" o:ole="">
            <v:imagedata r:id="rId50" o:title=""/>
          </v:shape>
          <o:OLEObject Type="Embed" ProgID="Equation.DSMT4" ShapeID="_x0000_i1047" DrawAspect="Content" ObjectID="_1686392485" r:id="rId51"/>
        </w:object>
      </w:r>
      <w:r w:rsidRPr="00566451">
        <w:rPr>
          <w:rFonts w:hint="eastAsia"/>
        </w:rPr>
        <w:t>的情况下，因粗心导致错误作答的概率，</w:t>
      </w:r>
      <w:r w:rsidRPr="00566451">
        <w:object w:dxaOrig="1763" w:dyaOrig="338" w14:anchorId="3CAEE2DB">
          <v:shape id="_x0000_i1048" type="#_x0000_t75" style="width:88.25pt;height:17.5pt" o:ole="">
            <v:imagedata r:id="rId52" o:title=""/>
          </v:shape>
          <o:OLEObject Type="Embed" ProgID="Equation.DSMT4" ShapeID="_x0000_i1048" DrawAspect="Content" ObjectID="_1686392486" r:id="rId53"/>
        </w:object>
      </w:r>
      <w:r w:rsidRPr="00566451">
        <w:rPr>
          <w:rFonts w:hint="eastAsia"/>
        </w:rPr>
        <w:t>表示学习者</w:t>
      </w:r>
      <w:r w:rsidRPr="00566451">
        <w:object w:dxaOrig="143" w:dyaOrig="240" w14:anchorId="1C41BCA2">
          <v:shape id="_x0000_i1049" type="#_x0000_t75" style="width:7.5pt;height:12.05pt" o:ole="">
            <v:imagedata r:id="rId54" o:title=""/>
          </v:shape>
          <o:OLEObject Type="Embed" ProgID="Equation.DSMT4" ShapeID="_x0000_i1049" DrawAspect="Content" ObjectID="_1686392487" r:id="rId55"/>
        </w:object>
      </w:r>
      <w:r w:rsidRPr="00566451">
        <w:rPr>
          <w:rFonts w:hint="eastAsia"/>
        </w:rPr>
        <w:t>在未掌握试题</w:t>
      </w:r>
      <w:r w:rsidRPr="00566451">
        <w:object w:dxaOrig="180" w:dyaOrig="278" w14:anchorId="20EE5ADC">
          <v:shape id="_x0000_i1050" type="#_x0000_t75" style="width:9.15pt;height:13.75pt" o:ole="">
            <v:imagedata r:id="rId56" o:title=""/>
          </v:shape>
          <o:OLEObject Type="Embed" ProgID="Equation.DSMT4" ShapeID="_x0000_i1050" DrawAspect="Content" ObjectID="_1686392488" r:id="rId57"/>
        </w:object>
      </w:r>
      <w:r w:rsidRPr="00566451">
        <w:rPr>
          <w:rFonts w:hint="eastAsia"/>
        </w:rPr>
        <w:t>的情况下，通过猜测行为正确作答的概率。</w:t>
      </w:r>
    </w:p>
    <w:p w14:paraId="4DD8CC08" w14:textId="77777777" w:rsidR="004B316F" w:rsidRPr="00566451" w:rsidRDefault="004B316F" w:rsidP="00D0108A">
      <w:pPr>
        <w:spacing w:line="400" w:lineRule="exact"/>
        <w:ind w:firstLineChars="200" w:firstLine="480"/>
        <w:textAlignment w:val="center"/>
      </w:pPr>
      <w:r>
        <w:rPr>
          <w:rFonts w:hint="eastAsia"/>
        </w:rPr>
        <w:t>上</w:t>
      </w:r>
      <w:r w:rsidRPr="00566451">
        <w:rPr>
          <w:rFonts w:hint="eastAsia"/>
        </w:rPr>
        <w:t>式中，</w:t>
      </w:r>
      <w:r w:rsidRPr="00566451">
        <w:object w:dxaOrig="300" w:dyaOrig="338" w14:anchorId="732072C0">
          <v:shape id="_x0000_i1051" type="#_x0000_t75" style="width:15.4pt;height:17.5pt" o:ole="">
            <v:imagedata r:id="rId58" o:title=""/>
          </v:shape>
          <o:OLEObject Type="Embed" ProgID="Equation.DSMT4" ShapeID="_x0000_i1051" DrawAspect="Content" ObjectID="_1686392489" r:id="rId59"/>
        </w:object>
      </w:r>
      <w:r w:rsidRPr="00566451">
        <w:rPr>
          <w:rFonts w:hint="eastAsia"/>
        </w:rPr>
        <w:t>表示试题</w:t>
      </w:r>
      <w:r w:rsidRPr="00566451">
        <w:object w:dxaOrig="180" w:dyaOrig="278" w14:anchorId="3EDF1EDE">
          <v:shape id="_x0000_i1052" type="#_x0000_t75" style="width:9.15pt;height:13.75pt" o:ole="">
            <v:imagedata r:id="rId60" o:title=""/>
          </v:shape>
          <o:OLEObject Type="Embed" ProgID="Equation.DSMT4" ShapeID="_x0000_i1052" DrawAspect="Content" ObjectID="_1686392490" r:id="rId61"/>
        </w:object>
      </w:r>
      <w:r w:rsidRPr="00566451">
        <w:rPr>
          <w:rFonts w:hint="eastAsia"/>
        </w:rPr>
        <w:t>是否考察知识点</w:t>
      </w:r>
      <w:r w:rsidRPr="00566451">
        <w:object w:dxaOrig="180" w:dyaOrig="263" w14:anchorId="10B012E0">
          <v:shape id="_x0000_i1053" type="#_x0000_t75" style="width:9.15pt;height:13.3pt" o:ole="">
            <v:imagedata r:id="rId62" o:title=""/>
          </v:shape>
          <o:OLEObject Type="Embed" ProgID="Equation.DSMT4" ShapeID="_x0000_i1053" DrawAspect="Content" ObjectID="_1686392491" r:id="rId63"/>
        </w:object>
      </w:r>
      <w:r w:rsidRPr="00566451">
        <w:rPr>
          <w:rFonts w:hint="eastAsia"/>
        </w:rPr>
        <w:t>。元素</w:t>
      </w:r>
      <w:r w:rsidRPr="00566451">
        <w:object w:dxaOrig="300" w:dyaOrig="338" w14:anchorId="4DD0E840">
          <v:shape id="_x0000_i1054" type="#_x0000_t75" style="width:15.4pt;height:17.5pt" o:ole="">
            <v:imagedata r:id="rId64" o:title=""/>
          </v:shape>
          <o:OLEObject Type="Embed" ProgID="Equation.DSMT4" ShapeID="_x0000_i1054" DrawAspect="Content" ObjectID="_1686392492" r:id="rId65"/>
        </w:object>
      </w:r>
      <w:r w:rsidRPr="00566451">
        <w:rPr>
          <w:rFonts w:hint="eastAsia"/>
        </w:rPr>
        <w:t>构成认知诊断模型中的试题</w:t>
      </w:r>
      <w:r w:rsidRPr="00566451">
        <w:t>-</w:t>
      </w:r>
      <w:r w:rsidRPr="00566451">
        <w:rPr>
          <w:rFonts w:hint="eastAsia"/>
        </w:rPr>
        <w:t>知识</w:t>
      </w:r>
      <w:proofErr w:type="gramStart"/>
      <w:r w:rsidRPr="00566451">
        <w:rPr>
          <w:rFonts w:hint="eastAsia"/>
        </w:rPr>
        <w:t>点考察</w:t>
      </w:r>
      <w:proofErr w:type="gramEnd"/>
      <w:r w:rsidRPr="00566451">
        <w:rPr>
          <w:rFonts w:hint="eastAsia"/>
        </w:rPr>
        <w:t>矩阵</w:t>
      </w:r>
      <w:r w:rsidRPr="00566451">
        <w:object w:dxaOrig="240" w:dyaOrig="300" w14:anchorId="626AC706">
          <v:shape id="_x0000_i1055" type="#_x0000_t75" style="width:12.05pt;height:15.4pt" o:ole="">
            <v:imagedata r:id="rId66" o:title=""/>
          </v:shape>
          <o:OLEObject Type="Embed" ProgID="Equation.DSMT4" ShapeID="_x0000_i1055" DrawAspect="Content" ObjectID="_1686392493" r:id="rId67"/>
        </w:object>
      </w:r>
      <w:r w:rsidRPr="00566451">
        <w:rPr>
          <w:rFonts w:hint="eastAsia"/>
        </w:rPr>
        <w:t>。</w:t>
      </w:r>
      <w:r w:rsidRPr="00566451">
        <w:object w:dxaOrig="263" w:dyaOrig="338" w14:anchorId="356220F9">
          <v:shape id="_x0000_i1056" type="#_x0000_t75" style="width:13.3pt;height:17.5pt" o:ole="">
            <v:imagedata r:id="rId68" o:title=""/>
          </v:shape>
          <o:OLEObject Type="Embed" ProgID="Equation.DSMT4" ShapeID="_x0000_i1056" DrawAspect="Content" ObjectID="_1686392494" r:id="rId69"/>
        </w:object>
      </w:r>
      <w:r w:rsidRPr="00566451">
        <w:rPr>
          <w:rFonts w:hint="eastAsia"/>
        </w:rPr>
        <w:t>、</w:t>
      </w:r>
      <w:bookmarkStart w:id="0" w:name="_Hlk65843314"/>
      <w:r w:rsidRPr="00566451">
        <w:object w:dxaOrig="323" w:dyaOrig="323" w14:anchorId="1097CA99">
          <v:shape id="_x0000_i1057" type="#_x0000_t75" style="width:16.25pt;height:16.25pt" o:ole="">
            <v:imagedata r:id="rId70" o:title=""/>
          </v:shape>
          <o:OLEObject Type="Embed" ProgID="Equation.DSMT4" ShapeID="_x0000_i1057" DrawAspect="Content" ObjectID="_1686392495" r:id="rId71"/>
        </w:object>
      </w:r>
      <w:r w:rsidRPr="00566451">
        <w:rPr>
          <w:rFonts w:hint="eastAsia"/>
        </w:rPr>
        <w:t>、</w:t>
      </w:r>
      <w:r w:rsidRPr="00566451">
        <w:object w:dxaOrig="300" w:dyaOrig="338" w14:anchorId="2A4416C4">
          <v:shape id="_x0000_i1058" type="#_x0000_t75" style="width:15.4pt;height:17.5pt" o:ole="">
            <v:imagedata r:id="rId72" o:title=""/>
          </v:shape>
          <o:OLEObject Type="Embed" ProgID="Equation.DSMT4" ShapeID="_x0000_i1058" DrawAspect="Content" ObjectID="_1686392496" r:id="rId73"/>
        </w:object>
      </w:r>
      <w:r w:rsidRPr="00566451">
        <w:rPr>
          <w:rFonts w:hint="eastAsia"/>
        </w:rPr>
        <w:t>取值为</w:t>
      </w:r>
      <w:r w:rsidRPr="00566451">
        <w:t>0</w:t>
      </w:r>
      <w:r w:rsidRPr="00566451">
        <w:rPr>
          <w:rFonts w:hint="eastAsia"/>
        </w:rPr>
        <w:t>或</w:t>
      </w:r>
      <w:r w:rsidRPr="00566451">
        <w:t>1</w:t>
      </w:r>
      <w:r w:rsidRPr="00566451">
        <w:rPr>
          <w:rFonts w:hint="eastAsia"/>
        </w:rPr>
        <w:t>的二元类型</w:t>
      </w:r>
      <w:bookmarkEnd w:id="0"/>
      <w:r w:rsidRPr="00566451">
        <w:rPr>
          <w:rFonts w:hint="eastAsia"/>
        </w:rPr>
        <w:t>，即只有掌握和未掌握或考察和未考察两种状态。</w:t>
      </w:r>
    </w:p>
    <w:p w14:paraId="1118399B" w14:textId="1C76A292" w:rsidR="004B316F" w:rsidRDefault="004B316F" w:rsidP="00D0108A">
      <w:pPr>
        <w:spacing w:line="400" w:lineRule="exact"/>
        <w:ind w:firstLineChars="200" w:firstLine="480"/>
        <w:textAlignment w:val="center"/>
      </w:pPr>
      <w:r w:rsidRPr="00566451">
        <w:rPr>
          <w:rFonts w:hint="eastAsia"/>
        </w:rPr>
        <w:t>为了更精准的描述试题掌握程度</w:t>
      </w:r>
      <w:r w:rsidRPr="00566451">
        <w:object w:dxaOrig="263" w:dyaOrig="338" w14:anchorId="112A261D">
          <v:shape id="_x0000_i1059" type="#_x0000_t75" style="width:13.3pt;height:17.5pt" o:ole="">
            <v:imagedata r:id="rId74" o:title=""/>
          </v:shape>
          <o:OLEObject Type="Embed" ProgID="Equation.DSMT4" ShapeID="_x0000_i1059" DrawAspect="Content" ObjectID="_1686392497" r:id="rId75"/>
        </w:object>
      </w:r>
      <w:r w:rsidRPr="00566451">
        <w:rPr>
          <w:rFonts w:hint="eastAsia"/>
        </w:rPr>
        <w:t>，</w:t>
      </w:r>
      <w:r w:rsidRPr="00566451">
        <w:t>DINA</w:t>
      </w:r>
      <w:r w:rsidRPr="00566451">
        <w:rPr>
          <w:rFonts w:hint="eastAsia"/>
        </w:rPr>
        <w:t>模型还有一种变型结构，如下式，</w:t>
      </w:r>
      <w:r w:rsidRPr="00566451">
        <w:object w:dxaOrig="263" w:dyaOrig="338" w14:anchorId="1904CFE6">
          <v:shape id="_x0000_i1060" type="#_x0000_t75" style="width:13.3pt;height:17.5pt" o:ole="">
            <v:imagedata r:id="rId76" o:title=""/>
          </v:shape>
          <o:OLEObject Type="Embed" ProgID="Equation.DSMT4" ShapeID="_x0000_i1060" DrawAspect="Content" ObjectID="_1686392498" r:id="rId77"/>
        </w:object>
      </w:r>
      <w:r w:rsidRPr="00566451">
        <w:rPr>
          <w:rFonts w:hint="eastAsia"/>
        </w:rPr>
        <w:t>取值范围为</w:t>
      </w:r>
      <w:r w:rsidRPr="00566451">
        <w:t>0-1</w:t>
      </w:r>
      <w:r w:rsidRPr="00566451">
        <w:rPr>
          <w:rFonts w:hint="eastAsia"/>
        </w:rPr>
        <w:t>之间的连续值。</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9"/>
        <w:gridCol w:w="3884"/>
        <w:gridCol w:w="2243"/>
      </w:tblGrid>
      <w:tr w:rsidR="007042DF" w14:paraId="434914EE" w14:textId="77777777" w:rsidTr="007042DF">
        <w:tc>
          <w:tcPr>
            <w:tcW w:w="2765" w:type="dxa"/>
          </w:tcPr>
          <w:p w14:paraId="593893C0" w14:textId="77777777" w:rsidR="007042DF" w:rsidRDefault="007042DF" w:rsidP="00D0108A">
            <w:pPr>
              <w:spacing w:line="400" w:lineRule="exact"/>
              <w:textAlignment w:val="center"/>
            </w:pPr>
          </w:p>
        </w:tc>
        <w:tc>
          <w:tcPr>
            <w:tcW w:w="2765" w:type="dxa"/>
          </w:tcPr>
          <w:p w14:paraId="6A89204A" w14:textId="599D40C4" w:rsidR="007042DF" w:rsidRDefault="007042DF" w:rsidP="00D0108A">
            <w:pPr>
              <w:spacing w:line="400" w:lineRule="exact"/>
              <w:textAlignment w:val="center"/>
            </w:pPr>
            <w:r w:rsidRPr="007042DF">
              <w:object w:dxaOrig="3660" w:dyaOrig="338" w14:anchorId="1856EBB5">
                <v:shape id="_x0000_i1061" type="#_x0000_t75" style="width:183.55pt;height:17.5pt" o:ole="">
                  <v:imagedata r:id="rId78" o:title=""/>
                </v:shape>
                <o:OLEObject Type="Embed" ProgID="Equation.DSMT4" ShapeID="_x0000_i1061" DrawAspect="Content" ObjectID="_1686392499" r:id="rId79"/>
              </w:object>
            </w:r>
          </w:p>
        </w:tc>
        <w:tc>
          <w:tcPr>
            <w:tcW w:w="2766" w:type="dxa"/>
            <w:vAlign w:val="center"/>
          </w:tcPr>
          <w:p w14:paraId="29A8942C" w14:textId="21799FC1" w:rsidR="007042DF" w:rsidRDefault="007042DF" w:rsidP="007042DF">
            <w:pPr>
              <w:spacing w:line="400" w:lineRule="exact"/>
              <w:jc w:val="right"/>
              <w:textAlignment w:val="center"/>
            </w:pPr>
            <w:r>
              <w:rPr>
                <w:rFonts w:hint="eastAsia"/>
              </w:rPr>
              <w:t>(</w:t>
            </w:r>
            <w:r>
              <w:t>8)</w:t>
            </w:r>
          </w:p>
        </w:tc>
      </w:tr>
    </w:tbl>
    <w:p w14:paraId="25459F3D" w14:textId="77777777" w:rsidR="004B316F" w:rsidRPr="00566451" w:rsidRDefault="004B316F" w:rsidP="00D0108A">
      <w:pPr>
        <w:spacing w:line="400" w:lineRule="exact"/>
        <w:ind w:firstLineChars="200" w:firstLine="480"/>
        <w:textAlignment w:val="center"/>
      </w:pPr>
      <w:r w:rsidRPr="00566451">
        <w:t>HO-DINA</w:t>
      </w:r>
      <w:r w:rsidRPr="00566451">
        <w:rPr>
          <w:rFonts w:hint="eastAsia"/>
        </w:rPr>
        <w:t>模型在</w:t>
      </w:r>
      <w:r w:rsidRPr="00566451">
        <w:t>DINA</w:t>
      </w:r>
      <w:r w:rsidRPr="00566451">
        <w:rPr>
          <w:rFonts w:hint="eastAsia"/>
        </w:rPr>
        <w:t>模型基础上，考虑学习者的知识水平与其自身能力特征存在式（</w:t>
      </w:r>
      <w:r w:rsidRPr="00566451">
        <w:t>2</w:t>
      </w:r>
      <w:r w:rsidRPr="00566451">
        <w:rPr>
          <w:rFonts w:hint="eastAsia"/>
        </w:rPr>
        <w:t>）中的作用关系，但是其忽略了学习者的努力特征同样作用于知识水平。另外，</w:t>
      </w:r>
      <w:r w:rsidRPr="00566451">
        <w:rPr>
          <w:rFonts w:hint="eastAsia"/>
        </w:rPr>
        <w:t>H</w:t>
      </w:r>
      <w:r w:rsidRPr="00566451">
        <w:t>O-DINA</w:t>
      </w:r>
      <w:r w:rsidRPr="00566451">
        <w:rPr>
          <w:rFonts w:hint="eastAsia"/>
        </w:rPr>
        <w:t>模型中，知识水平</w:t>
      </w:r>
      <w:r w:rsidRPr="00566451">
        <w:object w:dxaOrig="323" w:dyaOrig="323" w14:anchorId="1FB318FE">
          <v:shape id="_x0000_i1062" type="#_x0000_t75" style="width:16.25pt;height:16.25pt" o:ole="">
            <v:imagedata r:id="rId70" o:title=""/>
          </v:shape>
          <o:OLEObject Type="Embed" ProgID="Equation.DSMT4" ShapeID="_x0000_i1062" DrawAspect="Content" ObjectID="_1686392500" r:id="rId80"/>
        </w:object>
      </w:r>
      <w:r w:rsidRPr="00566451">
        <w:rPr>
          <w:rFonts w:hint="eastAsia"/>
        </w:rPr>
        <w:t>取值同样为二元类型。</w:t>
      </w:r>
    </w:p>
    <w:p w14:paraId="1D6F057C" w14:textId="77777777" w:rsidR="004B316F" w:rsidRPr="004B316F" w:rsidRDefault="004B316F" w:rsidP="004B316F"/>
    <w:p w14:paraId="515800DB" w14:textId="16ABFE2A" w:rsidR="00314AB5" w:rsidRDefault="0096116F" w:rsidP="00121725">
      <w:pPr>
        <w:pStyle w:val="2"/>
      </w:pPr>
      <w:r w:rsidRPr="0096116F">
        <w:rPr>
          <w:rFonts w:ascii="Times New Roman" w:hAnsi="Times New Roman" w:cs="Times New Roman"/>
        </w:rPr>
        <w:lastRenderedPageBreak/>
        <w:t>3</w:t>
      </w:r>
      <w:r w:rsidR="00314AB5">
        <w:rPr>
          <w:rFonts w:hint="eastAsia"/>
        </w:rPr>
        <w:t>本文方法</w:t>
      </w:r>
    </w:p>
    <w:p w14:paraId="1D5C2794" w14:textId="77777777" w:rsidR="00F37ADF" w:rsidRPr="00F37ADF" w:rsidRDefault="009021D9" w:rsidP="00D0108A">
      <w:pPr>
        <w:spacing w:line="400" w:lineRule="exact"/>
        <w:ind w:firstLineChars="200" w:firstLine="480"/>
        <w:textAlignment w:val="center"/>
      </w:pPr>
      <w:r>
        <w:rPr>
          <w:rFonts w:hint="eastAsia"/>
        </w:rPr>
        <w:t xml:space="preserve"> </w:t>
      </w:r>
      <w:r>
        <w:t xml:space="preserve">   </w:t>
      </w:r>
      <w:proofErr w:type="spellStart"/>
      <w:r w:rsidR="00F37ADF" w:rsidRPr="00F37ADF">
        <w:t>NeuralCD</w:t>
      </w:r>
      <w:proofErr w:type="spellEnd"/>
      <w:r w:rsidR="00F37ADF" w:rsidRPr="00F37ADF">
        <w:rPr>
          <w:rFonts w:hint="eastAsia"/>
        </w:rPr>
        <w:t>模型使用一个四层的神经网络从数据中学习学习者与试题之间的交互关系。神经网络的输入为答题记录中学习者和试题的</w:t>
      </w:r>
      <w:r w:rsidR="00F37ADF" w:rsidRPr="00F37ADF">
        <w:t>one-hot</w:t>
      </w:r>
      <w:r w:rsidR="00F37ADF" w:rsidRPr="00F37ADF">
        <w:rPr>
          <w:rFonts w:hint="eastAsia"/>
        </w:rPr>
        <w:t>向量</w:t>
      </w:r>
      <w:r w:rsidR="00F37ADF" w:rsidRPr="00F37ADF">
        <w:object w:dxaOrig="263" w:dyaOrig="300" w14:anchorId="1D15B033">
          <v:shape id="_x0000_i1063" type="#_x0000_t75" style="width:13.3pt;height:15.4pt" o:ole="">
            <v:imagedata r:id="rId81" o:title=""/>
          </v:shape>
          <o:OLEObject Type="Embed" ProgID="Equation.DSMT4" ShapeID="_x0000_i1063" DrawAspect="Content" ObjectID="_1686392501" r:id="rId82"/>
        </w:object>
      </w:r>
      <w:r w:rsidR="00F37ADF" w:rsidRPr="00F37ADF">
        <w:rPr>
          <w:rFonts w:hint="eastAsia"/>
        </w:rPr>
        <w:t>和</w:t>
      </w:r>
      <w:r w:rsidR="00F37ADF" w:rsidRPr="00F37ADF">
        <w:object w:dxaOrig="263" w:dyaOrig="300" w14:anchorId="641549F3">
          <v:shape id="_x0000_i1064" type="#_x0000_t75" style="width:13.3pt;height:15.4pt" o:ole="">
            <v:imagedata r:id="rId83" o:title=""/>
          </v:shape>
          <o:OLEObject Type="Embed" ProgID="Equation.DSMT4" ShapeID="_x0000_i1064" DrawAspect="Content" ObjectID="_1686392502" r:id="rId84"/>
        </w:object>
      </w:r>
      <w:r w:rsidR="00F37ADF" w:rsidRPr="00F37ADF">
        <w:rPr>
          <w:rFonts w:hint="eastAsia"/>
        </w:rPr>
        <w:t>，输出为学习者答对该试题的预测概率</w:t>
      </w:r>
      <w:r w:rsidR="00F37ADF" w:rsidRPr="00F37ADF">
        <w:object w:dxaOrig="203" w:dyaOrig="240" w14:anchorId="1FC2DCAD">
          <v:shape id="_x0000_i1065" type="#_x0000_t75" style="width:10pt;height:12.05pt" o:ole="">
            <v:imagedata r:id="rId85" o:title=""/>
          </v:shape>
          <o:OLEObject Type="Embed" ProgID="Equation.DSMT4" ShapeID="_x0000_i1065" DrawAspect="Content" ObjectID="_1686392503" r:id="rId86"/>
        </w:object>
      </w:r>
      <w:r w:rsidR="00F37ADF" w:rsidRPr="00F37ADF">
        <w:rPr>
          <w:rFonts w:hint="eastAsia"/>
        </w:rPr>
        <w:t>。</w:t>
      </w:r>
    </w:p>
    <w:p w14:paraId="7367171A" w14:textId="097986F7" w:rsidR="00F37ADF" w:rsidRDefault="00F37ADF" w:rsidP="00D0108A">
      <w:pPr>
        <w:spacing w:line="400" w:lineRule="exact"/>
        <w:ind w:firstLineChars="200" w:firstLine="480"/>
        <w:textAlignment w:val="center"/>
      </w:pPr>
      <w:r w:rsidRPr="00F37ADF">
        <w:rPr>
          <w:rFonts w:hint="eastAsia"/>
        </w:rPr>
        <w:t>神经网络的第一层表示为：</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042DF" w14:paraId="09922AA5" w14:textId="77777777" w:rsidTr="007042DF">
        <w:tc>
          <w:tcPr>
            <w:tcW w:w="2765" w:type="dxa"/>
          </w:tcPr>
          <w:p w14:paraId="73D7E675" w14:textId="77777777" w:rsidR="007042DF" w:rsidRDefault="007042DF" w:rsidP="007042DF">
            <w:pPr>
              <w:spacing w:line="400" w:lineRule="exact"/>
              <w:textAlignment w:val="center"/>
            </w:pPr>
          </w:p>
        </w:tc>
        <w:tc>
          <w:tcPr>
            <w:tcW w:w="2765" w:type="dxa"/>
          </w:tcPr>
          <w:p w14:paraId="3CB10480" w14:textId="4E51C0C1" w:rsidR="007042DF" w:rsidRDefault="007042DF" w:rsidP="007042DF">
            <w:pPr>
              <w:spacing w:line="400" w:lineRule="exact"/>
              <w:textAlignment w:val="center"/>
            </w:pPr>
            <w:r w:rsidRPr="007042DF">
              <w:object w:dxaOrig="2138" w:dyaOrig="338" w14:anchorId="64A2A2F0">
                <v:shape id="_x0000_i1066" type="#_x0000_t75" style="width:106.55pt;height:17.5pt" o:ole="">
                  <v:imagedata r:id="rId87" o:title=""/>
                </v:shape>
                <o:OLEObject Type="Embed" ProgID="Equation.DSMT4" ShapeID="_x0000_i1066" DrawAspect="Content" ObjectID="_1686392504" r:id="rId88"/>
              </w:object>
            </w:r>
          </w:p>
        </w:tc>
        <w:tc>
          <w:tcPr>
            <w:tcW w:w="2766" w:type="dxa"/>
            <w:vAlign w:val="center"/>
          </w:tcPr>
          <w:p w14:paraId="6E067A63" w14:textId="622A395A" w:rsidR="007042DF" w:rsidRDefault="007042DF" w:rsidP="007042DF">
            <w:pPr>
              <w:spacing w:line="400" w:lineRule="exact"/>
              <w:jc w:val="right"/>
              <w:textAlignment w:val="center"/>
            </w:pPr>
            <w:r>
              <w:rPr>
                <w:rFonts w:hint="eastAsia"/>
              </w:rPr>
              <w:t>(</w:t>
            </w:r>
            <w:r>
              <w:t>9)</w:t>
            </w:r>
          </w:p>
        </w:tc>
      </w:tr>
    </w:tbl>
    <w:p w14:paraId="4165E627" w14:textId="5A3F46AF" w:rsidR="00F37ADF" w:rsidRDefault="00F37ADF" w:rsidP="00CC532A">
      <w:pPr>
        <w:spacing w:line="400" w:lineRule="exact"/>
        <w:jc w:val="left"/>
        <w:textAlignment w:val="center"/>
      </w:pPr>
      <w:r w:rsidRPr="00F37ADF">
        <w:tab/>
      </w:r>
      <w:r w:rsidRPr="00F37ADF">
        <w:rPr>
          <w:rFonts w:hint="eastAsia"/>
        </w:rPr>
        <w:t>式</w:t>
      </w:r>
      <w:r w:rsidR="00FD610C">
        <w:rPr>
          <w:rFonts w:hint="eastAsia"/>
        </w:rPr>
        <w:t>(</w:t>
      </w:r>
      <w:r w:rsidR="00FD610C">
        <w:t>9)</w:t>
      </w:r>
      <w:r w:rsidRPr="00F37ADF">
        <w:rPr>
          <w:rFonts w:hint="eastAsia"/>
        </w:rPr>
        <w:t>中，</w:t>
      </w:r>
      <w:r w:rsidRPr="00F37ADF">
        <w:object w:dxaOrig="263" w:dyaOrig="300" w14:anchorId="256B90E5">
          <v:shape id="_x0000_i1067" type="#_x0000_t75" style="width:13.3pt;height:15.4pt" o:ole="">
            <v:imagedata r:id="rId89" o:title=""/>
          </v:shape>
          <o:OLEObject Type="Embed" ProgID="Equation.DSMT4" ShapeID="_x0000_i1067" DrawAspect="Content" ObjectID="_1686392505" r:id="rId90"/>
        </w:object>
      </w:r>
      <w:r w:rsidRPr="00F37ADF">
        <w:rPr>
          <w:rFonts w:hint="eastAsia"/>
        </w:rPr>
        <w:t>为学习者的知识水平向量，表示学习者对每个知识点的掌握程度，</w:t>
      </w:r>
      <w:r w:rsidRPr="00F37ADF">
        <w:object w:dxaOrig="1860" w:dyaOrig="338" w14:anchorId="2AA25E1C">
          <v:shape id="_x0000_i1068" type="#_x0000_t75" style="width:93.25pt;height:17.5pt" o:ole="">
            <v:imagedata r:id="rId91" o:title=""/>
          </v:shape>
          <o:OLEObject Type="Embed" ProgID="Equation.DSMT4" ShapeID="_x0000_i1068" DrawAspect="Content" ObjectID="_1686392506" r:id="rId92"/>
        </w:object>
      </w:r>
      <w:r w:rsidRPr="00F37ADF">
        <w:rPr>
          <w:rFonts w:hint="eastAsia"/>
        </w:rPr>
        <w:t>，</w:t>
      </w:r>
      <w:r w:rsidRPr="00F37ADF">
        <w:t>sigmoid</w:t>
      </w:r>
      <w:r w:rsidRPr="00F37ADF">
        <w:rPr>
          <w:rFonts w:hint="eastAsia"/>
        </w:rPr>
        <w:t>为</w:t>
      </w:r>
      <w:r w:rsidRPr="00F37ADF">
        <w:t>sigmoid</w:t>
      </w:r>
      <w:r w:rsidRPr="00F37ADF">
        <w:rPr>
          <w:rFonts w:hint="eastAsia"/>
        </w:rPr>
        <w:t>函数，</w:t>
      </w:r>
      <w:r w:rsidRPr="00F37ADF">
        <w:object w:dxaOrig="218" w:dyaOrig="240" w14:anchorId="32012580">
          <v:shape id="_x0000_i1069" type="#_x0000_t75" style="width:11.25pt;height:12.05pt" o:ole="">
            <v:imagedata r:id="rId93" o:title=""/>
          </v:shape>
          <o:OLEObject Type="Embed" ProgID="Equation.DSMT4" ShapeID="_x0000_i1069" DrawAspect="Content" ObjectID="_1686392507" r:id="rId94"/>
        </w:object>
      </w:r>
      <w:r w:rsidRPr="00F37ADF">
        <w:rPr>
          <w:rFonts w:hint="eastAsia"/>
        </w:rPr>
        <w:t>为神经网络的训练参数矩阵。</w:t>
      </w:r>
      <w:r w:rsidRPr="00F37ADF">
        <w:object w:dxaOrig="383" w:dyaOrig="300" w14:anchorId="7108645B">
          <v:shape id="_x0000_i1070" type="#_x0000_t75" style="width:19.15pt;height:15.4pt" o:ole="">
            <v:imagedata r:id="rId95" o:title=""/>
          </v:shape>
          <o:OLEObject Type="Embed" ProgID="Equation.DSMT4" ShapeID="_x0000_i1070" DrawAspect="Content" ObjectID="_1686392508" r:id="rId96"/>
        </w:object>
      </w:r>
      <w:r w:rsidRPr="00F37ADF">
        <w:rPr>
          <w:rFonts w:hint="eastAsia"/>
        </w:rPr>
        <w:t>为试题的知识点难度向量，表示试题对每个知识</w:t>
      </w:r>
      <w:proofErr w:type="gramStart"/>
      <w:r w:rsidRPr="00F37ADF">
        <w:rPr>
          <w:rFonts w:hint="eastAsia"/>
        </w:rPr>
        <w:t>点考察</w:t>
      </w:r>
      <w:proofErr w:type="gramEnd"/>
      <w:r w:rsidRPr="00F37ADF">
        <w:rPr>
          <w:rFonts w:hint="eastAsia"/>
        </w:rPr>
        <w:t>的难度，</w:t>
      </w:r>
      <w:r w:rsidRPr="00F37ADF">
        <w:object w:dxaOrig="1980" w:dyaOrig="338" w14:anchorId="69FEF47D">
          <v:shape id="_x0000_i1071" type="#_x0000_t75" style="width:99.45pt;height:17.5pt" o:ole="">
            <v:imagedata r:id="rId97" o:title=""/>
          </v:shape>
          <o:OLEObject Type="Embed" ProgID="Equation.DSMT4" ShapeID="_x0000_i1071" DrawAspect="Content" ObjectID="_1686392509" r:id="rId98"/>
        </w:object>
      </w:r>
      <w:r w:rsidRPr="00F37ADF">
        <w:t>,</w:t>
      </w:r>
      <w:r w:rsidRPr="00F37ADF">
        <w:object w:dxaOrig="218" w:dyaOrig="240" w14:anchorId="74F63BF2">
          <v:shape id="_x0000_i1072" type="#_x0000_t75" style="width:11.25pt;height:12.05pt" o:ole="">
            <v:imagedata r:id="rId99" o:title=""/>
          </v:shape>
          <o:OLEObject Type="Embed" ProgID="Equation.DSMT4" ShapeID="_x0000_i1072" DrawAspect="Content" ObjectID="_1686392510" r:id="rId100"/>
        </w:object>
      </w:r>
      <w:r w:rsidRPr="00F37ADF">
        <w:rPr>
          <w:rFonts w:hint="eastAsia"/>
        </w:rPr>
        <w:t>为神经网络的训练参数矩阵。</w:t>
      </w:r>
      <w:r w:rsidRPr="00F37ADF">
        <w:object w:dxaOrig="383" w:dyaOrig="300" w14:anchorId="25669945">
          <v:shape id="_x0000_i1073" type="#_x0000_t75" style="width:19.15pt;height:15.4pt" o:ole="">
            <v:imagedata r:id="rId101" o:title=""/>
          </v:shape>
          <o:OLEObject Type="Embed" ProgID="Equation.DSMT4" ShapeID="_x0000_i1073" DrawAspect="Content" ObjectID="_1686392511" r:id="rId102"/>
        </w:object>
      </w:r>
      <w:r w:rsidRPr="00F37ADF">
        <w:rPr>
          <w:rFonts w:hint="eastAsia"/>
        </w:rPr>
        <w:t>为试题的区分度参数</w:t>
      </w:r>
      <w:r w:rsidRPr="00F37ADF">
        <w:t xml:space="preserve">, </w:t>
      </w:r>
      <w:r w:rsidRPr="00F37ADF">
        <w:object w:dxaOrig="2018" w:dyaOrig="338" w14:anchorId="6C12A456">
          <v:shape id="_x0000_i1074" type="#_x0000_t75" style="width:101.15pt;height:17.5pt" o:ole="">
            <v:imagedata r:id="rId103" o:title=""/>
          </v:shape>
          <o:OLEObject Type="Embed" ProgID="Equation.DSMT4" ShapeID="_x0000_i1074" DrawAspect="Content" ObjectID="_1686392512" r:id="rId104"/>
        </w:object>
      </w:r>
      <w:r w:rsidRPr="00F37ADF">
        <w:t>,</w:t>
      </w:r>
      <w:r w:rsidRPr="00F37ADF">
        <w:object w:dxaOrig="240" w:dyaOrig="240" w14:anchorId="223760E5">
          <v:shape id="_x0000_i1075" type="#_x0000_t75" style="width:12.05pt;height:12.05pt" o:ole="">
            <v:imagedata r:id="rId105" o:title=""/>
          </v:shape>
          <o:OLEObject Type="Embed" ProgID="Equation.DSMT4" ShapeID="_x0000_i1075" DrawAspect="Content" ObjectID="_1686392513" r:id="rId106"/>
        </w:object>
      </w:r>
      <w:r w:rsidRPr="00F37ADF">
        <w:rPr>
          <w:rFonts w:hint="eastAsia"/>
        </w:rPr>
        <w:t>为神经网络的训练参数矩阵。</w:t>
      </w:r>
      <w:r w:rsidRPr="00F37ADF">
        <w:object w:dxaOrig="278" w:dyaOrig="323" w14:anchorId="418CE92A">
          <v:shape id="_x0000_i1076" type="#_x0000_t75" style="width:13.75pt;height:16.25pt" o:ole="">
            <v:imagedata r:id="rId107" o:title=""/>
          </v:shape>
          <o:OLEObject Type="Embed" ProgID="Equation.DSMT4" ShapeID="_x0000_i1076" DrawAspect="Content" ObjectID="_1686392514" r:id="rId108"/>
        </w:object>
      </w:r>
      <w:r w:rsidRPr="00F37ADF">
        <w:rPr>
          <w:rFonts w:hint="eastAsia"/>
        </w:rPr>
        <w:t>为试题与知识点的关联向量，</w:t>
      </w:r>
      <w:r w:rsidRPr="00F37ADF">
        <w:object w:dxaOrig="1043" w:dyaOrig="338" w14:anchorId="55D9BE08">
          <v:shape id="_x0000_i1077" type="#_x0000_t75" style="width:52pt;height:17.5pt" o:ole="">
            <v:imagedata r:id="rId109" o:title=""/>
          </v:shape>
          <o:OLEObject Type="Embed" ProgID="Equation.DSMT4" ShapeID="_x0000_i1077" DrawAspect="Content" ObjectID="_1686392515" r:id="rId110"/>
        </w:object>
      </w:r>
      <w:r w:rsidRPr="00F37ADF">
        <w:rPr>
          <w:rFonts w:hint="eastAsia"/>
        </w:rPr>
        <w:t>。</w:t>
      </w:r>
      <w:r w:rsidRPr="00F37ADF">
        <w:object w:dxaOrig="203" w:dyaOrig="203" w14:anchorId="26456CEC">
          <v:shape id="_x0000_i1078" type="#_x0000_t75" style="width:10pt;height:10pt" o:ole="">
            <v:imagedata r:id="rId111" o:title=""/>
          </v:shape>
          <o:OLEObject Type="Embed" ProgID="Equation.DSMT4" ShapeID="_x0000_i1078" DrawAspect="Content" ObjectID="_1686392516" r:id="rId112"/>
        </w:object>
      </w:r>
      <w:r w:rsidRPr="00F37ADF">
        <w:rPr>
          <w:rFonts w:hint="eastAsia"/>
        </w:rPr>
        <w:t>为该层的输出向量。神经网络的第二、三、四层均为全连接层，并使用</w:t>
      </w:r>
      <w:r w:rsidRPr="00F37ADF">
        <w:t>sigmoid</w:t>
      </w:r>
      <w:r w:rsidRPr="00F37ADF">
        <w:rPr>
          <w:rFonts w:hint="eastAsia"/>
        </w:rPr>
        <w:t>函数作为激活函数。</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887286" w14:paraId="17F5393C" w14:textId="77777777" w:rsidTr="00887286">
        <w:tc>
          <w:tcPr>
            <w:tcW w:w="2765" w:type="dxa"/>
          </w:tcPr>
          <w:p w14:paraId="73C39643" w14:textId="77777777" w:rsidR="00887286" w:rsidRDefault="00887286" w:rsidP="00CC532A">
            <w:pPr>
              <w:spacing w:line="400" w:lineRule="exact"/>
              <w:jc w:val="left"/>
              <w:textAlignment w:val="center"/>
            </w:pPr>
          </w:p>
        </w:tc>
        <w:tc>
          <w:tcPr>
            <w:tcW w:w="2765" w:type="dxa"/>
          </w:tcPr>
          <w:p w14:paraId="31687BE1" w14:textId="20EB3793" w:rsidR="00887286" w:rsidRDefault="00887286" w:rsidP="00CC532A">
            <w:pPr>
              <w:spacing w:line="400" w:lineRule="exact"/>
              <w:jc w:val="left"/>
              <w:textAlignment w:val="center"/>
            </w:pPr>
            <w:r w:rsidRPr="00887286">
              <w:object w:dxaOrig="2318" w:dyaOrig="338" w14:anchorId="05FEF435">
                <v:shape id="_x0000_i1079" type="#_x0000_t75" style="width:115.7pt;height:17.5pt" o:ole="">
                  <v:imagedata r:id="rId113" o:title=""/>
                </v:shape>
                <o:OLEObject Type="Embed" ProgID="Equation.DSMT4" ShapeID="_x0000_i1079" DrawAspect="Content" ObjectID="_1686392517" r:id="rId114"/>
              </w:object>
            </w:r>
          </w:p>
        </w:tc>
        <w:tc>
          <w:tcPr>
            <w:tcW w:w="2766" w:type="dxa"/>
            <w:vAlign w:val="center"/>
          </w:tcPr>
          <w:p w14:paraId="1065442D" w14:textId="4A551A85" w:rsidR="00887286" w:rsidRDefault="00887286" w:rsidP="00887286">
            <w:pPr>
              <w:spacing w:line="400" w:lineRule="exact"/>
              <w:jc w:val="right"/>
              <w:textAlignment w:val="center"/>
            </w:pPr>
            <w:r>
              <w:rPr>
                <w:rFonts w:hint="eastAsia"/>
              </w:rPr>
              <w:t>(</w:t>
            </w:r>
            <w:r>
              <w:t>10)</w:t>
            </w:r>
          </w:p>
        </w:tc>
      </w:tr>
      <w:tr w:rsidR="00887286" w14:paraId="7249F987" w14:textId="77777777" w:rsidTr="00887286">
        <w:tc>
          <w:tcPr>
            <w:tcW w:w="2765" w:type="dxa"/>
          </w:tcPr>
          <w:p w14:paraId="35A15FD4" w14:textId="77777777" w:rsidR="00887286" w:rsidRDefault="00887286" w:rsidP="00CC532A">
            <w:pPr>
              <w:spacing w:line="400" w:lineRule="exact"/>
              <w:jc w:val="left"/>
              <w:textAlignment w:val="center"/>
            </w:pPr>
          </w:p>
        </w:tc>
        <w:tc>
          <w:tcPr>
            <w:tcW w:w="2765" w:type="dxa"/>
          </w:tcPr>
          <w:p w14:paraId="0AE6283A" w14:textId="052989BA" w:rsidR="00887286" w:rsidRDefault="00887286" w:rsidP="00CC532A">
            <w:pPr>
              <w:spacing w:line="400" w:lineRule="exact"/>
              <w:jc w:val="left"/>
              <w:textAlignment w:val="center"/>
            </w:pPr>
            <w:r w:rsidRPr="00887286">
              <w:object w:dxaOrig="2340" w:dyaOrig="323" w14:anchorId="7E470220">
                <v:shape id="_x0000_i1080" type="#_x0000_t75" style="width:117.35pt;height:16.25pt" o:ole="">
                  <v:imagedata r:id="rId115" o:title=""/>
                </v:shape>
                <o:OLEObject Type="Embed" ProgID="Equation.DSMT4" ShapeID="_x0000_i1080" DrawAspect="Content" ObjectID="_1686392518" r:id="rId116"/>
              </w:object>
            </w:r>
          </w:p>
        </w:tc>
        <w:tc>
          <w:tcPr>
            <w:tcW w:w="2766" w:type="dxa"/>
            <w:vAlign w:val="center"/>
          </w:tcPr>
          <w:p w14:paraId="3AA1F53D" w14:textId="110B2EB8" w:rsidR="00887286" w:rsidRDefault="00887286" w:rsidP="00887286">
            <w:pPr>
              <w:spacing w:line="400" w:lineRule="exact"/>
              <w:jc w:val="right"/>
              <w:textAlignment w:val="center"/>
            </w:pPr>
            <w:r>
              <w:rPr>
                <w:rFonts w:hint="eastAsia"/>
              </w:rPr>
              <w:t>(</w:t>
            </w:r>
            <w:r>
              <w:t>11)</w:t>
            </w:r>
          </w:p>
        </w:tc>
      </w:tr>
      <w:tr w:rsidR="00887286" w14:paraId="1EBF7DA8" w14:textId="77777777" w:rsidTr="00887286">
        <w:tc>
          <w:tcPr>
            <w:tcW w:w="2765" w:type="dxa"/>
          </w:tcPr>
          <w:p w14:paraId="1AF69E1D" w14:textId="77777777" w:rsidR="00887286" w:rsidRDefault="00887286" w:rsidP="00CC532A">
            <w:pPr>
              <w:spacing w:line="400" w:lineRule="exact"/>
              <w:jc w:val="left"/>
              <w:textAlignment w:val="center"/>
            </w:pPr>
          </w:p>
        </w:tc>
        <w:tc>
          <w:tcPr>
            <w:tcW w:w="2765" w:type="dxa"/>
          </w:tcPr>
          <w:p w14:paraId="021C91EF" w14:textId="288D1C24" w:rsidR="00887286" w:rsidRDefault="00887286" w:rsidP="00CC532A">
            <w:pPr>
              <w:spacing w:line="400" w:lineRule="exact"/>
              <w:jc w:val="left"/>
              <w:textAlignment w:val="center"/>
            </w:pPr>
            <w:r w:rsidRPr="00887286">
              <w:object w:dxaOrig="2258" w:dyaOrig="323" w14:anchorId="4DF419C3">
                <v:shape id="_x0000_i1081" type="#_x0000_t75" style="width:113.2pt;height:16.25pt" o:ole="">
                  <v:imagedata r:id="rId117" o:title=""/>
                </v:shape>
                <o:OLEObject Type="Embed" ProgID="Equation.DSMT4" ShapeID="_x0000_i1081" DrawAspect="Content" ObjectID="_1686392519" r:id="rId118"/>
              </w:object>
            </w:r>
          </w:p>
        </w:tc>
        <w:tc>
          <w:tcPr>
            <w:tcW w:w="2766" w:type="dxa"/>
            <w:vAlign w:val="center"/>
          </w:tcPr>
          <w:p w14:paraId="1D1737AC" w14:textId="1410C5A1" w:rsidR="00887286" w:rsidRDefault="00887286" w:rsidP="00887286">
            <w:pPr>
              <w:spacing w:line="400" w:lineRule="exact"/>
              <w:jc w:val="right"/>
              <w:textAlignment w:val="center"/>
            </w:pPr>
            <w:r>
              <w:rPr>
                <w:rFonts w:hint="eastAsia"/>
              </w:rPr>
              <w:t>(</w:t>
            </w:r>
            <w:r>
              <w:t>12)</w:t>
            </w:r>
          </w:p>
        </w:tc>
      </w:tr>
    </w:tbl>
    <w:p w14:paraId="261FFF37" w14:textId="5A6C2745" w:rsidR="00F37ADF" w:rsidRDefault="00F37ADF" w:rsidP="00887286">
      <w:pPr>
        <w:spacing w:line="400" w:lineRule="exact"/>
        <w:jc w:val="left"/>
        <w:textAlignment w:val="center"/>
      </w:pPr>
      <w:r w:rsidRPr="00F37ADF">
        <w:tab/>
      </w:r>
      <w:r w:rsidRPr="00F37ADF">
        <w:rPr>
          <w:rFonts w:hint="eastAsia"/>
        </w:rPr>
        <w:t>式</w:t>
      </w:r>
      <w:r w:rsidR="00A24D37">
        <w:rPr>
          <w:rFonts w:hint="eastAsia"/>
        </w:rPr>
        <w:t>(</w:t>
      </w:r>
      <w:r w:rsidR="00A24D37">
        <w:t>10~12)</w:t>
      </w:r>
      <w:r w:rsidRPr="00F37ADF">
        <w:rPr>
          <w:rFonts w:hint="eastAsia"/>
        </w:rPr>
        <w:t>中，</w:t>
      </w:r>
      <w:r w:rsidRPr="00F37ADF">
        <w:object w:dxaOrig="278" w:dyaOrig="323" w14:anchorId="6A956F5A">
          <v:shape id="_x0000_i1082" type="#_x0000_t75" style="width:13.75pt;height:16.25pt" o:ole="">
            <v:imagedata r:id="rId119" o:title=""/>
          </v:shape>
          <o:OLEObject Type="Embed" ProgID="Equation.DSMT4" ShapeID="_x0000_i1082" DrawAspect="Content" ObjectID="_1686392520" r:id="rId120"/>
        </w:object>
      </w:r>
      <w:r w:rsidRPr="00F37ADF">
        <w:rPr>
          <w:rFonts w:hint="eastAsia"/>
        </w:rPr>
        <w:t>、</w:t>
      </w:r>
      <w:r w:rsidRPr="00F37ADF">
        <w:object w:dxaOrig="300" w:dyaOrig="323" w14:anchorId="01DDAC9D">
          <v:shape id="_x0000_i1083" type="#_x0000_t75" style="width:15.4pt;height:16.25pt" o:ole="">
            <v:imagedata r:id="rId121" o:title=""/>
          </v:shape>
          <o:OLEObject Type="Embed" ProgID="Equation.DSMT4" ShapeID="_x0000_i1083" DrawAspect="Content" ObjectID="_1686392521" r:id="rId122"/>
        </w:object>
      </w:r>
      <w:r w:rsidRPr="00F37ADF">
        <w:rPr>
          <w:rFonts w:hint="eastAsia"/>
        </w:rPr>
        <w:t>、</w:t>
      </w:r>
      <w:r w:rsidRPr="00F37ADF">
        <w:object w:dxaOrig="300" w:dyaOrig="323" w14:anchorId="3033B025">
          <v:shape id="_x0000_i1084" type="#_x0000_t75" style="width:15.4pt;height:16.25pt" o:ole="">
            <v:imagedata r:id="rId123" o:title=""/>
          </v:shape>
          <o:OLEObject Type="Embed" ProgID="Equation.DSMT4" ShapeID="_x0000_i1084" DrawAspect="Content" ObjectID="_1686392522" r:id="rId124"/>
        </w:object>
      </w:r>
      <w:r w:rsidRPr="00F37ADF">
        <w:rPr>
          <w:rFonts w:hint="eastAsia"/>
        </w:rPr>
        <w:t>、</w:t>
      </w:r>
      <w:r w:rsidRPr="00F37ADF">
        <w:object w:dxaOrig="218" w:dyaOrig="323" w14:anchorId="49F93C42">
          <v:shape id="_x0000_i1085" type="#_x0000_t75" style="width:11.25pt;height:16.25pt" o:ole="">
            <v:imagedata r:id="rId125" o:title=""/>
          </v:shape>
          <o:OLEObject Type="Embed" ProgID="Equation.DSMT4" ShapeID="_x0000_i1085" DrawAspect="Content" ObjectID="_1686392523" r:id="rId126"/>
        </w:object>
      </w:r>
      <w:r w:rsidRPr="00F37ADF">
        <w:rPr>
          <w:rFonts w:hint="eastAsia"/>
        </w:rPr>
        <w:t>、</w:t>
      </w:r>
      <w:r w:rsidRPr="00F37ADF">
        <w:object w:dxaOrig="240" w:dyaOrig="323" w14:anchorId="79897F06">
          <v:shape id="_x0000_i1086" type="#_x0000_t75" style="width:12.05pt;height:16.25pt" o:ole="">
            <v:imagedata r:id="rId127" o:title=""/>
          </v:shape>
          <o:OLEObject Type="Embed" ProgID="Equation.DSMT4" ShapeID="_x0000_i1086" DrawAspect="Content" ObjectID="_1686392524" r:id="rId128"/>
        </w:object>
      </w:r>
      <w:r w:rsidRPr="00F37ADF">
        <w:rPr>
          <w:rFonts w:hint="eastAsia"/>
        </w:rPr>
        <w:t>、</w:t>
      </w:r>
      <w:r w:rsidRPr="00F37ADF">
        <w:object w:dxaOrig="218" w:dyaOrig="323" w14:anchorId="2ADAFB39">
          <v:shape id="_x0000_i1087" type="#_x0000_t75" style="width:11.25pt;height:16.25pt" o:ole="">
            <v:imagedata r:id="rId129" o:title=""/>
          </v:shape>
          <o:OLEObject Type="Embed" ProgID="Equation.DSMT4" ShapeID="_x0000_i1087" DrawAspect="Content" ObjectID="_1686392525" r:id="rId130"/>
        </w:object>
      </w:r>
      <w:r w:rsidRPr="00F37ADF">
        <w:rPr>
          <w:rFonts w:hint="eastAsia"/>
        </w:rPr>
        <w:t>为各网络层中的权重参数与偏置参数，</w:t>
      </w:r>
      <w:r w:rsidRPr="00F37ADF">
        <w:object w:dxaOrig="240" w:dyaOrig="323" w14:anchorId="2DE47EDE">
          <v:shape id="_x0000_i1088" type="#_x0000_t75" style="width:12.05pt;height:16.25pt" o:ole="">
            <v:imagedata r:id="rId131" o:title=""/>
          </v:shape>
          <o:OLEObject Type="Embed" ProgID="Equation.DSMT4" ShapeID="_x0000_i1088" DrawAspect="Content" ObjectID="_1686392526" r:id="rId132"/>
        </w:object>
      </w:r>
      <w:r w:rsidRPr="00F37ADF">
        <w:rPr>
          <w:rFonts w:hint="eastAsia"/>
        </w:rPr>
        <w:t>、</w:t>
      </w:r>
      <w:r w:rsidRPr="00F37ADF">
        <w:object w:dxaOrig="263" w:dyaOrig="323" w14:anchorId="31E3D73A">
          <v:shape id="_x0000_i1089" type="#_x0000_t75" style="width:13.3pt;height:16.25pt" o:ole="">
            <v:imagedata r:id="rId133" o:title=""/>
          </v:shape>
          <o:OLEObject Type="Embed" ProgID="Equation.DSMT4" ShapeID="_x0000_i1089" DrawAspect="Content" ObjectID="_1686392527" r:id="rId134"/>
        </w:object>
      </w:r>
      <w:r w:rsidRPr="00F37ADF">
        <w:rPr>
          <w:rFonts w:hint="eastAsia"/>
        </w:rPr>
        <w:t>、</w:t>
      </w:r>
      <w:r w:rsidRPr="00F37ADF">
        <w:object w:dxaOrig="203" w:dyaOrig="240" w14:anchorId="0CC497FA">
          <v:shape id="_x0000_i1090" type="#_x0000_t75" style="width:10pt;height:12.05pt" o:ole="">
            <v:imagedata r:id="rId135" o:title=""/>
          </v:shape>
          <o:OLEObject Type="Embed" ProgID="Equation.DSMT4" ShapeID="_x0000_i1090" DrawAspect="Content" ObjectID="_1686392528" r:id="rId136"/>
        </w:object>
      </w:r>
      <w:r w:rsidRPr="00F37ADF">
        <w:rPr>
          <w:rFonts w:hint="eastAsia"/>
        </w:rPr>
        <w:t>分别为各网络层的输出参数。</w:t>
      </w:r>
    </w:p>
    <w:p w14:paraId="51DF2B6A" w14:textId="23C15F14" w:rsidR="00556E75" w:rsidRDefault="00556E75" w:rsidP="00887286">
      <w:pPr>
        <w:spacing w:line="400" w:lineRule="exact"/>
        <w:ind w:firstLineChars="200" w:firstLine="480"/>
        <w:jc w:val="left"/>
        <w:textAlignment w:val="center"/>
      </w:pPr>
      <w:proofErr w:type="spellStart"/>
      <w:r>
        <w:rPr>
          <w:rFonts w:hint="eastAsia"/>
        </w:rPr>
        <w:t>NeuralCDM</w:t>
      </w:r>
      <w:proofErr w:type="spellEnd"/>
      <w:r>
        <w:rPr>
          <w:rFonts w:hint="eastAsia"/>
        </w:rPr>
        <w:t>模型的结构示意图如下：</w:t>
      </w:r>
    </w:p>
    <w:p w14:paraId="4C694AF2" w14:textId="02AA826F" w:rsidR="003711BD" w:rsidRDefault="003711BD" w:rsidP="009D1683">
      <w:pPr>
        <w:jc w:val="center"/>
      </w:pPr>
      <w:r>
        <w:rPr>
          <w:noProof/>
        </w:rPr>
        <w:drawing>
          <wp:inline distT="0" distB="0" distL="0" distR="0" wp14:anchorId="024CE664" wp14:editId="6D6492C7">
            <wp:extent cx="2728864" cy="214126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740661" cy="2150519"/>
                    </a:xfrm>
                    <a:prstGeom prst="rect">
                      <a:avLst/>
                    </a:prstGeom>
                  </pic:spPr>
                </pic:pic>
              </a:graphicData>
            </a:graphic>
          </wp:inline>
        </w:drawing>
      </w:r>
    </w:p>
    <w:p w14:paraId="625A8B27" w14:textId="4518C838" w:rsidR="00165AD6" w:rsidRPr="00165AD6" w:rsidRDefault="00165AD6" w:rsidP="003711BD">
      <w:pPr>
        <w:ind w:firstLineChars="100" w:firstLine="241"/>
        <w:jc w:val="center"/>
        <w:rPr>
          <w:b/>
          <w:bCs w:val="0"/>
        </w:rPr>
      </w:pPr>
      <w:r w:rsidRPr="00165AD6">
        <w:rPr>
          <w:rFonts w:hint="eastAsia"/>
          <w:b/>
          <w:bCs w:val="0"/>
        </w:rPr>
        <w:t>图</w:t>
      </w:r>
      <w:r w:rsidRPr="00165AD6">
        <w:rPr>
          <w:rFonts w:hint="eastAsia"/>
          <w:b/>
          <w:bCs w:val="0"/>
        </w:rPr>
        <w:t>1</w:t>
      </w:r>
      <w:r w:rsidRPr="00165AD6">
        <w:rPr>
          <w:rFonts w:hint="eastAsia"/>
          <w:b/>
          <w:bCs w:val="0"/>
        </w:rPr>
        <w:t>：</w:t>
      </w:r>
      <w:proofErr w:type="spellStart"/>
      <w:r w:rsidRPr="00165AD6">
        <w:rPr>
          <w:rFonts w:hint="eastAsia"/>
          <w:b/>
          <w:bCs w:val="0"/>
        </w:rPr>
        <w:t>NeuralCDM</w:t>
      </w:r>
      <w:proofErr w:type="spellEnd"/>
      <w:r w:rsidRPr="00165AD6">
        <w:rPr>
          <w:rFonts w:hint="eastAsia"/>
          <w:b/>
          <w:bCs w:val="0"/>
        </w:rPr>
        <w:t>模型结构图</w:t>
      </w:r>
    </w:p>
    <w:p w14:paraId="348EB7F9" w14:textId="77777777" w:rsidR="00F37ADF" w:rsidRPr="00F37ADF" w:rsidRDefault="00F37ADF" w:rsidP="00D0108A">
      <w:pPr>
        <w:spacing w:line="400" w:lineRule="exact"/>
        <w:ind w:firstLineChars="200" w:firstLine="480"/>
        <w:textAlignment w:val="center"/>
      </w:pPr>
      <w:r w:rsidRPr="00F37ADF">
        <w:rPr>
          <w:rFonts w:hint="eastAsia"/>
        </w:rPr>
        <w:t>与上面提到的认知诊断模型基于统计学理论的求解算法不同，</w:t>
      </w:r>
      <w:proofErr w:type="spellStart"/>
      <w:r w:rsidRPr="00F37ADF">
        <w:t>NeuralCD</w:t>
      </w:r>
      <w:proofErr w:type="spellEnd"/>
      <w:r w:rsidRPr="00F37ADF">
        <w:rPr>
          <w:rFonts w:hint="eastAsia"/>
        </w:rPr>
        <w:t>模型采用梯度下降法对参数进行求解，在求解过程中缺少对现有先验信息的使用，例如</w:t>
      </w:r>
      <w:r w:rsidRPr="00F37ADF">
        <w:t>HO-DINA</w:t>
      </w:r>
      <w:r w:rsidRPr="00F37ADF">
        <w:rPr>
          <w:rFonts w:hint="eastAsia"/>
        </w:rPr>
        <w:t>模型在求解过程中会结合学习者某一维度的知识水平服从正态分布这一先验信息，而</w:t>
      </w:r>
      <w:proofErr w:type="spellStart"/>
      <w:r w:rsidRPr="00F37ADF">
        <w:t>NeuralCD</w:t>
      </w:r>
      <w:proofErr w:type="spellEnd"/>
      <w:r w:rsidRPr="00F37ADF">
        <w:rPr>
          <w:rFonts w:hint="eastAsia"/>
        </w:rPr>
        <w:t>则没有考虑这一点。因而</w:t>
      </w:r>
      <w:proofErr w:type="spellStart"/>
      <w:r w:rsidRPr="00F37ADF">
        <w:t>NeuralCD</w:t>
      </w:r>
      <w:proofErr w:type="spellEnd"/>
      <w:r w:rsidRPr="00F37ADF">
        <w:rPr>
          <w:rFonts w:hint="eastAsia"/>
        </w:rPr>
        <w:t>模型对小样本的评估效果不理想，且评估结果缺乏说服力。</w:t>
      </w:r>
    </w:p>
    <w:p w14:paraId="0F0B8E24" w14:textId="77777777" w:rsidR="00F37ADF" w:rsidRPr="00F37ADF" w:rsidRDefault="00F37ADF" w:rsidP="00D0108A">
      <w:pPr>
        <w:spacing w:line="400" w:lineRule="exact"/>
        <w:ind w:firstLineChars="200" w:firstLine="480"/>
        <w:textAlignment w:val="center"/>
      </w:pPr>
    </w:p>
    <w:p w14:paraId="1D8A206A" w14:textId="0D48A8DF" w:rsidR="00D165E9" w:rsidRDefault="0096116F" w:rsidP="00D165E9">
      <w:pPr>
        <w:pStyle w:val="2"/>
      </w:pPr>
      <w:r w:rsidRPr="0096116F">
        <w:rPr>
          <w:rFonts w:ascii="Times New Roman" w:hAnsi="Times New Roman" w:cs="Times New Roman"/>
        </w:rPr>
        <w:t>4</w:t>
      </w:r>
      <w:r w:rsidR="00314AB5">
        <w:rPr>
          <w:rFonts w:hint="eastAsia"/>
        </w:rPr>
        <w:t>复现</w:t>
      </w:r>
      <w:r w:rsidR="002C73EB">
        <w:rPr>
          <w:rFonts w:hint="eastAsia"/>
        </w:rPr>
        <w:t>实验结果及分析</w:t>
      </w:r>
    </w:p>
    <w:p w14:paraId="51B21563" w14:textId="6CCFBC37" w:rsidR="00D165E9" w:rsidRDefault="0096116F" w:rsidP="00FD2A75">
      <w:pPr>
        <w:pStyle w:val="3"/>
      </w:pPr>
      <w:r>
        <w:rPr>
          <w:rFonts w:hint="eastAsia"/>
        </w:rPr>
        <w:t>4</w:t>
      </w:r>
      <w:r>
        <w:t>.1</w:t>
      </w:r>
      <w:r w:rsidR="00583FE6">
        <w:rPr>
          <w:rFonts w:hint="eastAsia"/>
        </w:rPr>
        <w:t>实验</w:t>
      </w:r>
      <w:r w:rsidR="00D165E9">
        <w:rPr>
          <w:rFonts w:hint="eastAsia"/>
        </w:rPr>
        <w:t>环境的搭建</w:t>
      </w:r>
    </w:p>
    <w:p w14:paraId="183EC412" w14:textId="2A5ECF6E" w:rsidR="00C248FF" w:rsidRDefault="009E2BA3" w:rsidP="00C248FF">
      <w:pPr>
        <w:ind w:firstLineChars="200" w:firstLine="480"/>
      </w:pPr>
      <w:r>
        <w:rPr>
          <w:rFonts w:hint="eastAsia"/>
        </w:rPr>
        <w:t>复现</w:t>
      </w:r>
      <w:r>
        <w:rPr>
          <w:rFonts w:hint="eastAsia"/>
        </w:rPr>
        <w:t>Neural</w:t>
      </w:r>
      <w:r>
        <w:rPr>
          <w:rFonts w:hint="eastAsia"/>
        </w:rPr>
        <w:t>模型需要安装</w:t>
      </w:r>
      <w:r>
        <w:rPr>
          <w:rFonts w:hint="eastAsia"/>
        </w:rPr>
        <w:t>python</w:t>
      </w:r>
      <w:r>
        <w:t>3.6</w:t>
      </w:r>
      <w:r>
        <w:rPr>
          <w:rFonts w:hint="eastAsia"/>
        </w:rPr>
        <w:t>版本，</w:t>
      </w:r>
      <w:proofErr w:type="spellStart"/>
      <w:r w:rsidR="00C248FF">
        <w:rPr>
          <w:rFonts w:hint="eastAsia"/>
        </w:rPr>
        <w:t>pytorch</w:t>
      </w:r>
      <w:proofErr w:type="spellEnd"/>
      <w:r w:rsidR="00C248FF">
        <w:t>&gt;=1.0</w:t>
      </w:r>
      <w:r w:rsidR="00C248FF">
        <w:rPr>
          <w:rFonts w:hint="eastAsia"/>
        </w:rPr>
        <w:t>版本。此外，还需要安装</w:t>
      </w:r>
      <w:proofErr w:type="spellStart"/>
      <w:r w:rsidR="00C248FF">
        <w:rPr>
          <w:rFonts w:hint="eastAsia"/>
        </w:rPr>
        <w:t>numpy</w:t>
      </w:r>
      <w:proofErr w:type="spellEnd"/>
      <w:r w:rsidR="00C248FF">
        <w:rPr>
          <w:rFonts w:hint="eastAsia"/>
        </w:rPr>
        <w:t>、</w:t>
      </w:r>
      <w:r w:rsidR="00C248FF">
        <w:rPr>
          <w:rFonts w:hint="eastAsia"/>
        </w:rPr>
        <w:t>json</w:t>
      </w:r>
      <w:r w:rsidR="00C248FF">
        <w:rPr>
          <w:rFonts w:hint="eastAsia"/>
        </w:rPr>
        <w:t>、</w:t>
      </w:r>
      <w:proofErr w:type="spellStart"/>
      <w:r w:rsidR="00C248FF">
        <w:rPr>
          <w:rFonts w:hint="eastAsia"/>
        </w:rPr>
        <w:t>s</w:t>
      </w:r>
      <w:r w:rsidR="00C248FF">
        <w:t>klearn</w:t>
      </w:r>
      <w:proofErr w:type="spellEnd"/>
      <w:r w:rsidR="00C248FF">
        <w:rPr>
          <w:rFonts w:hint="eastAsia"/>
        </w:rPr>
        <w:t>等依赖包。为了复现需要，本地</w:t>
      </w:r>
      <w:r w:rsidR="00C248FF">
        <w:rPr>
          <w:rFonts w:hint="eastAsia"/>
        </w:rPr>
        <w:t>PC</w:t>
      </w:r>
      <w:proofErr w:type="gramStart"/>
      <w:r w:rsidR="00C248FF">
        <w:rPr>
          <w:rFonts w:hint="eastAsia"/>
        </w:rPr>
        <w:t>端安</w:t>
      </w:r>
      <w:proofErr w:type="gramEnd"/>
      <w:r w:rsidR="00C248FF">
        <w:rPr>
          <w:rFonts w:hint="eastAsia"/>
        </w:rPr>
        <w:t>装了</w:t>
      </w:r>
      <w:r w:rsidR="00C248FF">
        <w:rPr>
          <w:rFonts w:hint="eastAsia"/>
        </w:rPr>
        <w:t>Anaconda</w:t>
      </w:r>
      <w:r w:rsidR="00C248FF">
        <w:t>3.6</w:t>
      </w:r>
      <w:r w:rsidR="00C248FF">
        <w:rPr>
          <w:rFonts w:hint="eastAsia"/>
        </w:rPr>
        <w:t>版本。</w:t>
      </w:r>
      <w:r w:rsidR="00C248FF">
        <w:t>A</w:t>
      </w:r>
      <w:r w:rsidR="00C248FF">
        <w:rPr>
          <w:rFonts w:hint="eastAsia"/>
        </w:rPr>
        <w:t>naconda</w:t>
      </w:r>
      <w:r w:rsidR="00C248FF">
        <w:t>3.6</w:t>
      </w:r>
      <w:r w:rsidR="00C248FF">
        <w:rPr>
          <w:rFonts w:hint="eastAsia"/>
        </w:rPr>
        <w:t>版本是一个</w:t>
      </w:r>
      <w:r w:rsidR="00C248FF">
        <w:rPr>
          <w:rFonts w:hint="eastAsia"/>
        </w:rPr>
        <w:t>python</w:t>
      </w:r>
      <w:proofErr w:type="gramStart"/>
      <w:r w:rsidR="00C248FF">
        <w:rPr>
          <w:rFonts w:hint="eastAsia"/>
        </w:rPr>
        <w:t>个</w:t>
      </w:r>
      <w:proofErr w:type="gramEnd"/>
      <w:r w:rsidR="00C248FF">
        <w:rPr>
          <w:rFonts w:hint="eastAsia"/>
        </w:rPr>
        <w:t>版本的管理软件，可以本地</w:t>
      </w:r>
      <w:r w:rsidR="00C248FF">
        <w:rPr>
          <w:rFonts w:hint="eastAsia"/>
        </w:rPr>
        <w:t>PC</w:t>
      </w:r>
      <w:r w:rsidR="00C248FF">
        <w:rPr>
          <w:rFonts w:hint="eastAsia"/>
        </w:rPr>
        <w:t>端兼容各种不同的虚拟环境。安装好</w:t>
      </w:r>
      <w:r w:rsidR="00C248FF">
        <w:rPr>
          <w:rFonts w:hint="eastAsia"/>
        </w:rPr>
        <w:t>anaconda</w:t>
      </w:r>
      <w:r w:rsidR="00C248FF">
        <w:rPr>
          <w:rFonts w:hint="eastAsia"/>
        </w:rPr>
        <w:t>后，在</w:t>
      </w:r>
      <w:proofErr w:type="spellStart"/>
      <w:r w:rsidR="00C248FF">
        <w:rPr>
          <w:rFonts w:hint="eastAsia"/>
        </w:rPr>
        <w:t>cmd</w:t>
      </w:r>
      <w:proofErr w:type="spellEnd"/>
      <w:r w:rsidR="00C248FF">
        <w:rPr>
          <w:rFonts w:hint="eastAsia"/>
        </w:rPr>
        <w:t>命令行输入命令“</w:t>
      </w:r>
      <w:proofErr w:type="spellStart"/>
      <w:r w:rsidR="00C248FF" w:rsidRPr="00C248FF">
        <w:rPr>
          <w:rFonts w:hint="eastAsia"/>
        </w:rPr>
        <w:t>conda</w:t>
      </w:r>
      <w:proofErr w:type="spellEnd"/>
      <w:r w:rsidR="00C248FF" w:rsidRPr="00C248FF">
        <w:t xml:space="preserve"> </w:t>
      </w:r>
      <w:r w:rsidR="00C248FF" w:rsidRPr="00C248FF">
        <w:rPr>
          <w:rFonts w:hint="eastAsia"/>
        </w:rPr>
        <w:t>env</w:t>
      </w:r>
      <w:r w:rsidR="00C248FF" w:rsidRPr="00C248FF">
        <w:t xml:space="preserve"> list</w:t>
      </w:r>
      <w:r w:rsidR="00C248FF">
        <w:rPr>
          <w:rFonts w:hint="eastAsia"/>
        </w:rPr>
        <w:t>”</w:t>
      </w:r>
      <w:r w:rsidR="00C248FF">
        <w:t xml:space="preserve"> </w:t>
      </w:r>
      <w:r w:rsidR="00C248FF">
        <w:rPr>
          <w:rFonts w:hint="eastAsia"/>
        </w:rPr>
        <w:t>可查看本地安装的</w:t>
      </w:r>
      <w:r w:rsidR="00AA7839">
        <w:rPr>
          <w:rFonts w:hint="eastAsia"/>
        </w:rPr>
        <w:t>虚拟环境。</w:t>
      </w:r>
    </w:p>
    <w:p w14:paraId="46A212AB" w14:textId="62C5DD31" w:rsidR="00AA7839" w:rsidRDefault="00AA7839" w:rsidP="009D1683">
      <w:pPr>
        <w:jc w:val="center"/>
      </w:pPr>
      <w:r>
        <w:rPr>
          <w:noProof/>
        </w:rPr>
        <w:drawing>
          <wp:inline distT="0" distB="0" distL="0" distR="0" wp14:anchorId="2A1AC85C" wp14:editId="34BE1EF9">
            <wp:extent cx="4821438" cy="2571511"/>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831915" cy="2577099"/>
                    </a:xfrm>
                    <a:prstGeom prst="rect">
                      <a:avLst/>
                    </a:prstGeom>
                  </pic:spPr>
                </pic:pic>
              </a:graphicData>
            </a:graphic>
          </wp:inline>
        </w:drawing>
      </w:r>
    </w:p>
    <w:p w14:paraId="5BC37A44" w14:textId="57097A23" w:rsidR="00165AD6" w:rsidRPr="00165AD6" w:rsidRDefault="00165AD6" w:rsidP="00165AD6">
      <w:pPr>
        <w:ind w:firstLineChars="200" w:firstLine="482"/>
        <w:jc w:val="center"/>
        <w:rPr>
          <w:b/>
          <w:bCs w:val="0"/>
        </w:rPr>
      </w:pPr>
      <w:r w:rsidRPr="00165AD6">
        <w:rPr>
          <w:rFonts w:hint="eastAsia"/>
          <w:b/>
          <w:bCs w:val="0"/>
        </w:rPr>
        <w:t>图</w:t>
      </w:r>
      <w:r w:rsidRPr="00165AD6">
        <w:rPr>
          <w:rFonts w:hint="eastAsia"/>
          <w:b/>
          <w:bCs w:val="0"/>
        </w:rPr>
        <w:t>2</w:t>
      </w:r>
      <w:r w:rsidRPr="00165AD6">
        <w:rPr>
          <w:rFonts w:hint="eastAsia"/>
          <w:b/>
          <w:bCs w:val="0"/>
        </w:rPr>
        <w:t>：查看本地的虚拟环境</w:t>
      </w:r>
    </w:p>
    <w:p w14:paraId="46B1515E" w14:textId="628C4DB0" w:rsidR="00977BC3" w:rsidRDefault="00AA7839" w:rsidP="00B31766">
      <w:pPr>
        <w:ind w:firstLineChars="200" w:firstLine="480"/>
      </w:pPr>
      <w:r>
        <w:rPr>
          <w:rFonts w:hint="eastAsia"/>
        </w:rPr>
        <w:t>为了运行</w:t>
      </w:r>
      <w:r w:rsidR="00FE1C94">
        <w:rPr>
          <w:rFonts w:hint="eastAsia"/>
        </w:rPr>
        <w:t>用</w:t>
      </w:r>
      <w:proofErr w:type="spellStart"/>
      <w:r w:rsidR="00FE1C94">
        <w:rPr>
          <w:rFonts w:hint="eastAsia"/>
        </w:rPr>
        <w:t>pytorch</w:t>
      </w:r>
      <w:proofErr w:type="spellEnd"/>
      <w:r w:rsidR="00FE1C94">
        <w:rPr>
          <w:rFonts w:hint="eastAsia"/>
        </w:rPr>
        <w:t>框架编写的</w:t>
      </w:r>
      <w:r w:rsidR="00FE1C94">
        <w:rPr>
          <w:rFonts w:hint="eastAsia"/>
        </w:rPr>
        <w:t>python</w:t>
      </w:r>
      <w:r w:rsidR="00FE1C94">
        <w:rPr>
          <w:rFonts w:hint="eastAsia"/>
        </w:rPr>
        <w:t>代码，我们需要安装含有</w:t>
      </w:r>
      <w:proofErr w:type="spellStart"/>
      <w:r w:rsidR="00FE1C94">
        <w:rPr>
          <w:rFonts w:hint="eastAsia"/>
        </w:rPr>
        <w:t>pytorch</w:t>
      </w:r>
      <w:proofErr w:type="spellEnd"/>
      <w:r w:rsidR="00FE1C94">
        <w:rPr>
          <w:rFonts w:hint="eastAsia"/>
        </w:rPr>
        <w:t>框架的虚拟环境。因此，我们需要</w:t>
      </w:r>
      <w:r w:rsidR="00D222BC">
        <w:rPr>
          <w:rFonts w:hint="eastAsia"/>
        </w:rPr>
        <w:t>重新创建一个虚拟环境，用来安装</w:t>
      </w:r>
      <w:proofErr w:type="spellStart"/>
      <w:r w:rsidR="00D222BC">
        <w:rPr>
          <w:rFonts w:hint="eastAsia"/>
        </w:rPr>
        <w:t>pytorch</w:t>
      </w:r>
      <w:proofErr w:type="spellEnd"/>
      <w:r w:rsidR="00D222BC">
        <w:rPr>
          <w:rFonts w:hint="eastAsia"/>
        </w:rPr>
        <w:t>-CPU</w:t>
      </w:r>
      <w:r w:rsidR="00D222BC">
        <w:rPr>
          <w:rFonts w:hint="eastAsia"/>
        </w:rPr>
        <w:t>版本或者</w:t>
      </w:r>
      <w:proofErr w:type="spellStart"/>
      <w:r w:rsidR="00D222BC">
        <w:rPr>
          <w:rFonts w:hint="eastAsia"/>
        </w:rPr>
        <w:t>pytorch</w:t>
      </w:r>
      <w:proofErr w:type="spellEnd"/>
      <w:r w:rsidR="00D222BC">
        <w:rPr>
          <w:rFonts w:hint="eastAsia"/>
        </w:rPr>
        <w:t>-GPU</w:t>
      </w:r>
      <w:r w:rsidR="00D222BC">
        <w:rPr>
          <w:rFonts w:hint="eastAsia"/>
        </w:rPr>
        <w:t>版本。因为本地</w:t>
      </w:r>
      <w:r w:rsidR="00D222BC">
        <w:rPr>
          <w:rFonts w:hint="eastAsia"/>
        </w:rPr>
        <w:t>PC</w:t>
      </w:r>
      <w:r w:rsidR="00D222BC">
        <w:rPr>
          <w:rFonts w:hint="eastAsia"/>
        </w:rPr>
        <w:t>机的显卡不是</w:t>
      </w:r>
      <w:proofErr w:type="gramStart"/>
      <w:r w:rsidR="00D222BC">
        <w:rPr>
          <w:rFonts w:hint="eastAsia"/>
        </w:rPr>
        <w:t>英伟达</w:t>
      </w:r>
      <w:proofErr w:type="gramEnd"/>
      <w:r w:rsidR="00D222BC">
        <w:rPr>
          <w:rFonts w:hint="eastAsia"/>
        </w:rPr>
        <w:t>公司的，所以选择安装</w:t>
      </w:r>
      <w:proofErr w:type="spellStart"/>
      <w:r w:rsidR="00D222BC">
        <w:rPr>
          <w:rFonts w:hint="eastAsia"/>
        </w:rPr>
        <w:t>pytorch</w:t>
      </w:r>
      <w:proofErr w:type="spellEnd"/>
      <w:r w:rsidR="00D222BC">
        <w:rPr>
          <w:rFonts w:hint="eastAsia"/>
        </w:rPr>
        <w:t>-CPU</w:t>
      </w:r>
      <w:r w:rsidR="00D222BC">
        <w:rPr>
          <w:rFonts w:hint="eastAsia"/>
        </w:rPr>
        <w:t>版本</w:t>
      </w:r>
      <w:r w:rsidR="00977BC3">
        <w:rPr>
          <w:rFonts w:hint="eastAsia"/>
        </w:rPr>
        <w:t>。</w:t>
      </w:r>
      <w:proofErr w:type="spellStart"/>
      <w:r w:rsidR="00165AD6">
        <w:rPr>
          <w:rFonts w:hint="eastAsia"/>
        </w:rPr>
        <w:t>c</w:t>
      </w:r>
      <w:r w:rsidR="00977BC3">
        <w:rPr>
          <w:rFonts w:hint="eastAsia"/>
        </w:rPr>
        <w:t>md</w:t>
      </w:r>
      <w:proofErr w:type="spellEnd"/>
      <w:r w:rsidR="00977BC3">
        <w:rPr>
          <w:rFonts w:hint="eastAsia"/>
        </w:rPr>
        <w:t>命令行输入“</w:t>
      </w:r>
      <w:proofErr w:type="spellStart"/>
      <w:r w:rsidR="00977BC3">
        <w:rPr>
          <w:rFonts w:hint="eastAsia"/>
        </w:rPr>
        <w:t>conda</w:t>
      </w:r>
      <w:proofErr w:type="spellEnd"/>
      <w:r w:rsidR="00977BC3">
        <w:t xml:space="preserve"> </w:t>
      </w:r>
      <w:r w:rsidR="00977BC3">
        <w:rPr>
          <w:rFonts w:hint="eastAsia"/>
        </w:rPr>
        <w:t>create</w:t>
      </w:r>
      <w:r w:rsidR="00977BC3">
        <w:t xml:space="preserve"> -n pytorch21 python3.6</w:t>
      </w:r>
      <w:r w:rsidR="00977BC3">
        <w:rPr>
          <w:rFonts w:hint="eastAsia"/>
        </w:rPr>
        <w:t>”</w:t>
      </w:r>
      <w:r w:rsidR="00977BC3">
        <w:rPr>
          <w:rFonts w:hint="eastAsia"/>
        </w:rPr>
        <w:t>,</w:t>
      </w:r>
      <w:r w:rsidR="00977BC3">
        <w:rPr>
          <w:rFonts w:hint="eastAsia"/>
        </w:rPr>
        <w:t>创建一个</w:t>
      </w:r>
      <w:r w:rsidR="00977BC3">
        <w:rPr>
          <w:rFonts w:hint="eastAsia"/>
        </w:rPr>
        <w:t>python</w:t>
      </w:r>
      <w:r w:rsidR="00977BC3">
        <w:rPr>
          <w:rFonts w:hint="eastAsia"/>
        </w:rPr>
        <w:t>版本为</w:t>
      </w:r>
      <w:r w:rsidR="00977BC3">
        <w:rPr>
          <w:rFonts w:hint="eastAsia"/>
        </w:rPr>
        <w:t>3</w:t>
      </w:r>
      <w:r w:rsidR="00977BC3">
        <w:t>.6</w:t>
      </w:r>
      <w:r w:rsidR="00977BC3">
        <w:rPr>
          <w:rFonts w:hint="eastAsia"/>
        </w:rPr>
        <w:t>的、名为</w:t>
      </w:r>
      <w:r w:rsidR="00977BC3">
        <w:rPr>
          <w:rFonts w:hint="eastAsia"/>
        </w:rPr>
        <w:t>pytorch</w:t>
      </w:r>
      <w:r w:rsidR="00977BC3">
        <w:t>21</w:t>
      </w:r>
      <w:r w:rsidR="00977BC3">
        <w:rPr>
          <w:rFonts w:hint="eastAsia"/>
        </w:rPr>
        <w:t>的环境变量。</w:t>
      </w:r>
    </w:p>
    <w:p w14:paraId="6905CBFD" w14:textId="6E97D8BC" w:rsidR="00977BC3" w:rsidRDefault="00977BC3" w:rsidP="009D1683">
      <w:pPr>
        <w:jc w:val="center"/>
      </w:pPr>
      <w:r w:rsidRPr="00977BC3">
        <w:rPr>
          <w:noProof/>
        </w:rPr>
        <w:drawing>
          <wp:inline distT="0" distB="0" distL="0" distR="0" wp14:anchorId="254A274C" wp14:editId="695C0622">
            <wp:extent cx="5109907" cy="269543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9"/>
                    <a:srcRect l="517" t="-1" r="2577" b="2194"/>
                    <a:stretch/>
                  </pic:blipFill>
                  <pic:spPr bwMode="auto">
                    <a:xfrm>
                      <a:off x="0" y="0"/>
                      <a:ext cx="5111084" cy="2696054"/>
                    </a:xfrm>
                    <a:prstGeom prst="rect">
                      <a:avLst/>
                    </a:prstGeom>
                    <a:extLst>
                      <a:ext uri="{53640926-AAD7-44D8-BBD7-CCE9431645EC}">
                        <a14:shadowObscured xmlns:a14="http://schemas.microsoft.com/office/drawing/2010/main"/>
                      </a:ext>
                    </a:extLst>
                  </pic:spPr>
                </pic:pic>
              </a:graphicData>
            </a:graphic>
          </wp:inline>
        </w:drawing>
      </w:r>
    </w:p>
    <w:p w14:paraId="52628661" w14:textId="37F6C610" w:rsidR="00A24D37" w:rsidRPr="00A24D37" w:rsidRDefault="00A24D37" w:rsidP="00977BC3">
      <w:pPr>
        <w:ind w:firstLineChars="200" w:firstLine="482"/>
        <w:jc w:val="center"/>
        <w:rPr>
          <w:b/>
          <w:bCs w:val="0"/>
        </w:rPr>
      </w:pPr>
      <w:r w:rsidRPr="00A24D37">
        <w:rPr>
          <w:rFonts w:hint="eastAsia"/>
          <w:b/>
          <w:bCs w:val="0"/>
        </w:rPr>
        <w:t>图</w:t>
      </w:r>
      <w:r w:rsidRPr="00A24D37">
        <w:rPr>
          <w:rFonts w:hint="eastAsia"/>
          <w:b/>
          <w:bCs w:val="0"/>
        </w:rPr>
        <w:t>3</w:t>
      </w:r>
      <w:r w:rsidRPr="00A24D37">
        <w:rPr>
          <w:rFonts w:hint="eastAsia"/>
          <w:b/>
          <w:bCs w:val="0"/>
        </w:rPr>
        <w:t>：创建一个新的虚拟环境</w:t>
      </w:r>
    </w:p>
    <w:p w14:paraId="63FD625C" w14:textId="1AB7E339" w:rsidR="00977BC3" w:rsidRDefault="00977BC3" w:rsidP="00977BC3">
      <w:pPr>
        <w:ind w:firstLineChars="200" w:firstLine="480"/>
        <w:jc w:val="left"/>
      </w:pPr>
      <w:r>
        <w:rPr>
          <w:rFonts w:hint="eastAsia"/>
        </w:rPr>
        <w:lastRenderedPageBreak/>
        <w:t>输入</w:t>
      </w:r>
      <w:r>
        <w:rPr>
          <w:rFonts w:hint="eastAsia"/>
        </w:rPr>
        <w:t>y</w:t>
      </w:r>
      <w:r>
        <w:rPr>
          <w:rFonts w:hint="eastAsia"/>
        </w:rPr>
        <w:t>，继续安装</w:t>
      </w:r>
      <w:r w:rsidR="001E4CD1">
        <w:rPr>
          <w:rFonts w:hint="eastAsia"/>
        </w:rPr>
        <w:t>，再次检查本地安装的虚拟环境，可以看到本地已经创建</w:t>
      </w:r>
      <w:r w:rsidR="001E4CD1">
        <w:rPr>
          <w:rFonts w:hint="eastAsia"/>
        </w:rPr>
        <w:t>pytorch2</w:t>
      </w:r>
      <w:r w:rsidR="001E4CD1">
        <w:t>1</w:t>
      </w:r>
      <w:r w:rsidR="001E4CD1">
        <w:rPr>
          <w:rFonts w:hint="eastAsia"/>
        </w:rPr>
        <w:t>环境变量。</w:t>
      </w:r>
    </w:p>
    <w:p w14:paraId="1B94B52F" w14:textId="1E5F3C2D" w:rsidR="00437FE4" w:rsidRDefault="00437FE4" w:rsidP="00437FE4">
      <w:pPr>
        <w:jc w:val="left"/>
      </w:pPr>
      <w:r>
        <w:rPr>
          <w:noProof/>
        </w:rPr>
        <w:drawing>
          <wp:inline distT="0" distB="0" distL="0" distR="0" wp14:anchorId="4B59CB40" wp14:editId="6454F6B4">
            <wp:extent cx="5274310" cy="109855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274310" cy="1098550"/>
                    </a:xfrm>
                    <a:prstGeom prst="rect">
                      <a:avLst/>
                    </a:prstGeom>
                  </pic:spPr>
                </pic:pic>
              </a:graphicData>
            </a:graphic>
          </wp:inline>
        </w:drawing>
      </w:r>
    </w:p>
    <w:p w14:paraId="46945474" w14:textId="5396312D" w:rsidR="00B31766" w:rsidRPr="00B31766" w:rsidRDefault="00B31766" w:rsidP="00B31766">
      <w:pPr>
        <w:jc w:val="center"/>
        <w:rPr>
          <w:b/>
          <w:bCs w:val="0"/>
        </w:rPr>
      </w:pPr>
      <w:r w:rsidRPr="00B31766">
        <w:rPr>
          <w:rFonts w:hint="eastAsia"/>
          <w:b/>
          <w:bCs w:val="0"/>
        </w:rPr>
        <w:t>图</w:t>
      </w:r>
      <w:r w:rsidRPr="00B31766">
        <w:rPr>
          <w:rFonts w:hint="eastAsia"/>
          <w:b/>
          <w:bCs w:val="0"/>
        </w:rPr>
        <w:t>4</w:t>
      </w:r>
      <w:r w:rsidRPr="00B31766">
        <w:rPr>
          <w:rFonts w:hint="eastAsia"/>
          <w:b/>
          <w:bCs w:val="0"/>
        </w:rPr>
        <w:t>：查看已创建的环境变量</w:t>
      </w:r>
    </w:p>
    <w:p w14:paraId="253F1883" w14:textId="1034CCD9" w:rsidR="003B73C7" w:rsidRDefault="00D63914" w:rsidP="00B31766">
      <w:pPr>
        <w:ind w:firstLineChars="200" w:firstLine="480"/>
        <w:jc w:val="left"/>
      </w:pPr>
      <w:r>
        <w:rPr>
          <w:rFonts w:hint="eastAsia"/>
        </w:rPr>
        <w:t>输入命令“</w:t>
      </w:r>
      <w:r>
        <w:rPr>
          <w:rFonts w:hint="eastAsia"/>
        </w:rPr>
        <w:t>activate</w:t>
      </w:r>
      <w:r>
        <w:t xml:space="preserve"> </w:t>
      </w:r>
      <w:r>
        <w:rPr>
          <w:rFonts w:hint="eastAsia"/>
        </w:rPr>
        <w:t>pytorch</w:t>
      </w:r>
      <w:r>
        <w:t>21</w:t>
      </w:r>
      <w:r>
        <w:rPr>
          <w:rFonts w:hint="eastAsia"/>
        </w:rPr>
        <w:t>”进入到虚拟环境</w:t>
      </w:r>
      <w:r>
        <w:rPr>
          <w:rFonts w:hint="eastAsia"/>
        </w:rPr>
        <w:t>pytorch</w:t>
      </w:r>
      <w:r>
        <w:t>21</w:t>
      </w:r>
      <w:r>
        <w:rPr>
          <w:rFonts w:hint="eastAsia"/>
        </w:rPr>
        <w:t>中，再输入命令</w:t>
      </w:r>
    </w:p>
    <w:p w14:paraId="0B5AD6DE" w14:textId="3CC64C05" w:rsidR="00D63914" w:rsidRDefault="00F3616D" w:rsidP="00B31766">
      <w:pPr>
        <w:ind w:left="240" w:hangingChars="100" w:hanging="240"/>
        <w:jc w:val="left"/>
      </w:pPr>
      <w:r>
        <w:rPr>
          <w:rFonts w:hint="eastAsia"/>
        </w:rPr>
        <w:t>“</w:t>
      </w:r>
      <w:r w:rsidRPr="00F3616D">
        <w:t>pip install http://download.pytorch.org/whl/cpu/torch-0.4.0-cp36-cp36m-win_amd64.whl </w:t>
      </w:r>
      <w:r>
        <w:rPr>
          <w:rFonts w:hint="eastAsia"/>
        </w:rPr>
        <w:t>”“</w:t>
      </w:r>
      <w:r w:rsidRPr="00F3616D">
        <w:t xml:space="preserve">pip install </w:t>
      </w:r>
      <w:proofErr w:type="spellStart"/>
      <w:r w:rsidRPr="00F3616D">
        <w:t>torchvision</w:t>
      </w:r>
      <w:proofErr w:type="spellEnd"/>
      <w:r>
        <w:rPr>
          <w:rFonts w:hint="eastAsia"/>
        </w:rPr>
        <w:t>”</w:t>
      </w:r>
      <w:r w:rsidR="00D63914">
        <w:rPr>
          <w:rFonts w:hint="eastAsia"/>
        </w:rPr>
        <w:t>安装</w:t>
      </w:r>
      <w:proofErr w:type="spellStart"/>
      <w:r w:rsidR="00D63914">
        <w:rPr>
          <w:rFonts w:hint="eastAsia"/>
        </w:rPr>
        <w:t>pytorch</w:t>
      </w:r>
      <w:proofErr w:type="spellEnd"/>
      <w:r w:rsidR="00D63914">
        <w:rPr>
          <w:rFonts w:hint="eastAsia"/>
        </w:rPr>
        <w:t>-CPU</w:t>
      </w:r>
      <w:r w:rsidR="00D63914">
        <w:rPr>
          <w:rFonts w:hint="eastAsia"/>
        </w:rPr>
        <w:t>版本</w:t>
      </w:r>
    </w:p>
    <w:p w14:paraId="7C9118FC" w14:textId="6A02BF55" w:rsidR="00F3616D" w:rsidRDefault="00F3616D" w:rsidP="00B31766">
      <w:pPr>
        <w:jc w:val="center"/>
      </w:pPr>
      <w:r>
        <w:rPr>
          <w:noProof/>
        </w:rPr>
        <w:drawing>
          <wp:inline distT="0" distB="0" distL="0" distR="0" wp14:anchorId="4D826237" wp14:editId="6E0C5416">
            <wp:extent cx="4572000" cy="2377374"/>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586919" cy="2385132"/>
                    </a:xfrm>
                    <a:prstGeom prst="rect">
                      <a:avLst/>
                    </a:prstGeom>
                  </pic:spPr>
                </pic:pic>
              </a:graphicData>
            </a:graphic>
          </wp:inline>
        </w:drawing>
      </w:r>
    </w:p>
    <w:p w14:paraId="0B63B68F" w14:textId="77777777" w:rsidR="00B31766" w:rsidRPr="00B31766" w:rsidRDefault="00B31766" w:rsidP="00B31766">
      <w:pPr>
        <w:jc w:val="center"/>
        <w:rPr>
          <w:b/>
        </w:rPr>
      </w:pPr>
      <w:r w:rsidRPr="00B31766">
        <w:rPr>
          <w:b/>
        </w:rPr>
        <w:t>图</w:t>
      </w:r>
      <w:r w:rsidRPr="00B31766">
        <w:rPr>
          <w:rFonts w:hint="eastAsia"/>
          <w:b/>
        </w:rPr>
        <w:t>5</w:t>
      </w:r>
      <w:r w:rsidRPr="00B31766">
        <w:rPr>
          <w:b/>
        </w:rPr>
        <w:t>：安装</w:t>
      </w:r>
      <w:proofErr w:type="spellStart"/>
      <w:r w:rsidRPr="00B31766">
        <w:rPr>
          <w:b/>
        </w:rPr>
        <w:t>pytorch</w:t>
      </w:r>
      <w:proofErr w:type="spellEnd"/>
      <w:r w:rsidRPr="00B31766">
        <w:rPr>
          <w:b/>
        </w:rPr>
        <w:t>-CPU</w:t>
      </w:r>
      <w:r w:rsidRPr="00B31766">
        <w:rPr>
          <w:b/>
        </w:rPr>
        <w:t>版本</w:t>
      </w:r>
    </w:p>
    <w:p w14:paraId="05A179B6" w14:textId="3D9A51BE" w:rsidR="00F3616D" w:rsidRDefault="00F3616D" w:rsidP="00B31766">
      <w:pPr>
        <w:ind w:firstLineChars="200" w:firstLine="480"/>
        <w:jc w:val="left"/>
      </w:pPr>
      <w:r>
        <w:rPr>
          <w:rFonts w:hint="eastAsia"/>
        </w:rPr>
        <w:t>进入</w:t>
      </w:r>
      <w:r>
        <w:rPr>
          <w:rFonts w:hint="eastAsia"/>
        </w:rPr>
        <w:t>python</w:t>
      </w:r>
      <w:r>
        <w:rPr>
          <w:rFonts w:hint="eastAsia"/>
        </w:rPr>
        <w:t>命令行，输入</w:t>
      </w:r>
      <w:r>
        <w:rPr>
          <w:rFonts w:hint="eastAsia"/>
        </w:rPr>
        <w:t xml:space="preserve"> </w:t>
      </w:r>
      <w:r>
        <w:rPr>
          <w:rFonts w:hint="eastAsia"/>
        </w:rPr>
        <w:t>“</w:t>
      </w:r>
      <w:r>
        <w:rPr>
          <w:rFonts w:hint="eastAsia"/>
        </w:rPr>
        <w:t>import</w:t>
      </w:r>
      <w:r>
        <w:t xml:space="preserve"> </w:t>
      </w:r>
      <w:r>
        <w:rPr>
          <w:rFonts w:hint="eastAsia"/>
        </w:rPr>
        <w:t>torch</w:t>
      </w:r>
      <w:r>
        <w:rPr>
          <w:rFonts w:hint="eastAsia"/>
        </w:rPr>
        <w:t>”、“</w:t>
      </w:r>
      <w:r>
        <w:rPr>
          <w:rFonts w:hint="eastAsia"/>
        </w:rPr>
        <w:t>print(</w:t>
      </w:r>
      <w:proofErr w:type="spellStart"/>
      <w:r>
        <w:t>torch.__version</w:t>
      </w:r>
      <w:proofErr w:type="spellEnd"/>
      <w:r>
        <w:t>__)</w:t>
      </w:r>
      <w:r>
        <w:rPr>
          <w:rFonts w:hint="eastAsia"/>
        </w:rPr>
        <w:t>”可检验</w:t>
      </w:r>
      <w:proofErr w:type="spellStart"/>
      <w:r>
        <w:rPr>
          <w:rFonts w:hint="eastAsia"/>
        </w:rPr>
        <w:t>pytorch</w:t>
      </w:r>
      <w:proofErr w:type="spellEnd"/>
      <w:r>
        <w:rPr>
          <w:rFonts w:hint="eastAsia"/>
        </w:rPr>
        <w:t>是否安装成功，由下图可知，本地成功安装</w:t>
      </w:r>
      <w:r>
        <w:rPr>
          <w:rFonts w:hint="eastAsia"/>
        </w:rPr>
        <w:t>pytorchCPU1</w:t>
      </w:r>
      <w:r>
        <w:t>.9</w:t>
      </w:r>
      <w:r>
        <w:rPr>
          <w:rFonts w:hint="eastAsia"/>
        </w:rPr>
        <w:t>版本。</w:t>
      </w:r>
    </w:p>
    <w:p w14:paraId="7344AE1D" w14:textId="3B8D3C4B" w:rsidR="00F3616D" w:rsidRDefault="00F3616D" w:rsidP="00B31766">
      <w:pPr>
        <w:jc w:val="center"/>
      </w:pPr>
      <w:r>
        <w:rPr>
          <w:noProof/>
        </w:rPr>
        <w:drawing>
          <wp:inline distT="0" distB="0" distL="0" distR="0" wp14:anchorId="74490F6A" wp14:editId="49A469B7">
            <wp:extent cx="4871720" cy="682134"/>
            <wp:effectExtent l="0" t="0" r="508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933325" cy="690760"/>
                    </a:xfrm>
                    <a:prstGeom prst="rect">
                      <a:avLst/>
                    </a:prstGeom>
                  </pic:spPr>
                </pic:pic>
              </a:graphicData>
            </a:graphic>
          </wp:inline>
        </w:drawing>
      </w:r>
    </w:p>
    <w:p w14:paraId="344EDD8B" w14:textId="1EE86BA6" w:rsidR="00B31766" w:rsidRPr="00B31766" w:rsidRDefault="00B31766" w:rsidP="00B31766">
      <w:pPr>
        <w:jc w:val="center"/>
        <w:rPr>
          <w:b/>
          <w:bCs w:val="0"/>
        </w:rPr>
      </w:pPr>
      <w:r w:rsidRPr="00B31766">
        <w:rPr>
          <w:rFonts w:hint="eastAsia"/>
          <w:b/>
          <w:bCs w:val="0"/>
        </w:rPr>
        <w:t>图</w:t>
      </w:r>
      <w:r w:rsidRPr="00B31766">
        <w:rPr>
          <w:b/>
          <w:bCs w:val="0"/>
        </w:rPr>
        <w:t>6</w:t>
      </w:r>
      <w:r w:rsidRPr="00B31766">
        <w:rPr>
          <w:rFonts w:hint="eastAsia"/>
          <w:b/>
          <w:bCs w:val="0"/>
        </w:rPr>
        <w:t>：检查</w:t>
      </w:r>
      <w:proofErr w:type="spellStart"/>
      <w:r w:rsidRPr="00B31766">
        <w:rPr>
          <w:rFonts w:hint="eastAsia"/>
          <w:b/>
          <w:bCs w:val="0"/>
        </w:rPr>
        <w:t>pytorch</w:t>
      </w:r>
      <w:proofErr w:type="spellEnd"/>
      <w:r w:rsidRPr="00B31766">
        <w:rPr>
          <w:rFonts w:hint="eastAsia"/>
          <w:b/>
          <w:bCs w:val="0"/>
        </w:rPr>
        <w:t>是否安装成功</w:t>
      </w:r>
    </w:p>
    <w:p w14:paraId="11582E4E" w14:textId="1D05E938" w:rsidR="00FE1C94" w:rsidRDefault="0096116F" w:rsidP="00FE1C94">
      <w:pPr>
        <w:pStyle w:val="3"/>
      </w:pPr>
      <w:r>
        <w:rPr>
          <w:rFonts w:hint="eastAsia"/>
        </w:rPr>
        <w:t>4</w:t>
      </w:r>
      <w:r>
        <w:t>.2</w:t>
      </w:r>
      <w:r w:rsidR="00FE1C94">
        <w:rPr>
          <w:rFonts w:hint="eastAsia"/>
        </w:rPr>
        <w:t>代码结构分析</w:t>
      </w:r>
    </w:p>
    <w:p w14:paraId="71F5DC83" w14:textId="5587B013" w:rsidR="00BA4C94" w:rsidRDefault="00171DBD" w:rsidP="00C01C9D">
      <w:pPr>
        <w:jc w:val="center"/>
      </w:pPr>
      <w:r>
        <w:rPr>
          <w:noProof/>
        </w:rPr>
        <w:drawing>
          <wp:inline distT="0" distB="0" distL="0" distR="0" wp14:anchorId="1D631ACB" wp14:editId="26813F76">
            <wp:extent cx="1925611" cy="1725855"/>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3"/>
                    <a:srcRect b="52992"/>
                    <a:stretch/>
                  </pic:blipFill>
                  <pic:spPr bwMode="auto">
                    <a:xfrm>
                      <a:off x="0" y="0"/>
                      <a:ext cx="1988356" cy="1782091"/>
                    </a:xfrm>
                    <a:prstGeom prst="rect">
                      <a:avLst/>
                    </a:prstGeom>
                    <a:ln>
                      <a:noFill/>
                    </a:ln>
                    <a:extLst>
                      <a:ext uri="{53640926-AAD7-44D8-BBD7-CCE9431645EC}">
                        <a14:shadowObscured xmlns:a14="http://schemas.microsoft.com/office/drawing/2010/main"/>
                      </a:ext>
                    </a:extLst>
                  </pic:spPr>
                </pic:pic>
              </a:graphicData>
            </a:graphic>
          </wp:inline>
        </w:drawing>
      </w:r>
      <w:r w:rsidR="00423D42">
        <w:rPr>
          <w:noProof/>
        </w:rPr>
        <w:drawing>
          <wp:inline distT="0" distB="0" distL="0" distR="0" wp14:anchorId="7C34765D" wp14:editId="15C6E012">
            <wp:extent cx="1526020" cy="1534312"/>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3"/>
                    <a:srcRect t="47266"/>
                    <a:stretch/>
                  </pic:blipFill>
                  <pic:spPr bwMode="auto">
                    <a:xfrm>
                      <a:off x="0" y="0"/>
                      <a:ext cx="1550193" cy="1558616"/>
                    </a:xfrm>
                    <a:prstGeom prst="rect">
                      <a:avLst/>
                    </a:prstGeom>
                    <a:ln>
                      <a:noFill/>
                    </a:ln>
                    <a:extLst>
                      <a:ext uri="{53640926-AAD7-44D8-BBD7-CCE9431645EC}">
                        <a14:shadowObscured xmlns:a14="http://schemas.microsoft.com/office/drawing/2010/main"/>
                      </a:ext>
                    </a:extLst>
                  </pic:spPr>
                </pic:pic>
              </a:graphicData>
            </a:graphic>
          </wp:inline>
        </w:drawing>
      </w:r>
    </w:p>
    <w:p w14:paraId="517AA00B" w14:textId="48E80DB0" w:rsidR="00934831" w:rsidRPr="00934831" w:rsidRDefault="00934831" w:rsidP="00C01C9D">
      <w:pPr>
        <w:jc w:val="center"/>
        <w:rPr>
          <w:b/>
        </w:rPr>
      </w:pPr>
      <w:r w:rsidRPr="00934831">
        <w:rPr>
          <w:rFonts w:hint="eastAsia"/>
          <w:b/>
        </w:rPr>
        <w:lastRenderedPageBreak/>
        <w:t>图</w:t>
      </w:r>
      <w:r w:rsidR="00B31766">
        <w:rPr>
          <w:rFonts w:hint="eastAsia"/>
          <w:b/>
        </w:rPr>
        <w:t>7</w:t>
      </w:r>
      <w:r w:rsidR="00B31766">
        <w:rPr>
          <w:rFonts w:hint="eastAsia"/>
          <w:b/>
        </w:rPr>
        <w:t>：代码文件结构</w:t>
      </w:r>
    </w:p>
    <w:p w14:paraId="6421BD28" w14:textId="7D038C6D" w:rsidR="00C01C9D" w:rsidRDefault="00C01C9D" w:rsidP="00B31766">
      <w:pPr>
        <w:ind w:firstLineChars="200" w:firstLine="480"/>
        <w:jc w:val="left"/>
      </w:pPr>
      <w:r>
        <w:rPr>
          <w:rFonts w:hint="eastAsia"/>
        </w:rPr>
        <w:t>主程序文件有</w:t>
      </w:r>
      <w:bookmarkStart w:id="1" w:name="_Hlk75691250"/>
      <w:r w:rsidR="00934831">
        <w:rPr>
          <w:rFonts w:hint="eastAsia"/>
        </w:rPr>
        <w:t>data</w:t>
      </w:r>
      <w:r w:rsidR="00C13774">
        <w:rPr>
          <w:rFonts w:hint="eastAsia"/>
        </w:rPr>
        <w:t>_</w:t>
      </w:r>
      <w:r w:rsidR="00934831">
        <w:rPr>
          <w:rFonts w:hint="eastAsia"/>
        </w:rPr>
        <w:t>loader.</w:t>
      </w:r>
      <w:r w:rsidR="00934831">
        <w:t>py</w:t>
      </w:r>
      <w:bookmarkEnd w:id="1"/>
      <w:r w:rsidR="00934831">
        <w:rPr>
          <w:rFonts w:hint="eastAsia"/>
        </w:rPr>
        <w:t>、</w:t>
      </w:r>
      <w:r w:rsidR="00934831">
        <w:rPr>
          <w:rFonts w:hint="eastAsia"/>
        </w:rPr>
        <w:t>divide_</w:t>
      </w:r>
      <w:r w:rsidR="00934831">
        <w:t>data.py</w:t>
      </w:r>
      <w:r w:rsidR="00934831">
        <w:rPr>
          <w:rFonts w:hint="eastAsia"/>
        </w:rPr>
        <w:t>、</w:t>
      </w:r>
      <w:r w:rsidR="00934831">
        <w:t xml:space="preserve"> model.py </w:t>
      </w:r>
      <w:r w:rsidR="00934831">
        <w:rPr>
          <w:rFonts w:hint="eastAsia"/>
        </w:rPr>
        <w:t>、</w:t>
      </w:r>
      <w:r w:rsidR="00934831">
        <w:t xml:space="preserve">predict.py </w:t>
      </w:r>
      <w:r w:rsidR="00934831">
        <w:rPr>
          <w:rFonts w:hint="eastAsia"/>
        </w:rPr>
        <w:t>、</w:t>
      </w:r>
      <w:r w:rsidR="00934831">
        <w:t>train.py</w:t>
      </w:r>
      <w:r w:rsidR="00934831">
        <w:rPr>
          <w:rFonts w:hint="eastAsia"/>
        </w:rPr>
        <w:t>五个。</w:t>
      </w:r>
      <w:r w:rsidR="00C13774" w:rsidRPr="00C13774">
        <w:rPr>
          <w:rFonts w:hint="eastAsia"/>
        </w:rPr>
        <w:t>data_loader.</w:t>
      </w:r>
      <w:r w:rsidR="00C13774" w:rsidRPr="00C13774">
        <w:t>py</w:t>
      </w:r>
      <w:r w:rsidR="00C13774">
        <w:rPr>
          <w:rFonts w:hint="eastAsia"/>
        </w:rPr>
        <w:t>文件主要负责导入数据</w:t>
      </w:r>
      <w:r w:rsidR="005779AA">
        <w:rPr>
          <w:rFonts w:hint="eastAsia"/>
        </w:rPr>
        <w:t>，对数据进行预处理，将原始数据</w:t>
      </w:r>
      <w:proofErr w:type="gramStart"/>
      <w:r w:rsidR="005779AA">
        <w:rPr>
          <w:rFonts w:hint="eastAsia"/>
        </w:rPr>
        <w:t>集转变</w:t>
      </w:r>
      <w:proofErr w:type="gramEnd"/>
      <w:r w:rsidR="005779AA">
        <w:rPr>
          <w:rFonts w:hint="eastAsia"/>
        </w:rPr>
        <w:t>为适合模型处理的数据；</w:t>
      </w:r>
      <w:r w:rsidR="005779AA" w:rsidRPr="005779AA">
        <w:t>divide</w:t>
      </w:r>
      <w:r w:rsidR="005779AA" w:rsidRPr="005779AA">
        <w:rPr>
          <w:rFonts w:hint="eastAsia"/>
        </w:rPr>
        <w:t>_</w:t>
      </w:r>
      <w:r w:rsidR="005779AA" w:rsidRPr="005779AA">
        <w:t>data.py</w:t>
      </w:r>
      <w:r w:rsidR="005779AA">
        <w:rPr>
          <w:rFonts w:hint="eastAsia"/>
        </w:rPr>
        <w:t>文件负责划分训练集、测试集、验证集；</w:t>
      </w:r>
      <w:r w:rsidR="005779AA" w:rsidRPr="005779AA">
        <w:t>model.py</w:t>
      </w:r>
      <w:r w:rsidR="005779AA">
        <w:rPr>
          <w:rFonts w:hint="eastAsia"/>
        </w:rPr>
        <w:t>文件负责定义神经认知诊断模型，运用</w:t>
      </w:r>
      <w:proofErr w:type="spellStart"/>
      <w:r w:rsidR="005779AA">
        <w:rPr>
          <w:rFonts w:hint="eastAsia"/>
        </w:rPr>
        <w:t>pytorch</w:t>
      </w:r>
      <w:proofErr w:type="spellEnd"/>
      <w:r w:rsidR="005779AA">
        <w:rPr>
          <w:rFonts w:hint="eastAsia"/>
        </w:rPr>
        <w:t>框架实现神经网络全连接层；</w:t>
      </w:r>
      <w:r w:rsidR="005779AA">
        <w:t>train.py</w:t>
      </w:r>
      <w:r w:rsidR="005779AA">
        <w:rPr>
          <w:rFonts w:hint="eastAsia"/>
        </w:rPr>
        <w:t>文件负责调用训练集，利用优化算法训练模型结构参数；</w:t>
      </w:r>
      <w:r w:rsidR="005779AA">
        <w:t>predict.py</w:t>
      </w:r>
      <w:r w:rsidR="005779AA">
        <w:rPr>
          <w:rFonts w:hint="eastAsia"/>
        </w:rPr>
        <w:t>负责调用测试集，检验模型的泛化能力。</w:t>
      </w:r>
    </w:p>
    <w:p w14:paraId="0761806A" w14:textId="3BA14054" w:rsidR="00423D42" w:rsidRPr="005779AA" w:rsidRDefault="00C60B7D" w:rsidP="00C60B7D">
      <w:pPr>
        <w:ind w:firstLineChars="100" w:firstLine="240"/>
        <w:jc w:val="left"/>
      </w:pPr>
      <w:r>
        <w:rPr>
          <w:rFonts w:hint="eastAsia"/>
        </w:rPr>
        <w:t xml:space="preserve"> </w:t>
      </w:r>
      <w:r>
        <w:t xml:space="preserve"> </w:t>
      </w:r>
      <w:r>
        <w:rPr>
          <w:rFonts w:hint="eastAsia"/>
        </w:rPr>
        <w:t>除了</w:t>
      </w:r>
      <w:r>
        <w:rPr>
          <w:rFonts w:hint="eastAsia"/>
        </w:rPr>
        <w:t>5</w:t>
      </w:r>
      <w:r>
        <w:rPr>
          <w:rFonts w:hint="eastAsia"/>
        </w:rPr>
        <w:t>个主程序文件之外，</w:t>
      </w:r>
      <w:r>
        <w:rPr>
          <w:rFonts w:hint="eastAsia"/>
        </w:rPr>
        <w:t>data</w:t>
      </w:r>
      <w:r>
        <w:rPr>
          <w:rFonts w:hint="eastAsia"/>
        </w:rPr>
        <w:t>、</w:t>
      </w:r>
      <w:r>
        <w:rPr>
          <w:rFonts w:hint="eastAsia"/>
        </w:rPr>
        <w:t>model</w:t>
      </w:r>
      <w:r>
        <w:rPr>
          <w:rFonts w:hint="eastAsia"/>
        </w:rPr>
        <w:t>、</w:t>
      </w:r>
      <w:r>
        <w:rPr>
          <w:rFonts w:hint="eastAsia"/>
        </w:rPr>
        <w:t>result</w:t>
      </w:r>
      <w:r>
        <w:rPr>
          <w:rFonts w:hint="eastAsia"/>
        </w:rPr>
        <w:t>等三个文件夹也十分重要。其中，</w:t>
      </w:r>
      <w:r>
        <w:rPr>
          <w:rFonts w:hint="eastAsia"/>
        </w:rPr>
        <w:t>data</w:t>
      </w:r>
      <w:r>
        <w:rPr>
          <w:rFonts w:hint="eastAsia"/>
        </w:rPr>
        <w:t>文件夹负责存放</w:t>
      </w:r>
      <w:r>
        <w:rPr>
          <w:rFonts w:hint="eastAsia"/>
        </w:rPr>
        <w:t>json</w:t>
      </w:r>
      <w:r>
        <w:rPr>
          <w:rFonts w:hint="eastAsia"/>
        </w:rPr>
        <w:t>格式的训练集数据，测试集数据</w:t>
      </w:r>
      <w:r w:rsidR="003A3DCC">
        <w:rPr>
          <w:rFonts w:hint="eastAsia"/>
        </w:rPr>
        <w:t>、验证集数据；</w:t>
      </w:r>
      <w:r w:rsidR="003A3DCC">
        <w:rPr>
          <w:rFonts w:hint="eastAsia"/>
        </w:rPr>
        <w:t>model</w:t>
      </w:r>
      <w:r w:rsidR="003A3DCC">
        <w:rPr>
          <w:rFonts w:hint="eastAsia"/>
        </w:rPr>
        <w:t>文件夹保存了每一个训练轮次下的模型；</w:t>
      </w:r>
      <w:r w:rsidR="003A3DCC">
        <w:rPr>
          <w:rFonts w:hint="eastAsia"/>
        </w:rPr>
        <w:t>result</w:t>
      </w:r>
      <w:r w:rsidR="003A3DCC">
        <w:rPr>
          <w:rFonts w:hint="eastAsia"/>
        </w:rPr>
        <w:t>文件夹保存了模型训练过程中的中间结果，例如学生对各个知识点的掌握程度。</w:t>
      </w:r>
    </w:p>
    <w:p w14:paraId="278CE2E9" w14:textId="35407712" w:rsidR="00D165E9" w:rsidRDefault="0096116F" w:rsidP="009E2BA3">
      <w:pPr>
        <w:pStyle w:val="3"/>
      </w:pPr>
      <w:r>
        <w:rPr>
          <w:rFonts w:hint="eastAsia"/>
        </w:rPr>
        <w:t>4</w:t>
      </w:r>
      <w:r>
        <w:t>.3</w:t>
      </w:r>
      <w:r w:rsidR="00FD2A75">
        <w:rPr>
          <w:rFonts w:hint="eastAsia"/>
        </w:rPr>
        <w:t>在</w:t>
      </w:r>
      <w:r w:rsidR="009E2BA3">
        <w:rPr>
          <w:rFonts w:hint="eastAsia"/>
        </w:rPr>
        <w:t>ASSIT</w:t>
      </w:r>
      <w:r w:rsidR="009E2BA3">
        <w:t>2009-2010</w:t>
      </w:r>
      <w:r w:rsidR="009E2BA3">
        <w:rPr>
          <w:rFonts w:hint="eastAsia"/>
        </w:rPr>
        <w:t>数据集上</w:t>
      </w:r>
      <w:r w:rsidR="00FD2A75">
        <w:rPr>
          <w:rFonts w:hint="eastAsia"/>
        </w:rPr>
        <w:t>复现</w:t>
      </w:r>
    </w:p>
    <w:p w14:paraId="4034206D" w14:textId="21197F99" w:rsidR="00E04E06" w:rsidRDefault="003A3DCC" w:rsidP="00E04E06">
      <w:pPr>
        <w:ind w:firstLine="480"/>
      </w:pPr>
      <w:r>
        <w:t>ASSIT2009-2010</w:t>
      </w:r>
      <w:r>
        <w:t>属于公开数据集</w:t>
      </w:r>
      <w:r w:rsidR="00747528">
        <w:rPr>
          <w:rFonts w:hint="eastAsia"/>
        </w:rPr>
        <w:t>，常用于成绩预测和知识追踪算法。</w:t>
      </w:r>
      <w:r w:rsidR="00E04E06">
        <w:t>此外，</w:t>
      </w:r>
      <w:r w:rsidR="00E04E06">
        <w:rPr>
          <w:rFonts w:hint="eastAsia"/>
        </w:rPr>
        <w:t>我们</w:t>
      </w:r>
      <w:r w:rsidR="00E04E06">
        <w:t>通过</w:t>
      </w:r>
      <w:r w:rsidR="00E04E06">
        <w:rPr>
          <w:rFonts w:hint="eastAsia"/>
        </w:rPr>
        <w:t>python</w:t>
      </w:r>
      <w:proofErr w:type="gramStart"/>
      <w:r w:rsidR="00E04E06">
        <w:t>爬取</w:t>
      </w:r>
      <w:r w:rsidR="00E04E06">
        <w:rPr>
          <w:rFonts w:hint="eastAsia"/>
        </w:rPr>
        <w:t>了</w:t>
      </w:r>
      <w:proofErr w:type="gramEnd"/>
      <w:r w:rsidR="00E04E06">
        <w:rPr>
          <w:rFonts w:hint="eastAsia"/>
        </w:rPr>
        <w:t>2</w:t>
      </w:r>
      <w:r w:rsidR="00E04E06">
        <w:t>018</w:t>
      </w:r>
      <w:r w:rsidR="00E04E06">
        <w:t>年</w:t>
      </w:r>
      <w:r w:rsidR="00E04E06">
        <w:rPr>
          <w:rFonts w:hint="eastAsia"/>
        </w:rPr>
        <w:t>秋季学期</w:t>
      </w:r>
      <w:r w:rsidR="00E04E06">
        <w:t>湖南大学</w:t>
      </w:r>
      <w:proofErr w:type="gramStart"/>
      <w:r w:rsidR="00E04E06">
        <w:t>《</w:t>
      </w:r>
      <w:r w:rsidR="00E04E06">
        <w:rPr>
          <w:rFonts w:hint="eastAsia"/>
        </w:rPr>
        <w:t>信号与系统》慕课课</w:t>
      </w:r>
      <w:proofErr w:type="gramEnd"/>
      <w:r w:rsidR="00E04E06">
        <w:rPr>
          <w:rFonts w:hint="eastAsia"/>
        </w:rPr>
        <w:t>程数据，构建了</w:t>
      </w:r>
      <w:r w:rsidR="00E04E06">
        <w:rPr>
          <w:rFonts w:hint="eastAsia"/>
        </w:rPr>
        <w:t>HNU_</w:t>
      </w:r>
      <w:r w:rsidR="00E04E06">
        <w:t>SYS</w:t>
      </w:r>
      <w:r w:rsidR="00E04E06">
        <w:rPr>
          <w:rFonts w:hint="eastAsia"/>
        </w:rPr>
        <w:t>数据集。关于</w:t>
      </w:r>
      <w:r w:rsidR="00E04E06">
        <w:t>ASSIT2009-2010</w:t>
      </w:r>
      <w:r w:rsidR="00E04E06">
        <w:rPr>
          <w:rFonts w:hint="eastAsia"/>
        </w:rPr>
        <w:t>和</w:t>
      </w:r>
      <w:r w:rsidR="00E04E06">
        <w:rPr>
          <w:rFonts w:hint="eastAsia"/>
        </w:rPr>
        <w:t>HNU_</w:t>
      </w:r>
      <w:r w:rsidR="00E04E06">
        <w:t>SYS</w:t>
      </w:r>
      <w:r w:rsidR="00E04E06">
        <w:rPr>
          <w:rFonts w:hint="eastAsia"/>
        </w:rPr>
        <w:t>数据集的信息如下表所示：</w:t>
      </w:r>
    </w:p>
    <w:p w14:paraId="6A40E267" w14:textId="3C0D757E" w:rsidR="00CD1108" w:rsidRPr="00CD1108" w:rsidRDefault="00CD1108" w:rsidP="00CD1108">
      <w:pPr>
        <w:ind w:firstLine="480"/>
        <w:jc w:val="center"/>
        <w:rPr>
          <w:b/>
          <w:bCs w:val="0"/>
        </w:rPr>
      </w:pPr>
      <w:r w:rsidRPr="00CD1108">
        <w:rPr>
          <w:rFonts w:hint="eastAsia"/>
          <w:b/>
          <w:bCs w:val="0"/>
        </w:rPr>
        <w:t>表</w:t>
      </w:r>
      <w:r w:rsidRPr="00CD1108">
        <w:rPr>
          <w:rFonts w:hint="eastAsia"/>
          <w:b/>
          <w:bCs w:val="0"/>
        </w:rPr>
        <w:t>1</w:t>
      </w:r>
      <w:r w:rsidRPr="00CD1108">
        <w:rPr>
          <w:rFonts w:hint="eastAsia"/>
          <w:b/>
          <w:bCs w:val="0"/>
        </w:rPr>
        <w:t>：数据集介绍</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747DE3" w14:paraId="1EBDF3AC" w14:textId="77777777" w:rsidTr="00747DE3">
        <w:tc>
          <w:tcPr>
            <w:tcW w:w="2765" w:type="dxa"/>
            <w:tcBorders>
              <w:top w:val="single" w:sz="8" w:space="0" w:color="auto"/>
              <w:bottom w:val="single" w:sz="4" w:space="0" w:color="auto"/>
            </w:tcBorders>
          </w:tcPr>
          <w:p w14:paraId="44B6BD9C" w14:textId="6C2E0F75" w:rsidR="00747DE3" w:rsidRDefault="00747DE3" w:rsidP="00747DE3">
            <w:pPr>
              <w:jc w:val="center"/>
            </w:pPr>
            <w:r>
              <w:rPr>
                <w:rFonts w:hint="eastAsia"/>
              </w:rPr>
              <w:t>数据集</w:t>
            </w:r>
          </w:p>
        </w:tc>
        <w:tc>
          <w:tcPr>
            <w:tcW w:w="2765" w:type="dxa"/>
            <w:tcBorders>
              <w:top w:val="single" w:sz="8" w:space="0" w:color="auto"/>
              <w:bottom w:val="single" w:sz="4" w:space="0" w:color="auto"/>
            </w:tcBorders>
          </w:tcPr>
          <w:p w14:paraId="3194EA68" w14:textId="7639BDB2" w:rsidR="00747DE3" w:rsidRDefault="00747DE3" w:rsidP="00747DE3">
            <w:pPr>
              <w:jc w:val="center"/>
            </w:pPr>
            <w:r>
              <w:rPr>
                <w:rFonts w:hint="eastAsia"/>
              </w:rPr>
              <w:t>ASSIT</w:t>
            </w:r>
            <w:r>
              <w:t>2009</w:t>
            </w:r>
            <w:r>
              <w:rPr>
                <w:rFonts w:hint="eastAsia"/>
              </w:rPr>
              <w:t>-</w:t>
            </w:r>
            <w:r>
              <w:t>2010</w:t>
            </w:r>
          </w:p>
        </w:tc>
        <w:tc>
          <w:tcPr>
            <w:tcW w:w="2766" w:type="dxa"/>
            <w:tcBorders>
              <w:top w:val="single" w:sz="8" w:space="0" w:color="auto"/>
              <w:bottom w:val="single" w:sz="4" w:space="0" w:color="auto"/>
            </w:tcBorders>
          </w:tcPr>
          <w:p w14:paraId="38F15E5D" w14:textId="6470EA8F" w:rsidR="00747DE3" w:rsidRDefault="00747DE3" w:rsidP="00747DE3">
            <w:pPr>
              <w:jc w:val="center"/>
            </w:pPr>
            <w:r>
              <w:rPr>
                <w:rFonts w:hint="eastAsia"/>
              </w:rPr>
              <w:t>HNU</w:t>
            </w:r>
            <w:r>
              <w:t>_SYS</w:t>
            </w:r>
          </w:p>
        </w:tc>
      </w:tr>
      <w:tr w:rsidR="00747DE3" w14:paraId="4EBE9E1E" w14:textId="77777777" w:rsidTr="00747DE3">
        <w:tc>
          <w:tcPr>
            <w:tcW w:w="2765" w:type="dxa"/>
            <w:tcBorders>
              <w:top w:val="single" w:sz="4" w:space="0" w:color="auto"/>
            </w:tcBorders>
          </w:tcPr>
          <w:p w14:paraId="7839D7CF" w14:textId="61F65DFA" w:rsidR="00747DE3" w:rsidRDefault="00747DE3" w:rsidP="00747DE3">
            <w:pPr>
              <w:jc w:val="center"/>
            </w:pPr>
            <w:r>
              <w:rPr>
                <w:rFonts w:hint="eastAsia"/>
              </w:rPr>
              <w:t>学生数</w:t>
            </w:r>
          </w:p>
        </w:tc>
        <w:tc>
          <w:tcPr>
            <w:tcW w:w="2765" w:type="dxa"/>
            <w:tcBorders>
              <w:top w:val="single" w:sz="4" w:space="0" w:color="auto"/>
            </w:tcBorders>
          </w:tcPr>
          <w:p w14:paraId="5E192798" w14:textId="347E62A8" w:rsidR="00747DE3" w:rsidRDefault="00747DE3" w:rsidP="00747DE3">
            <w:pPr>
              <w:jc w:val="center"/>
            </w:pPr>
            <w:r>
              <w:rPr>
                <w:rFonts w:hint="eastAsia"/>
              </w:rPr>
              <w:t>4</w:t>
            </w:r>
            <w:r>
              <w:t>163</w:t>
            </w:r>
          </w:p>
        </w:tc>
        <w:tc>
          <w:tcPr>
            <w:tcW w:w="2766" w:type="dxa"/>
            <w:tcBorders>
              <w:top w:val="single" w:sz="4" w:space="0" w:color="auto"/>
            </w:tcBorders>
          </w:tcPr>
          <w:p w14:paraId="0610D4C1" w14:textId="1F67D8C2" w:rsidR="00747DE3" w:rsidRDefault="00747DE3" w:rsidP="00747DE3">
            <w:pPr>
              <w:jc w:val="center"/>
            </w:pPr>
            <w:r>
              <w:rPr>
                <w:rFonts w:hint="eastAsia"/>
              </w:rPr>
              <w:t>4</w:t>
            </w:r>
            <w:r>
              <w:t>66</w:t>
            </w:r>
          </w:p>
        </w:tc>
      </w:tr>
      <w:tr w:rsidR="00747DE3" w14:paraId="204C4B0B" w14:textId="77777777" w:rsidTr="00747DE3">
        <w:tc>
          <w:tcPr>
            <w:tcW w:w="2765" w:type="dxa"/>
          </w:tcPr>
          <w:p w14:paraId="01C4D2F9" w14:textId="1D01101B" w:rsidR="00747DE3" w:rsidRDefault="00747DE3" w:rsidP="00747DE3">
            <w:pPr>
              <w:jc w:val="center"/>
            </w:pPr>
            <w:r>
              <w:rPr>
                <w:rFonts w:hint="eastAsia"/>
              </w:rPr>
              <w:t>习题数</w:t>
            </w:r>
          </w:p>
        </w:tc>
        <w:tc>
          <w:tcPr>
            <w:tcW w:w="2765" w:type="dxa"/>
          </w:tcPr>
          <w:p w14:paraId="76DE4769" w14:textId="26D5BABE" w:rsidR="00747DE3" w:rsidRDefault="00747DE3" w:rsidP="00747DE3">
            <w:pPr>
              <w:jc w:val="center"/>
            </w:pPr>
            <w:r>
              <w:rPr>
                <w:rFonts w:hint="eastAsia"/>
              </w:rPr>
              <w:t>1</w:t>
            </w:r>
            <w:r>
              <w:t>7746</w:t>
            </w:r>
          </w:p>
        </w:tc>
        <w:tc>
          <w:tcPr>
            <w:tcW w:w="2766" w:type="dxa"/>
          </w:tcPr>
          <w:p w14:paraId="486686C0" w14:textId="2900FB47" w:rsidR="00747DE3" w:rsidRDefault="00747DE3" w:rsidP="00747DE3">
            <w:pPr>
              <w:jc w:val="center"/>
            </w:pPr>
            <w:r>
              <w:rPr>
                <w:rFonts w:hint="eastAsia"/>
              </w:rPr>
              <w:t>9</w:t>
            </w:r>
            <w:r>
              <w:t>0</w:t>
            </w:r>
          </w:p>
        </w:tc>
      </w:tr>
      <w:tr w:rsidR="00747DE3" w14:paraId="76DACD6D" w14:textId="77777777" w:rsidTr="00747DE3">
        <w:tc>
          <w:tcPr>
            <w:tcW w:w="2765" w:type="dxa"/>
            <w:tcBorders>
              <w:bottom w:val="single" w:sz="8" w:space="0" w:color="auto"/>
            </w:tcBorders>
          </w:tcPr>
          <w:p w14:paraId="29E7AFED" w14:textId="3C36B095" w:rsidR="00747DE3" w:rsidRDefault="00747DE3" w:rsidP="00747DE3">
            <w:pPr>
              <w:jc w:val="center"/>
            </w:pPr>
            <w:r>
              <w:rPr>
                <w:rFonts w:hint="eastAsia"/>
              </w:rPr>
              <w:t>知识点数</w:t>
            </w:r>
          </w:p>
        </w:tc>
        <w:tc>
          <w:tcPr>
            <w:tcW w:w="2765" w:type="dxa"/>
            <w:tcBorders>
              <w:bottom w:val="single" w:sz="8" w:space="0" w:color="auto"/>
            </w:tcBorders>
          </w:tcPr>
          <w:p w14:paraId="3854E327" w14:textId="6960C827" w:rsidR="00747DE3" w:rsidRDefault="00747DE3" w:rsidP="00747DE3">
            <w:pPr>
              <w:jc w:val="center"/>
            </w:pPr>
            <w:r>
              <w:rPr>
                <w:rFonts w:hint="eastAsia"/>
              </w:rPr>
              <w:t>1</w:t>
            </w:r>
            <w:r>
              <w:t>23</w:t>
            </w:r>
          </w:p>
        </w:tc>
        <w:tc>
          <w:tcPr>
            <w:tcW w:w="2766" w:type="dxa"/>
            <w:tcBorders>
              <w:bottom w:val="single" w:sz="8" w:space="0" w:color="auto"/>
            </w:tcBorders>
          </w:tcPr>
          <w:p w14:paraId="2B9B10A8" w14:textId="25B4A00C" w:rsidR="00747DE3" w:rsidRDefault="00747DE3" w:rsidP="00747DE3">
            <w:pPr>
              <w:jc w:val="center"/>
            </w:pPr>
            <w:r>
              <w:rPr>
                <w:rFonts w:hint="eastAsia"/>
              </w:rPr>
              <w:t>6</w:t>
            </w:r>
          </w:p>
        </w:tc>
      </w:tr>
    </w:tbl>
    <w:p w14:paraId="2EEF0F9F" w14:textId="65711A22" w:rsidR="00747DE3" w:rsidRDefault="00747DE3" w:rsidP="00CE7E1C">
      <w:pPr>
        <w:ind w:firstLine="480"/>
      </w:pPr>
      <w:r>
        <w:rPr>
          <w:rFonts w:hint="eastAsia"/>
        </w:rPr>
        <w:t>运行</w:t>
      </w:r>
      <w:r>
        <w:t>P</w:t>
      </w:r>
      <w:r>
        <w:rPr>
          <w:rFonts w:hint="eastAsia"/>
        </w:rPr>
        <w:t>ython</w:t>
      </w:r>
      <w:r>
        <w:rPr>
          <w:rFonts w:hint="eastAsia"/>
        </w:rPr>
        <w:t>代码的集成开发环境选择的是</w:t>
      </w:r>
      <w:proofErr w:type="spellStart"/>
      <w:r w:rsidR="00747528">
        <w:rPr>
          <w:rFonts w:hint="eastAsia"/>
        </w:rPr>
        <w:t>Pycharm</w:t>
      </w:r>
      <w:proofErr w:type="spellEnd"/>
      <w:r w:rsidR="00747528">
        <w:rPr>
          <w:rFonts w:hint="eastAsia"/>
        </w:rPr>
        <w:t>。</w:t>
      </w:r>
      <w:r w:rsidR="00583FE6">
        <w:rPr>
          <w:rFonts w:hint="eastAsia"/>
        </w:rPr>
        <w:t>在实验环境的搭建上，</w:t>
      </w:r>
      <w:r w:rsidR="00583FE6">
        <w:rPr>
          <w:rFonts w:hint="eastAsia"/>
        </w:rPr>
        <w:t xml:space="preserve"> </w:t>
      </w:r>
      <w:r w:rsidR="00583FE6">
        <w:rPr>
          <w:rFonts w:hint="eastAsia"/>
        </w:rPr>
        <w:t>我们已经在</w:t>
      </w:r>
      <w:r w:rsidR="00583FE6">
        <w:rPr>
          <w:rFonts w:hint="eastAsia"/>
        </w:rPr>
        <w:t>anaconda</w:t>
      </w:r>
      <w:r w:rsidR="00583FE6">
        <w:rPr>
          <w:rFonts w:hint="eastAsia"/>
        </w:rPr>
        <w:t>下创建了一个包含</w:t>
      </w:r>
      <w:proofErr w:type="spellStart"/>
      <w:r w:rsidR="00583FE6">
        <w:rPr>
          <w:rFonts w:hint="eastAsia"/>
        </w:rPr>
        <w:t>pytorch</w:t>
      </w:r>
      <w:r w:rsidR="005518FD">
        <w:rPr>
          <w:rFonts w:hint="eastAsia"/>
        </w:rPr>
        <w:t>CPU</w:t>
      </w:r>
      <w:proofErr w:type="spellEnd"/>
      <w:r w:rsidR="00583FE6">
        <w:rPr>
          <w:rFonts w:hint="eastAsia"/>
        </w:rPr>
        <w:t>框架的</w:t>
      </w:r>
      <w:r w:rsidR="005518FD">
        <w:rPr>
          <w:rFonts w:hint="eastAsia"/>
        </w:rPr>
        <w:t>虚拟环境</w:t>
      </w:r>
      <w:r w:rsidR="005518FD">
        <w:rPr>
          <w:rFonts w:hint="eastAsia"/>
        </w:rPr>
        <w:t>pytorch</w:t>
      </w:r>
      <w:r w:rsidR="005518FD">
        <w:t>21</w:t>
      </w:r>
      <w:r w:rsidR="005518FD">
        <w:rPr>
          <w:rFonts w:hint="eastAsia"/>
        </w:rPr>
        <w:t>，在使用</w:t>
      </w:r>
      <w:proofErr w:type="spellStart"/>
      <w:r w:rsidR="005518FD">
        <w:rPr>
          <w:rFonts w:hint="eastAsia"/>
        </w:rPr>
        <w:t>Pycharm</w:t>
      </w:r>
      <w:proofErr w:type="spellEnd"/>
      <w:r w:rsidR="005518FD">
        <w:rPr>
          <w:rFonts w:hint="eastAsia"/>
        </w:rPr>
        <w:t>运行</w:t>
      </w:r>
      <w:proofErr w:type="spellStart"/>
      <w:r w:rsidR="005518FD">
        <w:rPr>
          <w:rFonts w:hint="eastAsia"/>
        </w:rPr>
        <w:t>NeuralCDM</w:t>
      </w:r>
      <w:proofErr w:type="spellEnd"/>
      <w:r w:rsidR="005518FD">
        <w:rPr>
          <w:rFonts w:hint="eastAsia"/>
        </w:rPr>
        <w:t>代码时，需要配置</w:t>
      </w:r>
      <w:r w:rsidR="005518FD">
        <w:rPr>
          <w:rFonts w:hint="eastAsia"/>
        </w:rPr>
        <w:t>python</w:t>
      </w:r>
      <w:r w:rsidR="005518FD">
        <w:rPr>
          <w:rFonts w:hint="eastAsia"/>
        </w:rPr>
        <w:t>解释器为</w:t>
      </w:r>
      <w:r w:rsidR="005518FD">
        <w:rPr>
          <w:rFonts w:hint="eastAsia"/>
        </w:rPr>
        <w:t>pytorch</w:t>
      </w:r>
      <w:r w:rsidR="005518FD">
        <w:t>21</w:t>
      </w:r>
      <w:r w:rsidR="005518FD">
        <w:rPr>
          <w:rFonts w:hint="eastAsia"/>
        </w:rPr>
        <w:t>。</w:t>
      </w:r>
    </w:p>
    <w:p w14:paraId="3F04816A" w14:textId="1E0E65F7" w:rsidR="00CE7E1C" w:rsidRDefault="00CE7E1C" w:rsidP="00CE7E1C">
      <w:r>
        <w:rPr>
          <w:rFonts w:hint="eastAsia"/>
        </w:rPr>
        <w:t>在“</w:t>
      </w:r>
      <w:r>
        <w:rPr>
          <w:rFonts w:hint="eastAsia"/>
        </w:rPr>
        <w:t>settings</w:t>
      </w:r>
      <w:r>
        <w:rPr>
          <w:rFonts w:hint="eastAsia"/>
        </w:rPr>
        <w:t>”中选中“</w:t>
      </w:r>
      <w:r>
        <w:rPr>
          <w:rFonts w:hint="eastAsia"/>
        </w:rPr>
        <w:t>python</w:t>
      </w:r>
      <w:r>
        <w:t xml:space="preserve"> </w:t>
      </w:r>
      <w:r>
        <w:rPr>
          <w:rFonts w:hint="eastAsia"/>
        </w:rPr>
        <w:t>interp</w:t>
      </w:r>
      <w:r>
        <w:t>reter</w:t>
      </w:r>
      <w:r>
        <w:rPr>
          <w:rFonts w:hint="eastAsia"/>
        </w:rPr>
        <w:t>”选中</w:t>
      </w:r>
      <w:proofErr w:type="spellStart"/>
      <w:r>
        <w:rPr>
          <w:rFonts w:hint="eastAsia"/>
        </w:rPr>
        <w:t>pytorch</w:t>
      </w:r>
      <w:proofErr w:type="spellEnd"/>
      <w:r>
        <w:rPr>
          <w:rFonts w:hint="eastAsia"/>
        </w:rPr>
        <w:t>即可。</w:t>
      </w:r>
    </w:p>
    <w:p w14:paraId="0AC9E640" w14:textId="2CE29D7B" w:rsidR="00CE7E1C" w:rsidRDefault="00CE7E1C" w:rsidP="00CE7E1C">
      <w:pPr>
        <w:jc w:val="center"/>
      </w:pPr>
      <w:r>
        <w:rPr>
          <w:noProof/>
        </w:rPr>
        <w:drawing>
          <wp:inline distT="0" distB="0" distL="0" distR="0" wp14:anchorId="6A163088" wp14:editId="55BA80A3">
            <wp:extent cx="4490720" cy="3277333"/>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a:srcRect l="810" r="603"/>
                    <a:stretch/>
                  </pic:blipFill>
                  <pic:spPr bwMode="auto">
                    <a:xfrm>
                      <a:off x="0" y="0"/>
                      <a:ext cx="4498405" cy="3282941"/>
                    </a:xfrm>
                    <a:prstGeom prst="rect">
                      <a:avLst/>
                    </a:prstGeom>
                    <a:ln>
                      <a:noFill/>
                    </a:ln>
                    <a:extLst>
                      <a:ext uri="{53640926-AAD7-44D8-BBD7-CCE9431645EC}">
                        <a14:shadowObscured xmlns:a14="http://schemas.microsoft.com/office/drawing/2010/main"/>
                      </a:ext>
                    </a:extLst>
                  </pic:spPr>
                </pic:pic>
              </a:graphicData>
            </a:graphic>
          </wp:inline>
        </w:drawing>
      </w:r>
    </w:p>
    <w:p w14:paraId="0CC0551F" w14:textId="1BD50ECC" w:rsidR="00CD1108" w:rsidRPr="00973FCB" w:rsidRDefault="00CD1108" w:rsidP="00CE7E1C">
      <w:pPr>
        <w:jc w:val="center"/>
        <w:rPr>
          <w:b/>
          <w:bCs w:val="0"/>
        </w:rPr>
      </w:pPr>
      <w:r w:rsidRPr="00973FCB">
        <w:rPr>
          <w:rFonts w:hint="eastAsia"/>
          <w:b/>
          <w:bCs w:val="0"/>
        </w:rPr>
        <w:t>图</w:t>
      </w:r>
      <w:r w:rsidR="00503311" w:rsidRPr="00973FCB">
        <w:rPr>
          <w:rFonts w:hint="eastAsia"/>
          <w:b/>
          <w:bCs w:val="0"/>
        </w:rPr>
        <w:t>8</w:t>
      </w:r>
      <w:r w:rsidR="00503311" w:rsidRPr="00973FCB">
        <w:rPr>
          <w:rFonts w:hint="eastAsia"/>
          <w:b/>
          <w:bCs w:val="0"/>
        </w:rPr>
        <w:t>：</w:t>
      </w:r>
      <w:proofErr w:type="spellStart"/>
      <w:r w:rsidR="00503311" w:rsidRPr="00973FCB">
        <w:rPr>
          <w:rFonts w:hint="eastAsia"/>
          <w:b/>
          <w:bCs w:val="0"/>
        </w:rPr>
        <w:t>Pycharm</w:t>
      </w:r>
      <w:proofErr w:type="spellEnd"/>
      <w:r w:rsidR="00503311" w:rsidRPr="00973FCB">
        <w:rPr>
          <w:rFonts w:hint="eastAsia"/>
          <w:b/>
          <w:bCs w:val="0"/>
        </w:rPr>
        <w:t>中配置</w:t>
      </w:r>
      <w:r w:rsidR="00503311" w:rsidRPr="00973FCB">
        <w:rPr>
          <w:rFonts w:hint="eastAsia"/>
          <w:b/>
          <w:bCs w:val="0"/>
        </w:rPr>
        <w:t>python</w:t>
      </w:r>
      <w:r w:rsidR="00503311" w:rsidRPr="00973FCB">
        <w:rPr>
          <w:rFonts w:hint="eastAsia"/>
          <w:b/>
          <w:bCs w:val="0"/>
        </w:rPr>
        <w:t>解释器</w:t>
      </w:r>
    </w:p>
    <w:p w14:paraId="30EC7EE7" w14:textId="407BF1AD" w:rsidR="00CE7E1C" w:rsidRDefault="00CE7E1C" w:rsidP="00CE7E1C">
      <w:pPr>
        <w:ind w:firstLineChars="200" w:firstLine="480"/>
        <w:jc w:val="left"/>
      </w:pPr>
      <w:r>
        <w:rPr>
          <w:rFonts w:hint="eastAsia"/>
        </w:rPr>
        <w:lastRenderedPageBreak/>
        <w:t>配置好</w:t>
      </w:r>
      <w:r>
        <w:rPr>
          <w:rFonts w:hint="eastAsia"/>
        </w:rPr>
        <w:t>python</w:t>
      </w:r>
      <w:r>
        <w:rPr>
          <w:rFonts w:hint="eastAsia"/>
        </w:rPr>
        <w:t>解释器后，下一步即开始</w:t>
      </w:r>
      <w:proofErr w:type="spellStart"/>
      <w:r>
        <w:rPr>
          <w:rFonts w:hint="eastAsia"/>
        </w:rPr>
        <w:t>NeuralCDM</w:t>
      </w:r>
      <w:proofErr w:type="spellEnd"/>
      <w:r>
        <w:rPr>
          <w:rFonts w:hint="eastAsia"/>
        </w:rPr>
        <w:t>模型的训练，数据集</w:t>
      </w:r>
      <w:r w:rsidRPr="00CE7E1C">
        <w:t>ASSIT2009-2010</w:t>
      </w:r>
      <w:r>
        <w:rPr>
          <w:rFonts w:hint="eastAsia"/>
        </w:rPr>
        <w:t>的</w:t>
      </w:r>
      <w:r>
        <w:rPr>
          <w:rFonts w:hint="eastAsia"/>
        </w:rPr>
        <w:t>json</w:t>
      </w:r>
      <w:r>
        <w:rPr>
          <w:rFonts w:hint="eastAsia"/>
        </w:rPr>
        <w:t>格式已经被事先存储在</w:t>
      </w:r>
      <w:r>
        <w:rPr>
          <w:rFonts w:hint="eastAsia"/>
        </w:rPr>
        <w:t>data</w:t>
      </w:r>
      <w:r>
        <w:rPr>
          <w:rFonts w:hint="eastAsia"/>
        </w:rPr>
        <w:t>文件夹下，分别是</w:t>
      </w:r>
      <w:proofErr w:type="spellStart"/>
      <w:r>
        <w:rPr>
          <w:rFonts w:hint="eastAsia"/>
        </w:rPr>
        <w:t>train_</w:t>
      </w:r>
      <w:r>
        <w:t>set.json</w:t>
      </w:r>
      <w:proofErr w:type="spellEnd"/>
      <w:r>
        <w:rPr>
          <w:rFonts w:hint="eastAsia"/>
        </w:rPr>
        <w:t>、</w:t>
      </w:r>
      <w:r>
        <w:t xml:space="preserve"> </w:t>
      </w:r>
      <w:proofErr w:type="spellStart"/>
      <w:r>
        <w:t>test_set.json</w:t>
      </w:r>
      <w:proofErr w:type="spellEnd"/>
      <w:r>
        <w:t xml:space="preserve"> </w:t>
      </w:r>
      <w:r>
        <w:rPr>
          <w:rFonts w:hint="eastAsia"/>
        </w:rPr>
        <w:t>、</w:t>
      </w:r>
      <w:proofErr w:type="spellStart"/>
      <w:r>
        <w:t>val_set.json</w:t>
      </w:r>
      <w:proofErr w:type="spellEnd"/>
      <w:r>
        <w:rPr>
          <w:rFonts w:hint="eastAsia"/>
        </w:rPr>
        <w:t>。</w:t>
      </w:r>
      <w:r w:rsidR="00212265">
        <w:rPr>
          <w:rFonts w:hint="eastAsia"/>
        </w:rPr>
        <w:t>接着选中</w:t>
      </w:r>
      <w:r w:rsidR="00212265">
        <w:rPr>
          <w:rFonts w:hint="eastAsia"/>
        </w:rPr>
        <w:t>train.</w:t>
      </w:r>
      <w:r w:rsidR="00212265">
        <w:t>py</w:t>
      </w:r>
      <w:r w:rsidR="00212265">
        <w:rPr>
          <w:rFonts w:hint="eastAsia"/>
        </w:rPr>
        <w:t>文件，配置运行参数“</w:t>
      </w:r>
      <w:r w:rsidR="00212265">
        <w:rPr>
          <w:rFonts w:hint="eastAsia"/>
        </w:rPr>
        <w:t>CPU</w:t>
      </w:r>
      <w:r w:rsidR="00212265">
        <w:t xml:space="preserve"> 5</w:t>
      </w:r>
      <w:r w:rsidR="00212265">
        <w:rPr>
          <w:rFonts w:hint="eastAsia"/>
        </w:rPr>
        <w:t>”，表示使用</w:t>
      </w:r>
      <w:r w:rsidR="00212265">
        <w:rPr>
          <w:rFonts w:hint="eastAsia"/>
        </w:rPr>
        <w:t>CPU</w:t>
      </w:r>
      <w:r w:rsidR="00212265">
        <w:rPr>
          <w:rFonts w:hint="eastAsia"/>
        </w:rPr>
        <w:t>训练</w:t>
      </w:r>
      <w:r w:rsidR="00212265">
        <w:rPr>
          <w:rFonts w:hint="eastAsia"/>
        </w:rPr>
        <w:t>5</w:t>
      </w:r>
      <w:r w:rsidR="00212265">
        <w:rPr>
          <w:rFonts w:hint="eastAsia"/>
        </w:rPr>
        <w:t>个轮次，训练完毕后，可见</w:t>
      </w:r>
      <w:r w:rsidR="00212265">
        <w:rPr>
          <w:rFonts w:hint="eastAsia"/>
        </w:rPr>
        <w:t>model</w:t>
      </w:r>
      <w:r w:rsidR="00212265">
        <w:rPr>
          <w:rFonts w:hint="eastAsia"/>
        </w:rPr>
        <w:t>文件夹下保存了每个轮次训练模型</w:t>
      </w:r>
      <w:r w:rsidR="00321E20">
        <w:rPr>
          <w:rFonts w:hint="eastAsia"/>
        </w:rPr>
        <w:t>。</w:t>
      </w:r>
    </w:p>
    <w:p w14:paraId="273256C7" w14:textId="4E97098C" w:rsidR="00CE7E1C" w:rsidRDefault="00CE7E1C" w:rsidP="00212265">
      <w:pPr>
        <w:jc w:val="center"/>
      </w:pPr>
      <w:r>
        <w:rPr>
          <w:noProof/>
        </w:rPr>
        <w:drawing>
          <wp:inline distT="0" distB="0" distL="0" distR="0" wp14:anchorId="17B293DD" wp14:editId="20AAAC0C">
            <wp:extent cx="4683760" cy="2974463"/>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5"/>
                    <a:srcRect l="801" r="1185" b="1486"/>
                    <a:stretch/>
                  </pic:blipFill>
                  <pic:spPr bwMode="auto">
                    <a:xfrm>
                      <a:off x="0" y="0"/>
                      <a:ext cx="4687747" cy="2976995"/>
                    </a:xfrm>
                    <a:prstGeom prst="rect">
                      <a:avLst/>
                    </a:prstGeom>
                    <a:ln>
                      <a:noFill/>
                    </a:ln>
                    <a:extLst>
                      <a:ext uri="{53640926-AAD7-44D8-BBD7-CCE9431645EC}">
                        <a14:shadowObscured xmlns:a14="http://schemas.microsoft.com/office/drawing/2010/main"/>
                      </a:ext>
                    </a:extLst>
                  </pic:spPr>
                </pic:pic>
              </a:graphicData>
            </a:graphic>
          </wp:inline>
        </w:drawing>
      </w:r>
    </w:p>
    <w:p w14:paraId="13561AC0" w14:textId="6F4269DB" w:rsidR="00973FCB" w:rsidRPr="00973FCB" w:rsidRDefault="00973FCB" w:rsidP="00212265">
      <w:pPr>
        <w:jc w:val="center"/>
        <w:rPr>
          <w:b/>
          <w:bCs w:val="0"/>
        </w:rPr>
      </w:pPr>
      <w:r w:rsidRPr="00973FCB">
        <w:rPr>
          <w:rFonts w:hint="eastAsia"/>
          <w:b/>
          <w:bCs w:val="0"/>
        </w:rPr>
        <w:t>图</w:t>
      </w:r>
      <w:r w:rsidRPr="00973FCB">
        <w:rPr>
          <w:rFonts w:hint="eastAsia"/>
          <w:b/>
          <w:bCs w:val="0"/>
        </w:rPr>
        <w:t>9</w:t>
      </w:r>
      <w:r w:rsidRPr="00973FCB">
        <w:rPr>
          <w:rFonts w:hint="eastAsia"/>
          <w:b/>
          <w:bCs w:val="0"/>
        </w:rPr>
        <w:t>：</w:t>
      </w:r>
      <w:r w:rsidRPr="00973FCB">
        <w:rPr>
          <w:rFonts w:hint="eastAsia"/>
          <w:b/>
          <w:bCs w:val="0"/>
        </w:rPr>
        <w:t>train</w:t>
      </w:r>
      <w:r w:rsidRPr="00973FCB">
        <w:rPr>
          <w:b/>
          <w:bCs w:val="0"/>
        </w:rPr>
        <w:t>.py</w:t>
      </w:r>
      <w:r w:rsidRPr="00973FCB">
        <w:rPr>
          <w:rFonts w:hint="eastAsia"/>
          <w:b/>
          <w:bCs w:val="0"/>
        </w:rPr>
        <w:t>配置运行参数</w:t>
      </w:r>
    </w:p>
    <w:p w14:paraId="3DCAA5B0" w14:textId="48AC85B1" w:rsidR="00212265" w:rsidRDefault="00321E20" w:rsidP="00973FCB">
      <w:pPr>
        <w:ind w:firstLineChars="200" w:firstLine="480"/>
      </w:pPr>
      <w:r>
        <w:rPr>
          <w:rFonts w:hint="eastAsia"/>
        </w:rPr>
        <w:t>以第五个训练轮次为例，训练结果如下图所示。由下图可知，第五个训练轮次的拟合精度为</w:t>
      </w:r>
      <w:r>
        <w:rPr>
          <w:rFonts w:hint="eastAsia"/>
        </w:rPr>
        <w:t>0</w:t>
      </w:r>
      <w:r>
        <w:t>.726197</w:t>
      </w:r>
      <w:r>
        <w:rPr>
          <w:rFonts w:hint="eastAsia"/>
        </w:rPr>
        <w:t>，</w:t>
      </w:r>
      <w:r>
        <w:rPr>
          <w:rFonts w:hint="eastAsia"/>
        </w:rPr>
        <w:t>RMSE</w:t>
      </w:r>
      <w:r>
        <w:rPr>
          <w:rFonts w:hint="eastAsia"/>
        </w:rPr>
        <w:t>值为</w:t>
      </w:r>
      <w:r>
        <w:rPr>
          <w:rFonts w:hint="eastAsia"/>
        </w:rPr>
        <w:t>0</w:t>
      </w:r>
      <w:r>
        <w:t>.439956</w:t>
      </w:r>
      <w:r>
        <w:rPr>
          <w:rFonts w:hint="eastAsia"/>
        </w:rPr>
        <w:t>。</w:t>
      </w:r>
    </w:p>
    <w:p w14:paraId="4CC334E4" w14:textId="61E3F3C4" w:rsidR="00212265" w:rsidRDefault="00321E20" w:rsidP="004E7620">
      <w:pPr>
        <w:ind w:firstLineChars="200" w:firstLine="480"/>
        <w:jc w:val="center"/>
      </w:pPr>
      <w:r w:rsidRPr="00321E20">
        <w:rPr>
          <w:noProof/>
        </w:rPr>
        <w:drawing>
          <wp:inline distT="0" distB="0" distL="0" distR="0" wp14:anchorId="2A8EE21A" wp14:editId="5FC61051">
            <wp:extent cx="2103649" cy="263254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115870" cy="2647836"/>
                    </a:xfrm>
                    <a:prstGeom prst="rect">
                      <a:avLst/>
                    </a:prstGeom>
                  </pic:spPr>
                </pic:pic>
              </a:graphicData>
            </a:graphic>
          </wp:inline>
        </w:drawing>
      </w:r>
    </w:p>
    <w:p w14:paraId="010B84B1" w14:textId="3E1FD984" w:rsidR="00973FCB" w:rsidRPr="00973FCB" w:rsidRDefault="00973FCB" w:rsidP="004E7620">
      <w:pPr>
        <w:ind w:firstLineChars="200" w:firstLine="482"/>
        <w:jc w:val="center"/>
        <w:rPr>
          <w:b/>
          <w:bCs w:val="0"/>
        </w:rPr>
      </w:pPr>
      <w:r w:rsidRPr="00973FCB">
        <w:rPr>
          <w:rFonts w:hint="eastAsia"/>
          <w:b/>
          <w:bCs w:val="0"/>
        </w:rPr>
        <w:t>图</w:t>
      </w:r>
      <w:r w:rsidRPr="00973FCB">
        <w:rPr>
          <w:rFonts w:hint="eastAsia"/>
          <w:b/>
          <w:bCs w:val="0"/>
        </w:rPr>
        <w:t>1</w:t>
      </w:r>
      <w:r w:rsidRPr="00973FCB">
        <w:rPr>
          <w:b/>
          <w:bCs w:val="0"/>
        </w:rPr>
        <w:t>0</w:t>
      </w:r>
      <w:r w:rsidRPr="00973FCB">
        <w:rPr>
          <w:rFonts w:hint="eastAsia"/>
          <w:b/>
          <w:bCs w:val="0"/>
        </w:rPr>
        <w:t>：训练过程截图</w:t>
      </w:r>
    </w:p>
    <w:p w14:paraId="0553639C" w14:textId="1DB6CFFA" w:rsidR="004E7620" w:rsidRDefault="004E7620" w:rsidP="004E7620">
      <w:pPr>
        <w:ind w:firstLineChars="200" w:firstLine="480"/>
        <w:jc w:val="left"/>
      </w:pPr>
      <w:r>
        <w:rPr>
          <w:rFonts w:hint="eastAsia"/>
        </w:rPr>
        <w:t>最后是采用训练后的模型预测在测试集上的表现，此时需选择</w:t>
      </w:r>
      <w:r>
        <w:rPr>
          <w:rFonts w:hint="eastAsia"/>
        </w:rPr>
        <w:t>predict</w:t>
      </w:r>
      <w:r>
        <w:t>.py</w:t>
      </w:r>
      <w:r>
        <w:rPr>
          <w:rFonts w:hint="eastAsia"/>
        </w:rPr>
        <w:t>文件，配置运行参数为“</w:t>
      </w:r>
      <w:r>
        <w:rPr>
          <w:rFonts w:hint="eastAsia"/>
        </w:rPr>
        <w:t>5</w:t>
      </w:r>
      <w:r>
        <w:rPr>
          <w:rFonts w:hint="eastAsia"/>
        </w:rPr>
        <w:t>”，代表采用第</w:t>
      </w:r>
      <w:r>
        <w:rPr>
          <w:rFonts w:hint="eastAsia"/>
        </w:rPr>
        <w:t>5</w:t>
      </w:r>
      <w:r>
        <w:rPr>
          <w:rFonts w:hint="eastAsia"/>
        </w:rPr>
        <w:t>个训练轮次得到的模型进行预测。</w:t>
      </w:r>
      <w:r w:rsidR="002D1689">
        <w:rPr>
          <w:rFonts w:hint="eastAsia"/>
        </w:rPr>
        <w:t>运行结果如下：</w:t>
      </w:r>
    </w:p>
    <w:p w14:paraId="5D34B710" w14:textId="07E54C59" w:rsidR="00321E20" w:rsidRDefault="00AA50E7" w:rsidP="00973FCB">
      <w:pPr>
        <w:jc w:val="center"/>
      </w:pPr>
      <w:r w:rsidRPr="00AA50E7">
        <w:rPr>
          <w:noProof/>
        </w:rPr>
        <w:drawing>
          <wp:inline distT="0" distB="0" distL="0" distR="0" wp14:anchorId="0C8FF55D" wp14:editId="1187200D">
            <wp:extent cx="4673600" cy="473212"/>
            <wp:effectExtent l="0" t="0" r="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718738" cy="477782"/>
                    </a:xfrm>
                    <a:prstGeom prst="rect">
                      <a:avLst/>
                    </a:prstGeom>
                  </pic:spPr>
                </pic:pic>
              </a:graphicData>
            </a:graphic>
          </wp:inline>
        </w:drawing>
      </w:r>
    </w:p>
    <w:p w14:paraId="02AE9999" w14:textId="61D88351" w:rsidR="00973FCB" w:rsidRPr="00973FCB" w:rsidRDefault="00973FCB" w:rsidP="00973FCB">
      <w:pPr>
        <w:jc w:val="center"/>
        <w:rPr>
          <w:b/>
          <w:bCs w:val="0"/>
        </w:rPr>
      </w:pPr>
      <w:r w:rsidRPr="00973FCB">
        <w:rPr>
          <w:rFonts w:hint="eastAsia"/>
          <w:b/>
          <w:bCs w:val="0"/>
        </w:rPr>
        <w:lastRenderedPageBreak/>
        <w:t>图</w:t>
      </w:r>
      <w:r w:rsidRPr="00973FCB">
        <w:rPr>
          <w:rFonts w:hint="eastAsia"/>
          <w:b/>
          <w:bCs w:val="0"/>
        </w:rPr>
        <w:t>1</w:t>
      </w:r>
      <w:r w:rsidRPr="00973FCB">
        <w:rPr>
          <w:b/>
          <w:bCs w:val="0"/>
        </w:rPr>
        <w:t>1</w:t>
      </w:r>
      <w:r w:rsidRPr="00973FCB">
        <w:rPr>
          <w:rFonts w:hint="eastAsia"/>
          <w:b/>
          <w:bCs w:val="0"/>
        </w:rPr>
        <w:t>：第</w:t>
      </w:r>
      <w:r w:rsidRPr="00973FCB">
        <w:rPr>
          <w:rFonts w:hint="eastAsia"/>
          <w:b/>
          <w:bCs w:val="0"/>
        </w:rPr>
        <w:t>5</w:t>
      </w:r>
      <w:r w:rsidRPr="00973FCB">
        <w:rPr>
          <w:rFonts w:hint="eastAsia"/>
          <w:b/>
          <w:bCs w:val="0"/>
        </w:rPr>
        <w:t>个训练轮次的预测结果</w:t>
      </w:r>
    </w:p>
    <w:p w14:paraId="564D2EC4" w14:textId="1AB7B4B9" w:rsidR="00271078" w:rsidRDefault="00271078" w:rsidP="00271078">
      <w:pPr>
        <w:ind w:firstLineChars="200" w:firstLine="480"/>
        <w:jc w:val="left"/>
      </w:pPr>
      <w:bookmarkStart w:id="2" w:name="_Hlk75698858"/>
      <w:r>
        <w:rPr>
          <w:rFonts w:hint="eastAsia"/>
        </w:rPr>
        <w:t>在</w:t>
      </w:r>
      <w:r>
        <w:rPr>
          <w:rFonts w:hint="eastAsia"/>
        </w:rPr>
        <w:t>7</w:t>
      </w:r>
      <w:r>
        <w:t>0</w:t>
      </w:r>
      <w:r>
        <w:rPr>
          <w:rFonts w:hint="eastAsia"/>
        </w:rPr>
        <w:t>%</w:t>
      </w:r>
      <w:r>
        <w:rPr>
          <w:rFonts w:hint="eastAsia"/>
        </w:rPr>
        <w:t>训练集下，神经认知诊断模型</w:t>
      </w:r>
      <w:r>
        <w:rPr>
          <w:rFonts w:hint="eastAsia"/>
        </w:rPr>
        <w:t>(</w:t>
      </w:r>
      <w:proofErr w:type="spellStart"/>
      <w:r>
        <w:t>NeuralCDM</w:t>
      </w:r>
      <w:proofErr w:type="spellEnd"/>
      <w:r>
        <w:t>)</w:t>
      </w:r>
      <w:r>
        <w:rPr>
          <w:rFonts w:hint="eastAsia"/>
        </w:rPr>
        <w:t>与其他传统模型在公开数据集上的表现见下</w:t>
      </w:r>
      <w:r w:rsidR="00973FCB">
        <w:rPr>
          <w:rFonts w:hint="eastAsia"/>
        </w:rPr>
        <w:t>表</w:t>
      </w:r>
    </w:p>
    <w:p w14:paraId="149CDEEC" w14:textId="66BEA21E" w:rsidR="00973FCB" w:rsidRPr="005F0027" w:rsidRDefault="00973FCB" w:rsidP="00973FCB">
      <w:pPr>
        <w:ind w:firstLineChars="200" w:firstLine="482"/>
        <w:jc w:val="center"/>
        <w:rPr>
          <w:b/>
          <w:bCs w:val="0"/>
        </w:rPr>
      </w:pPr>
      <w:r w:rsidRPr="005F0027">
        <w:rPr>
          <w:rFonts w:hint="eastAsia"/>
          <w:b/>
          <w:bCs w:val="0"/>
        </w:rPr>
        <w:t>表</w:t>
      </w:r>
      <w:r w:rsidRPr="005F0027">
        <w:rPr>
          <w:rFonts w:hint="eastAsia"/>
          <w:b/>
          <w:bCs w:val="0"/>
        </w:rPr>
        <w:t>2</w:t>
      </w:r>
      <w:r w:rsidRPr="005F0027">
        <w:rPr>
          <w:rFonts w:hint="eastAsia"/>
          <w:b/>
          <w:bCs w:val="0"/>
        </w:rPr>
        <w:t>：</w:t>
      </w:r>
      <w:r w:rsidR="00DB5044">
        <w:rPr>
          <w:rFonts w:hint="eastAsia"/>
          <w:b/>
          <w:bCs w:val="0"/>
        </w:rPr>
        <w:t>公开数据集下</w:t>
      </w:r>
      <w:proofErr w:type="spellStart"/>
      <w:r w:rsidR="00355603" w:rsidRPr="005F0027">
        <w:rPr>
          <w:rFonts w:hint="eastAsia"/>
          <w:b/>
          <w:bCs w:val="0"/>
        </w:rPr>
        <w:t>NeuralCDM</w:t>
      </w:r>
      <w:proofErr w:type="spellEnd"/>
      <w:r w:rsidR="00355603" w:rsidRPr="005F0027">
        <w:rPr>
          <w:rFonts w:hint="eastAsia"/>
          <w:b/>
          <w:bCs w:val="0"/>
        </w:rPr>
        <w:t>与其他传统模型的性能比较</w:t>
      </w:r>
    </w:p>
    <w:bookmarkEnd w:id="2"/>
    <w:p w14:paraId="22037165" w14:textId="146EA650" w:rsidR="007C2B9D" w:rsidRDefault="007C2B9D" w:rsidP="00973FCB">
      <w:pPr>
        <w:jc w:val="center"/>
      </w:pPr>
      <w:r>
        <w:rPr>
          <w:noProof/>
        </w:rPr>
        <w:drawing>
          <wp:inline distT="0" distB="0" distL="0" distR="0" wp14:anchorId="2659E69C" wp14:editId="0699FA69">
            <wp:extent cx="4802260" cy="1324436"/>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4842137" cy="1335434"/>
                    </a:xfrm>
                    <a:prstGeom prst="rect">
                      <a:avLst/>
                    </a:prstGeom>
                    <a:noFill/>
                  </pic:spPr>
                </pic:pic>
              </a:graphicData>
            </a:graphic>
          </wp:inline>
        </w:drawing>
      </w:r>
    </w:p>
    <w:p w14:paraId="1D204E62" w14:textId="62929478" w:rsidR="009E2BA3" w:rsidRDefault="0096116F" w:rsidP="009E2BA3">
      <w:pPr>
        <w:pStyle w:val="3"/>
      </w:pPr>
      <w:r>
        <w:rPr>
          <w:rFonts w:hint="eastAsia"/>
        </w:rPr>
        <w:t>4</w:t>
      </w:r>
      <w:r>
        <w:t>.4</w:t>
      </w:r>
      <w:r w:rsidR="009E2BA3">
        <w:rPr>
          <w:rFonts w:hint="eastAsia"/>
        </w:rPr>
        <w:t>在</w:t>
      </w:r>
      <w:r w:rsidR="009E2BA3">
        <w:rPr>
          <w:rFonts w:hint="eastAsia"/>
        </w:rPr>
        <w:t>HNU_</w:t>
      </w:r>
      <w:r w:rsidR="009E2BA3">
        <w:t>SYS</w:t>
      </w:r>
      <w:r w:rsidR="009E2BA3">
        <w:rPr>
          <w:rFonts w:hint="eastAsia"/>
        </w:rPr>
        <w:t>数据集上的复现</w:t>
      </w:r>
    </w:p>
    <w:p w14:paraId="7247B9DD" w14:textId="4A0F50D4" w:rsidR="00A36738" w:rsidRDefault="00D10C16" w:rsidP="00A36738">
      <w:pPr>
        <w:ind w:firstLine="480"/>
      </w:pPr>
      <w:r>
        <w:rPr>
          <w:rFonts w:hint="eastAsia"/>
        </w:rPr>
        <w:t>HNU_</w:t>
      </w:r>
      <w:r>
        <w:t>SYS</w:t>
      </w:r>
      <w:r>
        <w:rPr>
          <w:rFonts w:hint="eastAsia"/>
        </w:rPr>
        <w:t>原始数据集格式为</w:t>
      </w:r>
      <w:r>
        <w:rPr>
          <w:rFonts w:hint="eastAsia"/>
        </w:rPr>
        <w:t>txt</w:t>
      </w:r>
      <w:r>
        <w:rPr>
          <w:rFonts w:hint="eastAsia"/>
        </w:rPr>
        <w:t>格式，为了转变为适合于</w:t>
      </w:r>
      <w:r>
        <w:rPr>
          <w:rFonts w:hint="eastAsia"/>
        </w:rPr>
        <w:t>python</w:t>
      </w:r>
      <w:r>
        <w:rPr>
          <w:rFonts w:hint="eastAsia"/>
        </w:rPr>
        <w:t>代码处理的</w:t>
      </w:r>
      <w:r>
        <w:rPr>
          <w:rFonts w:hint="eastAsia"/>
        </w:rPr>
        <w:t>json</w:t>
      </w:r>
      <w:r>
        <w:rPr>
          <w:rFonts w:hint="eastAsia"/>
        </w:rPr>
        <w:t>格式，需要</w:t>
      </w:r>
      <w:r w:rsidR="007D1597">
        <w:rPr>
          <w:rFonts w:hint="eastAsia"/>
        </w:rPr>
        <w:t>采用</w:t>
      </w:r>
      <w:r w:rsidR="007D1597">
        <w:rPr>
          <w:rFonts w:hint="eastAsia"/>
        </w:rPr>
        <w:t>MATLAB</w:t>
      </w:r>
      <w:r w:rsidR="007D1597">
        <w:rPr>
          <w:rFonts w:hint="eastAsia"/>
        </w:rPr>
        <w:t>脚本文件</w:t>
      </w:r>
      <w:r w:rsidR="00A36738">
        <w:rPr>
          <w:rFonts w:hint="eastAsia"/>
        </w:rPr>
        <w:t>将</w:t>
      </w:r>
      <w:r w:rsidR="00A36738">
        <w:rPr>
          <w:rFonts w:hint="eastAsia"/>
        </w:rPr>
        <w:t>txt</w:t>
      </w:r>
      <w:r w:rsidR="00A36738">
        <w:rPr>
          <w:rFonts w:hint="eastAsia"/>
        </w:rPr>
        <w:t>格式转变为</w:t>
      </w:r>
      <w:r w:rsidR="00A36738">
        <w:rPr>
          <w:rFonts w:hint="eastAsia"/>
        </w:rPr>
        <w:t>json</w:t>
      </w:r>
      <w:r w:rsidR="00A36738">
        <w:rPr>
          <w:rFonts w:hint="eastAsia"/>
        </w:rPr>
        <w:t>格式。</w:t>
      </w:r>
      <w:r w:rsidR="00A36738">
        <w:rPr>
          <w:rFonts w:hint="eastAsia"/>
        </w:rPr>
        <w:t>MATLAB</w:t>
      </w:r>
      <w:r w:rsidR="00A36738">
        <w:rPr>
          <w:rFonts w:hint="eastAsia"/>
        </w:rPr>
        <w:t>脚本文件命名为</w:t>
      </w:r>
      <w:r w:rsidR="00A36738">
        <w:rPr>
          <w:rFonts w:hint="eastAsia"/>
        </w:rPr>
        <w:t>data</w:t>
      </w:r>
      <w:r w:rsidR="00A36738">
        <w:t>2</w:t>
      </w:r>
      <w:r w:rsidR="00A36738">
        <w:rPr>
          <w:rFonts w:hint="eastAsia"/>
        </w:rPr>
        <w:t>json</w:t>
      </w:r>
      <w:r w:rsidR="00A36738">
        <w:rPr>
          <w:rFonts w:hint="eastAsia"/>
        </w:rPr>
        <w:t>。</w:t>
      </w:r>
    </w:p>
    <w:p w14:paraId="489CC196" w14:textId="4831C5E3" w:rsidR="00A36738" w:rsidRDefault="00A36738" w:rsidP="00A36738">
      <w:pPr>
        <w:ind w:firstLine="480"/>
      </w:pPr>
      <w:r>
        <w:rPr>
          <w:rFonts w:hint="eastAsia"/>
        </w:rPr>
        <w:t>数据转换完成后，</w:t>
      </w:r>
      <w:proofErr w:type="spellStart"/>
      <w:r>
        <w:rPr>
          <w:rFonts w:hint="eastAsia"/>
        </w:rPr>
        <w:t>NeuralCDM</w:t>
      </w:r>
      <w:proofErr w:type="spellEnd"/>
      <w:r>
        <w:rPr>
          <w:rFonts w:hint="eastAsia"/>
        </w:rPr>
        <w:t>在</w:t>
      </w:r>
      <w:r>
        <w:rPr>
          <w:rFonts w:hint="eastAsia"/>
        </w:rPr>
        <w:t>HNU_</w:t>
      </w:r>
      <w:r>
        <w:t>SYS</w:t>
      </w:r>
      <w:r>
        <w:rPr>
          <w:rFonts w:hint="eastAsia"/>
        </w:rPr>
        <w:t>数据集上的复现步骤与上一小节一致：首先，更改</w:t>
      </w:r>
      <w:r>
        <w:rPr>
          <w:rFonts w:hint="eastAsia"/>
        </w:rPr>
        <w:t>config</w:t>
      </w:r>
      <w:r>
        <w:t>.txt</w:t>
      </w:r>
      <w:r>
        <w:rPr>
          <w:rFonts w:hint="eastAsia"/>
        </w:rPr>
        <w:t>文件，将</w:t>
      </w:r>
      <w:r>
        <w:rPr>
          <w:rFonts w:hint="eastAsia"/>
        </w:rPr>
        <w:t>HNU</w:t>
      </w:r>
      <w:r>
        <w:t>_SYS</w:t>
      </w:r>
      <w:r>
        <w:rPr>
          <w:rFonts w:hint="eastAsia"/>
        </w:rPr>
        <w:t>数据集的学生数、习题数、知识点数对应更改为</w:t>
      </w:r>
      <w:r>
        <w:rPr>
          <w:rFonts w:hint="eastAsia"/>
        </w:rPr>
        <w:t>4</w:t>
      </w:r>
      <w:r>
        <w:t>66</w:t>
      </w:r>
      <w:r>
        <w:rPr>
          <w:rFonts w:hint="eastAsia"/>
        </w:rPr>
        <w:t>,</w:t>
      </w:r>
      <w:r>
        <w:t>90</w:t>
      </w:r>
      <w:r>
        <w:rPr>
          <w:rFonts w:hint="eastAsia"/>
        </w:rPr>
        <w:t>,</w:t>
      </w:r>
      <w:r>
        <w:t>6</w:t>
      </w:r>
      <w:r>
        <w:rPr>
          <w:rFonts w:hint="eastAsia"/>
        </w:rPr>
        <w:t>。</w:t>
      </w:r>
    </w:p>
    <w:p w14:paraId="013D894E" w14:textId="04685B5B" w:rsidR="00A36738" w:rsidRDefault="00A36738" w:rsidP="00EC0088">
      <w:pPr>
        <w:ind w:firstLine="480"/>
        <w:jc w:val="center"/>
      </w:pPr>
      <w:r>
        <w:rPr>
          <w:noProof/>
        </w:rPr>
        <w:drawing>
          <wp:inline distT="0" distB="0" distL="0" distR="0" wp14:anchorId="6DBE0A3D" wp14:editId="75C54811">
            <wp:extent cx="4269680" cy="866830"/>
            <wp:effectExtent l="19050" t="19050" r="1714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9"/>
                    <a:srcRect l="1203" r="17824" b="83064"/>
                    <a:stretch/>
                  </pic:blipFill>
                  <pic:spPr bwMode="auto">
                    <a:xfrm>
                      <a:off x="0" y="0"/>
                      <a:ext cx="4270784" cy="8670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2855E1E" w14:textId="408572A2" w:rsidR="005F0027" w:rsidRPr="00EC0088" w:rsidRDefault="005F0027" w:rsidP="00EC0088">
      <w:pPr>
        <w:ind w:firstLine="480"/>
        <w:jc w:val="center"/>
        <w:rPr>
          <w:b/>
          <w:bCs w:val="0"/>
        </w:rPr>
      </w:pPr>
      <w:r w:rsidRPr="00EC0088">
        <w:rPr>
          <w:rFonts w:hint="eastAsia"/>
          <w:b/>
          <w:bCs w:val="0"/>
        </w:rPr>
        <w:t>图</w:t>
      </w:r>
      <w:r w:rsidRPr="00EC0088">
        <w:rPr>
          <w:rFonts w:hint="eastAsia"/>
          <w:b/>
          <w:bCs w:val="0"/>
        </w:rPr>
        <w:t>1</w:t>
      </w:r>
      <w:r w:rsidRPr="00EC0088">
        <w:rPr>
          <w:b/>
          <w:bCs w:val="0"/>
        </w:rPr>
        <w:t>2</w:t>
      </w:r>
      <w:r w:rsidR="00D51A79" w:rsidRPr="00EC0088">
        <w:rPr>
          <w:rFonts w:hint="eastAsia"/>
          <w:b/>
          <w:bCs w:val="0"/>
        </w:rPr>
        <w:t>：修改</w:t>
      </w:r>
      <w:r w:rsidR="00D51A79" w:rsidRPr="00EC0088">
        <w:rPr>
          <w:rFonts w:hint="eastAsia"/>
          <w:b/>
          <w:bCs w:val="0"/>
        </w:rPr>
        <w:t>config.</w:t>
      </w:r>
      <w:r w:rsidR="00D51A79" w:rsidRPr="00EC0088">
        <w:rPr>
          <w:b/>
          <w:bCs w:val="0"/>
        </w:rPr>
        <w:t>txt</w:t>
      </w:r>
    </w:p>
    <w:p w14:paraId="5E40DAAF" w14:textId="07658D68" w:rsidR="004E474E" w:rsidRDefault="004E474E" w:rsidP="00EC0088">
      <w:pPr>
        <w:ind w:firstLineChars="150" w:firstLine="360"/>
        <w:jc w:val="left"/>
      </w:pPr>
      <w:r>
        <w:rPr>
          <w:rFonts w:hint="eastAsia"/>
        </w:rPr>
        <w:t>然后，选择</w:t>
      </w:r>
      <w:r>
        <w:rPr>
          <w:rFonts w:hint="eastAsia"/>
        </w:rPr>
        <w:t>train.</w:t>
      </w:r>
      <w:r>
        <w:t>py</w:t>
      </w:r>
      <w:r>
        <w:rPr>
          <w:rFonts w:hint="eastAsia"/>
        </w:rPr>
        <w:t>文件，运行参数设置为“</w:t>
      </w:r>
      <w:r>
        <w:rPr>
          <w:rFonts w:hint="eastAsia"/>
        </w:rPr>
        <w:t>CPU</w:t>
      </w:r>
      <w:r>
        <w:t xml:space="preserve"> 10</w:t>
      </w:r>
      <w:r w:rsidR="00664B07">
        <w:t>0</w:t>
      </w:r>
      <w:r>
        <w:rPr>
          <w:rFonts w:hint="eastAsia"/>
        </w:rPr>
        <w:t>”，即采用</w:t>
      </w:r>
      <w:r>
        <w:rPr>
          <w:rFonts w:hint="eastAsia"/>
        </w:rPr>
        <w:t>CPU</w:t>
      </w:r>
      <w:r>
        <w:rPr>
          <w:rFonts w:hint="eastAsia"/>
        </w:rPr>
        <w:t>训练</w:t>
      </w:r>
      <w:r>
        <w:rPr>
          <w:rFonts w:hint="eastAsia"/>
        </w:rPr>
        <w:t>1</w:t>
      </w:r>
      <w:r>
        <w:t>0</w:t>
      </w:r>
      <w:r w:rsidR="00CC42AE">
        <w:t>0</w:t>
      </w:r>
      <w:r>
        <w:rPr>
          <w:rFonts w:hint="eastAsia"/>
        </w:rPr>
        <w:t>个轮次。</w:t>
      </w:r>
      <w:r w:rsidR="00133ADF">
        <w:rPr>
          <w:rFonts w:hint="eastAsia"/>
        </w:rPr>
        <w:t>以第</w:t>
      </w:r>
      <w:r w:rsidR="00133ADF">
        <w:rPr>
          <w:rFonts w:hint="eastAsia"/>
        </w:rPr>
        <w:t>9</w:t>
      </w:r>
      <w:r w:rsidR="00133ADF">
        <w:t>8</w:t>
      </w:r>
      <w:r w:rsidR="00133ADF">
        <w:rPr>
          <w:rFonts w:hint="eastAsia"/>
        </w:rPr>
        <w:t>-</w:t>
      </w:r>
      <w:r w:rsidR="00133ADF">
        <w:t>100</w:t>
      </w:r>
      <w:r w:rsidR="00133ADF">
        <w:rPr>
          <w:rFonts w:hint="eastAsia"/>
        </w:rPr>
        <w:t>轮的训练为例，</w:t>
      </w:r>
      <w:r>
        <w:rPr>
          <w:rFonts w:hint="eastAsia"/>
        </w:rPr>
        <w:t>训练过程如图所示</w:t>
      </w:r>
    </w:p>
    <w:p w14:paraId="4443DF72" w14:textId="1B3C43DB" w:rsidR="00133ADF" w:rsidRDefault="00133ADF" w:rsidP="00133ADF">
      <w:pPr>
        <w:ind w:firstLine="480"/>
        <w:jc w:val="center"/>
      </w:pPr>
      <w:r w:rsidRPr="00133ADF">
        <w:rPr>
          <w:noProof/>
        </w:rPr>
        <w:drawing>
          <wp:inline distT="0" distB="0" distL="0" distR="0" wp14:anchorId="33379165" wp14:editId="1E36A50B">
            <wp:extent cx="3351039" cy="1660592"/>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393986" cy="1681874"/>
                    </a:xfrm>
                    <a:prstGeom prst="rect">
                      <a:avLst/>
                    </a:prstGeom>
                  </pic:spPr>
                </pic:pic>
              </a:graphicData>
            </a:graphic>
          </wp:inline>
        </w:drawing>
      </w:r>
    </w:p>
    <w:p w14:paraId="7203E9D2" w14:textId="0E4F56CD" w:rsidR="00EC0088" w:rsidRPr="00DB5044" w:rsidRDefault="00EC0088" w:rsidP="00133ADF">
      <w:pPr>
        <w:ind w:firstLine="480"/>
        <w:jc w:val="center"/>
        <w:rPr>
          <w:b/>
          <w:bCs w:val="0"/>
        </w:rPr>
      </w:pPr>
      <w:r w:rsidRPr="00DB5044">
        <w:rPr>
          <w:rFonts w:hint="eastAsia"/>
          <w:b/>
          <w:bCs w:val="0"/>
        </w:rPr>
        <w:t>图</w:t>
      </w:r>
      <w:r w:rsidRPr="00DB5044">
        <w:rPr>
          <w:rFonts w:hint="eastAsia"/>
          <w:b/>
          <w:bCs w:val="0"/>
        </w:rPr>
        <w:t>1</w:t>
      </w:r>
      <w:r w:rsidRPr="00DB5044">
        <w:rPr>
          <w:b/>
          <w:bCs w:val="0"/>
        </w:rPr>
        <w:t>3</w:t>
      </w:r>
      <w:r w:rsidRPr="00DB5044">
        <w:rPr>
          <w:rFonts w:hint="eastAsia"/>
          <w:b/>
          <w:bCs w:val="0"/>
        </w:rPr>
        <w:t>：</w:t>
      </w:r>
      <w:r w:rsidR="00DB5044" w:rsidRPr="00DB5044">
        <w:rPr>
          <w:rFonts w:hint="eastAsia"/>
          <w:b/>
          <w:bCs w:val="0"/>
        </w:rPr>
        <w:t>HNU_</w:t>
      </w:r>
      <w:r w:rsidR="00DB5044" w:rsidRPr="00DB5044">
        <w:rPr>
          <w:b/>
          <w:bCs w:val="0"/>
        </w:rPr>
        <w:t>SYS</w:t>
      </w:r>
      <w:r w:rsidR="00DB5044" w:rsidRPr="00DB5044">
        <w:rPr>
          <w:rFonts w:hint="eastAsia"/>
          <w:b/>
          <w:bCs w:val="0"/>
        </w:rPr>
        <w:t>数据集下的训练过程</w:t>
      </w:r>
    </w:p>
    <w:p w14:paraId="4CC124A2" w14:textId="03EDBCB7" w:rsidR="00344B33" w:rsidRDefault="00344B33" w:rsidP="00306E41">
      <w:pPr>
        <w:ind w:firstLineChars="200" w:firstLine="480"/>
        <w:jc w:val="left"/>
      </w:pPr>
      <w:r>
        <w:rPr>
          <w:rFonts w:hint="eastAsia"/>
        </w:rPr>
        <w:t>最后选择</w:t>
      </w:r>
      <w:r>
        <w:rPr>
          <w:rFonts w:hint="eastAsia"/>
        </w:rPr>
        <w:t>p</w:t>
      </w:r>
      <w:r>
        <w:t>redict.py</w:t>
      </w:r>
      <w:r>
        <w:rPr>
          <w:rFonts w:hint="eastAsia"/>
        </w:rPr>
        <w:t>文件，运行参数设置为“</w:t>
      </w:r>
      <w:r>
        <w:rPr>
          <w:rFonts w:hint="eastAsia"/>
        </w:rPr>
        <w:t>1</w:t>
      </w:r>
      <w:r>
        <w:t>00</w:t>
      </w:r>
      <w:r>
        <w:rPr>
          <w:rFonts w:hint="eastAsia"/>
        </w:rPr>
        <w:t>”即采用第</w:t>
      </w:r>
      <w:r>
        <w:rPr>
          <w:rFonts w:hint="eastAsia"/>
        </w:rPr>
        <w:t>1</w:t>
      </w:r>
      <w:r>
        <w:t>00</w:t>
      </w:r>
      <w:r>
        <w:rPr>
          <w:rFonts w:hint="eastAsia"/>
        </w:rPr>
        <w:t>轮训练的模型</w:t>
      </w:r>
      <w:r w:rsidR="007C7591">
        <w:rPr>
          <w:rFonts w:hint="eastAsia"/>
        </w:rPr>
        <w:t>预测在测试集上的表现。</w:t>
      </w:r>
      <w:r w:rsidR="00F42EEF">
        <w:rPr>
          <w:rFonts w:hint="eastAsia"/>
        </w:rPr>
        <w:t>运行结果如下：</w:t>
      </w:r>
    </w:p>
    <w:p w14:paraId="526D770C" w14:textId="7719CDD8" w:rsidR="0091032D" w:rsidRDefault="0091032D" w:rsidP="0091032D">
      <w:pPr>
        <w:jc w:val="center"/>
      </w:pPr>
      <w:r w:rsidRPr="0091032D">
        <w:rPr>
          <w:noProof/>
        </w:rPr>
        <w:drawing>
          <wp:inline distT="0" distB="0" distL="0" distR="0" wp14:anchorId="75A700CE" wp14:editId="3B326A9B">
            <wp:extent cx="5274310" cy="63119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274310" cy="631190"/>
                    </a:xfrm>
                    <a:prstGeom prst="rect">
                      <a:avLst/>
                    </a:prstGeom>
                  </pic:spPr>
                </pic:pic>
              </a:graphicData>
            </a:graphic>
          </wp:inline>
        </w:drawing>
      </w:r>
    </w:p>
    <w:p w14:paraId="33FAE203" w14:textId="37EF3E1F" w:rsidR="00DB5044" w:rsidRPr="00DB5044" w:rsidRDefault="00DB5044" w:rsidP="0091032D">
      <w:pPr>
        <w:jc w:val="center"/>
        <w:rPr>
          <w:b/>
          <w:bCs w:val="0"/>
        </w:rPr>
      </w:pPr>
      <w:r w:rsidRPr="00DB5044">
        <w:rPr>
          <w:rFonts w:hint="eastAsia"/>
          <w:b/>
          <w:bCs w:val="0"/>
        </w:rPr>
        <w:t>图</w:t>
      </w:r>
      <w:r w:rsidRPr="00DB5044">
        <w:rPr>
          <w:rFonts w:hint="eastAsia"/>
          <w:b/>
          <w:bCs w:val="0"/>
        </w:rPr>
        <w:t>1</w:t>
      </w:r>
      <w:r w:rsidRPr="00DB5044">
        <w:rPr>
          <w:b/>
          <w:bCs w:val="0"/>
        </w:rPr>
        <w:t>4</w:t>
      </w:r>
      <w:r w:rsidRPr="00DB5044">
        <w:rPr>
          <w:rFonts w:hint="eastAsia"/>
          <w:b/>
          <w:bCs w:val="0"/>
        </w:rPr>
        <w:t>：</w:t>
      </w:r>
      <w:r w:rsidRPr="00DB5044">
        <w:rPr>
          <w:rFonts w:hint="eastAsia"/>
          <w:b/>
          <w:bCs w:val="0"/>
        </w:rPr>
        <w:t>HNU</w:t>
      </w:r>
      <w:r w:rsidRPr="00DB5044">
        <w:rPr>
          <w:b/>
          <w:bCs w:val="0"/>
        </w:rPr>
        <w:t>_SYS</w:t>
      </w:r>
      <w:r w:rsidRPr="00DB5044">
        <w:rPr>
          <w:rFonts w:hint="eastAsia"/>
          <w:b/>
          <w:bCs w:val="0"/>
        </w:rPr>
        <w:t>数据集下第</w:t>
      </w:r>
      <w:r w:rsidRPr="00DB5044">
        <w:rPr>
          <w:rFonts w:hint="eastAsia"/>
          <w:b/>
          <w:bCs w:val="0"/>
        </w:rPr>
        <w:t>1</w:t>
      </w:r>
      <w:r w:rsidRPr="00DB5044">
        <w:rPr>
          <w:b/>
          <w:bCs w:val="0"/>
        </w:rPr>
        <w:t>00</w:t>
      </w:r>
      <w:r w:rsidRPr="00DB5044">
        <w:rPr>
          <w:rFonts w:hint="eastAsia"/>
          <w:b/>
          <w:bCs w:val="0"/>
        </w:rPr>
        <w:t>轮训练模型的预测结果</w:t>
      </w:r>
    </w:p>
    <w:p w14:paraId="53DAAA65" w14:textId="3A5E3EF4" w:rsidR="006E6D17" w:rsidRDefault="006E6D17" w:rsidP="006E6D17">
      <w:pPr>
        <w:ind w:firstLineChars="200" w:firstLine="480"/>
        <w:jc w:val="left"/>
      </w:pPr>
      <w:r w:rsidRPr="006E6D17">
        <w:rPr>
          <w:rFonts w:hint="eastAsia"/>
        </w:rPr>
        <w:lastRenderedPageBreak/>
        <w:t>在</w:t>
      </w:r>
      <w:r w:rsidRPr="006E6D17">
        <w:rPr>
          <w:rFonts w:hint="eastAsia"/>
        </w:rPr>
        <w:t>7</w:t>
      </w:r>
      <w:r w:rsidRPr="006E6D17">
        <w:t>0</w:t>
      </w:r>
      <w:r w:rsidRPr="006E6D17">
        <w:rPr>
          <w:rFonts w:hint="eastAsia"/>
        </w:rPr>
        <w:t>%</w:t>
      </w:r>
      <w:r w:rsidRPr="006E6D17">
        <w:rPr>
          <w:rFonts w:hint="eastAsia"/>
        </w:rPr>
        <w:t>训练集下，神经认知诊断模型</w:t>
      </w:r>
      <w:r w:rsidRPr="006E6D17">
        <w:rPr>
          <w:rFonts w:hint="eastAsia"/>
        </w:rPr>
        <w:t>(</w:t>
      </w:r>
      <w:proofErr w:type="spellStart"/>
      <w:r w:rsidRPr="006E6D17">
        <w:t>NeuralCDM</w:t>
      </w:r>
      <w:proofErr w:type="spellEnd"/>
      <w:r w:rsidRPr="006E6D17">
        <w:t>)</w:t>
      </w:r>
      <w:r w:rsidRPr="006E6D17">
        <w:rPr>
          <w:rFonts w:hint="eastAsia"/>
        </w:rPr>
        <w:t>与其他传统模型在</w:t>
      </w:r>
      <w:r>
        <w:rPr>
          <w:rFonts w:hint="eastAsia"/>
        </w:rPr>
        <w:t>HNU_SYS</w:t>
      </w:r>
      <w:r w:rsidRPr="006E6D17">
        <w:rPr>
          <w:rFonts w:hint="eastAsia"/>
        </w:rPr>
        <w:t>数据集上的表现见下</w:t>
      </w:r>
      <w:r w:rsidR="00D80D9F">
        <w:rPr>
          <w:rFonts w:hint="eastAsia"/>
        </w:rPr>
        <w:t>表</w:t>
      </w:r>
      <w:r w:rsidR="00610C8D">
        <w:rPr>
          <w:rFonts w:hint="eastAsia"/>
        </w:rPr>
        <w:t>:</w:t>
      </w:r>
    </w:p>
    <w:p w14:paraId="4CA1D940" w14:textId="35E02A95" w:rsidR="00DB5044" w:rsidRPr="00DB5044" w:rsidRDefault="00DB5044" w:rsidP="00DB5044">
      <w:pPr>
        <w:jc w:val="center"/>
        <w:rPr>
          <w:b/>
          <w:bCs w:val="0"/>
        </w:rPr>
      </w:pPr>
      <w:r w:rsidRPr="00DB5044">
        <w:rPr>
          <w:rFonts w:hint="eastAsia"/>
          <w:b/>
          <w:bCs w:val="0"/>
        </w:rPr>
        <w:t>表</w:t>
      </w:r>
      <w:r w:rsidRPr="00DB5044">
        <w:rPr>
          <w:rFonts w:hint="eastAsia"/>
          <w:b/>
          <w:bCs w:val="0"/>
        </w:rPr>
        <w:t>3</w:t>
      </w:r>
      <w:r w:rsidRPr="00DB5044">
        <w:rPr>
          <w:rFonts w:hint="eastAsia"/>
          <w:b/>
          <w:bCs w:val="0"/>
        </w:rPr>
        <w:t>：</w:t>
      </w:r>
      <w:r w:rsidRPr="00DB5044">
        <w:rPr>
          <w:rFonts w:hint="eastAsia"/>
          <w:b/>
          <w:bCs w:val="0"/>
        </w:rPr>
        <w:t>HNU_SYS</w:t>
      </w:r>
      <w:r w:rsidRPr="00DB5044">
        <w:rPr>
          <w:rFonts w:hint="eastAsia"/>
          <w:b/>
          <w:bCs w:val="0"/>
        </w:rPr>
        <w:t>数据集下</w:t>
      </w:r>
      <w:proofErr w:type="spellStart"/>
      <w:r w:rsidRPr="00DB5044">
        <w:rPr>
          <w:b/>
          <w:bCs w:val="0"/>
        </w:rPr>
        <w:t>NeuralCDM</w:t>
      </w:r>
      <w:proofErr w:type="spellEnd"/>
      <w:r w:rsidRPr="00DB5044">
        <w:rPr>
          <w:rFonts w:hint="eastAsia"/>
          <w:b/>
          <w:bCs w:val="0"/>
        </w:rPr>
        <w:t>与其他传统模型的比较</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CC42AE" w14:paraId="345F7A1A" w14:textId="77777777" w:rsidTr="000A1F26">
        <w:tc>
          <w:tcPr>
            <w:tcW w:w="2074" w:type="dxa"/>
            <w:vMerge w:val="restart"/>
            <w:tcBorders>
              <w:top w:val="single" w:sz="8" w:space="0" w:color="auto"/>
            </w:tcBorders>
            <w:vAlign w:val="center"/>
          </w:tcPr>
          <w:p w14:paraId="03FCBD0B" w14:textId="27390C3B" w:rsidR="00CC42AE" w:rsidRDefault="00CC42AE" w:rsidP="00CC42AE">
            <w:pPr>
              <w:jc w:val="center"/>
            </w:pPr>
            <w:bookmarkStart w:id="3" w:name="_Hlk75769262"/>
            <w:r>
              <w:rPr>
                <w:rFonts w:hint="eastAsia"/>
              </w:rPr>
              <w:t>M</w:t>
            </w:r>
            <w:r>
              <w:t>odel</w:t>
            </w:r>
          </w:p>
        </w:tc>
        <w:tc>
          <w:tcPr>
            <w:tcW w:w="6222" w:type="dxa"/>
            <w:gridSpan w:val="3"/>
            <w:tcBorders>
              <w:top w:val="single" w:sz="8" w:space="0" w:color="auto"/>
              <w:bottom w:val="single" w:sz="4" w:space="0" w:color="auto"/>
            </w:tcBorders>
          </w:tcPr>
          <w:p w14:paraId="22C6816A" w14:textId="0F03EFEA" w:rsidR="00CC42AE" w:rsidRDefault="00CC42AE" w:rsidP="00CC42AE">
            <w:pPr>
              <w:jc w:val="center"/>
            </w:pPr>
            <w:r>
              <w:rPr>
                <w:rFonts w:hint="eastAsia"/>
              </w:rPr>
              <w:t>HNU_SYS</w:t>
            </w:r>
          </w:p>
        </w:tc>
      </w:tr>
      <w:tr w:rsidR="00CC42AE" w14:paraId="73654C69" w14:textId="77777777" w:rsidTr="000A1F26">
        <w:tc>
          <w:tcPr>
            <w:tcW w:w="2074" w:type="dxa"/>
            <w:vMerge/>
            <w:tcBorders>
              <w:bottom w:val="single" w:sz="4" w:space="0" w:color="auto"/>
            </w:tcBorders>
          </w:tcPr>
          <w:p w14:paraId="4DDC12EF" w14:textId="77777777" w:rsidR="00CC42AE" w:rsidRDefault="00CC42AE" w:rsidP="006E6D17">
            <w:pPr>
              <w:jc w:val="left"/>
            </w:pPr>
          </w:p>
        </w:tc>
        <w:tc>
          <w:tcPr>
            <w:tcW w:w="2074" w:type="dxa"/>
            <w:tcBorders>
              <w:top w:val="single" w:sz="4" w:space="0" w:color="auto"/>
              <w:bottom w:val="single" w:sz="4" w:space="0" w:color="auto"/>
            </w:tcBorders>
          </w:tcPr>
          <w:p w14:paraId="0ECF2C59" w14:textId="66D0B419" w:rsidR="00CC42AE" w:rsidRDefault="00CC42AE" w:rsidP="00CC42AE">
            <w:pPr>
              <w:jc w:val="center"/>
            </w:pPr>
            <w:r>
              <w:t>A</w:t>
            </w:r>
            <w:r>
              <w:rPr>
                <w:rFonts w:hint="eastAsia"/>
              </w:rPr>
              <w:t>ccu</w:t>
            </w:r>
            <w:r>
              <w:t>racy</w:t>
            </w:r>
          </w:p>
        </w:tc>
        <w:tc>
          <w:tcPr>
            <w:tcW w:w="2074" w:type="dxa"/>
            <w:tcBorders>
              <w:top w:val="single" w:sz="4" w:space="0" w:color="auto"/>
              <w:bottom w:val="single" w:sz="4" w:space="0" w:color="auto"/>
            </w:tcBorders>
          </w:tcPr>
          <w:p w14:paraId="3CE51DC9" w14:textId="2834AAE7" w:rsidR="00CC42AE" w:rsidRDefault="00CC42AE" w:rsidP="00CC42AE">
            <w:pPr>
              <w:jc w:val="center"/>
            </w:pPr>
            <w:r>
              <w:rPr>
                <w:rFonts w:hint="eastAsia"/>
              </w:rPr>
              <w:t>R</w:t>
            </w:r>
            <w:r>
              <w:t>AE</w:t>
            </w:r>
          </w:p>
        </w:tc>
        <w:tc>
          <w:tcPr>
            <w:tcW w:w="2074" w:type="dxa"/>
            <w:tcBorders>
              <w:top w:val="single" w:sz="4" w:space="0" w:color="auto"/>
              <w:bottom w:val="single" w:sz="4" w:space="0" w:color="auto"/>
            </w:tcBorders>
          </w:tcPr>
          <w:p w14:paraId="3CB47E7D" w14:textId="27272778" w:rsidR="00CC42AE" w:rsidRDefault="00CC42AE" w:rsidP="00CC42AE">
            <w:pPr>
              <w:jc w:val="center"/>
            </w:pPr>
            <w:r>
              <w:rPr>
                <w:rFonts w:hint="eastAsia"/>
              </w:rPr>
              <w:t>R</w:t>
            </w:r>
            <w:r>
              <w:t>MSE</w:t>
            </w:r>
          </w:p>
        </w:tc>
      </w:tr>
      <w:tr w:rsidR="00005921" w14:paraId="679CAFDA" w14:textId="77777777" w:rsidTr="000A1F26">
        <w:tc>
          <w:tcPr>
            <w:tcW w:w="2074" w:type="dxa"/>
            <w:tcBorders>
              <w:top w:val="single" w:sz="4" w:space="0" w:color="auto"/>
            </w:tcBorders>
          </w:tcPr>
          <w:p w14:paraId="10315188" w14:textId="35205CD5" w:rsidR="00005921" w:rsidRDefault="00CC42AE" w:rsidP="006E6D17">
            <w:pPr>
              <w:jc w:val="left"/>
            </w:pPr>
            <w:r>
              <w:rPr>
                <w:rFonts w:hint="eastAsia"/>
              </w:rPr>
              <w:t>P</w:t>
            </w:r>
            <w:r>
              <w:t>MF</w:t>
            </w:r>
          </w:p>
        </w:tc>
        <w:tc>
          <w:tcPr>
            <w:tcW w:w="2074" w:type="dxa"/>
            <w:tcBorders>
              <w:top w:val="single" w:sz="4" w:space="0" w:color="auto"/>
            </w:tcBorders>
          </w:tcPr>
          <w:p w14:paraId="4F118BC6" w14:textId="1D37BCE6" w:rsidR="00005921" w:rsidRDefault="00610C8D" w:rsidP="006E6D17">
            <w:pPr>
              <w:jc w:val="left"/>
            </w:pPr>
            <w:r>
              <w:rPr>
                <w:rFonts w:hint="eastAsia"/>
              </w:rPr>
              <w:t>0</w:t>
            </w:r>
            <w:r>
              <w:t>.7786</w:t>
            </w:r>
          </w:p>
        </w:tc>
        <w:tc>
          <w:tcPr>
            <w:tcW w:w="2074" w:type="dxa"/>
            <w:tcBorders>
              <w:top w:val="single" w:sz="4" w:space="0" w:color="auto"/>
            </w:tcBorders>
          </w:tcPr>
          <w:p w14:paraId="6F2BFBB3" w14:textId="3A0C85C0" w:rsidR="00005921" w:rsidRDefault="000A1F26" w:rsidP="006E6D17">
            <w:pPr>
              <w:jc w:val="left"/>
            </w:pPr>
            <w:r>
              <w:rPr>
                <w:rFonts w:hint="eastAsia"/>
              </w:rPr>
              <w:t>0</w:t>
            </w:r>
            <w:r>
              <w:t>.2369</w:t>
            </w:r>
          </w:p>
        </w:tc>
        <w:tc>
          <w:tcPr>
            <w:tcW w:w="2074" w:type="dxa"/>
            <w:tcBorders>
              <w:top w:val="single" w:sz="4" w:space="0" w:color="auto"/>
            </w:tcBorders>
          </w:tcPr>
          <w:p w14:paraId="0563FAE4" w14:textId="6341021D" w:rsidR="00005921" w:rsidRDefault="000A1F26" w:rsidP="006E6D17">
            <w:pPr>
              <w:jc w:val="left"/>
            </w:pPr>
            <w:r>
              <w:rPr>
                <w:rFonts w:hint="eastAsia"/>
              </w:rPr>
              <w:t>0</w:t>
            </w:r>
            <w:r>
              <w:t>.4856</w:t>
            </w:r>
          </w:p>
        </w:tc>
      </w:tr>
      <w:tr w:rsidR="00CC42AE" w14:paraId="34AFFA4C" w14:textId="77777777" w:rsidTr="000A1F26">
        <w:tc>
          <w:tcPr>
            <w:tcW w:w="2074" w:type="dxa"/>
          </w:tcPr>
          <w:p w14:paraId="64533E8B" w14:textId="5873D21D" w:rsidR="00CC42AE" w:rsidRDefault="00CC42AE" w:rsidP="006E6D17">
            <w:pPr>
              <w:jc w:val="left"/>
            </w:pPr>
            <w:r>
              <w:rPr>
                <w:rFonts w:hint="eastAsia"/>
              </w:rPr>
              <w:t>H</w:t>
            </w:r>
            <w:r>
              <w:t>O-DINA</w:t>
            </w:r>
          </w:p>
        </w:tc>
        <w:tc>
          <w:tcPr>
            <w:tcW w:w="2074" w:type="dxa"/>
          </w:tcPr>
          <w:p w14:paraId="6893553A" w14:textId="7728BA00" w:rsidR="00CC42AE" w:rsidRDefault="00610C8D" w:rsidP="006E6D17">
            <w:pPr>
              <w:jc w:val="left"/>
            </w:pPr>
            <w:r>
              <w:rPr>
                <w:rFonts w:hint="eastAsia"/>
              </w:rPr>
              <w:t>0</w:t>
            </w:r>
            <w:r>
              <w:t>.7731</w:t>
            </w:r>
          </w:p>
        </w:tc>
        <w:tc>
          <w:tcPr>
            <w:tcW w:w="2074" w:type="dxa"/>
          </w:tcPr>
          <w:p w14:paraId="77398023" w14:textId="70ACACFA" w:rsidR="00CC42AE" w:rsidRDefault="000A1F26" w:rsidP="006E6D17">
            <w:pPr>
              <w:jc w:val="left"/>
            </w:pPr>
            <w:r>
              <w:rPr>
                <w:rFonts w:hint="eastAsia"/>
              </w:rPr>
              <w:t>0</w:t>
            </w:r>
            <w:r>
              <w:t>.2258</w:t>
            </w:r>
          </w:p>
        </w:tc>
        <w:tc>
          <w:tcPr>
            <w:tcW w:w="2074" w:type="dxa"/>
          </w:tcPr>
          <w:p w14:paraId="73F5B865" w14:textId="37C56E87" w:rsidR="00CC42AE" w:rsidRDefault="000A1F26" w:rsidP="006E6D17">
            <w:pPr>
              <w:jc w:val="left"/>
            </w:pPr>
            <w:r>
              <w:rPr>
                <w:rFonts w:hint="eastAsia"/>
              </w:rPr>
              <w:t>0</w:t>
            </w:r>
            <w:r>
              <w:t>.4751</w:t>
            </w:r>
          </w:p>
        </w:tc>
      </w:tr>
      <w:tr w:rsidR="00CC42AE" w14:paraId="4F19507C" w14:textId="77777777" w:rsidTr="000A1F26">
        <w:tc>
          <w:tcPr>
            <w:tcW w:w="2074" w:type="dxa"/>
          </w:tcPr>
          <w:p w14:paraId="509C2720" w14:textId="3780C6F1" w:rsidR="00CC42AE" w:rsidRDefault="00015973" w:rsidP="006E6D17">
            <w:pPr>
              <w:jc w:val="left"/>
            </w:pPr>
            <w:r>
              <w:rPr>
                <w:rFonts w:hint="eastAsia"/>
              </w:rPr>
              <w:t>F</w:t>
            </w:r>
            <w:r>
              <w:t>uzzy-CDF</w:t>
            </w:r>
          </w:p>
        </w:tc>
        <w:tc>
          <w:tcPr>
            <w:tcW w:w="2074" w:type="dxa"/>
          </w:tcPr>
          <w:p w14:paraId="1195DA48" w14:textId="44CCC47E" w:rsidR="00CC42AE" w:rsidRDefault="00610C8D" w:rsidP="006E6D17">
            <w:pPr>
              <w:jc w:val="left"/>
            </w:pPr>
            <w:r>
              <w:rPr>
                <w:rFonts w:hint="eastAsia"/>
              </w:rPr>
              <w:t>0</w:t>
            </w:r>
            <w:r>
              <w:t>.7350</w:t>
            </w:r>
          </w:p>
        </w:tc>
        <w:tc>
          <w:tcPr>
            <w:tcW w:w="2074" w:type="dxa"/>
          </w:tcPr>
          <w:p w14:paraId="3CE3C5F6" w14:textId="711A0613" w:rsidR="00CC42AE" w:rsidRDefault="000A1F26" w:rsidP="006E6D17">
            <w:pPr>
              <w:jc w:val="left"/>
            </w:pPr>
            <w:r>
              <w:rPr>
                <w:rFonts w:hint="eastAsia"/>
              </w:rPr>
              <w:t>0</w:t>
            </w:r>
            <w:r>
              <w:t>.2210</w:t>
            </w:r>
          </w:p>
        </w:tc>
        <w:tc>
          <w:tcPr>
            <w:tcW w:w="2074" w:type="dxa"/>
          </w:tcPr>
          <w:p w14:paraId="092E44FD" w14:textId="622FCA66" w:rsidR="00CC42AE" w:rsidRDefault="000A1F26" w:rsidP="006E6D17">
            <w:pPr>
              <w:jc w:val="left"/>
            </w:pPr>
            <w:r>
              <w:rPr>
                <w:rFonts w:hint="eastAsia"/>
              </w:rPr>
              <w:t>0</w:t>
            </w:r>
            <w:r>
              <w:t>.4702</w:t>
            </w:r>
          </w:p>
        </w:tc>
      </w:tr>
      <w:tr w:rsidR="00CC42AE" w14:paraId="3C014450" w14:textId="77777777" w:rsidTr="000A1F26">
        <w:tc>
          <w:tcPr>
            <w:tcW w:w="2074" w:type="dxa"/>
          </w:tcPr>
          <w:p w14:paraId="3F0FDEC8" w14:textId="0F14563B" w:rsidR="00015973" w:rsidRDefault="00015973" w:rsidP="006E6D17">
            <w:pPr>
              <w:jc w:val="left"/>
            </w:pPr>
            <w:r>
              <w:rPr>
                <w:rFonts w:hint="eastAsia"/>
              </w:rPr>
              <w:t>D</w:t>
            </w:r>
            <w:r>
              <w:t>INA</w:t>
            </w:r>
          </w:p>
        </w:tc>
        <w:tc>
          <w:tcPr>
            <w:tcW w:w="2074" w:type="dxa"/>
          </w:tcPr>
          <w:p w14:paraId="5EE2690F" w14:textId="1FC6DE56" w:rsidR="00CC42AE" w:rsidRDefault="00CF7378" w:rsidP="006E6D17">
            <w:pPr>
              <w:jc w:val="left"/>
            </w:pPr>
            <w:r>
              <w:rPr>
                <w:rFonts w:hint="eastAsia"/>
              </w:rPr>
              <w:t>0</w:t>
            </w:r>
            <w:r>
              <w:t>.6715</w:t>
            </w:r>
          </w:p>
        </w:tc>
        <w:tc>
          <w:tcPr>
            <w:tcW w:w="2074" w:type="dxa"/>
          </w:tcPr>
          <w:p w14:paraId="2EE54C73" w14:textId="0D151438" w:rsidR="00CC42AE" w:rsidRDefault="000A1F26" w:rsidP="006E6D17">
            <w:pPr>
              <w:jc w:val="left"/>
            </w:pPr>
            <w:r>
              <w:rPr>
                <w:rFonts w:hint="eastAsia"/>
              </w:rPr>
              <w:t>0</w:t>
            </w:r>
            <w:r>
              <w:t>.2763</w:t>
            </w:r>
          </w:p>
        </w:tc>
        <w:tc>
          <w:tcPr>
            <w:tcW w:w="2074" w:type="dxa"/>
          </w:tcPr>
          <w:p w14:paraId="2DB2B61D" w14:textId="65EBCA8D" w:rsidR="00CC42AE" w:rsidRDefault="000A1F26" w:rsidP="006E6D17">
            <w:pPr>
              <w:jc w:val="left"/>
            </w:pPr>
            <w:r>
              <w:rPr>
                <w:rFonts w:hint="eastAsia"/>
              </w:rPr>
              <w:t>0</w:t>
            </w:r>
            <w:r>
              <w:t>.5257</w:t>
            </w:r>
          </w:p>
        </w:tc>
      </w:tr>
      <w:tr w:rsidR="00015973" w14:paraId="281ADB6A" w14:textId="77777777" w:rsidTr="000A1F26">
        <w:tc>
          <w:tcPr>
            <w:tcW w:w="2074" w:type="dxa"/>
            <w:tcBorders>
              <w:bottom w:val="single" w:sz="8" w:space="0" w:color="auto"/>
            </w:tcBorders>
          </w:tcPr>
          <w:p w14:paraId="268271A5" w14:textId="4DEE3888" w:rsidR="00015973" w:rsidRPr="00DB5044" w:rsidRDefault="00015973" w:rsidP="006E6D17">
            <w:pPr>
              <w:jc w:val="left"/>
              <w:rPr>
                <w:color w:val="FF0000"/>
              </w:rPr>
            </w:pPr>
            <w:proofErr w:type="spellStart"/>
            <w:r w:rsidRPr="00DB5044">
              <w:rPr>
                <w:rFonts w:hint="eastAsia"/>
                <w:color w:val="FF0000"/>
              </w:rPr>
              <w:t>N</w:t>
            </w:r>
            <w:r w:rsidRPr="00DB5044">
              <w:rPr>
                <w:color w:val="FF0000"/>
              </w:rPr>
              <w:t>euralCDM</w:t>
            </w:r>
            <w:proofErr w:type="spellEnd"/>
          </w:p>
        </w:tc>
        <w:tc>
          <w:tcPr>
            <w:tcW w:w="2074" w:type="dxa"/>
            <w:tcBorders>
              <w:bottom w:val="single" w:sz="8" w:space="0" w:color="auto"/>
            </w:tcBorders>
          </w:tcPr>
          <w:p w14:paraId="754E9371" w14:textId="54F92B7E" w:rsidR="00015973" w:rsidRPr="00DB5044" w:rsidRDefault="00610C8D" w:rsidP="006E6D17">
            <w:pPr>
              <w:jc w:val="left"/>
              <w:rPr>
                <w:color w:val="FF0000"/>
              </w:rPr>
            </w:pPr>
            <w:r w:rsidRPr="00DB5044">
              <w:rPr>
                <w:rFonts w:hint="eastAsia"/>
                <w:color w:val="FF0000"/>
              </w:rPr>
              <w:t>0</w:t>
            </w:r>
            <w:r w:rsidRPr="00DB5044">
              <w:rPr>
                <w:color w:val="FF0000"/>
              </w:rPr>
              <w:t>.8059</w:t>
            </w:r>
          </w:p>
        </w:tc>
        <w:tc>
          <w:tcPr>
            <w:tcW w:w="2074" w:type="dxa"/>
            <w:tcBorders>
              <w:bottom w:val="single" w:sz="8" w:space="0" w:color="auto"/>
            </w:tcBorders>
          </w:tcPr>
          <w:p w14:paraId="627B4159" w14:textId="1734AC0D" w:rsidR="00015973" w:rsidRPr="00DB5044" w:rsidRDefault="000A1F26" w:rsidP="006E6D17">
            <w:pPr>
              <w:jc w:val="left"/>
              <w:rPr>
                <w:color w:val="FF0000"/>
              </w:rPr>
            </w:pPr>
            <w:r w:rsidRPr="00DB5044">
              <w:rPr>
                <w:rFonts w:hint="eastAsia"/>
                <w:color w:val="FF0000"/>
              </w:rPr>
              <w:t>0</w:t>
            </w:r>
            <w:r w:rsidRPr="00DB5044">
              <w:rPr>
                <w:color w:val="FF0000"/>
              </w:rPr>
              <w:t>.2012</w:t>
            </w:r>
          </w:p>
        </w:tc>
        <w:tc>
          <w:tcPr>
            <w:tcW w:w="2074" w:type="dxa"/>
            <w:tcBorders>
              <w:bottom w:val="single" w:sz="8" w:space="0" w:color="auto"/>
            </w:tcBorders>
          </w:tcPr>
          <w:p w14:paraId="2D86D15E" w14:textId="75C9F59D" w:rsidR="00015973" w:rsidRPr="00DB5044" w:rsidRDefault="000A1F26" w:rsidP="006E6D17">
            <w:pPr>
              <w:jc w:val="left"/>
              <w:rPr>
                <w:color w:val="FF0000"/>
              </w:rPr>
            </w:pPr>
            <w:r w:rsidRPr="00DB5044">
              <w:rPr>
                <w:rFonts w:hint="eastAsia"/>
                <w:color w:val="FF0000"/>
              </w:rPr>
              <w:t>0</w:t>
            </w:r>
            <w:r w:rsidRPr="00DB5044">
              <w:rPr>
                <w:color w:val="FF0000"/>
              </w:rPr>
              <w:t>.4589</w:t>
            </w:r>
          </w:p>
        </w:tc>
      </w:tr>
    </w:tbl>
    <w:bookmarkEnd w:id="3"/>
    <w:p w14:paraId="1F5CC58D" w14:textId="2C569AC8" w:rsidR="00314AB5" w:rsidRDefault="0096116F" w:rsidP="00121725">
      <w:pPr>
        <w:pStyle w:val="2"/>
      </w:pPr>
      <w:r w:rsidRPr="0096116F">
        <w:rPr>
          <w:rFonts w:ascii="Times New Roman" w:hAnsi="Times New Roman" w:cs="Times New Roman"/>
        </w:rPr>
        <w:t>5</w:t>
      </w:r>
      <w:r w:rsidR="002C73EB">
        <w:rPr>
          <w:rFonts w:hint="eastAsia"/>
        </w:rPr>
        <w:t>神经认知诊断模型</w:t>
      </w:r>
      <w:r w:rsidR="00314AB5">
        <w:rPr>
          <w:rFonts w:hint="eastAsia"/>
        </w:rPr>
        <w:t>改进方法</w:t>
      </w:r>
    </w:p>
    <w:p w14:paraId="2ED6D182" w14:textId="77777777" w:rsidR="003B10B9" w:rsidRDefault="00126B36" w:rsidP="00D0108A">
      <w:pPr>
        <w:ind w:firstLineChars="200" w:firstLine="480"/>
      </w:pPr>
      <w:r w:rsidRPr="00126B36">
        <w:rPr>
          <w:rFonts w:hint="eastAsia"/>
        </w:rPr>
        <w:t>目前</w:t>
      </w:r>
      <w:r w:rsidR="005F5D50">
        <w:rPr>
          <w:rFonts w:hint="eastAsia"/>
        </w:rPr>
        <w:t>学生成绩预测</w:t>
      </w:r>
      <w:r w:rsidRPr="00126B36">
        <w:rPr>
          <w:rFonts w:hint="eastAsia"/>
        </w:rPr>
        <w:t>的研究主要存在以下</w:t>
      </w:r>
      <w:r w:rsidR="003B10B9">
        <w:t>2</w:t>
      </w:r>
      <w:r w:rsidRPr="00126B36">
        <w:rPr>
          <w:rFonts w:hint="eastAsia"/>
        </w:rPr>
        <w:t>个方面的问题：</w:t>
      </w:r>
    </w:p>
    <w:p w14:paraId="10B0F45C" w14:textId="77777777" w:rsidR="003B10B9" w:rsidRDefault="00126B36" w:rsidP="00D0108A">
      <w:pPr>
        <w:ind w:firstLineChars="200" w:firstLine="480"/>
      </w:pPr>
      <w:r w:rsidRPr="00126B36">
        <w:rPr>
          <w:rFonts w:hint="eastAsia"/>
        </w:rPr>
        <w:t>(</w:t>
      </w:r>
      <w:r w:rsidRPr="00126B36">
        <w:t>1)</w:t>
      </w:r>
      <w:r w:rsidRPr="00126B36">
        <w:rPr>
          <w:rFonts w:hint="eastAsia"/>
        </w:rPr>
        <w:t>如何充分挖掘历史评分记录的信息，兼顾</w:t>
      </w:r>
      <w:r w:rsidR="008B5354">
        <w:rPr>
          <w:rFonts w:hint="eastAsia"/>
        </w:rPr>
        <w:t>矩阵分解</w:t>
      </w:r>
      <w:r w:rsidRPr="00126B36">
        <w:rPr>
          <w:rFonts w:hint="eastAsia"/>
        </w:rPr>
        <w:t>方法的共性特征和认知诊断方法的个性特征，并实现学习者个性化的权重参数学习？</w:t>
      </w:r>
    </w:p>
    <w:p w14:paraId="038A577C" w14:textId="02304418" w:rsidR="00126B36" w:rsidRPr="00126B36" w:rsidRDefault="00126B36" w:rsidP="00D0108A">
      <w:pPr>
        <w:ind w:firstLineChars="200" w:firstLine="480"/>
      </w:pPr>
      <w:r w:rsidRPr="00126B36">
        <w:t>(2)</w:t>
      </w:r>
      <w:r w:rsidRPr="00126B36">
        <w:rPr>
          <w:rFonts w:hint="eastAsia"/>
        </w:rPr>
        <w:t>如何使得</w:t>
      </w:r>
      <w:r w:rsidR="003B10B9">
        <w:rPr>
          <w:rFonts w:hint="eastAsia"/>
        </w:rPr>
        <w:t>成绩预测</w:t>
      </w:r>
      <w:r w:rsidRPr="00126B36">
        <w:rPr>
          <w:rFonts w:hint="eastAsia"/>
        </w:rPr>
        <w:t>算法能够适应不同规模的数据集，提高模型的泛化能力？</w:t>
      </w:r>
      <w:r w:rsidR="003B10B9" w:rsidRPr="00126B36">
        <w:t xml:space="preserve"> </w:t>
      </w:r>
    </w:p>
    <w:p w14:paraId="6D4AF01C" w14:textId="61657EB4" w:rsidR="00126B36" w:rsidRPr="00126B36" w:rsidRDefault="00126B36" w:rsidP="003B10B9">
      <w:pPr>
        <w:ind w:firstLineChars="200" w:firstLine="480"/>
      </w:pPr>
      <w:r w:rsidRPr="00126B36">
        <w:rPr>
          <w:rFonts w:hint="eastAsia"/>
        </w:rPr>
        <w:t>为了解决上述问题，本文拟</w:t>
      </w:r>
      <w:r w:rsidR="003B10B9">
        <w:rPr>
          <w:rFonts w:hint="eastAsia"/>
        </w:rPr>
        <w:t>在</w:t>
      </w:r>
      <w:proofErr w:type="spellStart"/>
      <w:r w:rsidR="003B10B9">
        <w:rPr>
          <w:rFonts w:hint="eastAsia"/>
        </w:rPr>
        <w:t>NeuralCDM</w:t>
      </w:r>
      <w:proofErr w:type="spellEnd"/>
      <w:r w:rsidR="003B10B9">
        <w:rPr>
          <w:rFonts w:hint="eastAsia"/>
        </w:rPr>
        <w:t>模型的基础上做出改进，提出一种集成分类方法，用于</w:t>
      </w:r>
      <w:r w:rsidRPr="00126B36">
        <w:rPr>
          <w:rFonts w:hint="eastAsia"/>
        </w:rPr>
        <w:t>实现</w:t>
      </w:r>
      <w:r w:rsidR="003B10B9">
        <w:rPr>
          <w:rFonts w:hint="eastAsia"/>
        </w:rPr>
        <w:t>成绩预测</w:t>
      </w:r>
      <w:r w:rsidRPr="00126B36">
        <w:rPr>
          <w:rFonts w:hint="eastAsia"/>
        </w:rPr>
        <w:t>模型的决策层级融合。</w:t>
      </w:r>
      <w:r w:rsidR="00E66B34">
        <w:rPr>
          <w:rFonts w:hint="eastAsia"/>
        </w:rPr>
        <w:t>近年来，有学者</w:t>
      </w:r>
      <w:r w:rsidRPr="00126B36">
        <w:rPr>
          <w:rFonts w:hint="eastAsia"/>
        </w:rPr>
        <w:t>将注意力机制引入到习题之间相似度的学习，通过级联一层神经网络，从而学习到试题之间的相似度信息。本文拟将注意力机制网络应用于模型的融合，融合的模型涵盖协同过滤和认知诊断两大主流</w:t>
      </w:r>
      <w:r w:rsidR="00313F4C">
        <w:rPr>
          <w:rFonts w:hint="eastAsia"/>
        </w:rPr>
        <w:t>成绩预测</w:t>
      </w:r>
      <w:r w:rsidRPr="00126B36">
        <w:rPr>
          <w:rFonts w:hint="eastAsia"/>
        </w:rPr>
        <w:t>方法，由于协同过滤和认知诊断从历史评分数据中学习到的特征信息具有很大的差异性，因此，经过层级融合之后的模型，能够结合各自模型的优势并弥补模型的不足，保证生成的习题推荐列表的准确性和</w:t>
      </w:r>
      <w:proofErr w:type="gramStart"/>
      <w:r w:rsidRPr="00126B36">
        <w:rPr>
          <w:rFonts w:hint="eastAsia"/>
        </w:rPr>
        <w:t>可</w:t>
      </w:r>
      <w:proofErr w:type="gramEnd"/>
      <w:r w:rsidRPr="00126B36">
        <w:rPr>
          <w:rFonts w:hint="eastAsia"/>
        </w:rPr>
        <w:t>解释性。本文提出的嵌入注意力机制的</w:t>
      </w:r>
      <w:r w:rsidR="00313F4C">
        <w:rPr>
          <w:rFonts w:hint="eastAsia"/>
        </w:rPr>
        <w:t>成绩预测</w:t>
      </w:r>
      <w:r w:rsidRPr="00126B36">
        <w:rPr>
          <w:rFonts w:hint="eastAsia"/>
        </w:rPr>
        <w:t>方法步骤如下：</w:t>
      </w:r>
    </w:p>
    <w:p w14:paraId="6EEA479F" w14:textId="0659EE3E" w:rsidR="00126B36" w:rsidRPr="00126B36" w:rsidRDefault="00126B36" w:rsidP="000A1F26">
      <w:pPr>
        <w:ind w:firstLineChars="200" w:firstLine="480"/>
      </w:pPr>
      <w:r w:rsidRPr="00126B36">
        <w:rPr>
          <w:rFonts w:hint="eastAsia"/>
        </w:rPr>
        <w:t>本文方法的主要创新点如下：</w:t>
      </w:r>
      <w:r w:rsidR="000A1F26" w:rsidRPr="00126B36">
        <w:t xml:space="preserve"> </w:t>
      </w:r>
    </w:p>
    <w:p w14:paraId="2CCA9CDE" w14:textId="3CD4AECA" w:rsidR="00126B36" w:rsidRPr="00126B36" w:rsidRDefault="00126B36" w:rsidP="00973FCB">
      <w:pPr>
        <w:ind w:firstLineChars="200" w:firstLine="480"/>
      </w:pPr>
      <w:r w:rsidRPr="00126B36">
        <w:t>(1)</w:t>
      </w:r>
      <w:r w:rsidRPr="00126B36">
        <w:rPr>
          <w:rFonts w:hint="eastAsia"/>
        </w:rPr>
        <w:t>本文首创通过注意力机制网络在决策层融合协同过滤模型和认知诊断模型，有效利用了二者模型的决策优势，提升</w:t>
      </w:r>
      <w:r w:rsidR="00917086">
        <w:rPr>
          <w:rFonts w:hint="eastAsia"/>
        </w:rPr>
        <w:t>成绩预测</w:t>
      </w:r>
      <w:r w:rsidRPr="00126B36">
        <w:rPr>
          <w:rFonts w:hint="eastAsia"/>
        </w:rPr>
        <w:t>的精度，并增强模型的可解释性。</w:t>
      </w:r>
    </w:p>
    <w:p w14:paraId="73F0BF18" w14:textId="7954103D" w:rsidR="00126B36" w:rsidRPr="00126B36" w:rsidRDefault="00126B36" w:rsidP="00973FCB">
      <w:pPr>
        <w:ind w:firstLineChars="200" w:firstLine="480"/>
      </w:pPr>
      <w:r w:rsidRPr="00126B36">
        <w:t>(2)</w:t>
      </w:r>
      <w:r w:rsidRPr="00126B36">
        <w:rPr>
          <w:rFonts w:hint="eastAsia"/>
        </w:rPr>
        <w:t>该方法能够针对不同学习者，学习到不同的模型权重因子，学习个性突出的学生，在认知诊断方法上获得</w:t>
      </w:r>
      <w:proofErr w:type="gramStart"/>
      <w:r w:rsidRPr="00126B36">
        <w:rPr>
          <w:rFonts w:hint="eastAsia"/>
        </w:rPr>
        <w:t>得</w:t>
      </w:r>
      <w:proofErr w:type="gramEnd"/>
      <w:r w:rsidRPr="00126B36">
        <w:rPr>
          <w:rFonts w:hint="eastAsia"/>
        </w:rPr>
        <w:t>权重高，学习共性强的学生，在协同过滤方法上获得得权重高，从而实现</w:t>
      </w:r>
      <w:r w:rsidR="00917086">
        <w:rPr>
          <w:rFonts w:hint="eastAsia"/>
        </w:rPr>
        <w:t>了精准</w:t>
      </w:r>
      <w:r w:rsidRPr="00126B36">
        <w:rPr>
          <w:rFonts w:hint="eastAsia"/>
        </w:rPr>
        <w:t>的</w:t>
      </w:r>
      <w:r w:rsidR="00917086">
        <w:rPr>
          <w:rFonts w:hint="eastAsia"/>
        </w:rPr>
        <w:t>成绩预测</w:t>
      </w:r>
      <w:r w:rsidRPr="00126B36">
        <w:rPr>
          <w:rFonts w:hint="eastAsia"/>
        </w:rPr>
        <w:t>。</w:t>
      </w:r>
    </w:p>
    <w:p w14:paraId="70A602B1" w14:textId="2BA7A363" w:rsidR="00126B36" w:rsidRDefault="002804E0" w:rsidP="002804E0">
      <w:pPr>
        <w:jc w:val="center"/>
      </w:pPr>
      <w:r>
        <w:rPr>
          <w:noProof/>
        </w:rPr>
        <w:drawing>
          <wp:inline distT="0" distB="0" distL="0" distR="0" wp14:anchorId="6169AD29" wp14:editId="42A93784">
            <wp:extent cx="1697567" cy="1869374"/>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699651" cy="1871669"/>
                    </a:xfrm>
                    <a:prstGeom prst="rect">
                      <a:avLst/>
                    </a:prstGeom>
                    <a:noFill/>
                  </pic:spPr>
                </pic:pic>
              </a:graphicData>
            </a:graphic>
          </wp:inline>
        </w:drawing>
      </w:r>
    </w:p>
    <w:p w14:paraId="3BFB6085" w14:textId="694E68EE" w:rsidR="002804E0" w:rsidRPr="009A2994" w:rsidRDefault="002804E0" w:rsidP="002804E0">
      <w:pPr>
        <w:jc w:val="center"/>
        <w:rPr>
          <w:b/>
          <w:bCs w:val="0"/>
        </w:rPr>
      </w:pPr>
      <w:r w:rsidRPr="009A2994">
        <w:rPr>
          <w:rFonts w:hint="eastAsia"/>
          <w:b/>
          <w:bCs w:val="0"/>
        </w:rPr>
        <w:t>图</w:t>
      </w:r>
      <w:r w:rsidRPr="009A2994">
        <w:rPr>
          <w:rFonts w:hint="eastAsia"/>
          <w:b/>
          <w:bCs w:val="0"/>
        </w:rPr>
        <w:t>1</w:t>
      </w:r>
      <w:r w:rsidRPr="009A2994">
        <w:rPr>
          <w:b/>
          <w:bCs w:val="0"/>
        </w:rPr>
        <w:t>5</w:t>
      </w:r>
      <w:r w:rsidRPr="009A2994">
        <w:rPr>
          <w:rFonts w:hint="eastAsia"/>
          <w:b/>
          <w:bCs w:val="0"/>
        </w:rPr>
        <w:t>：改进的集成分类模型结构示意图</w:t>
      </w:r>
    </w:p>
    <w:p w14:paraId="24D8BAA0" w14:textId="4197966B" w:rsidR="009A2994" w:rsidRDefault="0096116F" w:rsidP="009A2994">
      <w:pPr>
        <w:pStyle w:val="2"/>
      </w:pPr>
      <w:r w:rsidRPr="0096116F">
        <w:rPr>
          <w:rFonts w:ascii="Times New Roman" w:hAnsi="Times New Roman" w:cs="Times New Roman"/>
        </w:rPr>
        <w:lastRenderedPageBreak/>
        <w:t>6</w:t>
      </w:r>
      <w:r w:rsidR="002C73EB">
        <w:rPr>
          <w:rFonts w:hint="eastAsia"/>
        </w:rPr>
        <w:t>改进的实验结果及分析</w:t>
      </w:r>
    </w:p>
    <w:p w14:paraId="02087F71" w14:textId="7898A2DC" w:rsidR="009A2994" w:rsidRPr="009A2994" w:rsidRDefault="009A2994" w:rsidP="009A2994">
      <w:pPr>
        <w:ind w:firstLineChars="200" w:firstLine="480"/>
      </w:pPr>
      <w:r>
        <w:rPr>
          <w:rFonts w:hint="eastAsia"/>
        </w:rPr>
        <w:t>以融合</w:t>
      </w:r>
      <w:bookmarkStart w:id="4" w:name="_Hlk75768915"/>
      <w:proofErr w:type="spellStart"/>
      <w:r>
        <w:rPr>
          <w:rFonts w:hint="eastAsia"/>
        </w:rPr>
        <w:t>NeuralCDM</w:t>
      </w:r>
      <w:proofErr w:type="spellEnd"/>
      <w:r>
        <w:rPr>
          <w:rFonts w:hint="eastAsia"/>
        </w:rPr>
        <w:t>、</w:t>
      </w:r>
      <w:r>
        <w:rPr>
          <w:rFonts w:hint="eastAsia"/>
        </w:rPr>
        <w:t>HO-DINA</w:t>
      </w:r>
      <w:r>
        <w:rPr>
          <w:rFonts w:hint="eastAsia"/>
        </w:rPr>
        <w:t>、</w:t>
      </w:r>
      <w:r>
        <w:rPr>
          <w:rFonts w:hint="eastAsia"/>
        </w:rPr>
        <w:t>PMF</w:t>
      </w:r>
      <w:bookmarkEnd w:id="4"/>
      <w:r>
        <w:rPr>
          <w:rFonts w:hint="eastAsia"/>
        </w:rPr>
        <w:t>三个模型为例，说明改进的集成分类模型的具体步骤：</w:t>
      </w:r>
    </w:p>
    <w:p w14:paraId="2C3D5C11" w14:textId="074D4CE1" w:rsidR="009A2994" w:rsidRPr="009A2994" w:rsidRDefault="00BD1FB5" w:rsidP="00E308A7">
      <w:pPr>
        <w:ind w:firstLineChars="200" w:firstLine="480"/>
        <w:rPr>
          <w:bCs w:val="0"/>
        </w:rPr>
      </w:pPr>
      <w:r>
        <w:rPr>
          <w:rFonts w:hint="eastAsia"/>
          <w:bCs w:val="0"/>
        </w:rPr>
        <w:t>(</w:t>
      </w:r>
      <w:r>
        <w:rPr>
          <w:bCs w:val="0"/>
        </w:rPr>
        <w:t>1)</w:t>
      </w:r>
      <w:r w:rsidR="009A2994" w:rsidRPr="009A2994">
        <w:rPr>
          <w:rFonts w:hint="eastAsia"/>
          <w:bCs w:val="0"/>
        </w:rPr>
        <w:t>各自模型在同一训练集下训练，得到关于所有数据样本的预测概率向量</w:t>
      </w:r>
      <w:r w:rsidR="000A626D">
        <w:rPr>
          <w:rFonts w:hint="eastAsia"/>
          <w:bCs w:val="0"/>
        </w:rPr>
        <w:t>。</w:t>
      </w:r>
    </w:p>
    <w:p w14:paraId="4901B4DE" w14:textId="00A02368" w:rsidR="009A2994" w:rsidRPr="009A2994" w:rsidRDefault="000A626D" w:rsidP="00E308A7">
      <w:pPr>
        <w:ind w:firstLineChars="200" w:firstLine="480"/>
        <w:rPr>
          <w:bCs w:val="0"/>
        </w:rPr>
      </w:pPr>
      <w:r>
        <w:rPr>
          <w:rFonts w:hint="eastAsia"/>
          <w:bCs w:val="0"/>
        </w:rPr>
        <w:t>(</w:t>
      </w:r>
      <w:r>
        <w:rPr>
          <w:bCs w:val="0"/>
        </w:rPr>
        <w:t>2)</w:t>
      </w:r>
      <w:r>
        <w:rPr>
          <w:rFonts w:hint="eastAsia"/>
          <w:bCs w:val="0"/>
        </w:rPr>
        <w:t>若</w:t>
      </w:r>
      <w:r w:rsidR="009A2994" w:rsidRPr="009A2994">
        <w:rPr>
          <w:rFonts w:hint="eastAsia"/>
          <w:bCs w:val="0"/>
        </w:rPr>
        <w:t>融合</w:t>
      </w:r>
      <w:proofErr w:type="spellStart"/>
      <w:r w:rsidRPr="000A626D">
        <w:rPr>
          <w:rFonts w:hint="eastAsia"/>
        </w:rPr>
        <w:t>NeuralCDM</w:t>
      </w:r>
      <w:proofErr w:type="spellEnd"/>
      <w:r w:rsidRPr="000A626D">
        <w:rPr>
          <w:rFonts w:hint="eastAsia"/>
        </w:rPr>
        <w:t>、</w:t>
      </w:r>
      <w:r w:rsidRPr="000A626D">
        <w:rPr>
          <w:rFonts w:hint="eastAsia"/>
        </w:rPr>
        <w:t>HO-DINA</w:t>
      </w:r>
      <w:r w:rsidRPr="000A626D">
        <w:rPr>
          <w:rFonts w:hint="eastAsia"/>
        </w:rPr>
        <w:t>、</w:t>
      </w:r>
      <w:r w:rsidRPr="000A626D">
        <w:rPr>
          <w:rFonts w:hint="eastAsia"/>
        </w:rPr>
        <w:t>PMF</w:t>
      </w:r>
      <w:r w:rsidR="009A2994" w:rsidRPr="009A2994">
        <w:rPr>
          <w:rFonts w:hint="eastAsia"/>
          <w:bCs w:val="0"/>
        </w:rPr>
        <w:t>3</w:t>
      </w:r>
      <w:r w:rsidR="009A2994" w:rsidRPr="009A2994">
        <w:rPr>
          <w:rFonts w:hint="eastAsia"/>
          <w:bCs w:val="0"/>
        </w:rPr>
        <w:t>个模型，首先分别计算</w:t>
      </w:r>
      <w:r w:rsidR="009A2994" w:rsidRPr="009A2994">
        <w:rPr>
          <w:rFonts w:hint="eastAsia"/>
          <w:bCs w:val="0"/>
        </w:rPr>
        <w:t>3</w:t>
      </w:r>
      <w:r w:rsidR="009A2994" w:rsidRPr="009A2994">
        <w:rPr>
          <w:rFonts w:hint="eastAsia"/>
          <w:bCs w:val="0"/>
        </w:rPr>
        <w:t>个模型对第一个数据的预测值</w:t>
      </w:r>
      <w:r>
        <w:rPr>
          <w:rFonts w:hint="eastAsia"/>
          <w:bCs w:val="0"/>
        </w:rPr>
        <w:t>。</w:t>
      </w:r>
    </w:p>
    <w:p w14:paraId="6184876E" w14:textId="534F0404" w:rsidR="009A2994" w:rsidRPr="009A2994" w:rsidRDefault="000A626D" w:rsidP="00E308A7">
      <w:pPr>
        <w:ind w:firstLineChars="200" w:firstLine="480"/>
        <w:rPr>
          <w:bCs w:val="0"/>
        </w:rPr>
      </w:pPr>
      <w:r>
        <w:rPr>
          <w:rFonts w:hint="eastAsia"/>
          <w:bCs w:val="0"/>
        </w:rPr>
        <w:t>(</w:t>
      </w:r>
      <w:r>
        <w:rPr>
          <w:bCs w:val="0"/>
        </w:rPr>
        <w:t>3)</w:t>
      </w:r>
      <w:r>
        <w:rPr>
          <w:rFonts w:hint="eastAsia"/>
          <w:bCs w:val="0"/>
        </w:rPr>
        <w:t>三个模型的</w:t>
      </w:r>
      <w:r w:rsidR="009A2994" w:rsidRPr="009A2994">
        <w:rPr>
          <w:rFonts w:hint="eastAsia"/>
          <w:bCs w:val="0"/>
        </w:rPr>
        <w:t>预测值作为带注意力机制的神经网络的输入，输出为第一个样本的融合预测值</w:t>
      </w:r>
      <w:r>
        <w:rPr>
          <w:rFonts w:hint="eastAsia"/>
          <w:bCs w:val="0"/>
        </w:rPr>
        <w:t>。</w:t>
      </w:r>
    </w:p>
    <w:p w14:paraId="5241BA2B" w14:textId="5AB75DAB" w:rsidR="000A626D" w:rsidRDefault="000A626D" w:rsidP="00E308A7">
      <w:pPr>
        <w:ind w:firstLineChars="200" w:firstLine="480"/>
        <w:rPr>
          <w:bCs w:val="0"/>
        </w:rPr>
      </w:pPr>
      <w:r>
        <w:rPr>
          <w:rFonts w:hint="eastAsia"/>
          <w:bCs w:val="0"/>
        </w:rPr>
        <w:t>(</w:t>
      </w:r>
      <w:r>
        <w:rPr>
          <w:bCs w:val="0"/>
        </w:rPr>
        <w:t>4)</w:t>
      </w:r>
      <w:r w:rsidR="009A2994" w:rsidRPr="009A2994">
        <w:rPr>
          <w:rFonts w:hint="eastAsia"/>
          <w:bCs w:val="0"/>
        </w:rPr>
        <w:t>采用交叉</w:t>
      </w:r>
      <w:proofErr w:type="gramStart"/>
      <w:r w:rsidR="009A2994" w:rsidRPr="009A2994">
        <w:rPr>
          <w:rFonts w:hint="eastAsia"/>
          <w:bCs w:val="0"/>
        </w:rPr>
        <w:t>熵</w:t>
      </w:r>
      <w:proofErr w:type="gramEnd"/>
      <w:r w:rsidR="009A2994" w:rsidRPr="009A2994">
        <w:rPr>
          <w:rFonts w:hint="eastAsia"/>
          <w:bCs w:val="0"/>
        </w:rPr>
        <w:t>损失函数计算</w:t>
      </w:r>
      <w:r w:rsidR="009A2994" w:rsidRPr="009A2994">
        <w:rPr>
          <w:rFonts w:hint="eastAsia"/>
          <w:bCs w:val="0"/>
        </w:rPr>
        <w:t>loss</w:t>
      </w:r>
      <w:r w:rsidR="00E308A7">
        <w:rPr>
          <w:rFonts w:hint="eastAsia"/>
          <w:bCs w:val="0"/>
        </w:rPr>
        <w:t>。</w:t>
      </w:r>
    </w:p>
    <w:p w14:paraId="23A60267" w14:textId="5893E081" w:rsidR="00E308A7" w:rsidRDefault="000A626D" w:rsidP="00E308A7">
      <w:pPr>
        <w:ind w:firstLineChars="200" w:firstLine="480"/>
        <w:rPr>
          <w:bCs w:val="0"/>
        </w:rPr>
      </w:pPr>
      <w:r>
        <w:rPr>
          <w:bCs w:val="0"/>
        </w:rPr>
        <w:t>(5)</w:t>
      </w:r>
      <w:r w:rsidR="009A2994" w:rsidRPr="009A2994">
        <w:rPr>
          <w:rFonts w:hint="eastAsia"/>
          <w:bCs w:val="0"/>
        </w:rPr>
        <w:t>梯度下降优化，得到最佳的注意力分布</w:t>
      </w:r>
      <w:r>
        <w:rPr>
          <w:rFonts w:hint="eastAsia"/>
          <w:bCs w:val="0"/>
        </w:rPr>
        <w:t>值，即模型权重值</w:t>
      </w:r>
      <w:r w:rsidR="00E308A7">
        <w:rPr>
          <w:rFonts w:hint="eastAsia"/>
          <w:bCs w:val="0"/>
        </w:rPr>
        <w:t>。</w:t>
      </w:r>
    </w:p>
    <w:p w14:paraId="3C18A6D4" w14:textId="33E2FA5B" w:rsidR="00E308A7" w:rsidRDefault="00E308A7" w:rsidP="00E308A7">
      <w:pPr>
        <w:ind w:firstLineChars="200" w:firstLine="480"/>
        <w:rPr>
          <w:bCs w:val="0"/>
        </w:rPr>
      </w:pPr>
      <w:r>
        <w:rPr>
          <w:rFonts w:hint="eastAsia"/>
          <w:bCs w:val="0"/>
        </w:rPr>
        <w:t>(</w:t>
      </w:r>
      <w:r>
        <w:rPr>
          <w:bCs w:val="0"/>
        </w:rPr>
        <w:t>6)</w:t>
      </w:r>
      <w:r>
        <w:rPr>
          <w:rFonts w:hint="eastAsia"/>
          <w:bCs w:val="0"/>
        </w:rPr>
        <w:t>利用训练得到</w:t>
      </w:r>
      <w:r w:rsidR="00C60C86">
        <w:rPr>
          <w:rFonts w:hint="eastAsia"/>
          <w:bCs w:val="0"/>
        </w:rPr>
        <w:t>模型权重，预测测试集上的表现。</w:t>
      </w:r>
    </w:p>
    <w:p w14:paraId="25AB314E" w14:textId="7A789249" w:rsidR="00E83627" w:rsidRPr="00E308A7" w:rsidRDefault="00E83627" w:rsidP="00E308A7">
      <w:pPr>
        <w:ind w:firstLineChars="200" w:firstLine="480"/>
        <w:rPr>
          <w:bCs w:val="0"/>
        </w:rPr>
      </w:pPr>
      <w:r>
        <w:rPr>
          <w:rFonts w:hint="eastAsia"/>
          <w:bCs w:val="0"/>
        </w:rPr>
        <w:t>改进的集成分类方法和各个子分类模型的训练过程互不干扰，属于独立的融合阶段，因此，该方法具有很好的可扩展性。集成分类方法的实现采用</w:t>
      </w:r>
      <w:r>
        <w:rPr>
          <w:rFonts w:hint="eastAsia"/>
          <w:bCs w:val="0"/>
        </w:rPr>
        <w:t>MATLAB</w:t>
      </w:r>
      <w:r>
        <w:rPr>
          <w:rFonts w:hint="eastAsia"/>
          <w:bCs w:val="0"/>
        </w:rPr>
        <w:t>代码编写，</w:t>
      </w:r>
      <w:r w:rsidR="002B50EB">
        <w:rPr>
          <w:rFonts w:hint="eastAsia"/>
          <w:bCs w:val="0"/>
        </w:rPr>
        <w:t>使用到了神经网络工具箱。</w:t>
      </w:r>
    </w:p>
    <w:p w14:paraId="4D926443" w14:textId="032685D6" w:rsidR="002E2BBD" w:rsidRDefault="00305EBC" w:rsidP="002E2BBD">
      <w:pPr>
        <w:ind w:firstLineChars="200" w:firstLine="480"/>
      </w:pPr>
      <w:r>
        <w:rPr>
          <w:rFonts w:hint="eastAsia"/>
        </w:rPr>
        <w:t>在</w:t>
      </w:r>
      <w:r w:rsidR="002E2BBD">
        <w:rPr>
          <w:rFonts w:hint="eastAsia"/>
        </w:rPr>
        <w:t>HNU_</w:t>
      </w:r>
      <w:r w:rsidR="002E2BBD">
        <w:t>SYS</w:t>
      </w:r>
      <w:r w:rsidR="002E2BBD">
        <w:rPr>
          <w:rFonts w:hint="eastAsia"/>
        </w:rPr>
        <w:t>数据集下，</w:t>
      </w:r>
      <w:r w:rsidR="002E2BBD">
        <w:rPr>
          <w:rFonts w:hint="eastAsia"/>
        </w:rPr>
        <w:t>7</w:t>
      </w:r>
      <w:r w:rsidR="002E2BBD">
        <w:t>0</w:t>
      </w:r>
      <w:r w:rsidR="002E2BBD">
        <w:rPr>
          <w:rFonts w:hint="eastAsia"/>
        </w:rPr>
        <w:t>%</w:t>
      </w:r>
      <w:r w:rsidR="002E2BBD">
        <w:rPr>
          <w:rFonts w:hint="eastAsia"/>
        </w:rPr>
        <w:t>训练比例得到的集成模型与其他模型的性能比较见下表：</w:t>
      </w:r>
    </w:p>
    <w:tbl>
      <w:tblPr>
        <w:tblStyle w:val="a8"/>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BB60E0" w:rsidRPr="00BB60E0" w14:paraId="2E91458B" w14:textId="77777777" w:rsidTr="00BB60E0">
        <w:trPr>
          <w:jc w:val="right"/>
        </w:trPr>
        <w:tc>
          <w:tcPr>
            <w:tcW w:w="2074" w:type="dxa"/>
            <w:vMerge w:val="restart"/>
            <w:tcBorders>
              <w:top w:val="single" w:sz="8" w:space="0" w:color="auto"/>
            </w:tcBorders>
            <w:vAlign w:val="center"/>
          </w:tcPr>
          <w:p w14:paraId="43882ADD" w14:textId="77777777" w:rsidR="00BB60E0" w:rsidRPr="00BB60E0" w:rsidRDefault="00BB60E0" w:rsidP="00BB60E0">
            <w:pPr>
              <w:jc w:val="center"/>
            </w:pPr>
            <w:r w:rsidRPr="00BB60E0">
              <w:rPr>
                <w:rFonts w:hint="eastAsia"/>
              </w:rPr>
              <w:t>M</w:t>
            </w:r>
            <w:r w:rsidRPr="00BB60E0">
              <w:t>odel</w:t>
            </w:r>
          </w:p>
        </w:tc>
        <w:tc>
          <w:tcPr>
            <w:tcW w:w="6222" w:type="dxa"/>
            <w:gridSpan w:val="3"/>
            <w:tcBorders>
              <w:top w:val="single" w:sz="8" w:space="0" w:color="auto"/>
              <w:bottom w:val="single" w:sz="4" w:space="0" w:color="auto"/>
            </w:tcBorders>
          </w:tcPr>
          <w:p w14:paraId="59E12D3C" w14:textId="77777777" w:rsidR="00BB60E0" w:rsidRPr="00BB60E0" w:rsidRDefault="00BB60E0" w:rsidP="00BB60E0">
            <w:pPr>
              <w:jc w:val="center"/>
            </w:pPr>
            <w:r w:rsidRPr="00BB60E0">
              <w:rPr>
                <w:rFonts w:hint="eastAsia"/>
              </w:rPr>
              <w:t>HNU_SYS</w:t>
            </w:r>
          </w:p>
        </w:tc>
      </w:tr>
      <w:tr w:rsidR="00BB60E0" w:rsidRPr="00BB60E0" w14:paraId="72BA9AF3" w14:textId="77777777" w:rsidTr="00BB60E0">
        <w:trPr>
          <w:jc w:val="right"/>
        </w:trPr>
        <w:tc>
          <w:tcPr>
            <w:tcW w:w="2074" w:type="dxa"/>
            <w:vMerge/>
            <w:tcBorders>
              <w:bottom w:val="single" w:sz="4" w:space="0" w:color="auto"/>
            </w:tcBorders>
          </w:tcPr>
          <w:p w14:paraId="1625AACF" w14:textId="77777777" w:rsidR="00BB60E0" w:rsidRPr="00BB60E0" w:rsidRDefault="00BB60E0" w:rsidP="00BB60E0"/>
        </w:tc>
        <w:tc>
          <w:tcPr>
            <w:tcW w:w="2074" w:type="dxa"/>
            <w:tcBorders>
              <w:top w:val="single" w:sz="4" w:space="0" w:color="auto"/>
              <w:bottom w:val="single" w:sz="4" w:space="0" w:color="auto"/>
            </w:tcBorders>
          </w:tcPr>
          <w:p w14:paraId="3E167B5A" w14:textId="77777777" w:rsidR="00BB60E0" w:rsidRPr="00BB60E0" w:rsidRDefault="00BB60E0" w:rsidP="00BB60E0">
            <w:pPr>
              <w:jc w:val="center"/>
            </w:pPr>
            <w:r w:rsidRPr="00BB60E0">
              <w:t>A</w:t>
            </w:r>
            <w:r w:rsidRPr="00BB60E0">
              <w:rPr>
                <w:rFonts w:hint="eastAsia"/>
              </w:rPr>
              <w:t>ccu</w:t>
            </w:r>
            <w:r w:rsidRPr="00BB60E0">
              <w:t>racy</w:t>
            </w:r>
          </w:p>
        </w:tc>
        <w:tc>
          <w:tcPr>
            <w:tcW w:w="2074" w:type="dxa"/>
            <w:tcBorders>
              <w:top w:val="single" w:sz="4" w:space="0" w:color="auto"/>
              <w:bottom w:val="single" w:sz="4" w:space="0" w:color="auto"/>
            </w:tcBorders>
          </w:tcPr>
          <w:p w14:paraId="7F86EF5A" w14:textId="77777777" w:rsidR="00BB60E0" w:rsidRPr="00BB60E0" w:rsidRDefault="00BB60E0" w:rsidP="00BB60E0">
            <w:pPr>
              <w:jc w:val="center"/>
            </w:pPr>
            <w:r w:rsidRPr="00BB60E0">
              <w:rPr>
                <w:rFonts w:hint="eastAsia"/>
              </w:rPr>
              <w:t>R</w:t>
            </w:r>
            <w:r w:rsidRPr="00BB60E0">
              <w:t>AE</w:t>
            </w:r>
          </w:p>
        </w:tc>
        <w:tc>
          <w:tcPr>
            <w:tcW w:w="2074" w:type="dxa"/>
            <w:tcBorders>
              <w:top w:val="single" w:sz="4" w:space="0" w:color="auto"/>
              <w:bottom w:val="single" w:sz="4" w:space="0" w:color="auto"/>
            </w:tcBorders>
          </w:tcPr>
          <w:p w14:paraId="769950B8" w14:textId="77777777" w:rsidR="00BB60E0" w:rsidRPr="00BB60E0" w:rsidRDefault="00BB60E0" w:rsidP="00BB60E0">
            <w:pPr>
              <w:jc w:val="center"/>
            </w:pPr>
            <w:r w:rsidRPr="00BB60E0">
              <w:rPr>
                <w:rFonts w:hint="eastAsia"/>
              </w:rPr>
              <w:t>R</w:t>
            </w:r>
            <w:r w:rsidRPr="00BB60E0">
              <w:t>MSE</w:t>
            </w:r>
          </w:p>
        </w:tc>
      </w:tr>
      <w:tr w:rsidR="00BB60E0" w:rsidRPr="00BB60E0" w14:paraId="6F190EAE" w14:textId="77777777" w:rsidTr="00BB60E0">
        <w:trPr>
          <w:jc w:val="right"/>
        </w:trPr>
        <w:tc>
          <w:tcPr>
            <w:tcW w:w="2074" w:type="dxa"/>
            <w:tcBorders>
              <w:top w:val="single" w:sz="4" w:space="0" w:color="auto"/>
            </w:tcBorders>
          </w:tcPr>
          <w:p w14:paraId="7BD76312" w14:textId="77777777" w:rsidR="00BB60E0" w:rsidRPr="00BB60E0" w:rsidRDefault="00BB60E0" w:rsidP="00BB60E0">
            <w:pPr>
              <w:jc w:val="center"/>
            </w:pPr>
            <w:r w:rsidRPr="00BB60E0">
              <w:rPr>
                <w:rFonts w:hint="eastAsia"/>
              </w:rPr>
              <w:t>P</w:t>
            </w:r>
            <w:r w:rsidRPr="00BB60E0">
              <w:t>MF</w:t>
            </w:r>
          </w:p>
        </w:tc>
        <w:tc>
          <w:tcPr>
            <w:tcW w:w="2074" w:type="dxa"/>
            <w:tcBorders>
              <w:top w:val="single" w:sz="4" w:space="0" w:color="auto"/>
            </w:tcBorders>
          </w:tcPr>
          <w:p w14:paraId="1100A10E" w14:textId="77777777" w:rsidR="00BB60E0" w:rsidRPr="00BB60E0" w:rsidRDefault="00BB60E0" w:rsidP="00BB60E0">
            <w:pPr>
              <w:jc w:val="center"/>
            </w:pPr>
            <w:r w:rsidRPr="00BB60E0">
              <w:rPr>
                <w:rFonts w:hint="eastAsia"/>
              </w:rPr>
              <w:t>0</w:t>
            </w:r>
            <w:r w:rsidRPr="00BB60E0">
              <w:t>.7786</w:t>
            </w:r>
          </w:p>
        </w:tc>
        <w:tc>
          <w:tcPr>
            <w:tcW w:w="2074" w:type="dxa"/>
            <w:tcBorders>
              <w:top w:val="single" w:sz="4" w:space="0" w:color="auto"/>
            </w:tcBorders>
          </w:tcPr>
          <w:p w14:paraId="602F3EC5" w14:textId="77777777" w:rsidR="00BB60E0" w:rsidRPr="00BB60E0" w:rsidRDefault="00BB60E0" w:rsidP="00BB60E0">
            <w:pPr>
              <w:jc w:val="center"/>
            </w:pPr>
            <w:r w:rsidRPr="00BB60E0">
              <w:rPr>
                <w:rFonts w:hint="eastAsia"/>
              </w:rPr>
              <w:t>0</w:t>
            </w:r>
            <w:r w:rsidRPr="00BB60E0">
              <w:t>.2369</w:t>
            </w:r>
          </w:p>
        </w:tc>
        <w:tc>
          <w:tcPr>
            <w:tcW w:w="2074" w:type="dxa"/>
            <w:tcBorders>
              <w:top w:val="single" w:sz="4" w:space="0" w:color="auto"/>
            </w:tcBorders>
          </w:tcPr>
          <w:p w14:paraId="0F87FD9C" w14:textId="77777777" w:rsidR="00BB60E0" w:rsidRPr="00BB60E0" w:rsidRDefault="00BB60E0" w:rsidP="00BB60E0">
            <w:pPr>
              <w:jc w:val="center"/>
            </w:pPr>
            <w:r w:rsidRPr="00BB60E0">
              <w:rPr>
                <w:rFonts w:hint="eastAsia"/>
              </w:rPr>
              <w:t>0</w:t>
            </w:r>
            <w:r w:rsidRPr="00BB60E0">
              <w:t>.4856</w:t>
            </w:r>
          </w:p>
        </w:tc>
      </w:tr>
      <w:tr w:rsidR="00BB60E0" w:rsidRPr="00BB60E0" w14:paraId="74B9211B" w14:textId="77777777" w:rsidTr="00BB60E0">
        <w:trPr>
          <w:jc w:val="right"/>
        </w:trPr>
        <w:tc>
          <w:tcPr>
            <w:tcW w:w="2074" w:type="dxa"/>
          </w:tcPr>
          <w:p w14:paraId="2F550E37" w14:textId="77777777" w:rsidR="00BB60E0" w:rsidRPr="00BB60E0" w:rsidRDefault="00BB60E0" w:rsidP="00BB60E0">
            <w:pPr>
              <w:jc w:val="center"/>
            </w:pPr>
            <w:r w:rsidRPr="00BB60E0">
              <w:rPr>
                <w:rFonts w:hint="eastAsia"/>
              </w:rPr>
              <w:t>H</w:t>
            </w:r>
            <w:r w:rsidRPr="00BB60E0">
              <w:t>O-DINA</w:t>
            </w:r>
          </w:p>
        </w:tc>
        <w:tc>
          <w:tcPr>
            <w:tcW w:w="2074" w:type="dxa"/>
          </w:tcPr>
          <w:p w14:paraId="6D0F281F" w14:textId="77777777" w:rsidR="00BB60E0" w:rsidRPr="00BB60E0" w:rsidRDefault="00BB60E0" w:rsidP="00BB60E0">
            <w:pPr>
              <w:jc w:val="center"/>
            </w:pPr>
            <w:r w:rsidRPr="00BB60E0">
              <w:rPr>
                <w:rFonts w:hint="eastAsia"/>
              </w:rPr>
              <w:t>0</w:t>
            </w:r>
            <w:r w:rsidRPr="00BB60E0">
              <w:t>.7731</w:t>
            </w:r>
          </w:p>
        </w:tc>
        <w:tc>
          <w:tcPr>
            <w:tcW w:w="2074" w:type="dxa"/>
          </w:tcPr>
          <w:p w14:paraId="79832CC9" w14:textId="77777777" w:rsidR="00BB60E0" w:rsidRPr="00BB60E0" w:rsidRDefault="00BB60E0" w:rsidP="00BB60E0">
            <w:pPr>
              <w:jc w:val="center"/>
            </w:pPr>
            <w:r w:rsidRPr="00BB60E0">
              <w:rPr>
                <w:rFonts w:hint="eastAsia"/>
              </w:rPr>
              <w:t>0</w:t>
            </w:r>
            <w:r w:rsidRPr="00BB60E0">
              <w:t>.2258</w:t>
            </w:r>
          </w:p>
        </w:tc>
        <w:tc>
          <w:tcPr>
            <w:tcW w:w="2074" w:type="dxa"/>
          </w:tcPr>
          <w:p w14:paraId="385A2138" w14:textId="77777777" w:rsidR="00BB60E0" w:rsidRPr="00BB60E0" w:rsidRDefault="00BB60E0" w:rsidP="00BB60E0">
            <w:pPr>
              <w:jc w:val="center"/>
            </w:pPr>
            <w:r w:rsidRPr="00BB60E0">
              <w:rPr>
                <w:rFonts w:hint="eastAsia"/>
              </w:rPr>
              <w:t>0</w:t>
            </w:r>
            <w:r w:rsidRPr="00BB60E0">
              <w:t>.4751</w:t>
            </w:r>
          </w:p>
        </w:tc>
      </w:tr>
      <w:tr w:rsidR="00BB60E0" w:rsidRPr="00BB60E0" w14:paraId="271C5A5F" w14:textId="77777777" w:rsidTr="00BB60E0">
        <w:trPr>
          <w:jc w:val="right"/>
        </w:trPr>
        <w:tc>
          <w:tcPr>
            <w:tcW w:w="2074" w:type="dxa"/>
          </w:tcPr>
          <w:p w14:paraId="7D37F8C0" w14:textId="77777777" w:rsidR="00BB60E0" w:rsidRPr="00BB60E0" w:rsidRDefault="00BB60E0" w:rsidP="00BB60E0">
            <w:pPr>
              <w:jc w:val="center"/>
            </w:pPr>
            <w:r w:rsidRPr="00BB60E0">
              <w:rPr>
                <w:rFonts w:hint="eastAsia"/>
              </w:rPr>
              <w:t>F</w:t>
            </w:r>
            <w:r w:rsidRPr="00BB60E0">
              <w:t>uzzy-CDF</w:t>
            </w:r>
          </w:p>
        </w:tc>
        <w:tc>
          <w:tcPr>
            <w:tcW w:w="2074" w:type="dxa"/>
          </w:tcPr>
          <w:p w14:paraId="674EC5F9" w14:textId="77777777" w:rsidR="00BB60E0" w:rsidRPr="00BB60E0" w:rsidRDefault="00BB60E0" w:rsidP="00BB60E0">
            <w:pPr>
              <w:jc w:val="center"/>
            </w:pPr>
            <w:r w:rsidRPr="00BB60E0">
              <w:rPr>
                <w:rFonts w:hint="eastAsia"/>
              </w:rPr>
              <w:t>0</w:t>
            </w:r>
            <w:r w:rsidRPr="00BB60E0">
              <w:t>.7350</w:t>
            </w:r>
          </w:p>
        </w:tc>
        <w:tc>
          <w:tcPr>
            <w:tcW w:w="2074" w:type="dxa"/>
          </w:tcPr>
          <w:p w14:paraId="540DD4C5" w14:textId="77777777" w:rsidR="00BB60E0" w:rsidRPr="00BB60E0" w:rsidRDefault="00BB60E0" w:rsidP="00BB60E0">
            <w:pPr>
              <w:jc w:val="center"/>
            </w:pPr>
            <w:r w:rsidRPr="00BB60E0">
              <w:rPr>
                <w:rFonts w:hint="eastAsia"/>
              </w:rPr>
              <w:t>0</w:t>
            </w:r>
            <w:r w:rsidRPr="00BB60E0">
              <w:t>.2210</w:t>
            </w:r>
          </w:p>
        </w:tc>
        <w:tc>
          <w:tcPr>
            <w:tcW w:w="2074" w:type="dxa"/>
          </w:tcPr>
          <w:p w14:paraId="31A87850" w14:textId="77777777" w:rsidR="00BB60E0" w:rsidRPr="00BB60E0" w:rsidRDefault="00BB60E0" w:rsidP="00BB60E0">
            <w:pPr>
              <w:jc w:val="center"/>
            </w:pPr>
            <w:r w:rsidRPr="00BB60E0">
              <w:rPr>
                <w:rFonts w:hint="eastAsia"/>
              </w:rPr>
              <w:t>0</w:t>
            </w:r>
            <w:r w:rsidRPr="00BB60E0">
              <w:t>.4702</w:t>
            </w:r>
          </w:p>
        </w:tc>
      </w:tr>
      <w:tr w:rsidR="00BB60E0" w:rsidRPr="00BB60E0" w14:paraId="7EAEA87E" w14:textId="77777777" w:rsidTr="00BB60E0">
        <w:trPr>
          <w:jc w:val="right"/>
        </w:trPr>
        <w:tc>
          <w:tcPr>
            <w:tcW w:w="2074" w:type="dxa"/>
          </w:tcPr>
          <w:p w14:paraId="05C3C907" w14:textId="77777777" w:rsidR="00BB60E0" w:rsidRPr="00BB60E0" w:rsidRDefault="00BB60E0" w:rsidP="00BB60E0">
            <w:pPr>
              <w:jc w:val="center"/>
            </w:pPr>
            <w:r w:rsidRPr="00BB60E0">
              <w:rPr>
                <w:rFonts w:hint="eastAsia"/>
              </w:rPr>
              <w:t>D</w:t>
            </w:r>
            <w:r w:rsidRPr="00BB60E0">
              <w:t>INA</w:t>
            </w:r>
          </w:p>
        </w:tc>
        <w:tc>
          <w:tcPr>
            <w:tcW w:w="2074" w:type="dxa"/>
          </w:tcPr>
          <w:p w14:paraId="4303D534" w14:textId="77777777" w:rsidR="00BB60E0" w:rsidRPr="00BB60E0" w:rsidRDefault="00BB60E0" w:rsidP="00BB60E0">
            <w:pPr>
              <w:jc w:val="center"/>
            </w:pPr>
            <w:r w:rsidRPr="00BB60E0">
              <w:rPr>
                <w:rFonts w:hint="eastAsia"/>
              </w:rPr>
              <w:t>0</w:t>
            </w:r>
            <w:r w:rsidRPr="00BB60E0">
              <w:t>.6715</w:t>
            </w:r>
          </w:p>
        </w:tc>
        <w:tc>
          <w:tcPr>
            <w:tcW w:w="2074" w:type="dxa"/>
          </w:tcPr>
          <w:p w14:paraId="0517068F" w14:textId="77777777" w:rsidR="00BB60E0" w:rsidRPr="00BB60E0" w:rsidRDefault="00BB60E0" w:rsidP="00BB60E0">
            <w:pPr>
              <w:jc w:val="center"/>
            </w:pPr>
            <w:r w:rsidRPr="00BB60E0">
              <w:rPr>
                <w:rFonts w:hint="eastAsia"/>
              </w:rPr>
              <w:t>0</w:t>
            </w:r>
            <w:r w:rsidRPr="00BB60E0">
              <w:t>.2763</w:t>
            </w:r>
          </w:p>
        </w:tc>
        <w:tc>
          <w:tcPr>
            <w:tcW w:w="2074" w:type="dxa"/>
          </w:tcPr>
          <w:p w14:paraId="5F63472E" w14:textId="77777777" w:rsidR="00BB60E0" w:rsidRPr="00BB60E0" w:rsidRDefault="00BB60E0" w:rsidP="00BB60E0">
            <w:pPr>
              <w:jc w:val="center"/>
            </w:pPr>
            <w:r w:rsidRPr="00BB60E0">
              <w:rPr>
                <w:rFonts w:hint="eastAsia"/>
              </w:rPr>
              <w:t>0</w:t>
            </w:r>
            <w:r w:rsidRPr="00BB60E0">
              <w:t>.5257</w:t>
            </w:r>
          </w:p>
        </w:tc>
      </w:tr>
      <w:tr w:rsidR="00BB60E0" w:rsidRPr="00BB60E0" w14:paraId="6D16D8EB" w14:textId="77777777" w:rsidTr="00534AC3">
        <w:trPr>
          <w:jc w:val="right"/>
        </w:trPr>
        <w:tc>
          <w:tcPr>
            <w:tcW w:w="2074" w:type="dxa"/>
          </w:tcPr>
          <w:p w14:paraId="0D82E27C" w14:textId="77777777" w:rsidR="00BB60E0" w:rsidRPr="00BB60E0" w:rsidRDefault="00BB60E0" w:rsidP="00BB60E0">
            <w:pPr>
              <w:jc w:val="center"/>
            </w:pPr>
            <w:proofErr w:type="spellStart"/>
            <w:r w:rsidRPr="00BB60E0">
              <w:rPr>
                <w:rFonts w:hint="eastAsia"/>
              </w:rPr>
              <w:t>N</w:t>
            </w:r>
            <w:r w:rsidRPr="00BB60E0">
              <w:t>euralCDM</w:t>
            </w:r>
            <w:proofErr w:type="spellEnd"/>
          </w:p>
        </w:tc>
        <w:tc>
          <w:tcPr>
            <w:tcW w:w="2074" w:type="dxa"/>
          </w:tcPr>
          <w:p w14:paraId="71377A7F" w14:textId="77777777" w:rsidR="00BB60E0" w:rsidRPr="00BB60E0" w:rsidRDefault="00BB60E0" w:rsidP="00BB60E0">
            <w:pPr>
              <w:jc w:val="center"/>
            </w:pPr>
            <w:r w:rsidRPr="00BB60E0">
              <w:rPr>
                <w:rFonts w:hint="eastAsia"/>
              </w:rPr>
              <w:t>0</w:t>
            </w:r>
            <w:r w:rsidRPr="00BB60E0">
              <w:t>.8059</w:t>
            </w:r>
          </w:p>
        </w:tc>
        <w:tc>
          <w:tcPr>
            <w:tcW w:w="2074" w:type="dxa"/>
          </w:tcPr>
          <w:p w14:paraId="786356F7" w14:textId="77777777" w:rsidR="00BB60E0" w:rsidRPr="00BB60E0" w:rsidRDefault="00BB60E0" w:rsidP="00BB60E0">
            <w:pPr>
              <w:jc w:val="center"/>
            </w:pPr>
            <w:r w:rsidRPr="00BB60E0">
              <w:rPr>
                <w:rFonts w:hint="eastAsia"/>
              </w:rPr>
              <w:t>0</w:t>
            </w:r>
            <w:r w:rsidRPr="00BB60E0">
              <w:t>.2012</w:t>
            </w:r>
          </w:p>
        </w:tc>
        <w:tc>
          <w:tcPr>
            <w:tcW w:w="2074" w:type="dxa"/>
          </w:tcPr>
          <w:p w14:paraId="160C3340" w14:textId="77777777" w:rsidR="00BB60E0" w:rsidRPr="00BB60E0" w:rsidRDefault="00BB60E0" w:rsidP="00BB60E0">
            <w:pPr>
              <w:jc w:val="center"/>
            </w:pPr>
            <w:r w:rsidRPr="00BB60E0">
              <w:rPr>
                <w:rFonts w:hint="eastAsia"/>
              </w:rPr>
              <w:t>0</w:t>
            </w:r>
            <w:r w:rsidRPr="00BB60E0">
              <w:t>.4589</w:t>
            </w:r>
          </w:p>
        </w:tc>
      </w:tr>
      <w:tr w:rsidR="00534AC3" w:rsidRPr="00BB60E0" w14:paraId="72FC708B" w14:textId="77777777" w:rsidTr="00BB60E0">
        <w:trPr>
          <w:jc w:val="right"/>
        </w:trPr>
        <w:tc>
          <w:tcPr>
            <w:tcW w:w="2074" w:type="dxa"/>
            <w:tcBorders>
              <w:bottom w:val="single" w:sz="8" w:space="0" w:color="auto"/>
            </w:tcBorders>
          </w:tcPr>
          <w:p w14:paraId="61E74246" w14:textId="32C2194B" w:rsidR="00534AC3" w:rsidRPr="00BB60E0" w:rsidRDefault="00534AC3" w:rsidP="00BB60E0">
            <w:pPr>
              <w:jc w:val="center"/>
            </w:pPr>
            <w:r>
              <w:rPr>
                <w:rFonts w:hint="eastAsia"/>
              </w:rPr>
              <w:t>融合方法</w:t>
            </w:r>
          </w:p>
        </w:tc>
        <w:tc>
          <w:tcPr>
            <w:tcW w:w="2074" w:type="dxa"/>
            <w:tcBorders>
              <w:bottom w:val="single" w:sz="8" w:space="0" w:color="auto"/>
            </w:tcBorders>
          </w:tcPr>
          <w:p w14:paraId="7FE65F94" w14:textId="16F5396D" w:rsidR="00534AC3" w:rsidRPr="00BB60E0" w:rsidRDefault="00534AC3" w:rsidP="00BB60E0">
            <w:pPr>
              <w:jc w:val="center"/>
            </w:pPr>
            <w:r>
              <w:rPr>
                <w:rFonts w:hint="eastAsia"/>
              </w:rPr>
              <w:t>0</w:t>
            </w:r>
            <w:r>
              <w:t>.8256</w:t>
            </w:r>
          </w:p>
        </w:tc>
        <w:tc>
          <w:tcPr>
            <w:tcW w:w="2074" w:type="dxa"/>
            <w:tcBorders>
              <w:bottom w:val="single" w:sz="8" w:space="0" w:color="auto"/>
            </w:tcBorders>
          </w:tcPr>
          <w:p w14:paraId="43ED9D09" w14:textId="7EA8C369" w:rsidR="00534AC3" w:rsidRPr="00BB60E0" w:rsidRDefault="00534AC3" w:rsidP="00BB60E0">
            <w:pPr>
              <w:jc w:val="center"/>
            </w:pPr>
            <w:r>
              <w:rPr>
                <w:rFonts w:hint="eastAsia"/>
              </w:rPr>
              <w:t>0</w:t>
            </w:r>
            <w:r>
              <w:t>.1896</w:t>
            </w:r>
          </w:p>
        </w:tc>
        <w:tc>
          <w:tcPr>
            <w:tcW w:w="2074" w:type="dxa"/>
            <w:tcBorders>
              <w:bottom w:val="single" w:sz="8" w:space="0" w:color="auto"/>
            </w:tcBorders>
          </w:tcPr>
          <w:p w14:paraId="0DAE4E3F" w14:textId="3CC47103" w:rsidR="00534AC3" w:rsidRPr="00BB60E0" w:rsidRDefault="00534AC3" w:rsidP="00BB60E0">
            <w:pPr>
              <w:jc w:val="center"/>
            </w:pPr>
            <w:r>
              <w:rPr>
                <w:rFonts w:hint="eastAsia"/>
              </w:rPr>
              <w:t>0</w:t>
            </w:r>
            <w:r>
              <w:t>.4456</w:t>
            </w:r>
          </w:p>
        </w:tc>
      </w:tr>
    </w:tbl>
    <w:p w14:paraId="50A48DA5" w14:textId="4AE4961D" w:rsidR="00314AB5" w:rsidRDefault="0096116F" w:rsidP="00121725">
      <w:pPr>
        <w:pStyle w:val="2"/>
      </w:pPr>
      <w:r w:rsidRPr="0096116F">
        <w:rPr>
          <w:rFonts w:ascii="Times New Roman" w:hAnsi="Times New Roman" w:cs="Times New Roman"/>
        </w:rPr>
        <w:t>7</w:t>
      </w:r>
      <w:r w:rsidR="00314AB5">
        <w:rPr>
          <w:rFonts w:hint="eastAsia"/>
        </w:rPr>
        <w:t>总结</w:t>
      </w:r>
    </w:p>
    <w:p w14:paraId="46360052" w14:textId="514764CC" w:rsidR="003C1E7B" w:rsidRPr="00E714CB" w:rsidRDefault="00E714CB" w:rsidP="003C1E7B">
      <w:pPr>
        <w:ind w:firstLineChars="200" w:firstLine="480"/>
      </w:pPr>
      <w:r>
        <w:rPr>
          <w:rFonts w:hint="eastAsia"/>
        </w:rPr>
        <w:t>本文从</w:t>
      </w:r>
      <w:proofErr w:type="spellStart"/>
      <w:r>
        <w:rPr>
          <w:rFonts w:hint="eastAsia"/>
        </w:rPr>
        <w:t>NeuralCDM</w:t>
      </w:r>
      <w:proofErr w:type="spellEnd"/>
      <w:r>
        <w:rPr>
          <w:rFonts w:hint="eastAsia"/>
        </w:rPr>
        <w:t>模型的结构、原理入手，首先介绍了</w:t>
      </w:r>
      <w:r w:rsidR="0017746D">
        <w:rPr>
          <w:rFonts w:hint="eastAsia"/>
        </w:rPr>
        <w:t>教育数据挖掘领域常见的成绩预测的方法</w:t>
      </w:r>
      <w:r w:rsidR="00281DAC">
        <w:rPr>
          <w:rFonts w:hint="eastAsia"/>
        </w:rPr>
        <w:t>：认知诊断和协同过滤</w:t>
      </w:r>
      <w:r w:rsidR="00281DAC">
        <w:t>(</w:t>
      </w:r>
      <w:r w:rsidR="00281DAC">
        <w:rPr>
          <w:rFonts w:hint="eastAsia"/>
        </w:rPr>
        <w:t>矩阵分解</w:t>
      </w:r>
      <w:r w:rsidR="00281DAC">
        <w:t>)</w:t>
      </w:r>
      <w:r w:rsidR="008840D0">
        <w:rPr>
          <w:rFonts w:hint="eastAsia"/>
        </w:rPr>
        <w:t>方法，如</w:t>
      </w:r>
      <w:r w:rsidR="008840D0">
        <w:rPr>
          <w:rFonts w:hint="eastAsia"/>
        </w:rPr>
        <w:t>DINA</w:t>
      </w:r>
      <w:r w:rsidR="008840D0">
        <w:rPr>
          <w:rFonts w:hint="eastAsia"/>
        </w:rPr>
        <w:t>、</w:t>
      </w:r>
      <w:r w:rsidR="008840D0">
        <w:rPr>
          <w:rFonts w:hint="eastAsia"/>
        </w:rPr>
        <w:t>HO-DINA</w:t>
      </w:r>
      <w:r w:rsidR="008840D0">
        <w:rPr>
          <w:rFonts w:hint="eastAsia"/>
        </w:rPr>
        <w:t>、</w:t>
      </w:r>
      <w:r w:rsidR="008840D0">
        <w:rPr>
          <w:rFonts w:hint="eastAsia"/>
        </w:rPr>
        <w:t>PMF</w:t>
      </w:r>
      <w:r w:rsidR="008840D0">
        <w:rPr>
          <w:rFonts w:hint="eastAsia"/>
        </w:rPr>
        <w:t>等。重点介绍了</w:t>
      </w:r>
      <w:r w:rsidR="008840D0">
        <w:rPr>
          <w:rFonts w:hint="eastAsia"/>
        </w:rPr>
        <w:t>AAAI</w:t>
      </w:r>
      <w:r w:rsidR="008840D0">
        <w:rPr>
          <w:rFonts w:hint="eastAsia"/>
        </w:rPr>
        <w:t>会议论文</w:t>
      </w:r>
      <w:r w:rsidR="008840D0">
        <w:rPr>
          <w:rFonts w:hint="eastAsia"/>
        </w:rPr>
        <w:t>(</w:t>
      </w:r>
      <w:r w:rsidR="008840D0">
        <w:rPr>
          <w:rFonts w:hint="eastAsia"/>
        </w:rPr>
        <w:t>人工智能顶级会议</w:t>
      </w:r>
      <w:r w:rsidR="008840D0">
        <w:t>)</w:t>
      </w:r>
      <w:r w:rsidR="00B02CA6">
        <w:rPr>
          <w:rFonts w:hint="eastAsia"/>
        </w:rPr>
        <w:t>《</w:t>
      </w:r>
      <w:r w:rsidR="003C1E7B" w:rsidRPr="003C1E7B">
        <w:rPr>
          <w:rFonts w:hint="eastAsia"/>
        </w:rPr>
        <w:t>Neural Cognitive Diagnosis for Intelligent Education Systems</w:t>
      </w:r>
      <w:r w:rsidR="00B02CA6">
        <w:rPr>
          <w:rFonts w:hint="eastAsia"/>
        </w:rPr>
        <w:t>》</w:t>
      </w:r>
      <w:r w:rsidR="003C1E7B">
        <w:rPr>
          <w:rFonts w:hint="eastAsia"/>
        </w:rPr>
        <w:t>中的</w:t>
      </w:r>
      <w:proofErr w:type="spellStart"/>
      <w:r w:rsidR="003C1E7B">
        <w:rPr>
          <w:rFonts w:hint="eastAsia"/>
        </w:rPr>
        <w:t>NeuralCDM</w:t>
      </w:r>
      <w:proofErr w:type="spellEnd"/>
      <w:r w:rsidR="003C1E7B">
        <w:rPr>
          <w:rFonts w:hint="eastAsia"/>
        </w:rPr>
        <w:t>模型，并在公开数据集</w:t>
      </w:r>
      <w:r w:rsidR="003C1E7B">
        <w:rPr>
          <w:rFonts w:hint="eastAsia"/>
        </w:rPr>
        <w:t>ASSIT</w:t>
      </w:r>
      <w:r w:rsidR="003C1E7B">
        <w:t>2009</w:t>
      </w:r>
      <w:r w:rsidR="003C1E7B">
        <w:rPr>
          <w:rFonts w:hint="eastAsia"/>
        </w:rPr>
        <w:t>-</w:t>
      </w:r>
      <w:r w:rsidR="003C1E7B">
        <w:t>2010</w:t>
      </w:r>
      <w:r w:rsidR="003C1E7B">
        <w:rPr>
          <w:rFonts w:hint="eastAsia"/>
        </w:rPr>
        <w:t>上进行了复现，此外，还通过爬虫</w:t>
      </w:r>
      <w:proofErr w:type="gramStart"/>
      <w:r w:rsidR="003C1E7B">
        <w:rPr>
          <w:rFonts w:hint="eastAsia"/>
        </w:rPr>
        <w:t>技术爬取了</w:t>
      </w:r>
      <w:proofErr w:type="gramEnd"/>
      <w:r w:rsidR="003C1E7B">
        <w:rPr>
          <w:rFonts w:hint="eastAsia"/>
        </w:rPr>
        <w:t>湖南大学</w:t>
      </w:r>
      <w:r w:rsidR="003C1E7B">
        <w:rPr>
          <w:rFonts w:hint="eastAsia"/>
        </w:rPr>
        <w:t>2</w:t>
      </w:r>
      <w:r w:rsidR="003C1E7B">
        <w:t>018</w:t>
      </w:r>
      <w:r w:rsidR="003C1E7B">
        <w:rPr>
          <w:rFonts w:hint="eastAsia"/>
        </w:rPr>
        <w:t>年秋季学期</w:t>
      </w:r>
      <w:proofErr w:type="gramStart"/>
      <w:r w:rsidR="003C1E7B">
        <w:rPr>
          <w:rFonts w:hint="eastAsia"/>
        </w:rPr>
        <w:t>《信号与系统》慕课课</w:t>
      </w:r>
      <w:proofErr w:type="gramEnd"/>
      <w:r w:rsidR="003C1E7B">
        <w:rPr>
          <w:rFonts w:hint="eastAsia"/>
        </w:rPr>
        <w:t>程数据，构建了</w:t>
      </w:r>
      <w:r w:rsidR="003C1E7B">
        <w:rPr>
          <w:rFonts w:hint="eastAsia"/>
        </w:rPr>
        <w:t>HNU</w:t>
      </w:r>
      <w:r w:rsidR="003C1E7B">
        <w:t>_SYS</w:t>
      </w:r>
      <w:r w:rsidR="003C1E7B">
        <w:rPr>
          <w:rFonts w:hint="eastAsia"/>
        </w:rPr>
        <w:t>数据集，并在</w:t>
      </w:r>
      <w:r w:rsidR="003C1E7B">
        <w:rPr>
          <w:rFonts w:hint="eastAsia"/>
        </w:rPr>
        <w:t>HNU_</w:t>
      </w:r>
      <w:r w:rsidR="003C1E7B">
        <w:t>SYS</w:t>
      </w:r>
      <w:r w:rsidR="003C1E7B">
        <w:rPr>
          <w:rFonts w:hint="eastAsia"/>
        </w:rPr>
        <w:t>数据集上做了复现。最后，本文基于集成分类的思想，提出了一个融合</w:t>
      </w:r>
      <w:proofErr w:type="spellStart"/>
      <w:r w:rsidR="003C1E7B">
        <w:rPr>
          <w:rFonts w:hint="eastAsia"/>
        </w:rPr>
        <w:t>NeuralCDM</w:t>
      </w:r>
      <w:proofErr w:type="spellEnd"/>
      <w:r w:rsidR="003C1E7B">
        <w:rPr>
          <w:rFonts w:hint="eastAsia"/>
        </w:rPr>
        <w:t>、</w:t>
      </w:r>
      <w:r w:rsidR="003C1E7B">
        <w:rPr>
          <w:rFonts w:hint="eastAsia"/>
        </w:rPr>
        <w:t>PMF</w:t>
      </w:r>
      <w:r w:rsidR="003C1E7B">
        <w:rPr>
          <w:rFonts w:hint="eastAsia"/>
        </w:rPr>
        <w:t>、</w:t>
      </w:r>
      <w:r w:rsidR="003C1E7B">
        <w:rPr>
          <w:rFonts w:hint="eastAsia"/>
        </w:rPr>
        <w:t>HO-DINA</w:t>
      </w:r>
      <w:r w:rsidR="003C1E7B">
        <w:rPr>
          <w:rFonts w:hint="eastAsia"/>
        </w:rPr>
        <w:t>三个模型的成绩预测方法</w:t>
      </w:r>
      <w:r w:rsidR="003C1E7B">
        <w:rPr>
          <w:rFonts w:hint="eastAsia"/>
        </w:rPr>
        <w:t>,</w:t>
      </w:r>
      <w:r w:rsidR="003C1E7B">
        <w:rPr>
          <w:rFonts w:hint="eastAsia"/>
        </w:rPr>
        <w:t>并在</w:t>
      </w:r>
      <w:r w:rsidR="003C1E7B">
        <w:rPr>
          <w:rFonts w:hint="eastAsia"/>
        </w:rPr>
        <w:t>HNU_SYS</w:t>
      </w:r>
      <w:r w:rsidR="003C1E7B">
        <w:rPr>
          <w:rFonts w:hint="eastAsia"/>
        </w:rPr>
        <w:t>数据集上做了实验验证。</w:t>
      </w:r>
      <w:bookmarkStart w:id="5" w:name="_GoBack"/>
      <w:bookmarkEnd w:id="5"/>
    </w:p>
    <w:sectPr w:rsidR="003C1E7B" w:rsidRPr="00E714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1F9E53" w14:textId="77777777" w:rsidR="00422CDF" w:rsidRDefault="00422CDF" w:rsidP="00EC1B3E">
      <w:r>
        <w:separator/>
      </w:r>
    </w:p>
  </w:endnote>
  <w:endnote w:type="continuationSeparator" w:id="0">
    <w:p w14:paraId="5732781B" w14:textId="77777777" w:rsidR="00422CDF" w:rsidRDefault="00422CDF" w:rsidP="00EC1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CA8253" w14:textId="77777777" w:rsidR="00422CDF" w:rsidRDefault="00422CDF" w:rsidP="00EC1B3E">
      <w:r>
        <w:separator/>
      </w:r>
    </w:p>
  </w:footnote>
  <w:footnote w:type="continuationSeparator" w:id="0">
    <w:p w14:paraId="4D3E23F0" w14:textId="77777777" w:rsidR="00422CDF" w:rsidRDefault="00422CDF" w:rsidP="00EC1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5E1478"/>
    <w:multiLevelType w:val="hybridMultilevel"/>
    <w:tmpl w:val="C422DA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04"/>
    <w:rsid w:val="00005921"/>
    <w:rsid w:val="00006D7B"/>
    <w:rsid w:val="00015973"/>
    <w:rsid w:val="00025DFF"/>
    <w:rsid w:val="00093AAD"/>
    <w:rsid w:val="000A1F26"/>
    <w:rsid w:val="000A626D"/>
    <w:rsid w:val="00121725"/>
    <w:rsid w:val="00126B36"/>
    <w:rsid w:val="00133ADF"/>
    <w:rsid w:val="00164693"/>
    <w:rsid w:val="00165AD6"/>
    <w:rsid w:val="00171DBD"/>
    <w:rsid w:val="00176596"/>
    <w:rsid w:val="0017746D"/>
    <w:rsid w:val="00181E7A"/>
    <w:rsid w:val="00190FBA"/>
    <w:rsid w:val="001B0A30"/>
    <w:rsid w:val="001E4CD1"/>
    <w:rsid w:val="00212265"/>
    <w:rsid w:val="00265ECE"/>
    <w:rsid w:val="00271078"/>
    <w:rsid w:val="002804E0"/>
    <w:rsid w:val="00281DAC"/>
    <w:rsid w:val="002830B6"/>
    <w:rsid w:val="002935FA"/>
    <w:rsid w:val="002B0FB3"/>
    <w:rsid w:val="002B50EB"/>
    <w:rsid w:val="002C73EB"/>
    <w:rsid w:val="002D1689"/>
    <w:rsid w:val="002E2BBD"/>
    <w:rsid w:val="00305EBC"/>
    <w:rsid w:val="00306E41"/>
    <w:rsid w:val="00313F4C"/>
    <w:rsid w:val="00314AB5"/>
    <w:rsid w:val="00321E20"/>
    <w:rsid w:val="00344B33"/>
    <w:rsid w:val="00355603"/>
    <w:rsid w:val="003711BD"/>
    <w:rsid w:val="003A3DCC"/>
    <w:rsid w:val="003B10B9"/>
    <w:rsid w:val="003B73C7"/>
    <w:rsid w:val="003C1E7B"/>
    <w:rsid w:val="003D66DD"/>
    <w:rsid w:val="00420B1C"/>
    <w:rsid w:val="00422CDF"/>
    <w:rsid w:val="00423D42"/>
    <w:rsid w:val="00437FE4"/>
    <w:rsid w:val="00462C0A"/>
    <w:rsid w:val="00491BF1"/>
    <w:rsid w:val="0049568D"/>
    <w:rsid w:val="0049640C"/>
    <w:rsid w:val="004B316F"/>
    <w:rsid w:val="004E474E"/>
    <w:rsid w:val="004E7620"/>
    <w:rsid w:val="00503311"/>
    <w:rsid w:val="00514185"/>
    <w:rsid w:val="00527CDF"/>
    <w:rsid w:val="00534AC3"/>
    <w:rsid w:val="00543714"/>
    <w:rsid w:val="005445E9"/>
    <w:rsid w:val="005518FD"/>
    <w:rsid w:val="00554392"/>
    <w:rsid w:val="00556E75"/>
    <w:rsid w:val="005761CF"/>
    <w:rsid w:val="005779AA"/>
    <w:rsid w:val="00583FE6"/>
    <w:rsid w:val="005B5493"/>
    <w:rsid w:val="005C701B"/>
    <w:rsid w:val="005E48EB"/>
    <w:rsid w:val="005F0027"/>
    <w:rsid w:val="005F5D50"/>
    <w:rsid w:val="00604211"/>
    <w:rsid w:val="00607321"/>
    <w:rsid w:val="00610C8D"/>
    <w:rsid w:val="00664508"/>
    <w:rsid w:val="00664B07"/>
    <w:rsid w:val="0068168E"/>
    <w:rsid w:val="00685206"/>
    <w:rsid w:val="006A1557"/>
    <w:rsid w:val="006A1E0E"/>
    <w:rsid w:val="006A7896"/>
    <w:rsid w:val="006C07CD"/>
    <w:rsid w:val="006C5FEA"/>
    <w:rsid w:val="006D3404"/>
    <w:rsid w:val="006E6D17"/>
    <w:rsid w:val="007042DF"/>
    <w:rsid w:val="00717028"/>
    <w:rsid w:val="00745965"/>
    <w:rsid w:val="00747528"/>
    <w:rsid w:val="00747DE3"/>
    <w:rsid w:val="00752689"/>
    <w:rsid w:val="00793A85"/>
    <w:rsid w:val="007A1FCA"/>
    <w:rsid w:val="007A3EAE"/>
    <w:rsid w:val="007C0296"/>
    <w:rsid w:val="007C2B9D"/>
    <w:rsid w:val="007C34FF"/>
    <w:rsid w:val="007C7591"/>
    <w:rsid w:val="007D1597"/>
    <w:rsid w:val="007F0283"/>
    <w:rsid w:val="0081026B"/>
    <w:rsid w:val="008840D0"/>
    <w:rsid w:val="00884AB4"/>
    <w:rsid w:val="00887286"/>
    <w:rsid w:val="008A40B3"/>
    <w:rsid w:val="008B5354"/>
    <w:rsid w:val="008C45F8"/>
    <w:rsid w:val="008D6535"/>
    <w:rsid w:val="009021D9"/>
    <w:rsid w:val="0091032D"/>
    <w:rsid w:val="00917086"/>
    <w:rsid w:val="00934831"/>
    <w:rsid w:val="0096116F"/>
    <w:rsid w:val="00973FCB"/>
    <w:rsid w:val="00977BC3"/>
    <w:rsid w:val="009A2994"/>
    <w:rsid w:val="009D1683"/>
    <w:rsid w:val="009E2BA3"/>
    <w:rsid w:val="009E4803"/>
    <w:rsid w:val="009E4F24"/>
    <w:rsid w:val="00A02C2B"/>
    <w:rsid w:val="00A24D37"/>
    <w:rsid w:val="00A36738"/>
    <w:rsid w:val="00A46663"/>
    <w:rsid w:val="00A570B5"/>
    <w:rsid w:val="00A879A8"/>
    <w:rsid w:val="00A87A3A"/>
    <w:rsid w:val="00A921CB"/>
    <w:rsid w:val="00AA50E7"/>
    <w:rsid w:val="00AA7839"/>
    <w:rsid w:val="00AF2420"/>
    <w:rsid w:val="00B02CA6"/>
    <w:rsid w:val="00B222DA"/>
    <w:rsid w:val="00B25592"/>
    <w:rsid w:val="00B31766"/>
    <w:rsid w:val="00B70964"/>
    <w:rsid w:val="00BA4C94"/>
    <w:rsid w:val="00BB60E0"/>
    <w:rsid w:val="00BC5860"/>
    <w:rsid w:val="00BD1871"/>
    <w:rsid w:val="00BD1FB5"/>
    <w:rsid w:val="00C01C9D"/>
    <w:rsid w:val="00C13774"/>
    <w:rsid w:val="00C150EC"/>
    <w:rsid w:val="00C248FF"/>
    <w:rsid w:val="00C45E3C"/>
    <w:rsid w:val="00C60B7D"/>
    <w:rsid w:val="00C60C86"/>
    <w:rsid w:val="00CB2C9D"/>
    <w:rsid w:val="00CC42AE"/>
    <w:rsid w:val="00CC532A"/>
    <w:rsid w:val="00CC65D6"/>
    <w:rsid w:val="00CC6B53"/>
    <w:rsid w:val="00CD1108"/>
    <w:rsid w:val="00CE7E1C"/>
    <w:rsid w:val="00CF1C89"/>
    <w:rsid w:val="00CF3B82"/>
    <w:rsid w:val="00CF5612"/>
    <w:rsid w:val="00CF7378"/>
    <w:rsid w:val="00D000B6"/>
    <w:rsid w:val="00D0108A"/>
    <w:rsid w:val="00D06499"/>
    <w:rsid w:val="00D10C16"/>
    <w:rsid w:val="00D13D07"/>
    <w:rsid w:val="00D165E9"/>
    <w:rsid w:val="00D222BC"/>
    <w:rsid w:val="00D4216F"/>
    <w:rsid w:val="00D51A79"/>
    <w:rsid w:val="00D61907"/>
    <w:rsid w:val="00D63914"/>
    <w:rsid w:val="00D80D9F"/>
    <w:rsid w:val="00D95261"/>
    <w:rsid w:val="00DB5044"/>
    <w:rsid w:val="00E04E06"/>
    <w:rsid w:val="00E308A7"/>
    <w:rsid w:val="00E4751C"/>
    <w:rsid w:val="00E66B34"/>
    <w:rsid w:val="00E67E80"/>
    <w:rsid w:val="00E714CB"/>
    <w:rsid w:val="00E83627"/>
    <w:rsid w:val="00EC0088"/>
    <w:rsid w:val="00EC1B3E"/>
    <w:rsid w:val="00EC3966"/>
    <w:rsid w:val="00EE72C8"/>
    <w:rsid w:val="00EF05C8"/>
    <w:rsid w:val="00F15356"/>
    <w:rsid w:val="00F3616D"/>
    <w:rsid w:val="00F37ADF"/>
    <w:rsid w:val="00F42EEF"/>
    <w:rsid w:val="00F7612A"/>
    <w:rsid w:val="00FC301D"/>
    <w:rsid w:val="00FD2A75"/>
    <w:rsid w:val="00FD610C"/>
    <w:rsid w:val="00FE1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347673"/>
  <w15:chartTrackingRefBased/>
  <w15:docId w15:val="{2AE8038D-81D9-4F52-9195-DAE128FB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heme="minorBidi"/>
        <w:b/>
        <w:bCs/>
        <w:kern w:val="44"/>
        <w:sz w:val="24"/>
        <w:szCs w:val="4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21725"/>
    <w:pPr>
      <w:widowControl w:val="0"/>
      <w:jc w:val="both"/>
    </w:pPr>
    <w:rPr>
      <w:b w:val="0"/>
    </w:rPr>
  </w:style>
  <w:style w:type="paragraph" w:styleId="1">
    <w:name w:val="heading 1"/>
    <w:basedOn w:val="a"/>
    <w:next w:val="a"/>
    <w:link w:val="10"/>
    <w:uiPriority w:val="9"/>
    <w:qFormat/>
    <w:rsid w:val="006A1557"/>
    <w:pPr>
      <w:keepNext/>
      <w:keepLines/>
      <w:spacing w:line="360" w:lineRule="auto"/>
      <w:jc w:val="center"/>
      <w:outlineLvl w:val="0"/>
    </w:pPr>
    <w:rPr>
      <w:sz w:val="32"/>
    </w:rPr>
  </w:style>
  <w:style w:type="paragraph" w:styleId="2">
    <w:name w:val="heading 2"/>
    <w:basedOn w:val="a"/>
    <w:next w:val="a"/>
    <w:link w:val="20"/>
    <w:uiPriority w:val="9"/>
    <w:unhideWhenUsed/>
    <w:qFormat/>
    <w:rsid w:val="00607321"/>
    <w:pPr>
      <w:keepNext/>
      <w:keepLines/>
      <w:spacing w:line="360" w:lineRule="auto"/>
      <w:outlineLvl w:val="1"/>
    </w:pPr>
    <w:rPr>
      <w:rFonts w:asciiTheme="majorHAnsi" w:hAnsiTheme="majorHAnsi" w:cstheme="majorBidi"/>
      <w:sz w:val="30"/>
      <w:szCs w:val="32"/>
    </w:rPr>
  </w:style>
  <w:style w:type="paragraph" w:styleId="3">
    <w:name w:val="heading 3"/>
    <w:basedOn w:val="a"/>
    <w:next w:val="a"/>
    <w:link w:val="30"/>
    <w:uiPriority w:val="9"/>
    <w:unhideWhenUsed/>
    <w:qFormat/>
    <w:rsid w:val="004B316F"/>
    <w:pPr>
      <w:keepNext/>
      <w:keepLines/>
      <w:outlineLvl w:val="2"/>
    </w:pPr>
    <w:rPr>
      <w:b/>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1557"/>
    <w:rPr>
      <w:b w:val="0"/>
      <w:sz w:val="32"/>
    </w:rPr>
  </w:style>
  <w:style w:type="character" w:customStyle="1" w:styleId="20">
    <w:name w:val="标题 2 字符"/>
    <w:basedOn w:val="a0"/>
    <w:link w:val="2"/>
    <w:uiPriority w:val="9"/>
    <w:rsid w:val="00607321"/>
    <w:rPr>
      <w:rFonts w:asciiTheme="majorHAnsi" w:hAnsiTheme="majorHAnsi" w:cstheme="majorBidi"/>
      <w:b w:val="0"/>
      <w:sz w:val="30"/>
      <w:szCs w:val="32"/>
    </w:rPr>
  </w:style>
  <w:style w:type="paragraph" w:styleId="a3">
    <w:name w:val="header"/>
    <w:basedOn w:val="a"/>
    <w:link w:val="a4"/>
    <w:uiPriority w:val="99"/>
    <w:unhideWhenUsed/>
    <w:rsid w:val="00EC1B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C1B3E"/>
    <w:rPr>
      <w:b w:val="0"/>
      <w:sz w:val="18"/>
      <w:szCs w:val="18"/>
    </w:rPr>
  </w:style>
  <w:style w:type="paragraph" w:styleId="a5">
    <w:name w:val="footer"/>
    <w:basedOn w:val="a"/>
    <w:link w:val="a6"/>
    <w:uiPriority w:val="99"/>
    <w:unhideWhenUsed/>
    <w:rsid w:val="00EC1B3E"/>
    <w:pPr>
      <w:tabs>
        <w:tab w:val="center" w:pos="4153"/>
        <w:tab w:val="right" w:pos="8306"/>
      </w:tabs>
      <w:snapToGrid w:val="0"/>
      <w:jc w:val="left"/>
    </w:pPr>
    <w:rPr>
      <w:sz w:val="18"/>
      <w:szCs w:val="18"/>
    </w:rPr>
  </w:style>
  <w:style w:type="character" w:customStyle="1" w:styleId="a6">
    <w:name w:val="页脚 字符"/>
    <w:basedOn w:val="a0"/>
    <w:link w:val="a5"/>
    <w:uiPriority w:val="99"/>
    <w:rsid w:val="00EC1B3E"/>
    <w:rPr>
      <w:b w:val="0"/>
      <w:sz w:val="18"/>
      <w:szCs w:val="18"/>
    </w:rPr>
  </w:style>
  <w:style w:type="paragraph" w:styleId="a7">
    <w:name w:val="List Paragraph"/>
    <w:basedOn w:val="a"/>
    <w:uiPriority w:val="34"/>
    <w:qFormat/>
    <w:rsid w:val="002C73EB"/>
    <w:pPr>
      <w:ind w:firstLineChars="200" w:firstLine="420"/>
    </w:pPr>
  </w:style>
  <w:style w:type="character" w:customStyle="1" w:styleId="30">
    <w:name w:val="标题 3 字符"/>
    <w:basedOn w:val="a0"/>
    <w:link w:val="3"/>
    <w:uiPriority w:val="9"/>
    <w:rsid w:val="004B316F"/>
    <w:rPr>
      <w:sz w:val="28"/>
      <w:szCs w:val="32"/>
    </w:rPr>
  </w:style>
  <w:style w:type="table" w:styleId="a8">
    <w:name w:val="Table Grid"/>
    <w:basedOn w:val="a1"/>
    <w:uiPriority w:val="39"/>
    <w:rsid w:val="00747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B31766"/>
    <w:rPr>
      <w:color w:val="0563C1" w:themeColor="hyperlink"/>
      <w:u w:val="single"/>
    </w:rPr>
  </w:style>
  <w:style w:type="character" w:styleId="aa">
    <w:name w:val="Unresolved Mention"/>
    <w:basedOn w:val="a0"/>
    <w:uiPriority w:val="99"/>
    <w:semiHidden/>
    <w:unhideWhenUsed/>
    <w:rsid w:val="00B31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7204031">
      <w:bodyDiv w:val="1"/>
      <w:marLeft w:val="0"/>
      <w:marRight w:val="0"/>
      <w:marTop w:val="0"/>
      <w:marBottom w:val="0"/>
      <w:divBdr>
        <w:top w:val="none" w:sz="0" w:space="0" w:color="auto"/>
        <w:left w:val="none" w:sz="0" w:space="0" w:color="auto"/>
        <w:bottom w:val="none" w:sz="0" w:space="0" w:color="auto"/>
        <w:right w:val="none" w:sz="0" w:space="0" w:color="auto"/>
      </w:divBdr>
    </w:div>
    <w:div w:id="1843741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oleObject" Target="embeddings/oleObject29.bin"/><Relationship Id="rId84" Type="http://schemas.openxmlformats.org/officeDocument/2006/relationships/oleObject" Target="embeddings/oleObject40.bin"/><Relationship Id="rId138" Type="http://schemas.openxmlformats.org/officeDocument/2006/relationships/image" Target="media/image65.png"/><Relationship Id="rId107" Type="http://schemas.openxmlformats.org/officeDocument/2006/relationships/image" Target="media/image49.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image" Target="media/image33.wmf"/><Relationship Id="rId128" Type="http://schemas.openxmlformats.org/officeDocument/2006/relationships/oleObject" Target="embeddings/oleObject62.bin"/><Relationship Id="rId149" Type="http://schemas.openxmlformats.org/officeDocument/2006/relationships/image" Target="media/image76.png"/><Relationship Id="rId5" Type="http://schemas.openxmlformats.org/officeDocument/2006/relationships/webSettings" Target="webSettings.xml"/><Relationship Id="rId95" Type="http://schemas.openxmlformats.org/officeDocument/2006/relationships/image" Target="media/image43.wmf"/><Relationship Id="rId22" Type="http://schemas.openxmlformats.org/officeDocument/2006/relationships/image" Target="media/image8.wmf"/><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image" Target="media/image20.wmf"/><Relationship Id="rId64" Type="http://schemas.openxmlformats.org/officeDocument/2006/relationships/image" Target="media/image28.wmf"/><Relationship Id="rId69" Type="http://schemas.openxmlformats.org/officeDocument/2006/relationships/oleObject" Target="embeddings/oleObject32.bin"/><Relationship Id="rId113" Type="http://schemas.openxmlformats.org/officeDocument/2006/relationships/image" Target="media/image52.wmf"/><Relationship Id="rId118" Type="http://schemas.openxmlformats.org/officeDocument/2006/relationships/oleObject" Target="embeddings/oleObject57.bin"/><Relationship Id="rId134" Type="http://schemas.openxmlformats.org/officeDocument/2006/relationships/oleObject" Target="embeddings/oleObject65.bin"/><Relationship Id="rId139" Type="http://schemas.openxmlformats.org/officeDocument/2006/relationships/image" Target="media/image66.png"/><Relationship Id="rId80" Type="http://schemas.openxmlformats.org/officeDocument/2006/relationships/oleObject" Target="embeddings/oleObject38.bin"/><Relationship Id="rId85" Type="http://schemas.openxmlformats.org/officeDocument/2006/relationships/image" Target="media/image38.wmf"/><Relationship Id="rId150" Type="http://schemas.openxmlformats.org/officeDocument/2006/relationships/image" Target="media/image77.png"/><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3.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image" Target="media/image47.wmf"/><Relationship Id="rId108" Type="http://schemas.openxmlformats.org/officeDocument/2006/relationships/oleObject" Target="embeddings/oleObject52.bin"/><Relationship Id="rId124" Type="http://schemas.openxmlformats.org/officeDocument/2006/relationships/oleObject" Target="embeddings/oleObject60.bin"/><Relationship Id="rId129" Type="http://schemas.openxmlformats.org/officeDocument/2006/relationships/image" Target="media/image60.wmf"/><Relationship Id="rId54" Type="http://schemas.openxmlformats.org/officeDocument/2006/relationships/image" Target="media/image23.wmf"/><Relationship Id="rId70" Type="http://schemas.openxmlformats.org/officeDocument/2006/relationships/image" Target="media/image31.wmf"/><Relationship Id="rId75" Type="http://schemas.openxmlformats.org/officeDocument/2006/relationships/oleObject" Target="embeddings/oleObject35.bin"/><Relationship Id="rId91" Type="http://schemas.openxmlformats.org/officeDocument/2006/relationships/image" Target="media/image41.wmf"/><Relationship Id="rId96" Type="http://schemas.openxmlformats.org/officeDocument/2006/relationships/oleObject" Target="embeddings/oleObject46.bin"/><Relationship Id="rId140" Type="http://schemas.openxmlformats.org/officeDocument/2006/relationships/image" Target="media/image67.png"/><Relationship Id="rId145"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5.bin"/><Relationship Id="rId119" Type="http://schemas.openxmlformats.org/officeDocument/2006/relationships/image" Target="media/image55.wmf"/><Relationship Id="rId44" Type="http://schemas.openxmlformats.org/officeDocument/2006/relationships/oleObject" Target="embeddings/oleObject19.bin"/><Relationship Id="rId60" Type="http://schemas.openxmlformats.org/officeDocument/2006/relationships/image" Target="media/image26.wmf"/><Relationship Id="rId65" Type="http://schemas.openxmlformats.org/officeDocument/2006/relationships/oleObject" Target="embeddings/oleObject30.bin"/><Relationship Id="rId81" Type="http://schemas.openxmlformats.org/officeDocument/2006/relationships/image" Target="media/image36.wmf"/><Relationship Id="rId86" Type="http://schemas.openxmlformats.org/officeDocument/2006/relationships/oleObject" Target="embeddings/oleObject41.bin"/><Relationship Id="rId130" Type="http://schemas.openxmlformats.org/officeDocument/2006/relationships/oleObject" Target="embeddings/oleObject63.bin"/><Relationship Id="rId135" Type="http://schemas.openxmlformats.org/officeDocument/2006/relationships/image" Target="media/image63.wmf"/><Relationship Id="rId151" Type="http://schemas.openxmlformats.org/officeDocument/2006/relationships/image" Target="media/image78.png"/><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109" Type="http://schemas.openxmlformats.org/officeDocument/2006/relationships/image" Target="media/image50.wmf"/><Relationship Id="rId34" Type="http://schemas.openxmlformats.org/officeDocument/2006/relationships/oleObject" Target="embeddings/oleObject14.bin"/><Relationship Id="rId50" Type="http://schemas.openxmlformats.org/officeDocument/2006/relationships/image" Target="media/image21.wmf"/><Relationship Id="rId55" Type="http://schemas.openxmlformats.org/officeDocument/2006/relationships/oleObject" Target="embeddings/oleObject25.bin"/><Relationship Id="rId76" Type="http://schemas.openxmlformats.org/officeDocument/2006/relationships/image" Target="media/image34.wmf"/><Relationship Id="rId97" Type="http://schemas.openxmlformats.org/officeDocument/2006/relationships/image" Target="media/image44.wmf"/><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58.wmf"/><Relationship Id="rId141" Type="http://schemas.openxmlformats.org/officeDocument/2006/relationships/image" Target="media/image68.png"/><Relationship Id="rId146" Type="http://schemas.openxmlformats.org/officeDocument/2006/relationships/image" Target="media/image73.png"/><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oleObject" Target="embeddings/oleObject44.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image" Target="media/image29.wmf"/><Relationship Id="rId87" Type="http://schemas.openxmlformats.org/officeDocument/2006/relationships/image" Target="media/image39.wmf"/><Relationship Id="rId110" Type="http://schemas.openxmlformats.org/officeDocument/2006/relationships/oleObject" Target="embeddings/oleObject53.bin"/><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oleObject" Target="embeddings/oleObject66.bin"/><Relationship Id="rId61" Type="http://schemas.openxmlformats.org/officeDocument/2006/relationships/oleObject" Target="embeddings/oleObject28.bin"/><Relationship Id="rId82" Type="http://schemas.openxmlformats.org/officeDocument/2006/relationships/oleObject" Target="embeddings/oleObject39.bin"/><Relationship Id="rId152" Type="http://schemas.openxmlformats.org/officeDocument/2006/relationships/image" Target="media/image79.png"/><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oleObject" Target="embeddings/oleObject36.bin"/><Relationship Id="rId100" Type="http://schemas.openxmlformats.org/officeDocument/2006/relationships/oleObject" Target="embeddings/oleObject48.bin"/><Relationship Id="rId105" Type="http://schemas.openxmlformats.org/officeDocument/2006/relationships/image" Target="media/image48.wmf"/><Relationship Id="rId126" Type="http://schemas.openxmlformats.org/officeDocument/2006/relationships/oleObject" Target="embeddings/oleObject61.bin"/><Relationship Id="rId147" Type="http://schemas.openxmlformats.org/officeDocument/2006/relationships/image" Target="media/image74.png"/><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image" Target="media/image32.wmf"/><Relationship Id="rId93" Type="http://schemas.openxmlformats.org/officeDocument/2006/relationships/image" Target="media/image42.wmf"/><Relationship Id="rId98" Type="http://schemas.openxmlformats.org/officeDocument/2006/relationships/oleObject" Target="embeddings/oleObject47.bin"/><Relationship Id="rId121" Type="http://schemas.openxmlformats.org/officeDocument/2006/relationships/image" Target="media/image56.wmf"/><Relationship Id="rId142" Type="http://schemas.openxmlformats.org/officeDocument/2006/relationships/image" Target="media/image69.png"/><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31.bin"/><Relationship Id="rId116" Type="http://schemas.openxmlformats.org/officeDocument/2006/relationships/oleObject" Target="embeddings/oleObject56.bin"/><Relationship Id="rId137" Type="http://schemas.openxmlformats.org/officeDocument/2006/relationships/image" Target="media/image64.png"/><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image" Target="media/image27.wmf"/><Relationship Id="rId83" Type="http://schemas.openxmlformats.org/officeDocument/2006/relationships/image" Target="media/image37.wmf"/><Relationship Id="rId88" Type="http://schemas.openxmlformats.org/officeDocument/2006/relationships/oleObject" Target="embeddings/oleObject42.bin"/><Relationship Id="rId111" Type="http://schemas.openxmlformats.org/officeDocument/2006/relationships/image" Target="media/image51.wmf"/><Relationship Id="rId132" Type="http://schemas.openxmlformats.org/officeDocument/2006/relationships/oleObject" Target="embeddings/oleObject64.bin"/><Relationship Id="rId153"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oleObject" Target="embeddings/oleObject51.bin"/><Relationship Id="rId127" Type="http://schemas.openxmlformats.org/officeDocument/2006/relationships/image" Target="media/image59.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34.bin"/><Relationship Id="rId78" Type="http://schemas.openxmlformats.org/officeDocument/2006/relationships/image" Target="media/image35.wmf"/><Relationship Id="rId94" Type="http://schemas.openxmlformats.org/officeDocument/2006/relationships/oleObject" Target="embeddings/oleObject45.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9.bin"/><Relationship Id="rId143" Type="http://schemas.openxmlformats.org/officeDocument/2006/relationships/image" Target="media/image70.png"/><Relationship Id="rId148"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10.bin"/><Relationship Id="rId47" Type="http://schemas.openxmlformats.org/officeDocument/2006/relationships/oleObject" Target="embeddings/oleObject21.bin"/><Relationship Id="rId68" Type="http://schemas.openxmlformats.org/officeDocument/2006/relationships/image" Target="media/image30.wmf"/><Relationship Id="rId89" Type="http://schemas.openxmlformats.org/officeDocument/2006/relationships/image" Target="media/image40.wmf"/><Relationship Id="rId112" Type="http://schemas.openxmlformats.org/officeDocument/2006/relationships/oleObject" Target="embeddings/oleObject54.bin"/><Relationship Id="rId133" Type="http://schemas.openxmlformats.org/officeDocument/2006/relationships/image" Target="media/image62.wmf"/><Relationship Id="rId154" Type="http://schemas.openxmlformats.org/officeDocument/2006/relationships/theme" Target="theme/theme1.xml"/><Relationship Id="rId16" Type="http://schemas.openxmlformats.org/officeDocument/2006/relationships/image" Target="media/image5.wmf"/><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oleObject" Target="embeddings/oleObject37.bin"/><Relationship Id="rId102" Type="http://schemas.openxmlformats.org/officeDocument/2006/relationships/oleObject" Target="embeddings/oleObject49.bin"/><Relationship Id="rId123" Type="http://schemas.openxmlformats.org/officeDocument/2006/relationships/image" Target="media/image57.wmf"/><Relationship Id="rId144" Type="http://schemas.openxmlformats.org/officeDocument/2006/relationships/image" Target="media/image71.png"/><Relationship Id="rId90" Type="http://schemas.openxmlformats.org/officeDocument/2006/relationships/oleObject" Target="embeddings/oleObject4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C7726-0820-4E64-AAF2-353E446F9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12</Pages>
  <Words>1567</Words>
  <Characters>8937</Characters>
  <Application>Microsoft Office Word</Application>
  <DocSecurity>0</DocSecurity>
  <Lines>74</Lines>
  <Paragraphs>20</Paragraphs>
  <ScaleCrop>false</ScaleCrop>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zhihui</dc:creator>
  <cp:keywords/>
  <dc:description/>
  <cp:lastModifiedBy>Administrator</cp:lastModifiedBy>
  <cp:revision>179</cp:revision>
  <dcterms:created xsi:type="dcterms:W3CDTF">2021-05-29T12:05:00Z</dcterms:created>
  <dcterms:modified xsi:type="dcterms:W3CDTF">2021-06-28T05:34:00Z</dcterms:modified>
</cp:coreProperties>
</file>