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2BE8" w14:textId="77777777" w:rsidR="00201A37" w:rsidRPr="00201A37" w:rsidRDefault="00201A37" w:rsidP="00201A37">
      <w:pPr>
        <w:shd w:val="clear" w:color="auto" w:fill="F4F4F4"/>
        <w:rPr>
          <w:rFonts w:ascii="Open Sans" w:eastAsia="Times New Roman" w:hAnsi="Open Sans" w:cs="Open Sans"/>
          <w:color w:val="000000"/>
        </w:rPr>
      </w:pPr>
      <w:proofErr w:type="gramStart"/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</w:rPr>
        <w:t>1)  (</w:t>
      </w:r>
      <w:proofErr w:type="gramEnd"/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</w:rPr>
        <w:t>CHAP 2)</w:t>
      </w:r>
      <w:r w:rsidRPr="00201A37">
        <w:rPr>
          <w:rFonts w:ascii="Open Sans" w:eastAsia="Times New Roman" w:hAnsi="Open Sans" w:cs="Open Sans"/>
          <w:color w:val="000000"/>
        </w:rPr>
        <w:t>   </w:t>
      </w:r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</w:rPr>
        <w:t>Stack ADT:</w:t>
      </w:r>
      <w:r w:rsidRPr="00201A37">
        <w:rPr>
          <w:rFonts w:ascii="Open Sans" w:eastAsia="Times New Roman" w:hAnsi="Open Sans" w:cs="Open Sans"/>
          <w:color w:val="000000"/>
        </w:rPr>
        <w:t>   Review how to create and use the author's STACK code and output the contents.</w:t>
      </w:r>
    </w:p>
    <w:p w14:paraId="332E1602" w14:textId="77777777" w:rsidR="00201A37" w:rsidRPr="00201A37" w:rsidRDefault="00201A37" w:rsidP="00201A37">
      <w:pPr>
        <w:shd w:val="clear" w:color="auto" w:fill="F4F4F4"/>
        <w:rPr>
          <w:rFonts w:ascii="Open Sans" w:eastAsia="Times New Roman" w:hAnsi="Open Sans" w:cs="Open Sans"/>
          <w:color w:val="000000"/>
        </w:rPr>
      </w:pPr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</w:rPr>
        <w:t>2</w:t>
      </w:r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)</w:t>
      </w:r>
      <w:proofErr w:type="gramStart"/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  (</w:t>
      </w:r>
      <w:proofErr w:type="gramEnd"/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CHAP 4)</w:t>
      </w:r>
      <w:r w:rsidRPr="00201A37">
        <w:rPr>
          <w:rFonts w:ascii="Open Sans" w:eastAsia="Times New Roman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   </w:t>
      </w:r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Queue ADT:</w:t>
      </w:r>
      <w:r w:rsidRPr="00201A37">
        <w:rPr>
          <w:rFonts w:ascii="Open Sans" w:eastAsia="Times New Roman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</w:t>
      </w:r>
      <w:r w:rsidRPr="00201A37">
        <w:rPr>
          <w:rFonts w:ascii="Open Sans" w:eastAsia="Times New Roman" w:hAnsi="Open Sans" w:cs="Open Sans"/>
          <w:color w:val="000000"/>
          <w:bdr w:val="none" w:sz="0" w:space="0" w:color="auto" w:frame="1"/>
          <w:shd w:val="clear" w:color="auto" w:fill="F4F4F4"/>
        </w:rPr>
        <w:t>Review how to create and use the author's QUEUE code and output the contents</w:t>
      </w:r>
    </w:p>
    <w:p w14:paraId="0A0F2372" w14:textId="77777777" w:rsidR="00201A37" w:rsidRPr="00201A37" w:rsidRDefault="00201A37" w:rsidP="00201A37">
      <w:pPr>
        <w:shd w:val="clear" w:color="auto" w:fill="F4F4F4"/>
        <w:rPr>
          <w:rFonts w:ascii="Open Sans" w:eastAsia="Times New Roman" w:hAnsi="Open Sans" w:cs="Open Sans"/>
          <w:color w:val="000000"/>
        </w:rPr>
      </w:pPr>
      <w:proofErr w:type="gramStart"/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</w:rPr>
        <w:t>3) </w:t>
      </w:r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(</w:t>
      </w:r>
      <w:proofErr w:type="gramEnd"/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CHAP 6)    List ADT:   </w:t>
      </w:r>
      <w:r w:rsidRPr="00201A37">
        <w:rPr>
          <w:rFonts w:ascii="Open Sans" w:eastAsia="Times New Roman" w:hAnsi="Open Sans" w:cs="Open Sans"/>
          <w:color w:val="000000"/>
          <w:bdr w:val="none" w:sz="0" w:space="0" w:color="auto" w:frame="1"/>
          <w:shd w:val="clear" w:color="auto" w:fill="F4F4F4"/>
        </w:rPr>
        <w:t>Review how to create and use the author's LIST code and output the contents</w:t>
      </w:r>
    </w:p>
    <w:p w14:paraId="01CF824B" w14:textId="77777777" w:rsidR="00201A37" w:rsidRPr="00201A37" w:rsidRDefault="00201A37" w:rsidP="00201A37">
      <w:pPr>
        <w:shd w:val="clear" w:color="auto" w:fill="F4F4F4"/>
        <w:rPr>
          <w:rFonts w:ascii="Open Sans" w:eastAsia="Times New Roman" w:hAnsi="Open Sans" w:cs="Open Sans"/>
          <w:color w:val="000000"/>
        </w:rPr>
      </w:pPr>
      <w:proofErr w:type="gramStart"/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4) </w:t>
      </w:r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(</w:t>
      </w:r>
      <w:proofErr w:type="gramEnd"/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CHAP 7)    Binary Search Tree ADT:   </w:t>
      </w:r>
      <w:r w:rsidRPr="00201A37">
        <w:rPr>
          <w:rFonts w:ascii="Open Sans" w:eastAsia="Times New Roman" w:hAnsi="Open Sans" w:cs="Open Sans"/>
          <w:color w:val="000000"/>
          <w:bdr w:val="none" w:sz="0" w:space="0" w:color="auto" w:frame="1"/>
          <w:shd w:val="clear" w:color="auto" w:fill="F4F4F4"/>
        </w:rPr>
        <w:t>Review how to create and use the author's BST code and output the contents</w:t>
      </w:r>
    </w:p>
    <w:p w14:paraId="10C61B5D" w14:textId="77777777" w:rsidR="00201A37" w:rsidRPr="00201A37" w:rsidRDefault="00201A37" w:rsidP="00201A37">
      <w:pPr>
        <w:shd w:val="clear" w:color="auto" w:fill="F4F4F4"/>
        <w:rPr>
          <w:rFonts w:ascii="Open Sans" w:eastAsia="Times New Roman" w:hAnsi="Open Sans" w:cs="Open Sans"/>
          <w:color w:val="000000"/>
        </w:rPr>
      </w:pPr>
      <w:proofErr w:type="gramStart"/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5) </w:t>
      </w:r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(</w:t>
      </w:r>
      <w:proofErr w:type="gramEnd"/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CHAP 8)    Map ADT:   </w:t>
      </w:r>
      <w:r w:rsidRPr="00201A37">
        <w:rPr>
          <w:rFonts w:ascii="Open Sans" w:eastAsia="Times New Roman" w:hAnsi="Open Sans" w:cs="Open Sans"/>
          <w:color w:val="000000"/>
          <w:bdr w:val="none" w:sz="0" w:space="0" w:color="auto" w:frame="1"/>
          <w:shd w:val="clear" w:color="auto" w:fill="F4F4F4"/>
        </w:rPr>
        <w:t>Review how to create and use the author's MAP code (HashMap, hash functions) and output the contents</w:t>
      </w:r>
    </w:p>
    <w:p w14:paraId="1B148765" w14:textId="77777777" w:rsidR="00201A37" w:rsidRPr="00201A37" w:rsidRDefault="00201A37" w:rsidP="00201A37">
      <w:pPr>
        <w:shd w:val="clear" w:color="auto" w:fill="F4F4F4"/>
        <w:rPr>
          <w:rFonts w:ascii="Open Sans" w:eastAsia="Times New Roman" w:hAnsi="Open Sans" w:cs="Open Sans"/>
          <w:color w:val="000000"/>
        </w:rPr>
      </w:pPr>
      <w:proofErr w:type="gramStart"/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6) </w:t>
      </w:r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(</w:t>
      </w:r>
      <w:proofErr w:type="gramEnd"/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CHAP 9)    Priority Queue ADT:   </w:t>
      </w:r>
      <w:r w:rsidRPr="00201A37">
        <w:rPr>
          <w:rFonts w:ascii="Open Sans" w:eastAsia="Times New Roman" w:hAnsi="Open Sans" w:cs="Open Sans"/>
          <w:color w:val="000000"/>
          <w:bdr w:val="none" w:sz="0" w:space="0" w:color="auto" w:frame="1"/>
          <w:shd w:val="clear" w:color="auto" w:fill="F4F4F4"/>
        </w:rPr>
        <w:t>Review how to create and use the author's PRIORITY QUEUE code and output the contents</w:t>
      </w:r>
    </w:p>
    <w:p w14:paraId="7D9AF88B" w14:textId="77777777" w:rsidR="00201A37" w:rsidRPr="00201A37" w:rsidRDefault="00201A37" w:rsidP="00201A37">
      <w:pPr>
        <w:shd w:val="clear" w:color="auto" w:fill="F4F4F4"/>
        <w:rPr>
          <w:rFonts w:ascii="Open Sans" w:eastAsia="Times New Roman" w:hAnsi="Open Sans" w:cs="Open Sans"/>
          <w:color w:val="000000"/>
        </w:rPr>
      </w:pPr>
      <w:proofErr w:type="gramStart"/>
      <w:r w:rsidRPr="00201A37"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</w:rPr>
        <w:t>7) </w:t>
      </w:r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(</w:t>
      </w:r>
      <w:proofErr w:type="gramEnd"/>
      <w:r w:rsidRPr="00201A3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CHAP 10)    Graph ADT:   </w:t>
      </w:r>
      <w:r w:rsidRPr="00201A37">
        <w:rPr>
          <w:rFonts w:ascii="Open Sans" w:eastAsia="Times New Roman" w:hAnsi="Open Sans" w:cs="Open Sans"/>
          <w:color w:val="000000"/>
          <w:bdr w:val="none" w:sz="0" w:space="0" w:color="auto" w:frame="1"/>
          <w:shd w:val="clear" w:color="auto" w:fill="F4F4F4"/>
        </w:rPr>
        <w:t>Review how to create and use the author's GRAPH code and output the contents</w:t>
      </w:r>
    </w:p>
    <w:p w14:paraId="7028B553" w14:textId="3D3DD7F2" w:rsidR="005F47C8" w:rsidRDefault="005F47C8"/>
    <w:p w14:paraId="089224AD" w14:textId="6995B871" w:rsidR="00201A37" w:rsidRDefault="00201A37"/>
    <w:p w14:paraId="2FD1BEB6" w14:textId="77777777" w:rsidR="00201A37" w:rsidRDefault="00201A37"/>
    <w:sectPr w:rsidR="0020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37"/>
    <w:rsid w:val="00134027"/>
    <w:rsid w:val="00201A37"/>
    <w:rsid w:val="005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51219"/>
  <w15:chartTrackingRefBased/>
  <w15:docId w15:val="{226E0A0B-BA21-0749-829C-0ABB7F47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1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4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7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1</cp:revision>
  <dcterms:created xsi:type="dcterms:W3CDTF">2022-12-14T19:10:00Z</dcterms:created>
  <dcterms:modified xsi:type="dcterms:W3CDTF">2022-12-14T19:56:00Z</dcterms:modified>
</cp:coreProperties>
</file>