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59DB3" w14:textId="77777777" w:rsidR="00CC227B" w:rsidRPr="00CC227B" w:rsidRDefault="00CC227B" w:rsidP="00CC227B">
      <w:pPr>
        <w:shd w:val="clear" w:color="auto" w:fill="FFFFFF"/>
        <w:spacing w:after="300" w:line="240" w:lineRule="auto"/>
        <w:outlineLvl w:val="1"/>
        <w:rPr>
          <w:rFonts w:ascii="Open Sans" w:eastAsia="Times New Roman" w:hAnsi="Open Sans" w:cs="Open Sans"/>
          <w:color w:val="222222"/>
          <w:kern w:val="0"/>
          <w:sz w:val="45"/>
          <w:szCs w:val="45"/>
          <w14:ligatures w14:val="none"/>
        </w:rPr>
      </w:pPr>
      <w:r w:rsidRPr="00CC227B">
        <w:rPr>
          <w:rFonts w:ascii="Open Sans" w:eastAsia="Times New Roman" w:hAnsi="Open Sans" w:cs="Open Sans"/>
          <w:color w:val="222222"/>
          <w:kern w:val="0"/>
          <w:sz w:val="45"/>
          <w:szCs w:val="45"/>
          <w14:ligatures w14:val="none"/>
        </w:rPr>
        <w:t>Q1</w:t>
      </w:r>
    </w:p>
    <w:p w14:paraId="4C4F993E" w14:textId="01AB96F6" w:rsidR="00CC227B" w:rsidRPr="00CC227B" w:rsidRDefault="00CC227B" w:rsidP="00CC227B">
      <w:pPr>
        <w:shd w:val="clear" w:color="auto" w:fill="FFFFFF"/>
        <w:spacing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noProof/>
          <w:color w:val="222222"/>
          <w:kern w:val="0"/>
          <w:sz w:val="23"/>
          <w:szCs w:val="23"/>
          <w14:ligatures w14:val="none"/>
        </w:rPr>
        <w:drawing>
          <wp:inline distT="0" distB="0" distL="0" distR="0" wp14:anchorId="5A077A6D" wp14:editId="720B3C3B">
            <wp:extent cx="2780665" cy="690245"/>
            <wp:effectExtent l="0" t="0" r="635" b="0"/>
            <wp:docPr id="967638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0665" cy="690245"/>
                    </a:xfrm>
                    <a:prstGeom prst="rect">
                      <a:avLst/>
                    </a:prstGeom>
                    <a:noFill/>
                    <a:ln>
                      <a:noFill/>
                    </a:ln>
                  </pic:spPr>
                </pic:pic>
              </a:graphicData>
            </a:graphic>
          </wp:inline>
        </w:drawing>
      </w:r>
    </w:p>
    <w:p w14:paraId="24B6C8BA"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Consider the LinkedIn solution that allows people to connect on a social media platform for employment purposes. Every user on LinkedIn can establish one or more connections with other users on the same platform. In addition to the connections, assume that LinkedIn also tracks and saves the employer company of each user.</w:t>
      </w:r>
    </w:p>
    <w:p w14:paraId="133F3BF3"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Consider the following example.</w:t>
      </w:r>
    </w:p>
    <w:p w14:paraId="7BEB8B7A" w14:textId="03FF3BEF" w:rsidR="00CC227B" w:rsidRPr="00CC227B" w:rsidRDefault="00CC227B" w:rsidP="00CC227B">
      <w:pPr>
        <w:shd w:val="clear" w:color="auto" w:fill="FFFFFF"/>
        <w:spacing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noProof/>
          <w:color w:val="222222"/>
          <w:kern w:val="0"/>
          <w:sz w:val="23"/>
          <w:szCs w:val="23"/>
          <w14:ligatures w14:val="none"/>
        </w:rPr>
        <w:drawing>
          <wp:inline distT="0" distB="0" distL="0" distR="0" wp14:anchorId="6BF07DC3" wp14:editId="7A0A9B92">
            <wp:extent cx="4599940" cy="4077335"/>
            <wp:effectExtent l="0" t="0" r="0" b="0"/>
            <wp:docPr id="1047741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9940" cy="4077335"/>
                    </a:xfrm>
                    <a:prstGeom prst="rect">
                      <a:avLst/>
                    </a:prstGeom>
                    <a:noFill/>
                    <a:ln>
                      <a:noFill/>
                    </a:ln>
                  </pic:spPr>
                </pic:pic>
              </a:graphicData>
            </a:graphic>
          </wp:inline>
        </w:drawing>
      </w:r>
    </w:p>
    <w:p w14:paraId="1652BBFD"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The above example shows that Khaled works for Roya and is connected to 4 other LinkedIn users: Ahmad, Sara, Sultan, and Firas.</w:t>
      </w:r>
    </w:p>
    <w:p w14:paraId="7F028557"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 xml:space="preserve">Write a function that allows a user to discover the closest company to him/her. The function targets a specific input user and prints the closest company to the user based on his/her connections other than his/her company. The closest is defined by having </w:t>
      </w:r>
      <w:r w:rsidRPr="00CC227B">
        <w:rPr>
          <w:rFonts w:ascii="Open Sans" w:eastAsia="Times New Roman" w:hAnsi="Open Sans" w:cs="Open Sans"/>
          <w:color w:val="222222"/>
          <w:kern w:val="0"/>
          <w:sz w:val="23"/>
          <w:szCs w:val="23"/>
          <w14:ligatures w14:val="none"/>
        </w:rPr>
        <w:lastRenderedPageBreak/>
        <w:t xml:space="preserve">the highest number of connections from 1st and 2nd-degree connections. For instance, for Amer from </w:t>
      </w:r>
      <w:proofErr w:type="spellStart"/>
      <w:r w:rsidRPr="00CC227B">
        <w:rPr>
          <w:rFonts w:ascii="Open Sans" w:eastAsia="Times New Roman" w:hAnsi="Open Sans" w:cs="Open Sans"/>
          <w:color w:val="222222"/>
          <w:kern w:val="0"/>
          <w:sz w:val="23"/>
          <w:szCs w:val="23"/>
          <w14:ligatures w14:val="none"/>
        </w:rPr>
        <w:t>Tamatem</w:t>
      </w:r>
      <w:proofErr w:type="spellEnd"/>
      <w:r w:rsidRPr="00CC227B">
        <w:rPr>
          <w:rFonts w:ascii="Open Sans" w:eastAsia="Times New Roman" w:hAnsi="Open Sans" w:cs="Open Sans"/>
          <w:color w:val="222222"/>
          <w:kern w:val="0"/>
          <w:sz w:val="23"/>
          <w:szCs w:val="23"/>
          <w14:ligatures w14:val="none"/>
        </w:rPr>
        <w:t xml:space="preserve">, 1st degree has </w:t>
      </w:r>
      <w:proofErr w:type="gramStart"/>
      <w:r w:rsidRPr="00CC227B">
        <w:rPr>
          <w:rFonts w:ascii="Open Sans" w:eastAsia="Times New Roman" w:hAnsi="Open Sans" w:cs="Open Sans"/>
          <w:color w:val="222222"/>
          <w:kern w:val="0"/>
          <w:sz w:val="23"/>
          <w:szCs w:val="23"/>
          <w14:ligatures w14:val="none"/>
        </w:rPr>
        <w:t>STS(</w:t>
      </w:r>
      <w:proofErr w:type="gramEnd"/>
      <w:r w:rsidRPr="00CC227B">
        <w:rPr>
          <w:rFonts w:ascii="Open Sans" w:eastAsia="Times New Roman" w:hAnsi="Open Sans" w:cs="Open Sans"/>
          <w:color w:val="222222"/>
          <w:kern w:val="0"/>
          <w:sz w:val="23"/>
          <w:szCs w:val="23"/>
          <w14:ligatures w14:val="none"/>
        </w:rPr>
        <w:t>1) and 2nd degree STS(1) and Roya(1), so accordingly, STS is the answer with a total of 2 connections.</w:t>
      </w:r>
    </w:p>
    <w:p w14:paraId="1EC24FCC"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b/>
          <w:bCs/>
          <w:color w:val="222222"/>
          <w:kern w:val="0"/>
          <w:sz w:val="23"/>
          <w:szCs w:val="23"/>
          <w14:ligatures w14:val="none"/>
        </w:rPr>
        <w:t>Input</w:t>
      </w:r>
    </w:p>
    <w:p w14:paraId="1F7BFBE2"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b/>
          <w:bCs/>
          <w:color w:val="222222"/>
          <w:kern w:val="0"/>
          <w:sz w:val="23"/>
          <w:szCs w:val="23"/>
          <w14:ligatures w14:val="none"/>
        </w:rPr>
        <w:t>N</w:t>
      </w:r>
      <w:r w:rsidRPr="00CC227B">
        <w:rPr>
          <w:rFonts w:ascii="Open Sans" w:eastAsia="Times New Roman" w:hAnsi="Open Sans" w:cs="Open Sans"/>
          <w:color w:val="222222"/>
          <w:kern w:val="0"/>
          <w:sz w:val="23"/>
          <w:szCs w:val="23"/>
          <w14:ligatures w14:val="none"/>
        </w:rPr>
        <w:t xml:space="preserve"> for the number of </w:t>
      </w:r>
      <w:r w:rsidRPr="00CC227B">
        <w:rPr>
          <w:rFonts w:ascii="Open Sans" w:eastAsia="Times New Roman" w:hAnsi="Open Sans" w:cs="Open Sans"/>
          <w:b/>
          <w:bCs/>
          <w:color w:val="222222"/>
          <w:kern w:val="0"/>
          <w:sz w:val="23"/>
          <w:szCs w:val="23"/>
          <w14:ligatures w14:val="none"/>
        </w:rPr>
        <w:t>users</w:t>
      </w:r>
      <w:r w:rsidRPr="00CC227B">
        <w:rPr>
          <w:rFonts w:ascii="Open Sans" w:eastAsia="Times New Roman" w:hAnsi="Open Sans" w:cs="Open Sans"/>
          <w:color w:val="222222"/>
          <w:kern w:val="0"/>
          <w:sz w:val="23"/>
          <w:szCs w:val="23"/>
          <w14:ligatures w14:val="none"/>
        </w:rPr>
        <w:t>,</w:t>
      </w:r>
      <w:r w:rsidRPr="00CC227B">
        <w:rPr>
          <w:rFonts w:ascii="Open Sans" w:eastAsia="Times New Roman" w:hAnsi="Open Sans" w:cs="Open Sans"/>
          <w:color w:val="222222"/>
          <w:kern w:val="0"/>
          <w:sz w:val="23"/>
          <w:szCs w:val="23"/>
          <w14:ligatures w14:val="none"/>
        </w:rPr>
        <w:br/>
      </w:r>
      <w:r w:rsidRPr="00CC227B">
        <w:rPr>
          <w:rFonts w:ascii="Open Sans" w:eastAsia="Times New Roman" w:hAnsi="Open Sans" w:cs="Open Sans"/>
          <w:b/>
          <w:bCs/>
          <w:color w:val="222222"/>
          <w:kern w:val="0"/>
          <w:sz w:val="23"/>
          <w:szCs w:val="23"/>
          <w14:ligatures w14:val="none"/>
        </w:rPr>
        <w:t>C</w:t>
      </w:r>
      <w:r w:rsidRPr="00CC227B">
        <w:rPr>
          <w:rFonts w:ascii="Open Sans" w:eastAsia="Times New Roman" w:hAnsi="Open Sans" w:cs="Open Sans"/>
          <w:color w:val="222222"/>
          <w:kern w:val="0"/>
          <w:sz w:val="23"/>
          <w:szCs w:val="23"/>
          <w14:ligatures w14:val="none"/>
        </w:rPr>
        <w:t xml:space="preserve"> for the number of </w:t>
      </w:r>
      <w:r w:rsidRPr="00CC227B">
        <w:rPr>
          <w:rFonts w:ascii="Open Sans" w:eastAsia="Times New Roman" w:hAnsi="Open Sans" w:cs="Open Sans"/>
          <w:b/>
          <w:bCs/>
          <w:color w:val="222222"/>
          <w:kern w:val="0"/>
          <w:sz w:val="23"/>
          <w:szCs w:val="23"/>
          <w14:ligatures w14:val="none"/>
        </w:rPr>
        <w:t>connections</w:t>
      </w:r>
      <w:r w:rsidRPr="00CC227B">
        <w:rPr>
          <w:rFonts w:ascii="Open Sans" w:eastAsia="Times New Roman" w:hAnsi="Open Sans" w:cs="Open Sans"/>
          <w:color w:val="222222"/>
          <w:kern w:val="0"/>
          <w:sz w:val="23"/>
          <w:szCs w:val="23"/>
          <w14:ligatures w14:val="none"/>
        </w:rPr>
        <w:t xml:space="preserve"> between these users</w:t>
      </w:r>
      <w:r w:rsidRPr="00CC227B">
        <w:rPr>
          <w:rFonts w:ascii="Open Sans" w:eastAsia="Times New Roman" w:hAnsi="Open Sans" w:cs="Open Sans"/>
          <w:color w:val="222222"/>
          <w:kern w:val="0"/>
          <w:sz w:val="23"/>
          <w:szCs w:val="23"/>
          <w14:ligatures w14:val="none"/>
        </w:rPr>
        <w:br/>
        <w:t xml:space="preserve">An array for the </w:t>
      </w:r>
      <w:r w:rsidRPr="00CC227B">
        <w:rPr>
          <w:rFonts w:ascii="Open Sans" w:eastAsia="Times New Roman" w:hAnsi="Open Sans" w:cs="Open Sans"/>
          <w:b/>
          <w:bCs/>
          <w:color w:val="222222"/>
          <w:kern w:val="0"/>
          <w:sz w:val="23"/>
          <w:szCs w:val="23"/>
          <w14:ligatures w14:val="none"/>
        </w:rPr>
        <w:t>names</w:t>
      </w:r>
      <w:r w:rsidRPr="00CC227B">
        <w:rPr>
          <w:rFonts w:ascii="Open Sans" w:eastAsia="Times New Roman" w:hAnsi="Open Sans" w:cs="Open Sans"/>
          <w:color w:val="222222"/>
          <w:kern w:val="0"/>
          <w:sz w:val="23"/>
          <w:szCs w:val="23"/>
          <w14:ligatures w14:val="none"/>
        </w:rPr>
        <w:t xml:space="preserve"> of the users with names[0] as the name of the first user and so on.</w:t>
      </w:r>
      <w:r w:rsidRPr="00CC227B">
        <w:rPr>
          <w:rFonts w:ascii="Open Sans" w:eastAsia="Times New Roman" w:hAnsi="Open Sans" w:cs="Open Sans"/>
          <w:color w:val="222222"/>
          <w:kern w:val="0"/>
          <w:sz w:val="23"/>
          <w:szCs w:val="23"/>
          <w14:ligatures w14:val="none"/>
        </w:rPr>
        <w:br/>
        <w:t xml:space="preserve">An array for the </w:t>
      </w:r>
      <w:r w:rsidRPr="00CC227B">
        <w:rPr>
          <w:rFonts w:ascii="Open Sans" w:eastAsia="Times New Roman" w:hAnsi="Open Sans" w:cs="Open Sans"/>
          <w:b/>
          <w:bCs/>
          <w:color w:val="222222"/>
          <w:kern w:val="0"/>
          <w:sz w:val="23"/>
          <w:szCs w:val="23"/>
          <w14:ligatures w14:val="none"/>
        </w:rPr>
        <w:t>companies</w:t>
      </w:r>
      <w:r w:rsidRPr="00CC227B">
        <w:rPr>
          <w:rFonts w:ascii="Open Sans" w:eastAsia="Times New Roman" w:hAnsi="Open Sans" w:cs="Open Sans"/>
          <w:color w:val="222222"/>
          <w:kern w:val="0"/>
          <w:sz w:val="23"/>
          <w:szCs w:val="23"/>
          <w14:ligatures w14:val="none"/>
        </w:rPr>
        <w:t xml:space="preserve"> with companies[0] as the company of the first user and so on.</w:t>
      </w:r>
      <w:r w:rsidRPr="00CC227B">
        <w:rPr>
          <w:rFonts w:ascii="Open Sans" w:eastAsia="Times New Roman" w:hAnsi="Open Sans" w:cs="Open Sans"/>
          <w:color w:val="222222"/>
          <w:kern w:val="0"/>
          <w:sz w:val="23"/>
          <w:szCs w:val="23"/>
          <w14:ligatures w14:val="none"/>
        </w:rPr>
        <w:br/>
        <w:t xml:space="preserve">An array of integers for the </w:t>
      </w:r>
      <w:r w:rsidRPr="00CC227B">
        <w:rPr>
          <w:rFonts w:ascii="Open Sans" w:eastAsia="Times New Roman" w:hAnsi="Open Sans" w:cs="Open Sans"/>
          <w:b/>
          <w:bCs/>
          <w:color w:val="222222"/>
          <w:kern w:val="0"/>
          <w:sz w:val="23"/>
          <w:szCs w:val="23"/>
          <w14:ligatures w14:val="none"/>
        </w:rPr>
        <w:t>From</w:t>
      </w:r>
      <w:r w:rsidRPr="00CC227B">
        <w:rPr>
          <w:rFonts w:ascii="Open Sans" w:eastAsia="Times New Roman" w:hAnsi="Open Sans" w:cs="Open Sans"/>
          <w:color w:val="222222"/>
          <w:kern w:val="0"/>
          <w:sz w:val="23"/>
          <w:szCs w:val="23"/>
          <w14:ligatures w14:val="none"/>
        </w:rPr>
        <w:t xml:space="preserve"> values of the connections, assuming 0-based arrays</w:t>
      </w:r>
      <w:r w:rsidRPr="00CC227B">
        <w:rPr>
          <w:rFonts w:ascii="Open Sans" w:eastAsia="Times New Roman" w:hAnsi="Open Sans" w:cs="Open Sans"/>
          <w:color w:val="222222"/>
          <w:kern w:val="0"/>
          <w:sz w:val="23"/>
          <w:szCs w:val="23"/>
          <w14:ligatures w14:val="none"/>
        </w:rPr>
        <w:br/>
        <w:t xml:space="preserve">An array of integers for the </w:t>
      </w:r>
      <w:r w:rsidRPr="00CC227B">
        <w:rPr>
          <w:rFonts w:ascii="Open Sans" w:eastAsia="Times New Roman" w:hAnsi="Open Sans" w:cs="Open Sans"/>
          <w:b/>
          <w:bCs/>
          <w:color w:val="222222"/>
          <w:kern w:val="0"/>
          <w:sz w:val="23"/>
          <w:szCs w:val="23"/>
          <w14:ligatures w14:val="none"/>
        </w:rPr>
        <w:t>To</w:t>
      </w:r>
      <w:r w:rsidRPr="00CC227B">
        <w:rPr>
          <w:rFonts w:ascii="Open Sans" w:eastAsia="Times New Roman" w:hAnsi="Open Sans" w:cs="Open Sans"/>
          <w:color w:val="222222"/>
          <w:kern w:val="0"/>
          <w:sz w:val="23"/>
          <w:szCs w:val="23"/>
          <w14:ligatures w14:val="none"/>
        </w:rPr>
        <w:t xml:space="preserve"> values of the connections, assuming 0-based arrays</w:t>
      </w:r>
      <w:r w:rsidRPr="00CC227B">
        <w:rPr>
          <w:rFonts w:ascii="Open Sans" w:eastAsia="Times New Roman" w:hAnsi="Open Sans" w:cs="Open Sans"/>
          <w:color w:val="222222"/>
          <w:kern w:val="0"/>
          <w:sz w:val="23"/>
          <w:szCs w:val="23"/>
          <w14:ligatures w14:val="none"/>
        </w:rPr>
        <w:br/>
        <w:t xml:space="preserve">A </w:t>
      </w:r>
      <w:r w:rsidRPr="00CC227B">
        <w:rPr>
          <w:rFonts w:ascii="Open Sans" w:eastAsia="Times New Roman" w:hAnsi="Open Sans" w:cs="Open Sans"/>
          <w:b/>
          <w:bCs/>
          <w:color w:val="222222"/>
          <w:kern w:val="0"/>
          <w:sz w:val="23"/>
          <w:szCs w:val="23"/>
          <w14:ligatures w14:val="none"/>
        </w:rPr>
        <w:t>user name</w:t>
      </w:r>
      <w:r w:rsidRPr="00CC227B">
        <w:rPr>
          <w:rFonts w:ascii="Open Sans" w:eastAsia="Times New Roman" w:hAnsi="Open Sans" w:cs="Open Sans"/>
          <w:color w:val="222222"/>
          <w:kern w:val="0"/>
          <w:sz w:val="23"/>
          <w:szCs w:val="23"/>
          <w14:ligatures w14:val="none"/>
        </w:rPr>
        <w:t xml:space="preserve"> as a string</w:t>
      </w:r>
    </w:p>
    <w:p w14:paraId="727ADE79"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b/>
          <w:bCs/>
          <w:color w:val="222222"/>
          <w:kern w:val="0"/>
          <w:sz w:val="23"/>
          <w:szCs w:val="23"/>
          <w14:ligatures w14:val="none"/>
        </w:rPr>
        <w:t>Output</w:t>
      </w:r>
    </w:p>
    <w:p w14:paraId="6EB5ABD5"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 xml:space="preserve">Your function should print the closest company for the given user </w:t>
      </w:r>
      <w:proofErr w:type="gramStart"/>
      <w:r w:rsidRPr="00CC227B">
        <w:rPr>
          <w:rFonts w:ascii="Open Sans" w:eastAsia="Times New Roman" w:hAnsi="Open Sans" w:cs="Open Sans"/>
          <w:color w:val="222222"/>
          <w:kern w:val="0"/>
          <w:sz w:val="23"/>
          <w:szCs w:val="23"/>
          <w14:ligatures w14:val="none"/>
        </w:rPr>
        <w:t>name</w:t>
      </w:r>
      <w:proofErr w:type="gramEnd"/>
    </w:p>
    <w:p w14:paraId="4A8E0F87"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In case of having two or more companies have the same level of closeness, print all of them in ascending order, one line each.</w:t>
      </w:r>
    </w:p>
    <w:p w14:paraId="46F67F57"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In case the user is not connected with anyone, print the result "Not Connected".</w:t>
      </w:r>
    </w:p>
    <w:p w14:paraId="79800983"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br/>
      </w:r>
      <w:r w:rsidRPr="00CC227B">
        <w:rPr>
          <w:rFonts w:ascii="Open Sans" w:eastAsia="Times New Roman" w:hAnsi="Open Sans" w:cs="Open Sans"/>
          <w:b/>
          <w:bCs/>
          <w:color w:val="222222"/>
          <w:kern w:val="0"/>
          <w:sz w:val="23"/>
          <w:szCs w:val="23"/>
          <w14:ligatures w14:val="none"/>
        </w:rPr>
        <w:t>Note:</w:t>
      </w:r>
    </w:p>
    <w:p w14:paraId="3FF9EFC9"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 xml:space="preserve">The program will be automatically tested by calling your </w:t>
      </w:r>
      <w:proofErr w:type="gramStart"/>
      <w:r w:rsidRPr="00CC227B">
        <w:rPr>
          <w:rFonts w:ascii="Source Code Pro" w:eastAsia="Times New Roman" w:hAnsi="Source Code Pro" w:cs="Courier New"/>
          <w:b/>
          <w:bCs/>
          <w:color w:val="222222"/>
          <w:kern w:val="0"/>
          <w:sz w:val="20"/>
          <w:szCs w:val="20"/>
          <w14:ligatures w14:val="none"/>
        </w:rPr>
        <w:t>Closest</w:t>
      </w:r>
      <w:r w:rsidRPr="00CC227B">
        <w:rPr>
          <w:rFonts w:ascii="Source Code Pro" w:eastAsia="Times New Roman" w:hAnsi="Source Code Pro" w:cs="Courier New"/>
          <w:color w:val="222222"/>
          <w:kern w:val="0"/>
          <w:sz w:val="20"/>
          <w:szCs w:val="20"/>
          <w14:ligatures w14:val="none"/>
        </w:rPr>
        <w:t>(</w:t>
      </w:r>
      <w:proofErr w:type="gramEnd"/>
      <w:r w:rsidRPr="00CC227B">
        <w:rPr>
          <w:rFonts w:ascii="Source Code Pro" w:eastAsia="Times New Roman" w:hAnsi="Source Code Pro" w:cs="Courier New"/>
          <w:color w:val="222222"/>
          <w:kern w:val="0"/>
          <w:sz w:val="20"/>
          <w:szCs w:val="20"/>
          <w14:ligatures w14:val="none"/>
        </w:rPr>
        <w:t>int N, int C, string names[], string companies[],int from[], int to[], string name)</w:t>
      </w:r>
      <w:r w:rsidRPr="00CC227B">
        <w:rPr>
          <w:rFonts w:ascii="Open Sans" w:eastAsia="Times New Roman" w:hAnsi="Open Sans" w:cs="Open Sans"/>
          <w:color w:val="222222"/>
          <w:kern w:val="0"/>
          <w:sz w:val="23"/>
          <w:szCs w:val="23"/>
          <w14:ligatures w14:val="none"/>
        </w:rPr>
        <w:t xml:space="preserve"> function. You are not allowed to change the signature of this </w:t>
      </w:r>
      <w:proofErr w:type="gramStart"/>
      <w:r w:rsidRPr="00CC227B">
        <w:rPr>
          <w:rFonts w:ascii="Open Sans" w:eastAsia="Times New Roman" w:hAnsi="Open Sans" w:cs="Open Sans"/>
          <w:color w:val="222222"/>
          <w:kern w:val="0"/>
          <w:sz w:val="23"/>
          <w:szCs w:val="23"/>
          <w14:ligatures w14:val="none"/>
        </w:rPr>
        <w:t>function</w:t>
      </w:r>
      <w:proofErr w:type="gramEnd"/>
      <w:r w:rsidRPr="00CC227B">
        <w:rPr>
          <w:rFonts w:ascii="Open Sans" w:eastAsia="Times New Roman" w:hAnsi="Open Sans" w:cs="Open Sans"/>
          <w:color w:val="222222"/>
          <w:kern w:val="0"/>
          <w:sz w:val="23"/>
          <w:szCs w:val="23"/>
          <w14:ligatures w14:val="none"/>
        </w:rPr>
        <w:t xml:space="preserve"> but you can expand your file and functions/classes as needed. Assume that unique names are used such as email addresses.</w:t>
      </w:r>
    </w:p>
    <w:p w14:paraId="7270BBF9" w14:textId="77777777" w:rsidR="00CC227B" w:rsidRPr="00CC227B" w:rsidRDefault="00CC227B" w:rsidP="00CC227B">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b/>
          <w:bCs/>
          <w:color w:val="222222"/>
          <w:kern w:val="0"/>
          <w:sz w:val="23"/>
          <w:szCs w:val="23"/>
          <w14:ligatures w14:val="none"/>
        </w:rPr>
        <w:t>Example 1:</w:t>
      </w:r>
    </w:p>
    <w:p w14:paraId="69E82402"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Example 1:</w:t>
      </w:r>
    </w:p>
    <w:p w14:paraId="09BA57F1"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Input:</w:t>
      </w:r>
    </w:p>
    <w:p w14:paraId="4CCC6BA7"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594ABADC"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N= 10</w:t>
      </w:r>
    </w:p>
    <w:p w14:paraId="22EF77EB"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C= 12</w:t>
      </w:r>
    </w:p>
    <w:p w14:paraId="57D83EB9"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1DEB1C92"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From and To Arrays</w:t>
      </w:r>
    </w:p>
    <w:p w14:paraId="5FB3CCF4"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0 1</w:t>
      </w:r>
    </w:p>
    <w:p w14:paraId="0FCA8429"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lastRenderedPageBreak/>
        <w:t>0 4</w:t>
      </w:r>
    </w:p>
    <w:p w14:paraId="673CD25D"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0 6</w:t>
      </w:r>
    </w:p>
    <w:p w14:paraId="235F1FD7"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0 9</w:t>
      </w:r>
    </w:p>
    <w:p w14:paraId="13553DB8"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1 2</w:t>
      </w:r>
    </w:p>
    <w:p w14:paraId="482D81AD"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2 4</w:t>
      </w:r>
    </w:p>
    <w:p w14:paraId="14D4AEC7"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2 5</w:t>
      </w:r>
    </w:p>
    <w:p w14:paraId="3E41D578"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3 7</w:t>
      </w:r>
    </w:p>
    <w:p w14:paraId="7EA739E0"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4 7</w:t>
      </w:r>
    </w:p>
    <w:p w14:paraId="70644C0B"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4 8</w:t>
      </w:r>
    </w:p>
    <w:p w14:paraId="52C643FF"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6 9</w:t>
      </w:r>
    </w:p>
    <w:p w14:paraId="1B2B6D2C"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7 8</w:t>
      </w:r>
    </w:p>
    <w:p w14:paraId="6C07FB29"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093B4D5B"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b/>
          <w:bCs/>
          <w:color w:val="222222"/>
          <w:kern w:val="0"/>
          <w:sz w:val="18"/>
          <w:szCs w:val="18"/>
          <w14:ligatures w14:val="none"/>
        </w:rPr>
        <w:t>Names</w:t>
      </w:r>
      <w:r w:rsidRPr="00CC227B">
        <w:rPr>
          <w:rFonts w:ascii="Source Code Pro" w:eastAsia="Times New Roman" w:hAnsi="Source Code Pro" w:cs="Open Sans"/>
          <w:color w:val="222222"/>
          <w:kern w:val="0"/>
          <w:sz w:val="18"/>
          <w:szCs w:val="18"/>
          <w14:ligatures w14:val="none"/>
        </w:rPr>
        <w:t>:</w:t>
      </w:r>
    </w:p>
    <w:p w14:paraId="43136078"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5968AF36"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Ahmad</w:t>
      </w:r>
    </w:p>
    <w:p w14:paraId="20169FBB"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Omar</w:t>
      </w:r>
    </w:p>
    <w:p w14:paraId="1EFA9F1A"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Sara</w:t>
      </w:r>
    </w:p>
    <w:p w14:paraId="0FB67DF1"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Ali</w:t>
      </w:r>
    </w:p>
    <w:p w14:paraId="670A43B1"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Khaled</w:t>
      </w:r>
    </w:p>
    <w:p w14:paraId="0FD3BF89"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Mohammad</w:t>
      </w:r>
    </w:p>
    <w:p w14:paraId="4967A344"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Amer</w:t>
      </w:r>
    </w:p>
    <w:p w14:paraId="27EF3FE5"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Sultan</w:t>
      </w:r>
    </w:p>
    <w:p w14:paraId="20730604"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Firas</w:t>
      </w:r>
    </w:p>
    <w:p w14:paraId="77BA886A"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Rula</w:t>
      </w:r>
    </w:p>
    <w:p w14:paraId="4A1036DB"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6B153C35"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b/>
          <w:bCs/>
          <w:color w:val="222222"/>
          <w:kern w:val="0"/>
          <w:sz w:val="18"/>
          <w:szCs w:val="18"/>
          <w14:ligatures w14:val="none"/>
        </w:rPr>
        <w:t>Companies</w:t>
      </w:r>
      <w:r w:rsidRPr="00CC227B">
        <w:rPr>
          <w:rFonts w:ascii="Source Code Pro" w:eastAsia="Times New Roman" w:hAnsi="Source Code Pro" w:cs="Open Sans"/>
          <w:color w:val="222222"/>
          <w:kern w:val="0"/>
          <w:sz w:val="18"/>
          <w:szCs w:val="18"/>
          <w14:ligatures w14:val="none"/>
        </w:rPr>
        <w:t>:</w:t>
      </w:r>
    </w:p>
    <w:p w14:paraId="28B3B67D"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spellStart"/>
      <w:r w:rsidRPr="00CC227B">
        <w:rPr>
          <w:rFonts w:ascii="Source Code Pro" w:eastAsia="Times New Roman" w:hAnsi="Source Code Pro" w:cs="Open Sans"/>
          <w:color w:val="222222"/>
          <w:kern w:val="0"/>
          <w:sz w:val="18"/>
          <w:szCs w:val="18"/>
          <w14:ligatures w14:val="none"/>
        </w:rPr>
        <w:t>Tamatem</w:t>
      </w:r>
      <w:proofErr w:type="spellEnd"/>
    </w:p>
    <w:p w14:paraId="116CAF5B"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STS</w:t>
      </w:r>
    </w:p>
    <w:p w14:paraId="118FF6A6"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PSUT</w:t>
      </w:r>
    </w:p>
    <w:p w14:paraId="5AF607CF"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STS</w:t>
      </w:r>
    </w:p>
    <w:p w14:paraId="2B96714F"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Roya</w:t>
      </w:r>
    </w:p>
    <w:p w14:paraId="4585A6C3"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PSUT</w:t>
      </w:r>
    </w:p>
    <w:p w14:paraId="335B501F"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spellStart"/>
      <w:r w:rsidRPr="00CC227B">
        <w:rPr>
          <w:rFonts w:ascii="Source Code Pro" w:eastAsia="Times New Roman" w:hAnsi="Source Code Pro" w:cs="Open Sans"/>
          <w:color w:val="222222"/>
          <w:kern w:val="0"/>
          <w:sz w:val="18"/>
          <w:szCs w:val="18"/>
          <w14:ligatures w14:val="none"/>
        </w:rPr>
        <w:t>Tamatem</w:t>
      </w:r>
      <w:proofErr w:type="spellEnd"/>
    </w:p>
    <w:p w14:paraId="511D8177"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Roya</w:t>
      </w:r>
    </w:p>
    <w:p w14:paraId="73FC81A7"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PSUT</w:t>
      </w:r>
    </w:p>
    <w:p w14:paraId="3906D230"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STS</w:t>
      </w:r>
    </w:p>
    <w:p w14:paraId="55BA5247"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67F35BA3"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b/>
          <w:bCs/>
          <w:color w:val="222222"/>
          <w:kern w:val="0"/>
          <w:sz w:val="18"/>
          <w:szCs w:val="18"/>
          <w14:ligatures w14:val="none"/>
        </w:rPr>
        <w:t>Name</w:t>
      </w:r>
      <w:r w:rsidRPr="00CC227B">
        <w:rPr>
          <w:rFonts w:ascii="Source Code Pro" w:eastAsia="Times New Roman" w:hAnsi="Source Code Pro" w:cs="Open Sans"/>
          <w:color w:val="222222"/>
          <w:kern w:val="0"/>
          <w:sz w:val="18"/>
          <w:szCs w:val="18"/>
          <w14:ligatures w14:val="none"/>
        </w:rPr>
        <w:t>: Amer</w:t>
      </w:r>
    </w:p>
    <w:p w14:paraId="7E0F60FD"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2F08D5E1"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b/>
          <w:bCs/>
          <w:color w:val="222222"/>
          <w:kern w:val="0"/>
          <w:sz w:val="18"/>
          <w:szCs w:val="18"/>
          <w14:ligatures w14:val="none"/>
        </w:rPr>
        <w:t>answer</w:t>
      </w:r>
      <w:r w:rsidRPr="00CC227B">
        <w:rPr>
          <w:rFonts w:ascii="Source Code Pro" w:eastAsia="Times New Roman" w:hAnsi="Source Code Pro" w:cs="Open Sans"/>
          <w:color w:val="222222"/>
          <w:kern w:val="0"/>
          <w:sz w:val="18"/>
          <w:szCs w:val="18"/>
          <w14:ligatures w14:val="none"/>
        </w:rPr>
        <w:t>:</w:t>
      </w:r>
    </w:p>
    <w:p w14:paraId="0101D7E8" w14:textId="77777777" w:rsidR="00CC227B" w:rsidRPr="00CC227B" w:rsidRDefault="00CC227B" w:rsidP="00CC227B">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CC227B">
        <w:rPr>
          <w:rFonts w:ascii="Source Code Pro" w:eastAsia="Times New Roman" w:hAnsi="Source Code Pro" w:cs="Open Sans"/>
          <w:color w:val="222222"/>
          <w:kern w:val="0"/>
          <w:sz w:val="18"/>
          <w:szCs w:val="18"/>
          <w14:ligatures w14:val="none"/>
        </w:rPr>
        <w:t xml:space="preserve">STS </w:t>
      </w:r>
    </w:p>
    <w:p w14:paraId="3EC4977A" w14:textId="77777777" w:rsidR="00CC227B" w:rsidRPr="00CC227B" w:rsidRDefault="00CC227B" w:rsidP="00CC227B">
      <w:pPr>
        <w:shd w:val="clear" w:color="auto" w:fill="FFFFFF"/>
        <w:spacing w:line="240" w:lineRule="auto"/>
        <w:rPr>
          <w:rFonts w:ascii="Source Code Pro" w:eastAsia="Times New Roman" w:hAnsi="Source Code Pro" w:cs="Open Sans"/>
          <w:color w:val="222222"/>
          <w:kern w:val="0"/>
          <w:sz w:val="18"/>
          <w:szCs w:val="18"/>
          <w14:ligatures w14:val="none"/>
        </w:rPr>
      </w:pPr>
    </w:p>
    <w:p w14:paraId="16F40601" w14:textId="77777777" w:rsidR="00CC227B" w:rsidRPr="00CC227B" w:rsidRDefault="00CC227B" w:rsidP="00CC227B">
      <w:pPr>
        <w:shd w:val="clear" w:color="auto" w:fill="FFFFFF"/>
        <w:spacing w:after="0" w:line="240" w:lineRule="auto"/>
        <w:rPr>
          <w:rFonts w:ascii="Open Sans" w:eastAsia="Times New Roman" w:hAnsi="Open Sans" w:cs="Open Sans"/>
          <w:b/>
          <w:bCs/>
          <w:color w:val="222222"/>
          <w:kern w:val="0"/>
          <w:sz w:val="23"/>
          <w:szCs w:val="23"/>
          <w14:ligatures w14:val="none"/>
        </w:rPr>
      </w:pPr>
      <w:r w:rsidRPr="00CC227B">
        <w:rPr>
          <w:rFonts w:ascii="Open Sans" w:eastAsia="Times New Roman" w:hAnsi="Open Sans" w:cs="Open Sans"/>
          <w:b/>
          <w:bCs/>
          <w:color w:val="222222"/>
          <w:kern w:val="0"/>
          <w:sz w:val="23"/>
          <w:szCs w:val="23"/>
          <w14:ligatures w14:val="none"/>
        </w:rPr>
        <w:t>Description</w:t>
      </w:r>
    </w:p>
    <w:p w14:paraId="2A971BC6" w14:textId="77777777" w:rsidR="00CC227B" w:rsidRPr="00CC227B" w:rsidRDefault="00CC227B" w:rsidP="00CC227B">
      <w:pPr>
        <w:spacing w:after="0" w:line="240" w:lineRule="auto"/>
        <w:rPr>
          <w:rFonts w:ascii="Open Sans" w:eastAsia="Times New Roman" w:hAnsi="Open Sans" w:cs="Open Sans"/>
          <w:color w:val="222222"/>
          <w:kern w:val="0"/>
          <w:sz w:val="23"/>
          <w:szCs w:val="23"/>
          <w14:ligatures w14:val="none"/>
        </w:rPr>
      </w:pPr>
      <w:r w:rsidRPr="00CC227B">
        <w:rPr>
          <w:rFonts w:ascii="Open Sans" w:eastAsia="Times New Roman" w:hAnsi="Open Sans" w:cs="Open Sans"/>
          <w:color w:val="222222"/>
          <w:kern w:val="0"/>
          <w:sz w:val="23"/>
          <w:szCs w:val="23"/>
          <w14:ligatures w14:val="none"/>
        </w:rPr>
        <w:t xml:space="preserve">Use left and right arrow keys to adjust the split region </w:t>
      </w:r>
      <w:proofErr w:type="gramStart"/>
      <w:r w:rsidRPr="00CC227B">
        <w:rPr>
          <w:rFonts w:ascii="Open Sans" w:eastAsia="Times New Roman" w:hAnsi="Open Sans" w:cs="Open Sans"/>
          <w:color w:val="222222"/>
          <w:kern w:val="0"/>
          <w:sz w:val="23"/>
          <w:szCs w:val="23"/>
          <w14:ligatures w14:val="none"/>
        </w:rPr>
        <w:t>size</w:t>
      </w:r>
      <w:proofErr w:type="gramEnd"/>
    </w:p>
    <w:p w14:paraId="20B84B4E" w14:textId="77777777" w:rsidR="00144C36" w:rsidRPr="00CC227B" w:rsidRDefault="00144C36" w:rsidP="00CC227B"/>
    <w:sectPr w:rsidR="00144C36" w:rsidRPr="00CC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250"/>
    <w:multiLevelType w:val="multilevel"/>
    <w:tmpl w:val="B95E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BBD"/>
    <w:multiLevelType w:val="multilevel"/>
    <w:tmpl w:val="9D8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4195"/>
    <w:multiLevelType w:val="multilevel"/>
    <w:tmpl w:val="415C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61633"/>
    <w:multiLevelType w:val="multilevel"/>
    <w:tmpl w:val="98E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F24A8"/>
    <w:multiLevelType w:val="multilevel"/>
    <w:tmpl w:val="081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F06D2"/>
    <w:multiLevelType w:val="multilevel"/>
    <w:tmpl w:val="D36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6114E"/>
    <w:multiLevelType w:val="multilevel"/>
    <w:tmpl w:val="3FCA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F2C0F"/>
    <w:multiLevelType w:val="multilevel"/>
    <w:tmpl w:val="D3DA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054952">
    <w:abstractNumId w:val="2"/>
  </w:num>
  <w:num w:numId="2" w16cid:durableId="1596863707">
    <w:abstractNumId w:val="1"/>
  </w:num>
  <w:num w:numId="3" w16cid:durableId="761072992">
    <w:abstractNumId w:val="0"/>
  </w:num>
  <w:num w:numId="4" w16cid:durableId="1663897564">
    <w:abstractNumId w:val="5"/>
  </w:num>
  <w:num w:numId="5" w16cid:durableId="1034384246">
    <w:abstractNumId w:val="6"/>
  </w:num>
  <w:num w:numId="6" w16cid:durableId="729160382">
    <w:abstractNumId w:val="7"/>
  </w:num>
  <w:num w:numId="7" w16cid:durableId="1676806574">
    <w:abstractNumId w:val="4"/>
  </w:num>
  <w:num w:numId="8" w16cid:durableId="1960986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09"/>
    <w:rsid w:val="00144C36"/>
    <w:rsid w:val="00165539"/>
    <w:rsid w:val="003D7209"/>
    <w:rsid w:val="00681241"/>
    <w:rsid w:val="00780716"/>
    <w:rsid w:val="009C3479"/>
    <w:rsid w:val="00CC227B"/>
    <w:rsid w:val="00DF7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C5EA"/>
  <w15:chartTrackingRefBased/>
  <w15:docId w15:val="{8CF533A9-07B4-413B-B8A9-9475C18A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209"/>
    <w:rPr>
      <w:rFonts w:eastAsiaTheme="majorEastAsia" w:cstheme="majorBidi"/>
      <w:color w:val="272727" w:themeColor="text1" w:themeTint="D8"/>
    </w:rPr>
  </w:style>
  <w:style w:type="paragraph" w:styleId="Title">
    <w:name w:val="Title"/>
    <w:basedOn w:val="Normal"/>
    <w:next w:val="Normal"/>
    <w:link w:val="TitleChar"/>
    <w:uiPriority w:val="10"/>
    <w:qFormat/>
    <w:rsid w:val="003D7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209"/>
    <w:pPr>
      <w:spacing w:before="160"/>
      <w:jc w:val="center"/>
    </w:pPr>
    <w:rPr>
      <w:i/>
      <w:iCs/>
      <w:color w:val="404040" w:themeColor="text1" w:themeTint="BF"/>
    </w:rPr>
  </w:style>
  <w:style w:type="character" w:customStyle="1" w:styleId="QuoteChar">
    <w:name w:val="Quote Char"/>
    <w:basedOn w:val="DefaultParagraphFont"/>
    <w:link w:val="Quote"/>
    <w:uiPriority w:val="29"/>
    <w:rsid w:val="003D7209"/>
    <w:rPr>
      <w:i/>
      <w:iCs/>
      <w:color w:val="404040" w:themeColor="text1" w:themeTint="BF"/>
    </w:rPr>
  </w:style>
  <w:style w:type="paragraph" w:styleId="ListParagraph">
    <w:name w:val="List Paragraph"/>
    <w:basedOn w:val="Normal"/>
    <w:uiPriority w:val="34"/>
    <w:qFormat/>
    <w:rsid w:val="003D7209"/>
    <w:pPr>
      <w:ind w:left="720"/>
      <w:contextualSpacing/>
    </w:pPr>
  </w:style>
  <w:style w:type="character" w:styleId="IntenseEmphasis">
    <w:name w:val="Intense Emphasis"/>
    <w:basedOn w:val="DefaultParagraphFont"/>
    <w:uiPriority w:val="21"/>
    <w:qFormat/>
    <w:rsid w:val="003D7209"/>
    <w:rPr>
      <w:i/>
      <w:iCs/>
      <w:color w:val="0F4761" w:themeColor="accent1" w:themeShade="BF"/>
    </w:rPr>
  </w:style>
  <w:style w:type="paragraph" w:styleId="IntenseQuote">
    <w:name w:val="Intense Quote"/>
    <w:basedOn w:val="Normal"/>
    <w:next w:val="Normal"/>
    <w:link w:val="IntenseQuoteChar"/>
    <w:uiPriority w:val="30"/>
    <w:qFormat/>
    <w:rsid w:val="003D7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209"/>
    <w:rPr>
      <w:i/>
      <w:iCs/>
      <w:color w:val="0F4761" w:themeColor="accent1" w:themeShade="BF"/>
    </w:rPr>
  </w:style>
  <w:style w:type="character" w:styleId="IntenseReference">
    <w:name w:val="Intense Reference"/>
    <w:basedOn w:val="DefaultParagraphFont"/>
    <w:uiPriority w:val="32"/>
    <w:qFormat/>
    <w:rsid w:val="003D7209"/>
    <w:rPr>
      <w:b/>
      <w:bCs/>
      <w:smallCaps/>
      <w:color w:val="0F4761" w:themeColor="accent1" w:themeShade="BF"/>
      <w:spacing w:val="5"/>
    </w:rPr>
  </w:style>
  <w:style w:type="paragraph" w:customStyle="1" w:styleId="amber-el">
    <w:name w:val="amber-el"/>
    <w:basedOn w:val="Normal"/>
    <w:rsid w:val="003D7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D7209"/>
    <w:rPr>
      <w:rFonts w:ascii="Courier New" w:eastAsia="Times New Roman" w:hAnsi="Courier New" w:cs="Courier New"/>
      <w:sz w:val="20"/>
      <w:szCs w:val="20"/>
    </w:rPr>
  </w:style>
  <w:style w:type="character" w:customStyle="1" w:styleId="katex-mathml">
    <w:name w:val="katex-mathml"/>
    <w:basedOn w:val="DefaultParagraphFont"/>
    <w:rsid w:val="00165539"/>
  </w:style>
  <w:style w:type="character" w:customStyle="1" w:styleId="mord">
    <w:name w:val="mord"/>
    <w:basedOn w:val="DefaultParagraphFont"/>
    <w:rsid w:val="00165539"/>
  </w:style>
  <w:style w:type="character" w:customStyle="1" w:styleId="syntax-string">
    <w:name w:val="syntax-string"/>
    <w:basedOn w:val="DefaultParagraphFont"/>
    <w:rsid w:val="00165539"/>
  </w:style>
  <w:style w:type="character" w:styleId="Hyperlink">
    <w:name w:val="Hyperlink"/>
    <w:basedOn w:val="DefaultParagraphFont"/>
    <w:uiPriority w:val="99"/>
    <w:semiHidden/>
    <w:unhideWhenUsed/>
    <w:rsid w:val="00165539"/>
    <w:rPr>
      <w:color w:val="0000FF"/>
      <w:u w:val="single"/>
    </w:rPr>
  </w:style>
  <w:style w:type="character" w:customStyle="1" w:styleId="mspace">
    <w:name w:val="mspace"/>
    <w:basedOn w:val="DefaultParagraphFont"/>
    <w:rsid w:val="009C3479"/>
  </w:style>
  <w:style w:type="character" w:customStyle="1" w:styleId="mrel">
    <w:name w:val="mrel"/>
    <w:basedOn w:val="DefaultParagraphFont"/>
    <w:rsid w:val="009C3479"/>
  </w:style>
  <w:style w:type="character" w:customStyle="1" w:styleId="mpunct">
    <w:name w:val="mpunct"/>
    <w:basedOn w:val="DefaultParagraphFont"/>
    <w:rsid w:val="009C3479"/>
  </w:style>
  <w:style w:type="character" w:customStyle="1" w:styleId="vlist-s">
    <w:name w:val="vlist-s"/>
    <w:basedOn w:val="DefaultParagraphFont"/>
    <w:rsid w:val="009C3479"/>
  </w:style>
  <w:style w:type="character" w:customStyle="1" w:styleId="mopen">
    <w:name w:val="mopen"/>
    <w:basedOn w:val="DefaultParagraphFont"/>
    <w:rsid w:val="009C3479"/>
  </w:style>
  <w:style w:type="character" w:customStyle="1" w:styleId="mclose">
    <w:name w:val="mclose"/>
    <w:basedOn w:val="DefaultParagraphFont"/>
    <w:rsid w:val="009C3479"/>
  </w:style>
  <w:style w:type="character" w:customStyle="1" w:styleId="sr-only">
    <w:name w:val="sr-only"/>
    <w:basedOn w:val="DefaultParagraphFont"/>
    <w:rsid w:val="00CC2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50221">
      <w:bodyDiv w:val="1"/>
      <w:marLeft w:val="0"/>
      <w:marRight w:val="0"/>
      <w:marTop w:val="0"/>
      <w:marBottom w:val="0"/>
      <w:divBdr>
        <w:top w:val="none" w:sz="0" w:space="0" w:color="auto"/>
        <w:left w:val="none" w:sz="0" w:space="0" w:color="auto"/>
        <w:bottom w:val="none" w:sz="0" w:space="0" w:color="auto"/>
        <w:right w:val="none" w:sz="0" w:space="0" w:color="auto"/>
      </w:divBdr>
      <w:divsChild>
        <w:div w:id="1899126908">
          <w:marLeft w:val="0"/>
          <w:marRight w:val="0"/>
          <w:marTop w:val="0"/>
          <w:marBottom w:val="0"/>
          <w:divBdr>
            <w:top w:val="none" w:sz="0" w:space="0" w:color="auto"/>
            <w:left w:val="none" w:sz="0" w:space="0" w:color="auto"/>
            <w:bottom w:val="none" w:sz="0" w:space="0" w:color="auto"/>
            <w:right w:val="none" w:sz="0" w:space="0" w:color="auto"/>
          </w:divBdr>
          <w:divsChild>
            <w:div w:id="517162782">
              <w:marLeft w:val="0"/>
              <w:marRight w:val="0"/>
              <w:marTop w:val="0"/>
              <w:marBottom w:val="0"/>
              <w:divBdr>
                <w:top w:val="none" w:sz="0" w:space="0" w:color="auto"/>
                <w:left w:val="none" w:sz="0" w:space="0" w:color="auto"/>
                <w:bottom w:val="none" w:sz="0" w:space="0" w:color="auto"/>
                <w:right w:val="none" w:sz="0" w:space="0" w:color="auto"/>
              </w:divBdr>
              <w:divsChild>
                <w:div w:id="1316837513">
                  <w:marLeft w:val="0"/>
                  <w:marRight w:val="0"/>
                  <w:marTop w:val="0"/>
                  <w:marBottom w:val="0"/>
                  <w:divBdr>
                    <w:top w:val="none" w:sz="0" w:space="0" w:color="auto"/>
                    <w:left w:val="none" w:sz="0" w:space="0" w:color="auto"/>
                    <w:bottom w:val="none" w:sz="0" w:space="0" w:color="auto"/>
                    <w:right w:val="none" w:sz="0" w:space="0" w:color="auto"/>
                  </w:divBdr>
                  <w:divsChild>
                    <w:div w:id="700979284">
                      <w:marLeft w:val="0"/>
                      <w:marRight w:val="0"/>
                      <w:marTop w:val="0"/>
                      <w:marBottom w:val="0"/>
                      <w:divBdr>
                        <w:top w:val="none" w:sz="0" w:space="0" w:color="auto"/>
                        <w:left w:val="none" w:sz="0" w:space="0" w:color="auto"/>
                        <w:bottom w:val="none" w:sz="0" w:space="0" w:color="auto"/>
                        <w:right w:val="none" w:sz="0" w:space="0" w:color="auto"/>
                      </w:divBdr>
                      <w:divsChild>
                        <w:div w:id="486018537">
                          <w:marLeft w:val="0"/>
                          <w:marRight w:val="0"/>
                          <w:marTop w:val="0"/>
                          <w:marBottom w:val="0"/>
                          <w:divBdr>
                            <w:top w:val="none" w:sz="0" w:space="0" w:color="auto"/>
                            <w:left w:val="none" w:sz="0" w:space="0" w:color="auto"/>
                            <w:bottom w:val="none" w:sz="0" w:space="0" w:color="auto"/>
                            <w:right w:val="none" w:sz="0" w:space="0" w:color="auto"/>
                          </w:divBdr>
                          <w:divsChild>
                            <w:div w:id="1784111623">
                              <w:marLeft w:val="0"/>
                              <w:marRight w:val="0"/>
                              <w:marTop w:val="0"/>
                              <w:marBottom w:val="0"/>
                              <w:divBdr>
                                <w:top w:val="none" w:sz="0" w:space="0" w:color="auto"/>
                                <w:left w:val="none" w:sz="0" w:space="0" w:color="auto"/>
                                <w:bottom w:val="none" w:sz="0" w:space="0" w:color="auto"/>
                                <w:right w:val="none" w:sz="0" w:space="0" w:color="auto"/>
                              </w:divBdr>
                              <w:divsChild>
                                <w:div w:id="995646056">
                                  <w:marLeft w:val="0"/>
                                  <w:marRight w:val="0"/>
                                  <w:marTop w:val="0"/>
                                  <w:marBottom w:val="0"/>
                                  <w:divBdr>
                                    <w:top w:val="none" w:sz="0" w:space="0" w:color="auto"/>
                                    <w:left w:val="none" w:sz="0" w:space="0" w:color="auto"/>
                                    <w:bottom w:val="none" w:sz="0" w:space="0" w:color="auto"/>
                                    <w:right w:val="none" w:sz="0" w:space="0" w:color="auto"/>
                                  </w:divBdr>
                                  <w:divsChild>
                                    <w:div w:id="1285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184">
                              <w:marLeft w:val="0"/>
                              <w:marRight w:val="0"/>
                              <w:marTop w:val="0"/>
                              <w:marBottom w:val="0"/>
                              <w:divBdr>
                                <w:top w:val="none" w:sz="0" w:space="0" w:color="auto"/>
                                <w:left w:val="none" w:sz="0" w:space="0" w:color="auto"/>
                                <w:bottom w:val="none" w:sz="0" w:space="0" w:color="auto"/>
                                <w:right w:val="none" w:sz="0" w:space="0" w:color="auto"/>
                              </w:divBdr>
                              <w:divsChild>
                                <w:div w:id="15532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760046">
          <w:marLeft w:val="0"/>
          <w:marRight w:val="0"/>
          <w:marTop w:val="0"/>
          <w:marBottom w:val="0"/>
          <w:divBdr>
            <w:top w:val="none" w:sz="0" w:space="0" w:color="auto"/>
            <w:left w:val="none" w:sz="0" w:space="0" w:color="auto"/>
            <w:bottom w:val="none" w:sz="0" w:space="0" w:color="auto"/>
            <w:right w:val="none" w:sz="0" w:space="0" w:color="auto"/>
          </w:divBdr>
        </w:div>
      </w:divsChild>
    </w:div>
    <w:div w:id="1476099789">
      <w:bodyDiv w:val="1"/>
      <w:marLeft w:val="0"/>
      <w:marRight w:val="0"/>
      <w:marTop w:val="0"/>
      <w:marBottom w:val="0"/>
      <w:divBdr>
        <w:top w:val="none" w:sz="0" w:space="0" w:color="auto"/>
        <w:left w:val="none" w:sz="0" w:space="0" w:color="auto"/>
        <w:bottom w:val="none" w:sz="0" w:space="0" w:color="auto"/>
        <w:right w:val="none" w:sz="0" w:space="0" w:color="auto"/>
      </w:divBdr>
      <w:divsChild>
        <w:div w:id="612905563">
          <w:marLeft w:val="0"/>
          <w:marRight w:val="0"/>
          <w:marTop w:val="0"/>
          <w:marBottom w:val="0"/>
          <w:divBdr>
            <w:top w:val="none" w:sz="0" w:space="0" w:color="auto"/>
            <w:left w:val="none" w:sz="0" w:space="0" w:color="auto"/>
            <w:bottom w:val="none" w:sz="0" w:space="0" w:color="auto"/>
            <w:right w:val="none" w:sz="0" w:space="0" w:color="auto"/>
          </w:divBdr>
          <w:divsChild>
            <w:div w:id="237059207">
              <w:marLeft w:val="0"/>
              <w:marRight w:val="0"/>
              <w:marTop w:val="0"/>
              <w:marBottom w:val="0"/>
              <w:divBdr>
                <w:top w:val="none" w:sz="0" w:space="0" w:color="auto"/>
                <w:left w:val="none" w:sz="0" w:space="0" w:color="auto"/>
                <w:bottom w:val="none" w:sz="0" w:space="0" w:color="auto"/>
                <w:right w:val="none" w:sz="0" w:space="0" w:color="auto"/>
              </w:divBdr>
              <w:divsChild>
                <w:div w:id="710569488">
                  <w:marLeft w:val="0"/>
                  <w:marRight w:val="0"/>
                  <w:marTop w:val="0"/>
                  <w:marBottom w:val="0"/>
                  <w:divBdr>
                    <w:top w:val="none" w:sz="0" w:space="0" w:color="auto"/>
                    <w:left w:val="none" w:sz="0" w:space="0" w:color="auto"/>
                    <w:bottom w:val="none" w:sz="0" w:space="0" w:color="auto"/>
                    <w:right w:val="none" w:sz="0" w:space="0" w:color="auto"/>
                  </w:divBdr>
                  <w:divsChild>
                    <w:div w:id="831024076">
                      <w:marLeft w:val="0"/>
                      <w:marRight w:val="0"/>
                      <w:marTop w:val="0"/>
                      <w:marBottom w:val="0"/>
                      <w:divBdr>
                        <w:top w:val="none" w:sz="0" w:space="0" w:color="auto"/>
                        <w:left w:val="none" w:sz="0" w:space="0" w:color="auto"/>
                        <w:bottom w:val="none" w:sz="0" w:space="0" w:color="auto"/>
                        <w:right w:val="none" w:sz="0" w:space="0" w:color="auto"/>
                      </w:divBdr>
                      <w:divsChild>
                        <w:div w:id="306935961">
                          <w:marLeft w:val="0"/>
                          <w:marRight w:val="0"/>
                          <w:marTop w:val="0"/>
                          <w:marBottom w:val="0"/>
                          <w:divBdr>
                            <w:top w:val="none" w:sz="0" w:space="0" w:color="auto"/>
                            <w:left w:val="none" w:sz="0" w:space="0" w:color="auto"/>
                            <w:bottom w:val="none" w:sz="0" w:space="0" w:color="auto"/>
                            <w:right w:val="none" w:sz="0" w:space="0" w:color="auto"/>
                          </w:divBdr>
                          <w:divsChild>
                            <w:div w:id="218446096">
                              <w:marLeft w:val="0"/>
                              <w:marRight w:val="0"/>
                              <w:marTop w:val="0"/>
                              <w:marBottom w:val="0"/>
                              <w:divBdr>
                                <w:top w:val="none" w:sz="0" w:space="0" w:color="auto"/>
                                <w:left w:val="none" w:sz="0" w:space="0" w:color="auto"/>
                                <w:bottom w:val="none" w:sz="0" w:space="0" w:color="auto"/>
                                <w:right w:val="none" w:sz="0" w:space="0" w:color="auto"/>
                              </w:divBdr>
                              <w:divsChild>
                                <w:div w:id="46297653">
                                  <w:marLeft w:val="0"/>
                                  <w:marRight w:val="0"/>
                                  <w:marTop w:val="0"/>
                                  <w:marBottom w:val="0"/>
                                  <w:divBdr>
                                    <w:top w:val="none" w:sz="0" w:space="0" w:color="auto"/>
                                    <w:left w:val="none" w:sz="0" w:space="0" w:color="auto"/>
                                    <w:bottom w:val="none" w:sz="0" w:space="0" w:color="auto"/>
                                    <w:right w:val="none" w:sz="0" w:space="0" w:color="auto"/>
                                  </w:divBdr>
                                  <w:divsChild>
                                    <w:div w:id="298852117">
                                      <w:marLeft w:val="0"/>
                                      <w:marRight w:val="0"/>
                                      <w:marTop w:val="0"/>
                                      <w:marBottom w:val="0"/>
                                      <w:divBdr>
                                        <w:top w:val="none" w:sz="0" w:space="0" w:color="auto"/>
                                        <w:left w:val="none" w:sz="0" w:space="0" w:color="auto"/>
                                        <w:bottom w:val="none" w:sz="0" w:space="0" w:color="auto"/>
                                        <w:right w:val="none" w:sz="0" w:space="0" w:color="auto"/>
                                      </w:divBdr>
                                      <w:divsChild>
                                        <w:div w:id="1145396873">
                                          <w:marLeft w:val="0"/>
                                          <w:marRight w:val="0"/>
                                          <w:marTop w:val="0"/>
                                          <w:marBottom w:val="240"/>
                                          <w:divBdr>
                                            <w:top w:val="none" w:sz="0" w:space="0" w:color="auto"/>
                                            <w:left w:val="none" w:sz="0" w:space="0" w:color="auto"/>
                                            <w:bottom w:val="none" w:sz="0" w:space="0" w:color="auto"/>
                                            <w:right w:val="none" w:sz="0" w:space="0" w:color="auto"/>
                                          </w:divBdr>
                                          <w:divsChild>
                                            <w:div w:id="1918249628">
                                              <w:marLeft w:val="0"/>
                                              <w:marRight w:val="0"/>
                                              <w:marTop w:val="0"/>
                                              <w:marBottom w:val="0"/>
                                              <w:divBdr>
                                                <w:top w:val="none" w:sz="0" w:space="0" w:color="auto"/>
                                                <w:left w:val="none" w:sz="0" w:space="0" w:color="auto"/>
                                                <w:bottom w:val="none" w:sz="0" w:space="0" w:color="auto"/>
                                                <w:right w:val="none" w:sz="0" w:space="0" w:color="auto"/>
                                              </w:divBdr>
                                            </w:div>
                                          </w:divsChild>
                                        </w:div>
                                        <w:div w:id="1507591871">
                                          <w:marLeft w:val="0"/>
                                          <w:marRight w:val="0"/>
                                          <w:marTop w:val="240"/>
                                          <w:marBottom w:val="240"/>
                                          <w:divBdr>
                                            <w:top w:val="none" w:sz="0" w:space="0" w:color="auto"/>
                                            <w:left w:val="none" w:sz="0" w:space="0" w:color="auto"/>
                                            <w:bottom w:val="none" w:sz="0" w:space="0" w:color="auto"/>
                                            <w:right w:val="none" w:sz="0" w:space="0" w:color="auto"/>
                                          </w:divBdr>
                                          <w:divsChild>
                                            <w:div w:id="1097166528">
                                              <w:marLeft w:val="0"/>
                                              <w:marRight w:val="0"/>
                                              <w:marTop w:val="0"/>
                                              <w:marBottom w:val="0"/>
                                              <w:divBdr>
                                                <w:top w:val="none" w:sz="0" w:space="0" w:color="auto"/>
                                                <w:left w:val="none" w:sz="0" w:space="0" w:color="auto"/>
                                                <w:bottom w:val="none" w:sz="0" w:space="0" w:color="auto"/>
                                                <w:right w:val="none" w:sz="0" w:space="0" w:color="auto"/>
                                              </w:divBdr>
                                            </w:div>
                                          </w:divsChild>
                                        </w:div>
                                        <w:div w:id="50347319">
                                          <w:marLeft w:val="0"/>
                                          <w:marRight w:val="0"/>
                                          <w:marTop w:val="240"/>
                                          <w:marBottom w:val="240"/>
                                          <w:divBdr>
                                            <w:top w:val="none" w:sz="0" w:space="0" w:color="auto"/>
                                            <w:left w:val="none" w:sz="0" w:space="0" w:color="auto"/>
                                            <w:bottom w:val="none" w:sz="0" w:space="0" w:color="auto"/>
                                            <w:right w:val="none" w:sz="0" w:space="0" w:color="auto"/>
                                          </w:divBdr>
                                          <w:divsChild>
                                            <w:div w:id="1794981716">
                                              <w:marLeft w:val="0"/>
                                              <w:marRight w:val="0"/>
                                              <w:marTop w:val="0"/>
                                              <w:marBottom w:val="0"/>
                                              <w:divBdr>
                                                <w:top w:val="none" w:sz="0" w:space="0" w:color="auto"/>
                                                <w:left w:val="none" w:sz="0" w:space="0" w:color="auto"/>
                                                <w:bottom w:val="none" w:sz="0" w:space="0" w:color="auto"/>
                                                <w:right w:val="none" w:sz="0" w:space="0" w:color="auto"/>
                                              </w:divBdr>
                                              <w:divsChild>
                                                <w:div w:id="16068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00167">
                              <w:marLeft w:val="0"/>
                              <w:marRight w:val="0"/>
                              <w:marTop w:val="0"/>
                              <w:marBottom w:val="0"/>
                              <w:divBdr>
                                <w:top w:val="none" w:sz="0" w:space="0" w:color="auto"/>
                                <w:left w:val="none" w:sz="0" w:space="0" w:color="auto"/>
                                <w:bottom w:val="none" w:sz="0" w:space="0" w:color="auto"/>
                                <w:right w:val="none" w:sz="0" w:space="0" w:color="auto"/>
                              </w:divBdr>
                              <w:divsChild>
                                <w:div w:id="1059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949477">
          <w:marLeft w:val="0"/>
          <w:marRight w:val="0"/>
          <w:marTop w:val="0"/>
          <w:marBottom w:val="0"/>
          <w:divBdr>
            <w:top w:val="none" w:sz="0" w:space="0" w:color="auto"/>
            <w:left w:val="none" w:sz="0" w:space="0" w:color="auto"/>
            <w:bottom w:val="none" w:sz="0" w:space="0" w:color="auto"/>
            <w:right w:val="none" w:sz="0" w:space="0" w:color="auto"/>
          </w:divBdr>
        </w:div>
      </w:divsChild>
    </w:div>
    <w:div w:id="1818915803">
      <w:bodyDiv w:val="1"/>
      <w:marLeft w:val="0"/>
      <w:marRight w:val="0"/>
      <w:marTop w:val="0"/>
      <w:marBottom w:val="0"/>
      <w:divBdr>
        <w:top w:val="none" w:sz="0" w:space="0" w:color="auto"/>
        <w:left w:val="none" w:sz="0" w:space="0" w:color="auto"/>
        <w:bottom w:val="none" w:sz="0" w:space="0" w:color="auto"/>
        <w:right w:val="none" w:sz="0" w:space="0" w:color="auto"/>
      </w:divBdr>
      <w:divsChild>
        <w:div w:id="1369182879">
          <w:marLeft w:val="0"/>
          <w:marRight w:val="0"/>
          <w:marTop w:val="0"/>
          <w:marBottom w:val="0"/>
          <w:divBdr>
            <w:top w:val="none" w:sz="0" w:space="0" w:color="auto"/>
            <w:left w:val="none" w:sz="0" w:space="0" w:color="auto"/>
            <w:bottom w:val="none" w:sz="0" w:space="0" w:color="auto"/>
            <w:right w:val="none" w:sz="0" w:space="0" w:color="auto"/>
          </w:divBdr>
          <w:divsChild>
            <w:div w:id="602616487">
              <w:marLeft w:val="0"/>
              <w:marRight w:val="0"/>
              <w:marTop w:val="0"/>
              <w:marBottom w:val="0"/>
              <w:divBdr>
                <w:top w:val="none" w:sz="0" w:space="0" w:color="auto"/>
                <w:left w:val="none" w:sz="0" w:space="0" w:color="auto"/>
                <w:bottom w:val="none" w:sz="0" w:space="0" w:color="auto"/>
                <w:right w:val="none" w:sz="0" w:space="0" w:color="auto"/>
              </w:divBdr>
              <w:divsChild>
                <w:div w:id="1520387997">
                  <w:marLeft w:val="0"/>
                  <w:marRight w:val="0"/>
                  <w:marTop w:val="240"/>
                  <w:marBottom w:val="240"/>
                  <w:divBdr>
                    <w:top w:val="none" w:sz="0" w:space="0" w:color="auto"/>
                    <w:left w:val="none" w:sz="0" w:space="0" w:color="auto"/>
                    <w:bottom w:val="none" w:sz="0" w:space="0" w:color="auto"/>
                    <w:right w:val="none" w:sz="0" w:space="0" w:color="auto"/>
                  </w:divBdr>
                  <w:divsChild>
                    <w:div w:id="2086343443">
                      <w:marLeft w:val="0"/>
                      <w:marRight w:val="0"/>
                      <w:marTop w:val="0"/>
                      <w:marBottom w:val="0"/>
                      <w:divBdr>
                        <w:top w:val="none" w:sz="0" w:space="0" w:color="auto"/>
                        <w:left w:val="none" w:sz="0" w:space="0" w:color="auto"/>
                        <w:bottom w:val="none" w:sz="0" w:space="0" w:color="auto"/>
                        <w:right w:val="none" w:sz="0" w:space="0" w:color="auto"/>
                      </w:divBdr>
                    </w:div>
                  </w:divsChild>
                </w:div>
                <w:div w:id="1497649277">
                  <w:marLeft w:val="0"/>
                  <w:marRight w:val="0"/>
                  <w:marTop w:val="240"/>
                  <w:marBottom w:val="240"/>
                  <w:divBdr>
                    <w:top w:val="none" w:sz="0" w:space="0" w:color="auto"/>
                    <w:left w:val="none" w:sz="0" w:space="0" w:color="auto"/>
                    <w:bottom w:val="none" w:sz="0" w:space="0" w:color="auto"/>
                    <w:right w:val="none" w:sz="0" w:space="0" w:color="auto"/>
                  </w:divBdr>
                  <w:divsChild>
                    <w:div w:id="2137600896">
                      <w:marLeft w:val="0"/>
                      <w:marRight w:val="0"/>
                      <w:marTop w:val="0"/>
                      <w:marBottom w:val="0"/>
                      <w:divBdr>
                        <w:top w:val="none" w:sz="0" w:space="0" w:color="auto"/>
                        <w:left w:val="none" w:sz="0" w:space="0" w:color="auto"/>
                        <w:bottom w:val="none" w:sz="0" w:space="0" w:color="auto"/>
                        <w:right w:val="none" w:sz="0" w:space="0" w:color="auto"/>
                      </w:divBdr>
                      <w:divsChild>
                        <w:div w:id="911697146">
                          <w:marLeft w:val="0"/>
                          <w:marRight w:val="0"/>
                          <w:marTop w:val="0"/>
                          <w:marBottom w:val="0"/>
                          <w:divBdr>
                            <w:top w:val="none" w:sz="0" w:space="0" w:color="auto"/>
                            <w:left w:val="none" w:sz="0" w:space="0" w:color="auto"/>
                            <w:bottom w:val="none" w:sz="0" w:space="0" w:color="auto"/>
                            <w:right w:val="none" w:sz="0" w:space="0" w:color="auto"/>
                          </w:divBdr>
                          <w:divsChild>
                            <w:div w:id="20404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4660">
                  <w:marLeft w:val="0"/>
                  <w:marRight w:val="0"/>
                  <w:marTop w:val="240"/>
                  <w:marBottom w:val="240"/>
                  <w:divBdr>
                    <w:top w:val="none" w:sz="0" w:space="0" w:color="auto"/>
                    <w:left w:val="none" w:sz="0" w:space="0" w:color="auto"/>
                    <w:bottom w:val="none" w:sz="0" w:space="0" w:color="auto"/>
                    <w:right w:val="none" w:sz="0" w:space="0" w:color="auto"/>
                  </w:divBdr>
                  <w:divsChild>
                    <w:div w:id="1295790677">
                      <w:marLeft w:val="0"/>
                      <w:marRight w:val="0"/>
                      <w:marTop w:val="0"/>
                      <w:marBottom w:val="0"/>
                      <w:divBdr>
                        <w:top w:val="none" w:sz="0" w:space="0" w:color="auto"/>
                        <w:left w:val="none" w:sz="0" w:space="0" w:color="auto"/>
                        <w:bottom w:val="none" w:sz="0" w:space="0" w:color="auto"/>
                        <w:right w:val="none" w:sz="0" w:space="0" w:color="auto"/>
                      </w:divBdr>
                      <w:divsChild>
                        <w:div w:id="1138573942">
                          <w:marLeft w:val="0"/>
                          <w:marRight w:val="0"/>
                          <w:marTop w:val="0"/>
                          <w:marBottom w:val="0"/>
                          <w:divBdr>
                            <w:top w:val="none" w:sz="0" w:space="0" w:color="auto"/>
                            <w:left w:val="none" w:sz="0" w:space="0" w:color="auto"/>
                            <w:bottom w:val="none" w:sz="0" w:space="0" w:color="auto"/>
                            <w:right w:val="none" w:sz="0" w:space="0" w:color="auto"/>
                          </w:divBdr>
                          <w:divsChild>
                            <w:div w:id="1892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49519">
                  <w:marLeft w:val="0"/>
                  <w:marRight w:val="0"/>
                  <w:marTop w:val="240"/>
                  <w:marBottom w:val="240"/>
                  <w:divBdr>
                    <w:top w:val="none" w:sz="0" w:space="0" w:color="auto"/>
                    <w:left w:val="none" w:sz="0" w:space="0" w:color="auto"/>
                    <w:bottom w:val="none" w:sz="0" w:space="0" w:color="auto"/>
                    <w:right w:val="none" w:sz="0" w:space="0" w:color="auto"/>
                  </w:divBdr>
                  <w:divsChild>
                    <w:div w:id="232357227">
                      <w:marLeft w:val="0"/>
                      <w:marRight w:val="0"/>
                      <w:marTop w:val="0"/>
                      <w:marBottom w:val="0"/>
                      <w:divBdr>
                        <w:top w:val="none" w:sz="0" w:space="0" w:color="auto"/>
                        <w:left w:val="none" w:sz="0" w:space="0" w:color="auto"/>
                        <w:bottom w:val="none" w:sz="0" w:space="0" w:color="auto"/>
                        <w:right w:val="none" w:sz="0" w:space="0" w:color="auto"/>
                      </w:divBdr>
                      <w:divsChild>
                        <w:div w:id="42607168">
                          <w:marLeft w:val="0"/>
                          <w:marRight w:val="0"/>
                          <w:marTop w:val="0"/>
                          <w:marBottom w:val="0"/>
                          <w:divBdr>
                            <w:top w:val="none" w:sz="0" w:space="0" w:color="auto"/>
                            <w:left w:val="none" w:sz="0" w:space="0" w:color="auto"/>
                            <w:bottom w:val="none" w:sz="0" w:space="0" w:color="auto"/>
                            <w:right w:val="none" w:sz="0" w:space="0" w:color="auto"/>
                          </w:divBdr>
                          <w:divsChild>
                            <w:div w:id="888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206">
                  <w:marLeft w:val="0"/>
                  <w:marRight w:val="0"/>
                  <w:marTop w:val="240"/>
                  <w:marBottom w:val="240"/>
                  <w:divBdr>
                    <w:top w:val="none" w:sz="0" w:space="0" w:color="auto"/>
                    <w:left w:val="none" w:sz="0" w:space="0" w:color="auto"/>
                    <w:bottom w:val="none" w:sz="0" w:space="0" w:color="auto"/>
                    <w:right w:val="none" w:sz="0" w:space="0" w:color="auto"/>
                  </w:divBdr>
                  <w:divsChild>
                    <w:div w:id="1506431529">
                      <w:marLeft w:val="0"/>
                      <w:marRight w:val="0"/>
                      <w:marTop w:val="0"/>
                      <w:marBottom w:val="0"/>
                      <w:divBdr>
                        <w:top w:val="none" w:sz="0" w:space="0" w:color="auto"/>
                        <w:left w:val="none" w:sz="0" w:space="0" w:color="auto"/>
                        <w:bottom w:val="none" w:sz="0" w:space="0" w:color="auto"/>
                        <w:right w:val="none" w:sz="0" w:space="0" w:color="auto"/>
                      </w:divBdr>
                      <w:divsChild>
                        <w:div w:id="1997151660">
                          <w:marLeft w:val="0"/>
                          <w:marRight w:val="0"/>
                          <w:marTop w:val="0"/>
                          <w:marBottom w:val="0"/>
                          <w:divBdr>
                            <w:top w:val="none" w:sz="0" w:space="0" w:color="auto"/>
                            <w:left w:val="none" w:sz="0" w:space="0" w:color="auto"/>
                            <w:bottom w:val="none" w:sz="0" w:space="0" w:color="auto"/>
                            <w:right w:val="none" w:sz="0" w:space="0" w:color="auto"/>
                          </w:divBdr>
                          <w:divsChild>
                            <w:div w:id="5846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5308">
                  <w:marLeft w:val="0"/>
                  <w:marRight w:val="0"/>
                  <w:marTop w:val="240"/>
                  <w:marBottom w:val="240"/>
                  <w:divBdr>
                    <w:top w:val="none" w:sz="0" w:space="0" w:color="auto"/>
                    <w:left w:val="none" w:sz="0" w:space="0" w:color="auto"/>
                    <w:bottom w:val="none" w:sz="0" w:space="0" w:color="auto"/>
                    <w:right w:val="none" w:sz="0" w:space="0" w:color="auto"/>
                  </w:divBdr>
                  <w:divsChild>
                    <w:div w:id="1810367489">
                      <w:marLeft w:val="0"/>
                      <w:marRight w:val="0"/>
                      <w:marTop w:val="0"/>
                      <w:marBottom w:val="0"/>
                      <w:divBdr>
                        <w:top w:val="none" w:sz="0" w:space="0" w:color="auto"/>
                        <w:left w:val="none" w:sz="0" w:space="0" w:color="auto"/>
                        <w:bottom w:val="none" w:sz="0" w:space="0" w:color="auto"/>
                        <w:right w:val="none" w:sz="0" w:space="0" w:color="auto"/>
                      </w:divBdr>
                      <w:divsChild>
                        <w:div w:id="935986853">
                          <w:marLeft w:val="0"/>
                          <w:marRight w:val="0"/>
                          <w:marTop w:val="0"/>
                          <w:marBottom w:val="0"/>
                          <w:divBdr>
                            <w:top w:val="none" w:sz="0" w:space="0" w:color="auto"/>
                            <w:left w:val="none" w:sz="0" w:space="0" w:color="auto"/>
                            <w:bottom w:val="none" w:sz="0" w:space="0" w:color="auto"/>
                            <w:right w:val="none" w:sz="0" w:space="0" w:color="auto"/>
                          </w:divBdr>
                          <w:divsChild>
                            <w:div w:id="18122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4603">
      <w:bodyDiv w:val="1"/>
      <w:marLeft w:val="0"/>
      <w:marRight w:val="0"/>
      <w:marTop w:val="0"/>
      <w:marBottom w:val="0"/>
      <w:divBdr>
        <w:top w:val="none" w:sz="0" w:space="0" w:color="auto"/>
        <w:left w:val="none" w:sz="0" w:space="0" w:color="auto"/>
        <w:bottom w:val="none" w:sz="0" w:space="0" w:color="auto"/>
        <w:right w:val="none" w:sz="0" w:space="0" w:color="auto"/>
      </w:divBdr>
      <w:divsChild>
        <w:div w:id="1422607758">
          <w:marLeft w:val="0"/>
          <w:marRight w:val="0"/>
          <w:marTop w:val="0"/>
          <w:marBottom w:val="0"/>
          <w:divBdr>
            <w:top w:val="none" w:sz="0" w:space="0" w:color="auto"/>
            <w:left w:val="none" w:sz="0" w:space="0" w:color="auto"/>
            <w:bottom w:val="none" w:sz="0" w:space="0" w:color="auto"/>
            <w:right w:val="none" w:sz="0" w:space="0" w:color="auto"/>
          </w:divBdr>
          <w:divsChild>
            <w:div w:id="1162745323">
              <w:marLeft w:val="0"/>
              <w:marRight w:val="0"/>
              <w:marTop w:val="0"/>
              <w:marBottom w:val="0"/>
              <w:divBdr>
                <w:top w:val="none" w:sz="0" w:space="0" w:color="auto"/>
                <w:left w:val="none" w:sz="0" w:space="0" w:color="auto"/>
                <w:bottom w:val="none" w:sz="0" w:space="0" w:color="auto"/>
                <w:right w:val="none" w:sz="0" w:space="0" w:color="auto"/>
              </w:divBdr>
              <w:divsChild>
                <w:div w:id="1436294126">
                  <w:marLeft w:val="0"/>
                  <w:marRight w:val="0"/>
                  <w:marTop w:val="240"/>
                  <w:marBottom w:val="240"/>
                  <w:divBdr>
                    <w:top w:val="none" w:sz="0" w:space="0" w:color="auto"/>
                    <w:left w:val="none" w:sz="0" w:space="0" w:color="auto"/>
                    <w:bottom w:val="none" w:sz="0" w:space="0" w:color="auto"/>
                    <w:right w:val="none" w:sz="0" w:space="0" w:color="auto"/>
                  </w:divBdr>
                  <w:divsChild>
                    <w:div w:id="260337661">
                      <w:marLeft w:val="0"/>
                      <w:marRight w:val="0"/>
                      <w:marTop w:val="0"/>
                      <w:marBottom w:val="0"/>
                      <w:divBdr>
                        <w:top w:val="none" w:sz="0" w:space="0" w:color="auto"/>
                        <w:left w:val="none" w:sz="0" w:space="0" w:color="auto"/>
                        <w:bottom w:val="none" w:sz="0" w:space="0" w:color="auto"/>
                        <w:right w:val="none" w:sz="0" w:space="0" w:color="auto"/>
                      </w:divBdr>
                    </w:div>
                  </w:divsChild>
                </w:div>
                <w:div w:id="848103374">
                  <w:marLeft w:val="0"/>
                  <w:marRight w:val="0"/>
                  <w:marTop w:val="240"/>
                  <w:marBottom w:val="240"/>
                  <w:divBdr>
                    <w:top w:val="none" w:sz="0" w:space="0" w:color="auto"/>
                    <w:left w:val="none" w:sz="0" w:space="0" w:color="auto"/>
                    <w:bottom w:val="none" w:sz="0" w:space="0" w:color="auto"/>
                    <w:right w:val="none" w:sz="0" w:space="0" w:color="auto"/>
                  </w:divBdr>
                  <w:divsChild>
                    <w:div w:id="999848226">
                      <w:marLeft w:val="0"/>
                      <w:marRight w:val="0"/>
                      <w:marTop w:val="0"/>
                      <w:marBottom w:val="0"/>
                      <w:divBdr>
                        <w:top w:val="none" w:sz="0" w:space="0" w:color="auto"/>
                        <w:left w:val="none" w:sz="0" w:space="0" w:color="auto"/>
                        <w:bottom w:val="none" w:sz="0" w:space="0" w:color="auto"/>
                        <w:right w:val="none" w:sz="0" w:space="0" w:color="auto"/>
                      </w:divBdr>
                    </w:div>
                  </w:divsChild>
                </w:div>
                <w:div w:id="1430615504">
                  <w:marLeft w:val="0"/>
                  <w:marRight w:val="0"/>
                  <w:marTop w:val="240"/>
                  <w:marBottom w:val="240"/>
                  <w:divBdr>
                    <w:top w:val="none" w:sz="0" w:space="0" w:color="auto"/>
                    <w:left w:val="none" w:sz="0" w:space="0" w:color="auto"/>
                    <w:bottom w:val="none" w:sz="0" w:space="0" w:color="auto"/>
                    <w:right w:val="none" w:sz="0" w:space="0" w:color="auto"/>
                  </w:divBdr>
                  <w:divsChild>
                    <w:div w:id="702709464">
                      <w:marLeft w:val="0"/>
                      <w:marRight w:val="0"/>
                      <w:marTop w:val="0"/>
                      <w:marBottom w:val="0"/>
                      <w:divBdr>
                        <w:top w:val="none" w:sz="0" w:space="0" w:color="auto"/>
                        <w:left w:val="none" w:sz="0" w:space="0" w:color="auto"/>
                        <w:bottom w:val="none" w:sz="0" w:space="0" w:color="auto"/>
                        <w:right w:val="none" w:sz="0" w:space="0" w:color="auto"/>
                      </w:divBdr>
                    </w:div>
                  </w:divsChild>
                </w:div>
                <w:div w:id="384453200">
                  <w:marLeft w:val="0"/>
                  <w:marRight w:val="0"/>
                  <w:marTop w:val="240"/>
                  <w:marBottom w:val="240"/>
                  <w:divBdr>
                    <w:top w:val="none" w:sz="0" w:space="0" w:color="auto"/>
                    <w:left w:val="none" w:sz="0" w:space="0" w:color="auto"/>
                    <w:bottom w:val="none" w:sz="0" w:space="0" w:color="auto"/>
                    <w:right w:val="none" w:sz="0" w:space="0" w:color="auto"/>
                  </w:divBdr>
                  <w:divsChild>
                    <w:div w:id="1752704040">
                      <w:marLeft w:val="0"/>
                      <w:marRight w:val="0"/>
                      <w:marTop w:val="0"/>
                      <w:marBottom w:val="0"/>
                      <w:divBdr>
                        <w:top w:val="none" w:sz="0" w:space="0" w:color="auto"/>
                        <w:left w:val="none" w:sz="0" w:space="0" w:color="auto"/>
                        <w:bottom w:val="none" w:sz="0" w:space="0" w:color="auto"/>
                        <w:right w:val="none" w:sz="0" w:space="0" w:color="auto"/>
                      </w:divBdr>
                      <w:divsChild>
                        <w:div w:id="11758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98223">
      <w:bodyDiv w:val="1"/>
      <w:marLeft w:val="0"/>
      <w:marRight w:val="0"/>
      <w:marTop w:val="0"/>
      <w:marBottom w:val="0"/>
      <w:divBdr>
        <w:top w:val="none" w:sz="0" w:space="0" w:color="auto"/>
        <w:left w:val="none" w:sz="0" w:space="0" w:color="auto"/>
        <w:bottom w:val="none" w:sz="0" w:space="0" w:color="auto"/>
        <w:right w:val="none" w:sz="0" w:space="0" w:color="auto"/>
      </w:divBdr>
      <w:divsChild>
        <w:div w:id="1632176442">
          <w:marLeft w:val="0"/>
          <w:marRight w:val="0"/>
          <w:marTop w:val="0"/>
          <w:marBottom w:val="0"/>
          <w:divBdr>
            <w:top w:val="none" w:sz="0" w:space="0" w:color="auto"/>
            <w:left w:val="none" w:sz="0" w:space="0" w:color="auto"/>
            <w:bottom w:val="none" w:sz="0" w:space="0" w:color="auto"/>
            <w:right w:val="none" w:sz="0" w:space="0" w:color="auto"/>
          </w:divBdr>
          <w:divsChild>
            <w:div w:id="275525111">
              <w:marLeft w:val="0"/>
              <w:marRight w:val="0"/>
              <w:marTop w:val="0"/>
              <w:marBottom w:val="0"/>
              <w:divBdr>
                <w:top w:val="none" w:sz="0" w:space="0" w:color="auto"/>
                <w:left w:val="none" w:sz="0" w:space="0" w:color="auto"/>
                <w:bottom w:val="none" w:sz="0" w:space="0" w:color="auto"/>
                <w:right w:val="none" w:sz="0" w:space="0" w:color="auto"/>
              </w:divBdr>
              <w:divsChild>
                <w:div w:id="1500849345">
                  <w:marLeft w:val="0"/>
                  <w:marRight w:val="0"/>
                  <w:marTop w:val="240"/>
                  <w:marBottom w:val="240"/>
                  <w:divBdr>
                    <w:top w:val="none" w:sz="0" w:space="0" w:color="auto"/>
                    <w:left w:val="none" w:sz="0" w:space="0" w:color="auto"/>
                    <w:bottom w:val="none" w:sz="0" w:space="0" w:color="auto"/>
                    <w:right w:val="none" w:sz="0" w:space="0" w:color="auto"/>
                  </w:divBdr>
                  <w:divsChild>
                    <w:div w:id="1177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1979</Characters>
  <Application>Microsoft Office Word</Application>
  <DocSecurity>0</DocSecurity>
  <Lines>94</Lines>
  <Paragraphs>70</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Almousa</dc:creator>
  <cp:keywords/>
  <dc:description/>
  <cp:lastModifiedBy>Leen Almousa</cp:lastModifiedBy>
  <cp:revision>2</cp:revision>
  <dcterms:created xsi:type="dcterms:W3CDTF">2024-04-13T10:16:00Z</dcterms:created>
  <dcterms:modified xsi:type="dcterms:W3CDTF">2024-04-13T10:16:00Z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c103a062-de68-40ed-af8f-80978a3bd76b</vt:lpwstr>
  </property>
</Properties>
</file>