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3717A" w14:textId="6436783B" w:rsidR="00FC3A03" w:rsidRDefault="00FF67AA" w:rsidP="002930BD">
      <w:pPr>
        <w:spacing w:after="0"/>
        <w:jc w:val="center"/>
        <w:rPr>
          <w:rFonts w:cs="Times New Roman"/>
          <w:b/>
          <w:bCs/>
          <w:szCs w:val="28"/>
        </w:rPr>
      </w:pPr>
      <w:r w:rsidRPr="00FC3A03">
        <w:rPr>
          <w:rFonts w:cs="Times New Roman"/>
          <w:b/>
          <w:bCs/>
          <w:szCs w:val="28"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134411060"/>
        <w:docPartObj>
          <w:docPartGallery w:val="Table of Contents"/>
          <w:docPartUnique/>
        </w:docPartObj>
      </w:sdtPr>
      <w:sdtContent>
        <w:p w14:paraId="1F6F7C22" w14:textId="5DC8806B" w:rsidR="00C764D3" w:rsidRPr="00184160" w:rsidRDefault="00C764D3" w:rsidP="001B5859">
          <w:pPr>
            <w:pStyle w:val="af0"/>
            <w:spacing w:before="0"/>
          </w:pPr>
        </w:p>
        <w:p w14:paraId="67AB9691" w14:textId="5C37342B" w:rsidR="00E80366" w:rsidRPr="00E80366" w:rsidRDefault="00C764D3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E80366">
            <w:fldChar w:fldCharType="begin"/>
          </w:r>
          <w:r w:rsidRPr="00E80366">
            <w:instrText xml:space="preserve"> TOC \o "1-3" \h \z \u </w:instrText>
          </w:r>
          <w:r w:rsidRPr="00E80366">
            <w:fldChar w:fldCharType="separate"/>
          </w:r>
          <w:hyperlink w:anchor="_Toc185868398" w:history="1">
            <w:r w:rsidR="00E80366" w:rsidRPr="00E80366">
              <w:rPr>
                <w:rStyle w:val="af1"/>
                <w:noProof/>
              </w:rPr>
              <w:t>Введение</w:t>
            </w:r>
            <w:r w:rsidR="00E80366" w:rsidRPr="00E80366">
              <w:rPr>
                <w:noProof/>
                <w:webHidden/>
              </w:rPr>
              <w:tab/>
            </w:r>
            <w:r w:rsidR="00E80366" w:rsidRPr="00E80366">
              <w:rPr>
                <w:noProof/>
                <w:webHidden/>
              </w:rPr>
              <w:fldChar w:fldCharType="begin"/>
            </w:r>
            <w:r w:rsidR="00E80366" w:rsidRPr="00E80366">
              <w:rPr>
                <w:noProof/>
                <w:webHidden/>
              </w:rPr>
              <w:instrText xml:space="preserve"> PAGEREF _Toc185868398 \h </w:instrText>
            </w:r>
            <w:r w:rsidR="00E80366" w:rsidRPr="00E80366">
              <w:rPr>
                <w:noProof/>
                <w:webHidden/>
              </w:rPr>
            </w:r>
            <w:r w:rsidR="00E80366" w:rsidRPr="00E80366">
              <w:rPr>
                <w:noProof/>
                <w:webHidden/>
              </w:rPr>
              <w:fldChar w:fldCharType="separate"/>
            </w:r>
            <w:r w:rsidR="00E80366" w:rsidRPr="00E80366">
              <w:rPr>
                <w:noProof/>
                <w:webHidden/>
              </w:rPr>
              <w:t>3</w:t>
            </w:r>
            <w:r w:rsidR="00E80366" w:rsidRPr="00E80366">
              <w:rPr>
                <w:noProof/>
                <w:webHidden/>
              </w:rPr>
              <w:fldChar w:fldCharType="end"/>
            </w:r>
          </w:hyperlink>
        </w:p>
        <w:p w14:paraId="3CBC362E" w14:textId="13B185C0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399" w:history="1">
            <w:r w:rsidRPr="00E80366">
              <w:rPr>
                <w:rStyle w:val="af1"/>
                <w:noProof/>
              </w:rPr>
              <w:t>Постановка задачи «Упаковки молока»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_Toc185868399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4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1B776612" w14:textId="75613578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400" w:history="1">
            <w:r w:rsidRPr="00E80366">
              <w:rPr>
                <w:rStyle w:val="af1"/>
                <w:noProof/>
              </w:rPr>
              <w:t>Ход решения задачи «Упаковки молока»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_Toc185868400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5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4E936E78" w14:textId="61A89B17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401" w:history="1">
            <w:r w:rsidRPr="00E80366">
              <w:rPr>
                <w:rStyle w:val="af1"/>
                <w:noProof/>
              </w:rPr>
              <w:t>Постановка задачи «Зельеварение»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_Toc185868401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9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0901D8B3" w14:textId="1D8BC30F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402" w:history="1">
            <w:r w:rsidRPr="00E80366">
              <w:rPr>
                <w:rStyle w:val="af1"/>
                <w:noProof/>
              </w:rPr>
              <w:t>Ход решения задачи «Зельеварение»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_Toc185868402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11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26E2FC1B" w14:textId="74BE0D71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403" w:history="1">
            <w:r w:rsidRPr="00E80366">
              <w:rPr>
                <w:rStyle w:val="af1"/>
                <w:noProof/>
              </w:rPr>
              <w:t>Постановка задачи «Интенсификация производства»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_Toc185868403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13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6CEE70AC" w14:textId="09888E26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404" w:history="1">
            <w:r w:rsidRPr="00E80366">
              <w:rPr>
                <w:rStyle w:val="af1"/>
                <w:noProof/>
              </w:rPr>
              <w:t>Ход решения задачи «Интенсификация производства»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_Toc185868404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14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126560A9" w14:textId="0F07AA42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405" w:history="1">
            <w:r w:rsidRPr="00E80366">
              <w:rPr>
                <w:rStyle w:val="af1"/>
                <w:noProof/>
              </w:rPr>
              <w:t>Постановка задачи «Крестьянин и черт»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_Toc185868405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17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5639F5B4" w14:textId="17004306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406" w:history="1">
            <w:r w:rsidRPr="00E80366">
              <w:rPr>
                <w:rStyle w:val="af1"/>
                <w:noProof/>
              </w:rPr>
              <w:t>Ход решения задачи «Крестьянин и черт»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_Toc185868406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18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0893F115" w14:textId="52B9D20D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407" w:history="1">
            <w:r w:rsidRPr="00E80366">
              <w:rPr>
                <w:rStyle w:val="af1"/>
                <w:noProof/>
              </w:rPr>
              <w:t>Заключение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_Toc185868407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21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2E945B51" w14:textId="6D9E6552" w:rsidR="00E80366" w:rsidRPr="00E80366" w:rsidRDefault="00E80366" w:rsidP="00E8036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85868408" w:history="1">
            <w:r w:rsidRPr="00E80366">
              <w:rPr>
                <w:rStyle w:val="af1"/>
                <w:noProof/>
              </w:rPr>
              <w:t>Список литературы</w:t>
            </w:r>
            <w:r w:rsidRPr="00E80366">
              <w:rPr>
                <w:noProof/>
                <w:webHidden/>
              </w:rPr>
              <w:tab/>
            </w:r>
            <w:r w:rsidRPr="00E80366">
              <w:rPr>
                <w:noProof/>
                <w:webHidden/>
              </w:rPr>
              <w:fldChar w:fldCharType="begin"/>
            </w:r>
            <w:r w:rsidRPr="00E80366">
              <w:rPr>
                <w:noProof/>
                <w:webHidden/>
              </w:rPr>
              <w:instrText xml:space="preserve"> PAGEREF _Toc185868408 \h </w:instrText>
            </w:r>
            <w:r w:rsidRPr="00E80366">
              <w:rPr>
                <w:noProof/>
                <w:webHidden/>
              </w:rPr>
            </w:r>
            <w:r w:rsidRPr="00E80366">
              <w:rPr>
                <w:noProof/>
                <w:webHidden/>
              </w:rPr>
              <w:fldChar w:fldCharType="separate"/>
            </w:r>
            <w:r w:rsidRPr="00E80366">
              <w:rPr>
                <w:noProof/>
                <w:webHidden/>
              </w:rPr>
              <w:t>22</w:t>
            </w:r>
            <w:r w:rsidRPr="00E80366">
              <w:rPr>
                <w:noProof/>
                <w:webHidden/>
              </w:rPr>
              <w:fldChar w:fldCharType="end"/>
            </w:r>
          </w:hyperlink>
        </w:p>
        <w:p w14:paraId="17F11039" w14:textId="0C7FFE1B" w:rsidR="00C764D3" w:rsidRPr="00C764D3" w:rsidRDefault="00C764D3" w:rsidP="00E80366">
          <w:pPr>
            <w:spacing w:after="0" w:line="360" w:lineRule="auto"/>
          </w:pPr>
          <w:r w:rsidRPr="00E80366">
            <w:fldChar w:fldCharType="end"/>
          </w:r>
        </w:p>
      </w:sdtContent>
    </w:sdt>
    <w:p w14:paraId="4337357B" w14:textId="60638652" w:rsidR="00FC3A03" w:rsidRDefault="00FC3A03" w:rsidP="001B5859">
      <w:pPr>
        <w:spacing w:after="0"/>
      </w:pPr>
      <w:r>
        <w:br w:type="page"/>
      </w:r>
    </w:p>
    <w:p w14:paraId="699E5975" w14:textId="421A690B" w:rsidR="00FC3A03" w:rsidRPr="001B5859" w:rsidRDefault="00FC3A03" w:rsidP="001B5859">
      <w:pPr>
        <w:spacing w:after="0" w:line="360" w:lineRule="auto"/>
        <w:jc w:val="center"/>
        <w:outlineLvl w:val="0"/>
        <w:rPr>
          <w:b/>
          <w:bCs/>
        </w:rPr>
      </w:pPr>
      <w:bookmarkStart w:id="0" w:name="_Toc184293226"/>
      <w:bookmarkStart w:id="1" w:name="_Toc185868398"/>
      <w:r w:rsidRPr="001B5859">
        <w:rPr>
          <w:b/>
          <w:bCs/>
        </w:rPr>
        <w:lastRenderedPageBreak/>
        <w:t>Введение</w:t>
      </w:r>
      <w:bookmarkEnd w:id="0"/>
      <w:bookmarkEnd w:id="1"/>
    </w:p>
    <w:p w14:paraId="6822D704" w14:textId="77777777" w:rsidR="00F275C7" w:rsidRPr="00F275C7" w:rsidRDefault="00F275C7" w:rsidP="002930BD">
      <w:pPr>
        <w:spacing w:after="0" w:line="360" w:lineRule="auto"/>
        <w:ind w:firstLine="567"/>
        <w:jc w:val="both"/>
      </w:pPr>
      <w:r w:rsidRPr="00F275C7">
        <w:t>В современном мире информационные технологии играют ключевую роль во многих сферах деятельности. Разработка программного обеспечения является одним из наиболее востребованных направлений, а язык программирования C# занимает лидирующие позиции среди разработчиков.</w:t>
      </w:r>
    </w:p>
    <w:p w14:paraId="1B9FA2C0" w14:textId="063C2D10" w:rsidR="00F275C7" w:rsidRPr="00F275C7" w:rsidRDefault="00F275C7" w:rsidP="002930BD">
      <w:pPr>
        <w:spacing w:after="0" w:line="360" w:lineRule="auto"/>
        <w:ind w:firstLine="567"/>
        <w:jc w:val="both"/>
      </w:pPr>
      <w:r w:rsidRPr="004E7C37">
        <w:t xml:space="preserve">C# </w:t>
      </w:r>
      <w:r w:rsidR="004E7C37" w:rsidRPr="004E7C37">
        <w:t xml:space="preserve">- </w:t>
      </w:r>
      <w:r w:rsidRPr="004E7C37">
        <w:t>объектно-ориентированный язык программирования,</w:t>
      </w:r>
      <w:r w:rsidRPr="00F275C7">
        <w:t xml:space="preserve"> разработанный компанией Microsoft и используемый для создания приложений, работающих на платформе .NET. Он сочетает в себе простоту и мощь, что делает его идеальным инструментом для решения разнообразных задач.</w:t>
      </w:r>
    </w:p>
    <w:p w14:paraId="5633619C" w14:textId="064C84F1" w:rsidR="00F275C7" w:rsidRPr="003F4512" w:rsidRDefault="00F275C7" w:rsidP="002930BD">
      <w:pPr>
        <w:spacing w:after="0" w:line="360" w:lineRule="auto"/>
        <w:ind w:firstLine="567"/>
        <w:jc w:val="both"/>
      </w:pPr>
      <w:r w:rsidRPr="00F275C7">
        <w:t xml:space="preserve">Целью данной </w:t>
      </w:r>
      <w:r>
        <w:t xml:space="preserve">расчётно-графической </w:t>
      </w:r>
      <w:r w:rsidRPr="00F275C7">
        <w:t>работы является изучение основ языка программирования C#, а также применение его на практике при</w:t>
      </w:r>
      <w:r>
        <w:t xml:space="preserve"> решении олимпиадных задач</w:t>
      </w:r>
      <w:r w:rsidRPr="00F275C7">
        <w:t>. В ходе работы будут рассмотрены основные понятия и концепции C#, такие как</w:t>
      </w:r>
      <w:r>
        <w:t xml:space="preserve"> работа со строками и числами, использование логических конструкций и функций</w:t>
      </w:r>
      <w:r w:rsidRPr="00F275C7">
        <w:t xml:space="preserve">. Также будет уделено внимание </w:t>
      </w:r>
      <w:r>
        <w:t>тестированию, отладке и оптимизации программного кода.</w:t>
      </w:r>
    </w:p>
    <w:p w14:paraId="0A3C95DA" w14:textId="77777777" w:rsidR="00FC3A03" w:rsidRDefault="00FC3A03" w:rsidP="002930BD">
      <w:pPr>
        <w:spacing w:after="0"/>
        <w:jc w:val="both"/>
        <w:rPr>
          <w:b/>
          <w:bCs/>
        </w:rPr>
      </w:pPr>
      <w:r>
        <w:rPr>
          <w:b/>
          <w:bCs/>
        </w:rPr>
        <w:br w:type="page"/>
      </w:r>
    </w:p>
    <w:p w14:paraId="4D654BD1" w14:textId="0168AE21" w:rsidR="00FC3A03" w:rsidRPr="002930BD" w:rsidRDefault="00FC3A03" w:rsidP="001B5859">
      <w:pPr>
        <w:spacing w:after="0" w:line="360" w:lineRule="auto"/>
        <w:jc w:val="center"/>
        <w:outlineLvl w:val="0"/>
        <w:rPr>
          <w:b/>
          <w:bCs/>
        </w:rPr>
      </w:pPr>
      <w:bookmarkStart w:id="2" w:name="_Toc184293227"/>
      <w:bookmarkStart w:id="3" w:name="_Toc185868399"/>
      <w:r w:rsidRPr="002930BD">
        <w:rPr>
          <w:b/>
          <w:bCs/>
        </w:rPr>
        <w:lastRenderedPageBreak/>
        <w:t>Постановка задачи «Упаковки молока»</w:t>
      </w:r>
      <w:bookmarkEnd w:id="2"/>
      <w:bookmarkEnd w:id="3"/>
    </w:p>
    <w:p w14:paraId="74690098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>На оптовой базе имеется молоко, выпущенное несколькими фирмами.</w:t>
      </w:r>
    </w:p>
    <w:p w14:paraId="7B48B06A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>Молоко каждой фирмы расфасовано в два вида упаковок, представляющих собой параллелепипеды. Для каждого вида упаковки каждой из фирм известна стоимость, которая включает как стоимость материала тары, так и стоимость собственно молока.</w:t>
      </w:r>
    </w:p>
    <w:p w14:paraId="2EA4D39C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>Требуется определить фирму, у которой стоимость одного литра собственно молока минимальна, а также эту стоимость.</w:t>
      </w:r>
    </w:p>
    <w:p w14:paraId="0456E051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b/>
          <w:bCs/>
          <w:szCs w:val="28"/>
          <w:lang w:eastAsia="ru-RU"/>
        </w:rPr>
        <w:t>Примечание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</w:p>
    <w:p w14:paraId="13E83255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proofErr w:type="gramStart"/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>Считать</w:t>
      </w:r>
      <w:proofErr w:type="gramEnd"/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что материал тары абсолютно тонкий и все плоскости параллелепипеда состоят из одного слоя материала.</w:t>
      </w:r>
    </w:p>
    <w:p w14:paraId="4DDFB57A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>Считать, что у двух упаковок одной фирмы стоимость единицы площади материала одинакова.</w:t>
      </w:r>
    </w:p>
    <w:p w14:paraId="1A41F7EB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>Считать, что у двух упаковок одной фирмы стоимость одного литра собственно молока одинакова.</w:t>
      </w:r>
    </w:p>
    <w:p w14:paraId="0B4C7BB8" w14:textId="063EADA3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b/>
          <w:bCs/>
          <w:szCs w:val="28"/>
          <w:lang w:eastAsia="ru-RU"/>
        </w:rPr>
        <w:t>Входной файл:</w:t>
      </w:r>
      <w:r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Первая строка содержит целое число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N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- количество фирм (1 </w:t>
      </w:r>
      <w:r w:rsidRPr="00514DB4">
        <w:rPr>
          <w:rFonts w:ascii="Symbol" w:eastAsia="Times New Roman" w:hAnsi="Symbol" w:cs="Symbol"/>
          <w:szCs w:val="28"/>
          <w:lang w:eastAsia="ru-RU"/>
        </w:rPr>
        <w:t>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N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514DB4">
        <w:rPr>
          <w:rFonts w:ascii="Symbol" w:eastAsia="Times New Roman" w:hAnsi="Symbol" w:cs="Symbol"/>
          <w:szCs w:val="28"/>
          <w:lang w:val="en-US" w:eastAsia="ru-RU"/>
        </w:rPr>
        <w:t>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100).</w:t>
      </w:r>
      <w:r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Следующие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N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строк содержат шесть целых чисел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X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1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,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Y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1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,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Z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1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,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X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2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>,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eastAsia="ru-RU"/>
        </w:rPr>
        <w:t xml:space="preserve">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Y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2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,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Z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2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- размеры двух видов упаковок </w:t>
      </w:r>
      <w:proofErr w:type="spellStart"/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i</w:t>
      </w:r>
      <w:proofErr w:type="spellEnd"/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-ой фирмы в сантиметрах (0 &lt;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X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1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,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Y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1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,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Z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1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,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X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2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>,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eastAsia="ru-RU"/>
        </w:rPr>
        <w:t xml:space="preserve">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Y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2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,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Z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2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514DB4">
        <w:rPr>
          <w:rFonts w:ascii="Symbol" w:eastAsia="Times New Roman" w:hAnsi="Symbol" w:cs="Symbol"/>
          <w:szCs w:val="28"/>
          <w:lang w:val="en-US" w:eastAsia="ru-RU"/>
        </w:rPr>
        <w:t>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100; 1 </w:t>
      </w:r>
      <w:r w:rsidRPr="00514DB4">
        <w:rPr>
          <w:rFonts w:ascii="Symbol" w:eastAsia="Times New Roman" w:hAnsi="Symbol" w:cs="Symbol"/>
          <w:szCs w:val="28"/>
          <w:lang w:val="en-US" w:eastAsia="ru-RU"/>
        </w:rPr>
        <w:t>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proofErr w:type="spellStart"/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i</w:t>
      </w:r>
      <w:proofErr w:type="spellEnd"/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514DB4">
        <w:rPr>
          <w:rFonts w:ascii="Symbol" w:eastAsia="Times New Roman" w:hAnsi="Symbol" w:cs="Symbol"/>
          <w:szCs w:val="28"/>
          <w:lang w:val="en-US" w:eastAsia="ru-RU"/>
        </w:rPr>
        <w:t>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N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), а также два вещественных числа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C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1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и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C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2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- стоимости первой и второй упаковок соответственно у </w:t>
      </w:r>
      <w:proofErr w:type="spellStart"/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i</w:t>
      </w:r>
      <w:proofErr w:type="spellEnd"/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-ой фирмы в  рублях (0 &lt;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C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1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,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C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bscript"/>
          <w:lang w:val="en-US" w:eastAsia="ru-RU"/>
        </w:rPr>
        <w:t>i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vertAlign w:val="superscript"/>
          <w:lang w:eastAsia="ru-RU"/>
        </w:rPr>
        <w:t>2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514DB4">
        <w:rPr>
          <w:rFonts w:ascii="Symbol" w:eastAsia="Times New Roman" w:hAnsi="Symbol" w:cs="Symbol"/>
          <w:szCs w:val="28"/>
          <w:lang w:eastAsia="ru-RU"/>
        </w:rPr>
        <w:t>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1000.0). В стоимости упаковок включаются как стоимость материала тары, так и стоимость собственно молока.</w:t>
      </w:r>
    </w:p>
    <w:p w14:paraId="113E96D5" w14:textId="6B0FCC96" w:rsid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b/>
          <w:bCs/>
          <w:szCs w:val="28"/>
          <w:lang w:eastAsia="ru-RU"/>
        </w:rPr>
        <w:t>Выходной файл</w:t>
      </w:r>
      <w:r>
        <w:rPr>
          <w:rFonts w:ascii="Times New Roman CYR" w:eastAsia="Times New Roman" w:hAnsi="Times New Roman CYR" w:cs="Times New Roman CYR"/>
          <w:b/>
          <w:bCs/>
          <w:szCs w:val="28"/>
          <w:lang w:eastAsia="ru-RU"/>
        </w:rPr>
        <w:t>:</w:t>
      </w:r>
      <w:r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>Должен содержать одну строку, состоящую из целого и вещественного чисел, разделенных пробелом - номер фирмы, у которой стоимость одного литра собственно молока минимальна, а также эту стоимость в рублях (стоимость выводить с двумя знаками после запятой).</w:t>
      </w:r>
    </w:p>
    <w:p w14:paraId="35C0F0CF" w14:textId="0EBAB6F5" w:rsidR="00A87A01" w:rsidRDefault="00B06D3D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Если имеется несколько фирм с одинаковой минимальной стоимостью собственно молока, то вывести ту из них, номер которой минимален. </w:t>
      </w:r>
    </w:p>
    <w:p w14:paraId="2C099811" w14:textId="77777777" w:rsidR="00A87A01" w:rsidRDefault="00A87A01" w:rsidP="002930BD">
      <w:pPr>
        <w:spacing w:after="0"/>
        <w:rPr>
          <w:rFonts w:ascii="Times New Roman CYR" w:eastAsia="Times New Roman" w:hAnsi="Times New Roman CYR" w:cs="Times New Roman CYR"/>
          <w:szCs w:val="28"/>
          <w:lang w:eastAsia="ru-RU"/>
        </w:rPr>
      </w:pPr>
      <w:r>
        <w:rPr>
          <w:rFonts w:ascii="Times New Roman CYR" w:eastAsia="Times New Roman" w:hAnsi="Times New Roman CYR" w:cs="Times New Roman CYR"/>
          <w:szCs w:val="28"/>
          <w:lang w:eastAsia="ru-RU"/>
        </w:rPr>
        <w:br w:type="page"/>
      </w:r>
    </w:p>
    <w:p w14:paraId="2F483D69" w14:textId="7FEFA86E" w:rsidR="00FC3A03" w:rsidRPr="002930BD" w:rsidRDefault="00FC3A03" w:rsidP="001B5859">
      <w:pPr>
        <w:spacing w:after="0" w:line="360" w:lineRule="auto"/>
        <w:jc w:val="center"/>
        <w:outlineLvl w:val="0"/>
        <w:rPr>
          <w:b/>
          <w:bCs/>
        </w:rPr>
      </w:pPr>
      <w:bookmarkStart w:id="4" w:name="_Toc184293228"/>
      <w:bookmarkStart w:id="5" w:name="_Toc185868400"/>
      <w:r w:rsidRPr="002930BD">
        <w:rPr>
          <w:b/>
          <w:bCs/>
        </w:rPr>
        <w:lastRenderedPageBreak/>
        <w:t>Ход решения задачи «Упаковки молока»</w:t>
      </w:r>
      <w:bookmarkEnd w:id="4"/>
      <w:bookmarkEnd w:id="5"/>
    </w:p>
    <w:p w14:paraId="7528B2E9" w14:textId="14065C5F" w:rsidR="00324361" w:rsidRDefault="00D731DA" w:rsidP="008C568E">
      <w:pPr>
        <w:spacing w:after="0" w:line="360" w:lineRule="auto"/>
        <w:ind w:firstLine="567"/>
        <w:jc w:val="both"/>
      </w:pPr>
      <w:r>
        <w:t>Если сформулировать задачу более конкретно</w:t>
      </w:r>
      <w:r w:rsidR="00324361">
        <w:t>, то для её решения необходимо найти стоимость одного литра молока каждой отдельной фирмы.</w:t>
      </w:r>
    </w:p>
    <w:p w14:paraId="08FBF9D7" w14:textId="4A964CD5" w:rsidR="00324361" w:rsidRDefault="00324361" w:rsidP="008C568E">
      <w:pPr>
        <w:spacing w:after="0" w:line="360" w:lineRule="auto"/>
        <w:ind w:firstLine="567"/>
        <w:jc w:val="both"/>
      </w:pPr>
      <w:r>
        <w:t>Для каждой фирмы программа считывает размеры двух видов упаковок (</w:t>
      </w:r>
      <w:r>
        <w:rPr>
          <w:lang w:val="en-US"/>
        </w:rPr>
        <w:t>X</w:t>
      </w:r>
      <w:proofErr w:type="gramStart"/>
      <w:r w:rsidRPr="00324361">
        <w:rPr>
          <w:vertAlign w:val="subscript"/>
        </w:rPr>
        <w:t>1</w:t>
      </w:r>
      <w:r w:rsidRPr="00324361">
        <w:t>,</w:t>
      </w:r>
      <w:r>
        <w:rPr>
          <w:lang w:val="en-US"/>
        </w:rPr>
        <w:t>Y</w:t>
      </w:r>
      <w:proofErr w:type="gramEnd"/>
      <w:r w:rsidRPr="00324361">
        <w:rPr>
          <w:vertAlign w:val="subscript"/>
        </w:rPr>
        <w:t>1</w:t>
      </w:r>
      <w:r w:rsidRPr="00324361">
        <w:t>,</w:t>
      </w:r>
      <w:r>
        <w:rPr>
          <w:lang w:val="en-US"/>
        </w:rPr>
        <w:t>Z</w:t>
      </w:r>
      <w:r w:rsidRPr="00324361">
        <w:rPr>
          <w:vertAlign w:val="subscript"/>
        </w:rPr>
        <w:t>1</w:t>
      </w:r>
      <w:r w:rsidRPr="00324361">
        <w:t xml:space="preserve"> </w:t>
      </w:r>
      <w:r>
        <w:t xml:space="preserve">для первой упаковки и </w:t>
      </w:r>
      <w:r>
        <w:rPr>
          <w:lang w:val="en-US"/>
        </w:rPr>
        <w:t>X</w:t>
      </w:r>
      <w:r w:rsidRPr="00324361">
        <w:rPr>
          <w:vertAlign w:val="subscript"/>
        </w:rPr>
        <w:t>2</w:t>
      </w:r>
      <w:r w:rsidRPr="00324361">
        <w:t>,</w:t>
      </w:r>
      <w:r>
        <w:rPr>
          <w:lang w:val="en-US"/>
        </w:rPr>
        <w:t>Y</w:t>
      </w:r>
      <w:r w:rsidRPr="00324361">
        <w:rPr>
          <w:vertAlign w:val="subscript"/>
        </w:rPr>
        <w:t>2</w:t>
      </w:r>
      <w:r w:rsidRPr="00324361">
        <w:t>,</w:t>
      </w:r>
      <w:r>
        <w:rPr>
          <w:lang w:val="en-US"/>
        </w:rPr>
        <w:t>Z</w:t>
      </w:r>
      <w:r w:rsidRPr="00324361">
        <w:rPr>
          <w:vertAlign w:val="subscript"/>
        </w:rPr>
        <w:t>2</w:t>
      </w:r>
      <w:r>
        <w:t xml:space="preserve"> для второй упаковки) и их стоимости (</w:t>
      </w:r>
      <w:r>
        <w:rPr>
          <w:lang w:val="en-US"/>
        </w:rPr>
        <w:t>C</w:t>
      </w:r>
      <w:r w:rsidRPr="00324361">
        <w:rPr>
          <w:vertAlign w:val="subscript"/>
        </w:rPr>
        <w:t>1</w:t>
      </w:r>
      <w:r w:rsidRPr="00324361">
        <w:t xml:space="preserve"> </w:t>
      </w:r>
      <w:r>
        <w:t xml:space="preserve">и </w:t>
      </w:r>
      <w:r>
        <w:rPr>
          <w:lang w:val="en-US"/>
        </w:rPr>
        <w:t>C</w:t>
      </w:r>
      <w:r w:rsidRPr="00324361">
        <w:rPr>
          <w:vertAlign w:val="subscript"/>
        </w:rPr>
        <w:t>2</w:t>
      </w:r>
      <w:r>
        <w:t>) из консольного ввода. Затем вычисляется объём каждой упаковки (</w:t>
      </w:r>
      <w:r>
        <w:rPr>
          <w:lang w:val="en-US"/>
        </w:rPr>
        <w:t>V</w:t>
      </w:r>
      <w:r w:rsidRPr="00324361">
        <w:rPr>
          <w:vertAlign w:val="subscript"/>
        </w:rPr>
        <w:t>1</w:t>
      </w:r>
      <w:r w:rsidRPr="00324361">
        <w:t xml:space="preserve"> </w:t>
      </w:r>
      <w:r>
        <w:t xml:space="preserve">и </w:t>
      </w:r>
      <w:r>
        <w:rPr>
          <w:lang w:val="en-US"/>
        </w:rPr>
        <w:t>V</w:t>
      </w:r>
      <w:r>
        <w:rPr>
          <w:vertAlign w:val="subscript"/>
        </w:rPr>
        <w:t>2</w:t>
      </w:r>
      <w:r>
        <w:t>) и площадь поверхности каждой упаковки (</w:t>
      </w:r>
      <w:r>
        <w:rPr>
          <w:lang w:val="en-US"/>
        </w:rPr>
        <w:t>S</w:t>
      </w:r>
      <w:r w:rsidRPr="00324361">
        <w:rPr>
          <w:vertAlign w:val="subscript"/>
        </w:rPr>
        <w:t>1</w:t>
      </w:r>
      <w:r w:rsidRPr="00324361">
        <w:t xml:space="preserve"> </w:t>
      </w:r>
      <w:r>
        <w:t xml:space="preserve">и </w:t>
      </w:r>
      <w:r>
        <w:rPr>
          <w:lang w:val="en-US"/>
        </w:rPr>
        <w:t>S</w:t>
      </w:r>
      <w:r w:rsidRPr="00324361">
        <w:rPr>
          <w:vertAlign w:val="subscript"/>
        </w:rPr>
        <w:t>2</w:t>
      </w:r>
      <w:r>
        <w:t>).</w:t>
      </w:r>
    </w:p>
    <w:p w14:paraId="00E4C0B7" w14:textId="3FD66F39" w:rsidR="00324361" w:rsidRPr="00324361" w:rsidRDefault="00324361" w:rsidP="008C568E">
      <w:pPr>
        <w:spacing w:after="0" w:line="360" w:lineRule="auto"/>
        <w:ind w:firstLine="567"/>
        <w:jc w:val="both"/>
      </w:pPr>
      <w:r>
        <w:t>Далее, по выведенной формуле</w:t>
      </w:r>
      <w:r w:rsidR="00D731DA">
        <w:t xml:space="preserve">, представленной на рисунке 1, </w:t>
      </w:r>
      <w:r w:rsidR="00F361D3">
        <w:t>вычисляется стоимость одного литра молока для</w:t>
      </w:r>
      <w:r w:rsidR="00E045B5">
        <w:t xml:space="preserve"> каждой</w:t>
      </w:r>
      <w:r w:rsidR="00F361D3">
        <w:t xml:space="preserve"> конкретной фирмы.</w:t>
      </w:r>
    </w:p>
    <w:p w14:paraId="3803B7A4" w14:textId="50E27DEB" w:rsidR="00F361D3" w:rsidRDefault="00F361D3" w:rsidP="00B66927">
      <w:pPr>
        <w:spacing w:after="0" w:line="360" w:lineRule="auto"/>
        <w:jc w:val="center"/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 wp14:anchorId="45FFB4F1" wp14:editId="0C7A5753">
            <wp:extent cx="4886325" cy="3924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0153" w14:textId="627B7CD5" w:rsidR="00F361D3" w:rsidRDefault="00F361D3" w:rsidP="002930BD">
      <w:pPr>
        <w:spacing w:after="0" w:line="360" w:lineRule="auto"/>
        <w:ind w:firstLine="567"/>
        <w:jc w:val="center"/>
      </w:pPr>
      <w:r w:rsidRPr="004E7C37">
        <w:t xml:space="preserve">Рисунок </w:t>
      </w:r>
      <w:r w:rsidR="00E045B5" w:rsidRPr="004E7C37">
        <w:t>1</w:t>
      </w:r>
      <w:r w:rsidR="00D731DA" w:rsidRPr="004E7C37">
        <w:t xml:space="preserve"> </w:t>
      </w:r>
      <w:r w:rsidR="00A87A01" w:rsidRPr="004E7C37">
        <w:t>–</w:t>
      </w:r>
      <w:r w:rsidR="00D731DA" w:rsidRPr="004E7C37">
        <w:t xml:space="preserve"> Вывод формулы расчёта стоимости одного литра молока.</w:t>
      </w:r>
    </w:p>
    <w:p w14:paraId="7D82E7C1" w14:textId="77777777" w:rsidR="00EF02D4" w:rsidRDefault="00EF02D4" w:rsidP="004E7C37">
      <w:pPr>
        <w:spacing w:after="0" w:line="360" w:lineRule="auto"/>
        <w:ind w:firstLine="567"/>
      </w:pPr>
    </w:p>
    <w:p w14:paraId="1AD23EB0" w14:textId="57C2B1DA" w:rsidR="00D731DA" w:rsidRDefault="00D731DA" w:rsidP="002930BD">
      <w:pPr>
        <w:spacing w:after="0" w:line="360" w:lineRule="auto"/>
        <w:ind w:firstLine="567"/>
        <w:jc w:val="both"/>
      </w:pPr>
      <w:r w:rsidRPr="00D731DA">
        <w:t>Следующий шаг включает в себя проверку, является ли вычисленная стоимость меньше текущего минимального значения. Если</w:t>
      </w:r>
      <w:r>
        <w:t xml:space="preserve"> </w:t>
      </w:r>
      <w:r w:rsidRPr="00D731DA">
        <w:t>это так, то минимальная стоимость обновляется.</w:t>
      </w:r>
    </w:p>
    <w:p w14:paraId="00FB25D1" w14:textId="17A4C647" w:rsidR="00E045B5" w:rsidRDefault="00E045B5" w:rsidP="002930BD">
      <w:pPr>
        <w:spacing w:after="0" w:line="360" w:lineRule="auto"/>
        <w:ind w:firstLine="567"/>
        <w:jc w:val="both"/>
      </w:pPr>
      <w:r w:rsidRPr="00E045B5">
        <w:t xml:space="preserve">В результате программа осуществляет последовательную обработку всех входных данных и </w:t>
      </w:r>
      <w:r w:rsidR="003C1C1E">
        <w:t xml:space="preserve">в результате </w:t>
      </w:r>
      <w:r w:rsidRPr="00E045B5">
        <w:t xml:space="preserve">выдаёт </w:t>
      </w:r>
      <w:r w:rsidR="003C1C1E">
        <w:t>минимальную стоимость литра молока и номер фирмы, у которой продаётся самое дешёвое молоко за литр</w:t>
      </w:r>
      <w:r>
        <w:t>.</w:t>
      </w:r>
    </w:p>
    <w:p w14:paraId="42B41C19" w14:textId="4B6448E0" w:rsidR="00A829E3" w:rsidRDefault="00A829E3" w:rsidP="002930BD">
      <w:pPr>
        <w:spacing w:after="0" w:line="360" w:lineRule="auto"/>
        <w:ind w:firstLine="567"/>
        <w:jc w:val="both"/>
      </w:pPr>
      <w:r w:rsidRPr="004E7C37">
        <w:t>Опишем работ</w:t>
      </w:r>
      <w:r w:rsidR="00A4414F" w:rsidRPr="004E7C37">
        <w:t>у</w:t>
      </w:r>
      <w:r w:rsidRPr="004E7C37">
        <w:t xml:space="preserve"> этого алгоритма в виде блок-схемы (рисунок </w:t>
      </w:r>
      <w:r w:rsidR="004E7C37" w:rsidRPr="004E7C37">
        <w:t>2</w:t>
      </w:r>
      <w:r w:rsidRPr="004E7C37">
        <w:t>):</w:t>
      </w:r>
    </w:p>
    <w:p w14:paraId="33D52342" w14:textId="1E42F662" w:rsidR="003F4512" w:rsidRPr="003F4512" w:rsidRDefault="003F4512" w:rsidP="001B5859">
      <w:pPr>
        <w:tabs>
          <w:tab w:val="center" w:pos="5031"/>
        </w:tabs>
        <w:spacing w:after="0" w:line="360" w:lineRule="auto"/>
        <w:jc w:val="center"/>
        <w:rPr>
          <w:b/>
          <w:bCs/>
        </w:rPr>
      </w:pPr>
      <w:r w:rsidRPr="003F4512">
        <w:rPr>
          <w:b/>
          <w:bCs/>
          <w:noProof/>
          <w:lang w:eastAsia="ru-RU"/>
        </w:rPr>
        <w:lastRenderedPageBreak/>
        <w:drawing>
          <wp:inline distT="0" distB="0" distL="0" distR="0" wp14:anchorId="276048CA" wp14:editId="65409C29">
            <wp:extent cx="2646437" cy="8413845"/>
            <wp:effectExtent l="0" t="0" r="190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798" cy="842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D265" w14:textId="2A323081" w:rsidR="00DD4FC9" w:rsidRDefault="00E27DDA" w:rsidP="002930BD">
      <w:pPr>
        <w:tabs>
          <w:tab w:val="center" w:pos="5031"/>
        </w:tabs>
        <w:spacing w:after="0" w:line="360" w:lineRule="auto"/>
        <w:jc w:val="center"/>
      </w:pPr>
      <w:r w:rsidRPr="004E7C37">
        <w:t xml:space="preserve">Рисунок </w:t>
      </w:r>
      <w:r w:rsidR="004E7C37" w:rsidRPr="004E7C37">
        <w:t>2</w:t>
      </w:r>
      <w:r w:rsidRPr="004E7C37">
        <w:t xml:space="preserve"> </w:t>
      </w:r>
      <w:r w:rsidR="00A87A01" w:rsidRPr="004E7C37">
        <w:t>–</w:t>
      </w:r>
      <w:r w:rsidRPr="004E7C37">
        <w:t xml:space="preserve"> Блок-схема «Алгоритм решения задачи».</w:t>
      </w:r>
    </w:p>
    <w:p w14:paraId="30B80C67" w14:textId="77777777" w:rsidR="004E7C37" w:rsidRPr="004E7C37" w:rsidRDefault="004E7C37" w:rsidP="004E7C37">
      <w:pPr>
        <w:tabs>
          <w:tab w:val="center" w:pos="5031"/>
        </w:tabs>
        <w:spacing w:after="0" w:line="360" w:lineRule="auto"/>
      </w:pPr>
    </w:p>
    <w:p w14:paraId="12727121" w14:textId="362D27E5" w:rsidR="00DD4FC9" w:rsidRDefault="00DD4FC9" w:rsidP="002930BD">
      <w:pPr>
        <w:tabs>
          <w:tab w:val="center" w:pos="5031"/>
        </w:tabs>
        <w:spacing w:after="0" w:line="360" w:lineRule="auto"/>
        <w:ind w:firstLine="567"/>
        <w:jc w:val="both"/>
      </w:pPr>
      <w:r w:rsidRPr="004E7C37">
        <w:t xml:space="preserve">Итоговый код программы представлен на рисунке </w:t>
      </w:r>
      <w:r w:rsidR="004E7C37" w:rsidRPr="004E7C37">
        <w:t>3</w:t>
      </w:r>
      <w:r w:rsidRPr="004E7C37">
        <w:t>.</w:t>
      </w:r>
    </w:p>
    <w:p w14:paraId="791548BE" w14:textId="0A248378" w:rsidR="00DD4FC9" w:rsidRDefault="00DD4FC9" w:rsidP="002930BD">
      <w:pPr>
        <w:tabs>
          <w:tab w:val="center" w:pos="5031"/>
        </w:tabs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47CFD3B" wp14:editId="1F3E6833">
            <wp:extent cx="5939790" cy="6966585"/>
            <wp:effectExtent l="0" t="0" r="381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6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B2FE" w14:textId="3670EB85" w:rsidR="00DD4FC9" w:rsidRDefault="00DD4FC9" w:rsidP="002930BD">
      <w:pPr>
        <w:tabs>
          <w:tab w:val="center" w:pos="5031"/>
        </w:tabs>
        <w:spacing w:after="0" w:line="360" w:lineRule="auto"/>
        <w:jc w:val="center"/>
      </w:pPr>
      <w:r>
        <w:t xml:space="preserve">Рисунок </w:t>
      </w:r>
      <w:r w:rsidR="004E7C37">
        <w:t>3</w:t>
      </w:r>
      <w:r>
        <w:t xml:space="preserve"> </w:t>
      </w:r>
      <w:r w:rsidR="00A87A01">
        <w:t>–</w:t>
      </w:r>
      <w:r>
        <w:t xml:space="preserve"> Код программы.</w:t>
      </w:r>
    </w:p>
    <w:p w14:paraId="3D7F3BEA" w14:textId="77777777" w:rsidR="004E7C37" w:rsidRDefault="004E7C37" w:rsidP="004E7C37">
      <w:pPr>
        <w:tabs>
          <w:tab w:val="center" w:pos="5031"/>
        </w:tabs>
        <w:spacing w:after="0" w:line="360" w:lineRule="auto"/>
      </w:pPr>
    </w:p>
    <w:p w14:paraId="448E9F45" w14:textId="35C58F66" w:rsidR="000B2E9A" w:rsidRPr="006800C2" w:rsidRDefault="000B2E9A" w:rsidP="002930BD">
      <w:pPr>
        <w:tabs>
          <w:tab w:val="center" w:pos="5031"/>
        </w:tabs>
        <w:spacing w:after="0" w:line="360" w:lineRule="auto"/>
        <w:ind w:firstLine="567"/>
        <w:jc w:val="both"/>
      </w:pPr>
      <w:r>
        <w:t>Проверим правильность работы программы на тестах</w:t>
      </w:r>
      <w:r w:rsidR="006800C2">
        <w:t xml:space="preserve"> (рис </w:t>
      </w:r>
      <w:r w:rsidR="004E7C37">
        <w:t>4</w:t>
      </w:r>
      <w:r w:rsidR="006800C2">
        <w:t>).</w:t>
      </w:r>
    </w:p>
    <w:p w14:paraId="260CE2AA" w14:textId="0422102E" w:rsidR="000B2E9A" w:rsidRDefault="006800C2" w:rsidP="001B5859">
      <w:pPr>
        <w:tabs>
          <w:tab w:val="center" w:pos="5031"/>
        </w:tabs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3538C6B" wp14:editId="5D368CF1">
            <wp:extent cx="5939790" cy="4069080"/>
            <wp:effectExtent l="0" t="0" r="381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0E3B" w14:textId="250815A0" w:rsidR="006800C2" w:rsidRPr="006800C2" w:rsidRDefault="006800C2" w:rsidP="002930BD">
      <w:pPr>
        <w:tabs>
          <w:tab w:val="center" w:pos="5031"/>
        </w:tabs>
        <w:spacing w:after="0" w:line="360" w:lineRule="auto"/>
        <w:jc w:val="center"/>
      </w:pPr>
      <w:r w:rsidRPr="004E7C37">
        <w:t xml:space="preserve">Рисунок </w:t>
      </w:r>
      <w:r w:rsidR="004E7C37" w:rsidRPr="004E7C37">
        <w:t>4</w:t>
      </w:r>
      <w:r w:rsidRPr="004E7C37">
        <w:t xml:space="preserve"> – Тесты.</w:t>
      </w:r>
    </w:p>
    <w:p w14:paraId="02319A1A" w14:textId="0B9FA619" w:rsidR="00FC3A03" w:rsidRPr="00DD4FC9" w:rsidRDefault="00FC3A03" w:rsidP="002930BD">
      <w:pPr>
        <w:spacing w:after="0" w:line="360" w:lineRule="auto"/>
        <w:ind w:firstLine="708"/>
        <w:jc w:val="both"/>
      </w:pPr>
      <w:r>
        <w:rPr>
          <w:b/>
          <w:bCs/>
        </w:rPr>
        <w:br w:type="page"/>
      </w:r>
    </w:p>
    <w:p w14:paraId="2C66AD6D" w14:textId="62E97DA0" w:rsidR="00FC3A03" w:rsidRPr="002930BD" w:rsidRDefault="00FC3A03" w:rsidP="001B5859">
      <w:pPr>
        <w:spacing w:after="0" w:line="360" w:lineRule="auto"/>
        <w:jc w:val="center"/>
        <w:outlineLvl w:val="0"/>
        <w:rPr>
          <w:b/>
          <w:bCs/>
        </w:rPr>
      </w:pPr>
      <w:bookmarkStart w:id="6" w:name="_Toc184293229"/>
      <w:bookmarkStart w:id="7" w:name="_Toc185868401"/>
      <w:r w:rsidRPr="002930BD">
        <w:rPr>
          <w:b/>
          <w:bCs/>
        </w:rPr>
        <w:lastRenderedPageBreak/>
        <w:t>Постановка задачи «Зельеварение»</w:t>
      </w:r>
      <w:bookmarkEnd w:id="6"/>
      <w:bookmarkEnd w:id="7"/>
    </w:p>
    <w:p w14:paraId="15F6863B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szCs w:val="28"/>
        </w:rPr>
        <w:t xml:space="preserve">Одним из нелюбимых предметов Невилла </w:t>
      </w:r>
      <w:proofErr w:type="spellStart"/>
      <w:r w:rsidRPr="00514DB4">
        <w:rPr>
          <w:rFonts w:ascii="Times New Roman CYR" w:hAnsi="Times New Roman CYR" w:cs="Times New Roman CYR"/>
          <w:szCs w:val="28"/>
        </w:rPr>
        <w:t>Долгопупса</w:t>
      </w:r>
      <w:proofErr w:type="spellEnd"/>
      <w:r w:rsidRPr="00514DB4">
        <w:rPr>
          <w:rFonts w:ascii="Times New Roman CYR" w:hAnsi="Times New Roman CYR" w:cs="Times New Roman CYR"/>
          <w:szCs w:val="28"/>
        </w:rPr>
        <w:t xml:space="preserve">, товарища Гарри Поттера с факультета </w:t>
      </w:r>
      <w:proofErr w:type="spellStart"/>
      <w:r w:rsidRPr="00514DB4">
        <w:rPr>
          <w:rFonts w:ascii="Times New Roman CYR" w:hAnsi="Times New Roman CYR" w:cs="Times New Roman CYR"/>
          <w:szCs w:val="28"/>
        </w:rPr>
        <w:t>Гриффиндор</w:t>
      </w:r>
      <w:proofErr w:type="spellEnd"/>
      <w:r w:rsidRPr="00514DB4">
        <w:rPr>
          <w:rFonts w:ascii="Times New Roman CYR" w:hAnsi="Times New Roman CYR" w:cs="Times New Roman CYR"/>
          <w:szCs w:val="28"/>
        </w:rPr>
        <w:t xml:space="preserve"> школы чародейства и волшебства “Хогвартс”, было зельеварение. </w:t>
      </w:r>
    </w:p>
    <w:p w14:paraId="2D884FFD" w14:textId="2C1D9B21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szCs w:val="28"/>
        </w:rPr>
        <w:t xml:space="preserve">Чтобы помочь Невиллу в совершенствовании навыков зельеварения, Гарри придумал </w:t>
      </w:r>
      <w:proofErr w:type="spellStart"/>
      <w:r w:rsidRPr="00514DB4">
        <w:rPr>
          <w:rFonts w:ascii="Times New Roman CYR" w:hAnsi="Times New Roman CYR" w:cs="Times New Roman CYR"/>
          <w:szCs w:val="28"/>
        </w:rPr>
        <w:t>зельеварочный</w:t>
      </w:r>
      <w:proofErr w:type="spellEnd"/>
      <w:r w:rsidRPr="00514DB4">
        <w:rPr>
          <w:rFonts w:ascii="Times New Roman CYR" w:hAnsi="Times New Roman CYR" w:cs="Times New Roman CYR"/>
          <w:szCs w:val="28"/>
        </w:rPr>
        <w:t xml:space="preserve"> комбайн, изготавливающий зелья с помощью определенных заклинаний. Каждое заклинание представляет собой одно слово, формируемое в зависимости от последовательности и методов приготовления зелья. </w:t>
      </w:r>
    </w:p>
    <w:p w14:paraId="61716C7B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szCs w:val="28"/>
        </w:rPr>
        <w:t>Последовательность приготовления зелья описывается в виде набора действий, каждое из которых указывает на метод обработки заданного списка ингредиентов:</w:t>
      </w:r>
    </w:p>
    <w:p w14:paraId="575BA723" w14:textId="77777777" w:rsidR="00514DB4" w:rsidRPr="004E7C37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4E7C37">
        <w:rPr>
          <w:rFonts w:ascii="Symbol" w:hAnsi="Symbol" w:cs="Symbol"/>
          <w:szCs w:val="28"/>
        </w:rPr>
        <w:t></w:t>
      </w:r>
      <w:r w:rsidRPr="004E7C37">
        <w:rPr>
          <w:rFonts w:ascii="Symbol" w:hAnsi="Symbol" w:cs="Symbol"/>
          <w:szCs w:val="28"/>
        </w:rPr>
        <w:tab/>
      </w:r>
      <w:r w:rsidRPr="004E7C37">
        <w:rPr>
          <w:rFonts w:ascii="Times New Roman CYR" w:hAnsi="Times New Roman CYR" w:cs="Times New Roman CYR"/>
          <w:i/>
          <w:iCs/>
          <w:szCs w:val="28"/>
        </w:rPr>
        <w:t>смешивание</w:t>
      </w:r>
      <w:r w:rsidRPr="004E7C37">
        <w:rPr>
          <w:rFonts w:ascii="Times New Roman CYR" w:hAnsi="Times New Roman CYR" w:cs="Times New Roman CYR"/>
          <w:szCs w:val="28"/>
        </w:rPr>
        <w:t xml:space="preserve"> описывается </w:t>
      </w:r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MIX</w:t>
      </w:r>
      <w:r w:rsidRPr="004E7C37">
        <w:rPr>
          <w:rFonts w:ascii="Times New Roman CYR" w:hAnsi="Times New Roman CYR" w:cs="Times New Roman CYR"/>
          <w:b/>
          <w:bCs/>
          <w:szCs w:val="28"/>
        </w:rPr>
        <w:t xml:space="preserve"> </w:t>
      </w:r>
      <w:proofErr w:type="gramStart"/>
      <w:r w:rsidRPr="004E7C37">
        <w:rPr>
          <w:rFonts w:ascii="Times New Roman CYR" w:hAnsi="Times New Roman CYR" w:cs="Times New Roman CYR"/>
          <w:b/>
          <w:bCs/>
          <w:szCs w:val="28"/>
        </w:rPr>
        <w:t>&lt; ингредиент</w:t>
      </w:r>
      <w:proofErr w:type="gramEnd"/>
      <w:r w:rsidRPr="004E7C37">
        <w:rPr>
          <w:rFonts w:ascii="Times New Roman CYR" w:hAnsi="Times New Roman CYR" w:cs="Times New Roman CYR"/>
          <w:b/>
          <w:bCs/>
          <w:szCs w:val="28"/>
        </w:rPr>
        <w:t>1 ингредиент2, …&gt;</w:t>
      </w:r>
      <w:r w:rsidRPr="004E7C37">
        <w:rPr>
          <w:rFonts w:ascii="Times New Roman CYR" w:hAnsi="Times New Roman CYR" w:cs="Times New Roman CYR"/>
          <w:szCs w:val="28"/>
        </w:rPr>
        <w:t>;</w:t>
      </w:r>
    </w:p>
    <w:p w14:paraId="7227DE9A" w14:textId="77777777" w:rsidR="00514DB4" w:rsidRPr="004E7C37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4E7C37">
        <w:rPr>
          <w:rFonts w:ascii="Symbol" w:hAnsi="Symbol" w:cs="Symbol"/>
          <w:szCs w:val="28"/>
        </w:rPr>
        <w:t></w:t>
      </w:r>
      <w:r w:rsidRPr="004E7C37">
        <w:rPr>
          <w:rFonts w:ascii="Symbol" w:hAnsi="Symbol" w:cs="Symbol"/>
          <w:szCs w:val="28"/>
        </w:rPr>
        <w:tab/>
      </w:r>
      <w:r w:rsidRPr="004E7C37">
        <w:rPr>
          <w:rFonts w:ascii="Times New Roman CYR" w:hAnsi="Times New Roman CYR" w:cs="Times New Roman CYR"/>
          <w:i/>
          <w:iCs/>
          <w:szCs w:val="28"/>
        </w:rPr>
        <w:t>растворение в воде</w:t>
      </w:r>
      <w:r w:rsidRPr="004E7C37">
        <w:rPr>
          <w:rFonts w:ascii="Times New Roman CYR" w:hAnsi="Times New Roman CYR" w:cs="Times New Roman CYR"/>
          <w:szCs w:val="28"/>
        </w:rPr>
        <w:t xml:space="preserve"> описывается </w:t>
      </w:r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WATER</w:t>
      </w:r>
      <w:r w:rsidRPr="004E7C37">
        <w:rPr>
          <w:rFonts w:ascii="Times New Roman CYR" w:hAnsi="Times New Roman CYR" w:cs="Times New Roman CYR"/>
          <w:b/>
          <w:bCs/>
          <w:szCs w:val="28"/>
        </w:rPr>
        <w:t xml:space="preserve"> </w:t>
      </w:r>
      <w:proofErr w:type="gramStart"/>
      <w:r w:rsidRPr="004E7C37">
        <w:rPr>
          <w:rFonts w:ascii="Times New Roman CYR" w:hAnsi="Times New Roman CYR" w:cs="Times New Roman CYR"/>
          <w:b/>
          <w:bCs/>
          <w:szCs w:val="28"/>
        </w:rPr>
        <w:t>&lt; ингредиент</w:t>
      </w:r>
      <w:proofErr w:type="gramEnd"/>
      <w:r w:rsidRPr="004E7C37">
        <w:rPr>
          <w:rFonts w:ascii="Times New Roman CYR" w:hAnsi="Times New Roman CYR" w:cs="Times New Roman CYR"/>
          <w:b/>
          <w:bCs/>
          <w:szCs w:val="28"/>
        </w:rPr>
        <w:t>1 ингредиент2, …&gt;</w:t>
      </w:r>
      <w:r w:rsidRPr="004E7C37">
        <w:rPr>
          <w:rFonts w:ascii="Times New Roman CYR" w:hAnsi="Times New Roman CYR" w:cs="Times New Roman CYR"/>
          <w:szCs w:val="28"/>
        </w:rPr>
        <w:t>;</w:t>
      </w:r>
    </w:p>
    <w:p w14:paraId="7E93A191" w14:textId="77777777" w:rsidR="00514DB4" w:rsidRPr="004E7C37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4E7C37">
        <w:rPr>
          <w:rFonts w:ascii="Symbol" w:hAnsi="Symbol" w:cs="Symbol"/>
          <w:szCs w:val="28"/>
        </w:rPr>
        <w:t></w:t>
      </w:r>
      <w:r w:rsidRPr="004E7C37">
        <w:rPr>
          <w:rFonts w:ascii="Symbol" w:hAnsi="Symbol" w:cs="Symbol"/>
          <w:szCs w:val="28"/>
        </w:rPr>
        <w:tab/>
      </w:r>
      <w:r w:rsidRPr="004E7C37">
        <w:rPr>
          <w:rFonts w:ascii="Times New Roman CYR" w:hAnsi="Times New Roman CYR" w:cs="Times New Roman CYR"/>
          <w:i/>
          <w:iCs/>
          <w:szCs w:val="28"/>
        </w:rPr>
        <w:t>измельчение</w:t>
      </w:r>
      <w:r w:rsidRPr="004E7C37">
        <w:rPr>
          <w:rFonts w:ascii="Times New Roman CYR" w:hAnsi="Times New Roman CYR" w:cs="Times New Roman CYR"/>
          <w:szCs w:val="28"/>
        </w:rPr>
        <w:t xml:space="preserve"> описывается </w:t>
      </w:r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DUST</w:t>
      </w:r>
      <w:r w:rsidRPr="004E7C37">
        <w:rPr>
          <w:rFonts w:ascii="Times New Roman CYR" w:hAnsi="Times New Roman CYR" w:cs="Times New Roman CYR"/>
          <w:b/>
          <w:bCs/>
          <w:szCs w:val="28"/>
        </w:rPr>
        <w:t xml:space="preserve"> </w:t>
      </w:r>
      <w:proofErr w:type="gramStart"/>
      <w:r w:rsidRPr="004E7C37">
        <w:rPr>
          <w:rFonts w:ascii="Times New Roman CYR" w:hAnsi="Times New Roman CYR" w:cs="Times New Roman CYR"/>
          <w:b/>
          <w:bCs/>
          <w:szCs w:val="28"/>
        </w:rPr>
        <w:t>&lt; ингредиент</w:t>
      </w:r>
      <w:proofErr w:type="gramEnd"/>
      <w:r w:rsidRPr="004E7C37">
        <w:rPr>
          <w:rFonts w:ascii="Times New Roman CYR" w:hAnsi="Times New Roman CYR" w:cs="Times New Roman CYR"/>
          <w:b/>
          <w:bCs/>
          <w:szCs w:val="28"/>
        </w:rPr>
        <w:t>1 ингредиент2, …&gt;</w:t>
      </w:r>
      <w:r w:rsidRPr="004E7C37">
        <w:rPr>
          <w:rFonts w:ascii="Times New Roman CYR" w:hAnsi="Times New Roman CYR" w:cs="Times New Roman CYR"/>
          <w:szCs w:val="28"/>
        </w:rPr>
        <w:t>;</w:t>
      </w:r>
    </w:p>
    <w:p w14:paraId="00AA3FF9" w14:textId="77777777" w:rsidR="00514DB4" w:rsidRPr="00514DB4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4E7C37">
        <w:rPr>
          <w:rFonts w:ascii="Symbol" w:hAnsi="Symbol" w:cs="Symbol"/>
          <w:szCs w:val="28"/>
        </w:rPr>
        <w:t></w:t>
      </w:r>
      <w:r w:rsidRPr="004E7C37">
        <w:rPr>
          <w:rFonts w:ascii="Symbol" w:hAnsi="Symbol" w:cs="Symbol"/>
          <w:szCs w:val="28"/>
        </w:rPr>
        <w:tab/>
      </w:r>
      <w:r w:rsidRPr="004E7C37">
        <w:rPr>
          <w:rFonts w:ascii="Times New Roman CYR" w:hAnsi="Times New Roman CYR" w:cs="Times New Roman CYR"/>
          <w:i/>
          <w:iCs/>
          <w:szCs w:val="28"/>
        </w:rPr>
        <w:t>обжиг</w:t>
      </w:r>
      <w:r w:rsidRPr="004E7C37">
        <w:rPr>
          <w:rFonts w:ascii="Times New Roman CYR" w:hAnsi="Times New Roman CYR" w:cs="Times New Roman CYR"/>
          <w:szCs w:val="28"/>
        </w:rPr>
        <w:t xml:space="preserve"> описывается </w:t>
      </w:r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FIRE</w:t>
      </w:r>
      <w:r w:rsidRPr="004E7C37">
        <w:rPr>
          <w:rFonts w:ascii="Times New Roman CYR" w:hAnsi="Times New Roman CYR" w:cs="Times New Roman CYR"/>
          <w:b/>
          <w:bCs/>
          <w:szCs w:val="28"/>
        </w:rPr>
        <w:t xml:space="preserve"> </w:t>
      </w:r>
      <w:proofErr w:type="gramStart"/>
      <w:r w:rsidRPr="004E7C37">
        <w:rPr>
          <w:rFonts w:ascii="Times New Roman CYR" w:hAnsi="Times New Roman CYR" w:cs="Times New Roman CYR"/>
          <w:b/>
          <w:bCs/>
          <w:szCs w:val="28"/>
        </w:rPr>
        <w:t>&lt; ингредиент</w:t>
      </w:r>
      <w:proofErr w:type="gramEnd"/>
      <w:r w:rsidRPr="004E7C37">
        <w:rPr>
          <w:rFonts w:ascii="Times New Roman CYR" w:hAnsi="Times New Roman CYR" w:cs="Times New Roman CYR"/>
          <w:b/>
          <w:bCs/>
          <w:szCs w:val="28"/>
        </w:rPr>
        <w:t>1 ингредиент2, …&gt;</w:t>
      </w:r>
      <w:r w:rsidRPr="004E7C37">
        <w:rPr>
          <w:rFonts w:ascii="Times New Roman CYR" w:hAnsi="Times New Roman CYR" w:cs="Times New Roman CYR"/>
          <w:szCs w:val="28"/>
        </w:rPr>
        <w:t>,</w:t>
      </w:r>
    </w:p>
    <w:p w14:paraId="1E64F685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szCs w:val="28"/>
        </w:rPr>
        <w:t>при этом в качестве любого ингредиента может выступать либо некоторое вещество, задаваемое строковой константой, либо результат выполнения любого из предыдущих действий, задаваемый с помощью номера действия. Название действия и названия ингредиентов разделяются пробелами. В действии участвует как минимум один ингредиент.</w:t>
      </w:r>
    </w:p>
    <w:p w14:paraId="22521599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szCs w:val="28"/>
        </w:rPr>
        <w:t>Каждое действие переводится в слово по следующему правилу:</w:t>
      </w:r>
    </w:p>
    <w:p w14:paraId="42136649" w14:textId="77777777" w:rsidR="00514DB4" w:rsidRPr="004E7C37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4E7C37">
        <w:rPr>
          <w:rFonts w:ascii="Symbol" w:hAnsi="Symbol" w:cs="Symbol"/>
          <w:szCs w:val="28"/>
        </w:rPr>
        <w:t></w:t>
      </w:r>
      <w:r w:rsidRPr="004E7C37">
        <w:rPr>
          <w:rFonts w:ascii="Symbol" w:hAnsi="Symbol" w:cs="Symbol"/>
          <w:szCs w:val="28"/>
        </w:rPr>
        <w:tab/>
      </w:r>
      <w:r w:rsidRPr="004E7C37">
        <w:rPr>
          <w:rFonts w:ascii="Times New Roman CYR" w:hAnsi="Times New Roman CYR" w:cs="Times New Roman CYR"/>
          <w:i/>
          <w:iCs/>
          <w:szCs w:val="28"/>
        </w:rPr>
        <w:t>смешивание</w:t>
      </w:r>
      <w:r w:rsidRPr="004E7C37">
        <w:rPr>
          <w:rFonts w:ascii="Times New Roman CYR" w:hAnsi="Times New Roman CYR" w:cs="Times New Roman CYR"/>
          <w:szCs w:val="28"/>
        </w:rPr>
        <w:t xml:space="preserve"> задается в формируемом заклинании словом </w:t>
      </w:r>
      <w:proofErr w:type="gramStart"/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MX</w:t>
      </w:r>
      <w:r w:rsidRPr="004E7C37">
        <w:rPr>
          <w:rFonts w:ascii="Times New Roman CYR" w:hAnsi="Times New Roman CYR" w:cs="Times New Roman CYR"/>
          <w:b/>
          <w:bCs/>
          <w:szCs w:val="28"/>
        </w:rPr>
        <w:t>&lt;</w:t>
      </w:r>
      <w:proofErr w:type="gramEnd"/>
      <w:r w:rsidRPr="004E7C37">
        <w:rPr>
          <w:rFonts w:ascii="Times New Roman CYR" w:hAnsi="Times New Roman CYR" w:cs="Times New Roman CYR"/>
          <w:b/>
          <w:bCs/>
          <w:szCs w:val="28"/>
        </w:rPr>
        <w:t>список ингредиентов&gt;</w:t>
      </w:r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XM</w:t>
      </w:r>
      <w:r w:rsidRPr="004E7C37">
        <w:rPr>
          <w:rFonts w:ascii="Times New Roman CYR" w:hAnsi="Times New Roman CYR" w:cs="Times New Roman CYR"/>
          <w:szCs w:val="28"/>
        </w:rPr>
        <w:t>;</w:t>
      </w:r>
    </w:p>
    <w:p w14:paraId="7D47DC97" w14:textId="77777777" w:rsidR="00514DB4" w:rsidRPr="004E7C37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4E7C37">
        <w:rPr>
          <w:rFonts w:ascii="Symbol" w:hAnsi="Symbol" w:cs="Symbol"/>
          <w:szCs w:val="28"/>
        </w:rPr>
        <w:t></w:t>
      </w:r>
      <w:r w:rsidRPr="004E7C37">
        <w:rPr>
          <w:rFonts w:ascii="Symbol" w:hAnsi="Symbol" w:cs="Symbol"/>
          <w:szCs w:val="28"/>
        </w:rPr>
        <w:tab/>
      </w:r>
      <w:r w:rsidRPr="004E7C37">
        <w:rPr>
          <w:rFonts w:ascii="Times New Roman CYR" w:hAnsi="Times New Roman CYR" w:cs="Times New Roman CYR"/>
          <w:i/>
          <w:iCs/>
          <w:szCs w:val="28"/>
        </w:rPr>
        <w:t>растворение в воде</w:t>
      </w:r>
      <w:r w:rsidRPr="004E7C37">
        <w:rPr>
          <w:rFonts w:ascii="Times New Roman CYR" w:hAnsi="Times New Roman CYR" w:cs="Times New Roman CYR"/>
          <w:szCs w:val="28"/>
        </w:rPr>
        <w:t xml:space="preserve"> - слово </w:t>
      </w:r>
      <w:proofErr w:type="gramStart"/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WT</w:t>
      </w:r>
      <w:r w:rsidRPr="004E7C37">
        <w:rPr>
          <w:rFonts w:ascii="Times New Roman CYR" w:hAnsi="Times New Roman CYR" w:cs="Times New Roman CYR"/>
          <w:b/>
          <w:bCs/>
          <w:szCs w:val="28"/>
        </w:rPr>
        <w:t>&lt;</w:t>
      </w:r>
      <w:proofErr w:type="gramEnd"/>
      <w:r w:rsidRPr="004E7C37">
        <w:rPr>
          <w:rFonts w:ascii="Times New Roman CYR" w:hAnsi="Times New Roman CYR" w:cs="Times New Roman CYR"/>
          <w:b/>
          <w:bCs/>
          <w:szCs w:val="28"/>
        </w:rPr>
        <w:t>список ингредиентов&gt;</w:t>
      </w:r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TW</w:t>
      </w:r>
      <w:r w:rsidRPr="004E7C37">
        <w:rPr>
          <w:rFonts w:ascii="Times New Roman CYR" w:hAnsi="Times New Roman CYR" w:cs="Times New Roman CYR"/>
          <w:szCs w:val="28"/>
        </w:rPr>
        <w:t>;</w:t>
      </w:r>
    </w:p>
    <w:p w14:paraId="48E67BC0" w14:textId="77777777" w:rsidR="00514DB4" w:rsidRPr="004E7C37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4E7C37">
        <w:rPr>
          <w:rFonts w:ascii="Symbol" w:hAnsi="Symbol" w:cs="Symbol"/>
          <w:szCs w:val="28"/>
        </w:rPr>
        <w:t></w:t>
      </w:r>
      <w:r w:rsidRPr="004E7C37">
        <w:rPr>
          <w:rFonts w:ascii="Symbol" w:hAnsi="Symbol" w:cs="Symbol"/>
          <w:szCs w:val="28"/>
        </w:rPr>
        <w:tab/>
      </w:r>
      <w:r w:rsidRPr="004E7C37">
        <w:rPr>
          <w:rFonts w:ascii="Times New Roman CYR" w:hAnsi="Times New Roman CYR" w:cs="Times New Roman CYR"/>
          <w:i/>
          <w:iCs/>
          <w:szCs w:val="28"/>
        </w:rPr>
        <w:t>измельчение</w:t>
      </w:r>
      <w:r w:rsidRPr="004E7C37">
        <w:rPr>
          <w:rFonts w:ascii="Times New Roman CYR" w:hAnsi="Times New Roman CYR" w:cs="Times New Roman CYR"/>
          <w:szCs w:val="28"/>
        </w:rPr>
        <w:t xml:space="preserve"> - слово </w:t>
      </w:r>
      <w:proofErr w:type="gramStart"/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DT</w:t>
      </w:r>
      <w:r w:rsidRPr="004E7C37">
        <w:rPr>
          <w:rFonts w:ascii="Times New Roman CYR" w:hAnsi="Times New Roman CYR" w:cs="Times New Roman CYR"/>
          <w:b/>
          <w:bCs/>
          <w:szCs w:val="28"/>
        </w:rPr>
        <w:t>&lt;</w:t>
      </w:r>
      <w:proofErr w:type="gramEnd"/>
      <w:r w:rsidRPr="004E7C37">
        <w:rPr>
          <w:rFonts w:ascii="Times New Roman CYR" w:hAnsi="Times New Roman CYR" w:cs="Times New Roman CYR"/>
          <w:b/>
          <w:bCs/>
          <w:szCs w:val="28"/>
        </w:rPr>
        <w:t>список ингредиентов&gt;</w:t>
      </w:r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TD</w:t>
      </w:r>
      <w:r w:rsidRPr="004E7C37">
        <w:rPr>
          <w:rFonts w:ascii="Times New Roman CYR" w:hAnsi="Times New Roman CYR" w:cs="Times New Roman CYR"/>
          <w:szCs w:val="28"/>
        </w:rPr>
        <w:t>;</w:t>
      </w:r>
    </w:p>
    <w:p w14:paraId="4D2647FF" w14:textId="77777777" w:rsidR="00514DB4" w:rsidRPr="00514DB4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4E7C37">
        <w:rPr>
          <w:rFonts w:ascii="Symbol" w:hAnsi="Symbol" w:cs="Symbol"/>
          <w:szCs w:val="28"/>
        </w:rPr>
        <w:t></w:t>
      </w:r>
      <w:r w:rsidRPr="004E7C37">
        <w:rPr>
          <w:rFonts w:ascii="Symbol" w:hAnsi="Symbol" w:cs="Symbol"/>
          <w:szCs w:val="28"/>
        </w:rPr>
        <w:tab/>
      </w:r>
      <w:r w:rsidRPr="004E7C37">
        <w:rPr>
          <w:rFonts w:ascii="Times New Roman CYR" w:hAnsi="Times New Roman CYR" w:cs="Times New Roman CYR"/>
          <w:i/>
          <w:iCs/>
          <w:szCs w:val="28"/>
        </w:rPr>
        <w:t>обжиг</w:t>
      </w:r>
      <w:r w:rsidRPr="004E7C37">
        <w:rPr>
          <w:rFonts w:ascii="Times New Roman CYR" w:hAnsi="Times New Roman CYR" w:cs="Times New Roman CYR"/>
          <w:szCs w:val="28"/>
        </w:rPr>
        <w:t xml:space="preserve"> - слово </w:t>
      </w:r>
      <w:proofErr w:type="gramStart"/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FR</w:t>
      </w:r>
      <w:r w:rsidRPr="004E7C37">
        <w:rPr>
          <w:rFonts w:ascii="Times New Roman CYR" w:hAnsi="Times New Roman CYR" w:cs="Times New Roman CYR"/>
          <w:b/>
          <w:bCs/>
          <w:szCs w:val="28"/>
        </w:rPr>
        <w:t>&lt;</w:t>
      </w:r>
      <w:proofErr w:type="gramEnd"/>
      <w:r w:rsidRPr="004E7C37">
        <w:rPr>
          <w:rFonts w:ascii="Times New Roman CYR" w:hAnsi="Times New Roman CYR" w:cs="Times New Roman CYR"/>
          <w:b/>
          <w:bCs/>
          <w:szCs w:val="28"/>
        </w:rPr>
        <w:t>список ингредиентов&gt;</w:t>
      </w:r>
      <w:r w:rsidRPr="004E7C37">
        <w:rPr>
          <w:rFonts w:ascii="Times New Roman CYR" w:hAnsi="Times New Roman CYR" w:cs="Times New Roman CYR"/>
          <w:b/>
          <w:bCs/>
          <w:szCs w:val="28"/>
          <w:lang w:val="en-US"/>
        </w:rPr>
        <w:t>RF</w:t>
      </w:r>
      <w:r w:rsidRPr="004E7C37">
        <w:rPr>
          <w:rFonts w:ascii="Times New Roman CYR" w:hAnsi="Times New Roman CYR" w:cs="Times New Roman CYR"/>
          <w:szCs w:val="28"/>
        </w:rPr>
        <w:t>,</w:t>
      </w:r>
    </w:p>
    <w:p w14:paraId="50A4D3E8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szCs w:val="28"/>
        </w:rPr>
        <w:t xml:space="preserve">где </w:t>
      </w:r>
      <w:r w:rsidRPr="00514DB4">
        <w:rPr>
          <w:rFonts w:ascii="Times New Roman CYR" w:hAnsi="Times New Roman CYR" w:cs="Times New Roman CYR"/>
          <w:b/>
          <w:bCs/>
          <w:szCs w:val="28"/>
        </w:rPr>
        <w:t xml:space="preserve">&lt;список ингредиентов&gt; </w:t>
      </w:r>
      <w:r w:rsidRPr="00514DB4">
        <w:rPr>
          <w:rFonts w:ascii="Times New Roman CYR" w:hAnsi="Times New Roman CYR" w:cs="Times New Roman CYR"/>
          <w:szCs w:val="28"/>
        </w:rPr>
        <w:t xml:space="preserve">- единое слово, сформированное путем сложения названий ингредиентов или слов, описывающих предыдущие </w:t>
      </w:r>
      <w:r w:rsidRPr="00514DB4">
        <w:rPr>
          <w:rFonts w:ascii="Times New Roman CYR" w:hAnsi="Times New Roman CYR" w:cs="Times New Roman CYR"/>
          <w:szCs w:val="28"/>
        </w:rPr>
        <w:lastRenderedPageBreak/>
        <w:t xml:space="preserve">действия. </w:t>
      </w:r>
    </w:p>
    <w:p w14:paraId="5E62560D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szCs w:val="28"/>
        </w:rPr>
        <w:t>Последнее действие явно или неявно использует результаты выполнения всех предыдущих действий и является основой для заклинания.</w:t>
      </w:r>
    </w:p>
    <w:p w14:paraId="7D8C2AB4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szCs w:val="28"/>
        </w:rPr>
        <w:t xml:space="preserve">Помогите Невиллу по заданной последовательности действий сформировать заклинание. </w:t>
      </w:r>
    </w:p>
    <w:p w14:paraId="054F3082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b/>
          <w:bCs/>
          <w:szCs w:val="28"/>
        </w:rPr>
        <w:t>Примечание:</w:t>
      </w:r>
      <w:r w:rsidRPr="00514DB4">
        <w:rPr>
          <w:rFonts w:ascii="Times New Roman CYR" w:hAnsi="Times New Roman CYR" w:cs="Times New Roman CYR"/>
          <w:szCs w:val="28"/>
        </w:rPr>
        <w:t xml:space="preserve"> </w:t>
      </w:r>
    </w:p>
    <w:p w14:paraId="4A049B1B" w14:textId="77777777" w:rsidR="00514DB4" w:rsidRPr="00514DB4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Symbol" w:hAnsi="Symbol" w:cs="Symbol"/>
          <w:szCs w:val="28"/>
        </w:rPr>
        <w:t></w:t>
      </w:r>
      <w:r w:rsidRPr="00514DB4">
        <w:rPr>
          <w:rFonts w:ascii="Symbol" w:hAnsi="Symbol" w:cs="Symbol"/>
          <w:szCs w:val="28"/>
        </w:rPr>
        <w:tab/>
      </w:r>
      <w:r w:rsidRPr="00514DB4">
        <w:rPr>
          <w:rFonts w:ascii="Times New Roman CYR" w:hAnsi="Times New Roman CYR" w:cs="Times New Roman CYR"/>
          <w:szCs w:val="28"/>
        </w:rPr>
        <w:t xml:space="preserve">при формировании заклинания </w:t>
      </w:r>
      <w:r w:rsidRPr="00514DB4">
        <w:rPr>
          <w:rFonts w:ascii="Times New Roman CYR" w:hAnsi="Times New Roman CYR" w:cs="Times New Roman CYR"/>
          <w:b/>
          <w:bCs/>
          <w:szCs w:val="28"/>
        </w:rPr>
        <w:t>учитывается</w:t>
      </w:r>
      <w:r w:rsidRPr="00514DB4">
        <w:rPr>
          <w:rFonts w:ascii="Times New Roman CYR" w:hAnsi="Times New Roman CYR" w:cs="Times New Roman CYR"/>
          <w:szCs w:val="28"/>
        </w:rPr>
        <w:t xml:space="preserve"> регистр названий действий и ингредиентов;</w:t>
      </w:r>
    </w:p>
    <w:p w14:paraId="2DBF3746" w14:textId="77777777" w:rsidR="00514DB4" w:rsidRPr="00514DB4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Symbol" w:hAnsi="Symbol" w:cs="Symbol"/>
          <w:szCs w:val="28"/>
        </w:rPr>
        <w:t></w:t>
      </w:r>
      <w:r w:rsidRPr="00514DB4">
        <w:rPr>
          <w:rFonts w:ascii="Symbol" w:hAnsi="Symbol" w:cs="Symbol"/>
          <w:szCs w:val="28"/>
        </w:rPr>
        <w:tab/>
      </w:r>
      <w:r w:rsidRPr="00514DB4">
        <w:rPr>
          <w:rFonts w:ascii="Times New Roman CYR" w:hAnsi="Times New Roman CYR" w:cs="Times New Roman CYR"/>
          <w:szCs w:val="28"/>
        </w:rPr>
        <w:t>порядок названий ингредиентов в заклинании должен соответствовать их порядку в действии, т.е. для действия “</w:t>
      </w:r>
      <w:r w:rsidRPr="00514DB4">
        <w:rPr>
          <w:rFonts w:ascii="Times New Roman CYR" w:hAnsi="Times New Roman CYR" w:cs="Times New Roman CYR"/>
          <w:szCs w:val="28"/>
          <w:lang w:val="en-US"/>
        </w:rPr>
        <w:t>DUST</w:t>
      </w:r>
      <w:r w:rsidRPr="00514DB4">
        <w:rPr>
          <w:rFonts w:ascii="Times New Roman CYR" w:hAnsi="Times New Roman CYR" w:cs="Times New Roman CYR"/>
          <w:szCs w:val="28"/>
        </w:rPr>
        <w:t xml:space="preserve"> </w:t>
      </w:r>
      <w:r w:rsidRPr="00514DB4">
        <w:rPr>
          <w:rFonts w:ascii="Times New Roman CYR" w:hAnsi="Times New Roman CYR" w:cs="Times New Roman CYR"/>
          <w:szCs w:val="28"/>
          <w:lang w:val="en-US"/>
        </w:rPr>
        <w:t>root</w:t>
      </w:r>
      <w:r w:rsidRPr="00514DB4">
        <w:rPr>
          <w:rFonts w:ascii="Times New Roman CYR" w:hAnsi="Times New Roman CYR" w:cs="Times New Roman CYR"/>
          <w:szCs w:val="28"/>
        </w:rPr>
        <w:t xml:space="preserve"> </w:t>
      </w:r>
      <w:r w:rsidRPr="00514DB4">
        <w:rPr>
          <w:rFonts w:ascii="Times New Roman CYR" w:hAnsi="Times New Roman CYR" w:cs="Times New Roman CYR"/>
          <w:szCs w:val="28"/>
          <w:lang w:val="en-US"/>
        </w:rPr>
        <w:t>tooth</w:t>
      </w:r>
      <w:r w:rsidRPr="00514DB4">
        <w:rPr>
          <w:rFonts w:ascii="Times New Roman CYR" w:hAnsi="Times New Roman CYR" w:cs="Times New Roman CYR"/>
          <w:szCs w:val="28"/>
        </w:rPr>
        <w:t>” в заклинании правильным считается слово “</w:t>
      </w:r>
      <w:proofErr w:type="spellStart"/>
      <w:r w:rsidRPr="00514DB4">
        <w:rPr>
          <w:rFonts w:ascii="Times New Roman CYR" w:hAnsi="Times New Roman CYR" w:cs="Times New Roman CYR"/>
          <w:szCs w:val="28"/>
          <w:lang w:val="en-US"/>
        </w:rPr>
        <w:t>DTroottoothTD</w:t>
      </w:r>
      <w:proofErr w:type="spellEnd"/>
      <w:r w:rsidRPr="00514DB4">
        <w:rPr>
          <w:rFonts w:ascii="Times New Roman CYR" w:hAnsi="Times New Roman CYR" w:cs="Times New Roman CYR"/>
          <w:szCs w:val="28"/>
        </w:rPr>
        <w:t>”, а слово “</w:t>
      </w:r>
      <w:proofErr w:type="spellStart"/>
      <w:r w:rsidRPr="00514DB4">
        <w:rPr>
          <w:rFonts w:ascii="Times New Roman CYR" w:hAnsi="Times New Roman CYR" w:cs="Times New Roman CYR"/>
          <w:szCs w:val="28"/>
          <w:lang w:val="en-US"/>
        </w:rPr>
        <w:t>DTtoothrootTD</w:t>
      </w:r>
      <w:proofErr w:type="spellEnd"/>
      <w:r w:rsidRPr="00514DB4">
        <w:rPr>
          <w:rFonts w:ascii="Times New Roman CYR" w:hAnsi="Times New Roman CYR" w:cs="Times New Roman CYR"/>
          <w:szCs w:val="28"/>
        </w:rPr>
        <w:t>” считается неправильным;</w:t>
      </w:r>
    </w:p>
    <w:p w14:paraId="1BB83174" w14:textId="77777777" w:rsidR="00514DB4" w:rsidRPr="00514DB4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Symbol" w:hAnsi="Symbol" w:cs="Symbol"/>
          <w:szCs w:val="28"/>
        </w:rPr>
        <w:t></w:t>
      </w:r>
      <w:r w:rsidRPr="00514DB4">
        <w:rPr>
          <w:rFonts w:ascii="Symbol" w:hAnsi="Symbol" w:cs="Symbol"/>
          <w:szCs w:val="28"/>
        </w:rPr>
        <w:tab/>
      </w:r>
      <w:r w:rsidRPr="00514DB4">
        <w:rPr>
          <w:rFonts w:ascii="Times New Roman CYR" w:hAnsi="Times New Roman CYR" w:cs="Times New Roman CYR"/>
          <w:szCs w:val="28"/>
        </w:rPr>
        <w:t>в названии веществ нет цифр, а используются только английские буквы;</w:t>
      </w:r>
    </w:p>
    <w:p w14:paraId="044DEB63" w14:textId="77777777" w:rsidR="00514DB4" w:rsidRPr="00514DB4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Symbol" w:hAnsi="Symbol" w:cs="Symbol"/>
          <w:szCs w:val="28"/>
        </w:rPr>
        <w:t></w:t>
      </w:r>
      <w:r w:rsidRPr="00514DB4">
        <w:rPr>
          <w:rFonts w:ascii="Symbol" w:hAnsi="Symbol" w:cs="Symbol"/>
          <w:szCs w:val="28"/>
        </w:rPr>
        <w:tab/>
      </w:r>
      <w:r w:rsidRPr="00514DB4">
        <w:rPr>
          <w:rFonts w:ascii="Times New Roman CYR" w:hAnsi="Times New Roman CYR" w:cs="Times New Roman CYR"/>
          <w:szCs w:val="28"/>
        </w:rPr>
        <w:t xml:space="preserve">каждое </w:t>
      </w:r>
      <w:proofErr w:type="gramStart"/>
      <w:r w:rsidRPr="00514DB4">
        <w:rPr>
          <w:rFonts w:ascii="Times New Roman CYR" w:hAnsi="Times New Roman CYR" w:cs="Times New Roman CYR"/>
          <w:szCs w:val="28"/>
        </w:rPr>
        <w:t>действие может быть</w:t>
      </w:r>
      <w:proofErr w:type="gramEnd"/>
      <w:r w:rsidRPr="00514DB4">
        <w:rPr>
          <w:rFonts w:ascii="Times New Roman CYR" w:hAnsi="Times New Roman CYR" w:cs="Times New Roman CYR"/>
          <w:szCs w:val="28"/>
        </w:rPr>
        <w:t xml:space="preserve"> несколько раз использовано в последующих действиях;</w:t>
      </w:r>
    </w:p>
    <w:p w14:paraId="3C4BE9F1" w14:textId="77777777" w:rsidR="00514DB4" w:rsidRPr="00514DB4" w:rsidRDefault="00514DB4" w:rsidP="004E7C37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Symbol" w:hAnsi="Symbol" w:cs="Symbol"/>
          <w:szCs w:val="28"/>
        </w:rPr>
        <w:t></w:t>
      </w:r>
      <w:r w:rsidRPr="00514DB4">
        <w:rPr>
          <w:rFonts w:ascii="Symbol" w:hAnsi="Symbol" w:cs="Symbol"/>
          <w:szCs w:val="28"/>
        </w:rPr>
        <w:tab/>
      </w:r>
      <w:r w:rsidRPr="00514DB4">
        <w:rPr>
          <w:rFonts w:ascii="Times New Roman CYR" w:hAnsi="Times New Roman CYR" w:cs="Times New Roman CYR"/>
          <w:szCs w:val="28"/>
        </w:rPr>
        <w:t>гарантируется, что длина строки, содержащей сформированное заклинание, не превышает 50000 символов.</w:t>
      </w:r>
    </w:p>
    <w:p w14:paraId="475A8623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b/>
          <w:bCs/>
          <w:szCs w:val="28"/>
        </w:rPr>
        <w:t>Входной файл</w:t>
      </w:r>
      <w:r w:rsidRPr="00514DB4">
        <w:rPr>
          <w:rFonts w:ascii="Times New Roman CYR" w:hAnsi="Times New Roman CYR" w:cs="Times New Roman CYR"/>
          <w:szCs w:val="28"/>
        </w:rPr>
        <w:t xml:space="preserve"> содержит набор строк, каждая из которых описывает отдельное действие. Строки расположены в порядке выполнения действий. Длина каждой строки не превышает 255 символов. Количество строк не превышает 100.</w:t>
      </w:r>
    </w:p>
    <w:p w14:paraId="78740526" w14:textId="5AEB3F98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hAnsi="Times New Roman CYR" w:cs="Times New Roman CYR"/>
          <w:szCs w:val="28"/>
        </w:rPr>
      </w:pPr>
      <w:r w:rsidRPr="00514DB4">
        <w:rPr>
          <w:rFonts w:ascii="Times New Roman CYR" w:hAnsi="Times New Roman CYR" w:cs="Times New Roman CYR"/>
          <w:b/>
          <w:bCs/>
          <w:szCs w:val="28"/>
        </w:rPr>
        <w:t>Выходной файл</w:t>
      </w:r>
      <w:r w:rsidRPr="00514DB4">
        <w:rPr>
          <w:rFonts w:ascii="Times New Roman CYR" w:hAnsi="Times New Roman CYR" w:cs="Times New Roman CYR"/>
          <w:szCs w:val="28"/>
        </w:rPr>
        <w:t xml:space="preserve"> должен содержать строку, содержащую сформированное заклинание.</w:t>
      </w:r>
    </w:p>
    <w:p w14:paraId="32853BB1" w14:textId="77777777" w:rsidR="00FC3A03" w:rsidRDefault="00FC3A03" w:rsidP="002930BD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655A5F4F" w14:textId="36F0B20F" w:rsidR="00DD4FC9" w:rsidRPr="002930BD" w:rsidRDefault="00FC3A03" w:rsidP="001B5859">
      <w:pPr>
        <w:spacing w:after="0" w:line="360" w:lineRule="auto"/>
        <w:jc w:val="center"/>
        <w:outlineLvl w:val="0"/>
        <w:rPr>
          <w:b/>
          <w:bCs/>
        </w:rPr>
      </w:pPr>
      <w:bookmarkStart w:id="8" w:name="_Toc184293230"/>
      <w:bookmarkStart w:id="9" w:name="_Toc185868402"/>
      <w:r w:rsidRPr="002930BD">
        <w:rPr>
          <w:b/>
          <w:bCs/>
        </w:rPr>
        <w:lastRenderedPageBreak/>
        <w:t>Ход решения задачи «Зельеварение»</w:t>
      </w:r>
      <w:bookmarkEnd w:id="8"/>
      <w:bookmarkEnd w:id="9"/>
    </w:p>
    <w:p w14:paraId="3EE8FE59" w14:textId="77777777" w:rsidR="004F2782" w:rsidRPr="004F2782" w:rsidRDefault="004F2782" w:rsidP="002930BD">
      <w:pPr>
        <w:spacing w:after="0" w:line="360" w:lineRule="auto"/>
        <w:ind w:firstLine="567"/>
        <w:jc w:val="both"/>
      </w:pPr>
      <w:r w:rsidRPr="004F2782">
        <w:t>Если свести задачу к конкретной цели, то необходимо научиться запоминать результат выполнения определённого алгоритма для каждой строки.</w:t>
      </w:r>
    </w:p>
    <w:p w14:paraId="0B72805D" w14:textId="77777777" w:rsidR="004F2782" w:rsidRPr="004F2782" w:rsidRDefault="004F2782" w:rsidP="002930BD">
      <w:pPr>
        <w:spacing w:after="0" w:line="360" w:lineRule="auto"/>
        <w:ind w:firstLine="567"/>
        <w:jc w:val="both"/>
      </w:pPr>
      <w:r w:rsidRPr="004F2782">
        <w:t>Для решения задачи необходимо реализовать два действия: присоединение строки и вставка предыдущего действия.</w:t>
      </w:r>
    </w:p>
    <w:p w14:paraId="42B33611" w14:textId="77777777" w:rsidR="004F2782" w:rsidRPr="004F2782" w:rsidRDefault="004F2782" w:rsidP="002930BD">
      <w:pPr>
        <w:spacing w:after="0" w:line="360" w:lineRule="auto"/>
        <w:ind w:firstLine="567"/>
        <w:jc w:val="both"/>
      </w:pPr>
      <w:r w:rsidRPr="004F2782">
        <w:t>Заведём цикл, который будет итерироваться по каждой строке текста, полученного на этапе ввода. Затем будем итерироваться по каждому слову строки.</w:t>
      </w:r>
    </w:p>
    <w:p w14:paraId="702E128C" w14:textId="77777777" w:rsidR="004F2782" w:rsidRPr="004F2782" w:rsidRDefault="004F2782" w:rsidP="002930BD">
      <w:pPr>
        <w:spacing w:after="0" w:line="360" w:lineRule="auto"/>
        <w:ind w:firstLine="567"/>
        <w:jc w:val="both"/>
      </w:pPr>
      <w:r w:rsidRPr="004F2782">
        <w:t>Каждая строка начинается с метода обработки действия. Получая метод обработки, сразу записываем начало и конец будущей строки. После действий начинаются ингредиенты.</w:t>
      </w:r>
    </w:p>
    <w:p w14:paraId="328A8609" w14:textId="77777777" w:rsidR="004F2782" w:rsidRPr="004F2782" w:rsidRDefault="004F2782" w:rsidP="002930BD">
      <w:pPr>
        <w:spacing w:after="0" w:line="360" w:lineRule="auto"/>
        <w:ind w:firstLine="567"/>
        <w:jc w:val="both"/>
      </w:pPr>
      <w:r w:rsidRPr="004F2782">
        <w:t>У ингредиента проверяем тип данных и в зависимости от результата выполняем конкретное действие. Если ингредиент является строкой, то к итоговой строке добавляем ингредиент. Если же ингредиент является числом, то из списка предыдущих действий достаём нужное и дописываем к строке.</w:t>
      </w:r>
    </w:p>
    <w:p w14:paraId="0744E6CF" w14:textId="77777777" w:rsidR="004F2782" w:rsidRPr="004F2782" w:rsidRDefault="004F2782" w:rsidP="002930BD">
      <w:pPr>
        <w:spacing w:after="0" w:line="360" w:lineRule="auto"/>
        <w:ind w:firstLine="567"/>
        <w:jc w:val="both"/>
      </w:pPr>
      <w:r w:rsidRPr="004F2782">
        <w:t>Так поступаем с каждой строкой и в конце получаем верный результат.</w:t>
      </w:r>
    </w:p>
    <w:p w14:paraId="0A3F73C5" w14:textId="5DB50815" w:rsidR="005B711B" w:rsidRDefault="005B711B" w:rsidP="002930BD">
      <w:pPr>
        <w:spacing w:after="0" w:line="360" w:lineRule="auto"/>
        <w:ind w:firstLine="567"/>
        <w:jc w:val="both"/>
      </w:pPr>
      <w:r w:rsidRPr="004E7C37">
        <w:t xml:space="preserve">Итоговый код программы представлен на рисунке </w:t>
      </w:r>
      <w:r w:rsidR="004E7C37" w:rsidRPr="004E7C37">
        <w:t>5</w:t>
      </w:r>
      <w:r w:rsidRPr="004E7C37">
        <w:t>.</w:t>
      </w:r>
    </w:p>
    <w:p w14:paraId="4E3186B1" w14:textId="0503DA6A" w:rsidR="005B711B" w:rsidRDefault="00A87A01" w:rsidP="001B5859">
      <w:pPr>
        <w:spacing w:after="0" w:line="36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F460745" wp14:editId="4774807B">
            <wp:extent cx="5939790" cy="413512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9F0A" w14:textId="42325977" w:rsidR="0012025A" w:rsidRPr="004E7C37" w:rsidRDefault="0012025A" w:rsidP="002930BD">
      <w:pPr>
        <w:spacing w:after="0" w:line="360" w:lineRule="auto"/>
        <w:jc w:val="center"/>
      </w:pPr>
      <w:r w:rsidRPr="004E7C37">
        <w:t xml:space="preserve">Рисунок </w:t>
      </w:r>
      <w:r w:rsidR="004E7C37" w:rsidRPr="004E7C37">
        <w:t>5</w:t>
      </w:r>
      <w:r w:rsidRPr="004E7C37">
        <w:t xml:space="preserve"> </w:t>
      </w:r>
      <w:r w:rsidR="00A87A01" w:rsidRPr="004E7C37">
        <w:t>–</w:t>
      </w:r>
      <w:r w:rsidRPr="004E7C37">
        <w:t xml:space="preserve"> Код программы.</w:t>
      </w:r>
    </w:p>
    <w:p w14:paraId="7AB3C674" w14:textId="77777777" w:rsidR="00EF02D4" w:rsidRPr="004E7C37" w:rsidRDefault="00EF02D4" w:rsidP="002930BD">
      <w:pPr>
        <w:tabs>
          <w:tab w:val="center" w:pos="5031"/>
        </w:tabs>
        <w:spacing w:after="0" w:line="360" w:lineRule="auto"/>
        <w:ind w:firstLine="567"/>
        <w:jc w:val="both"/>
      </w:pPr>
    </w:p>
    <w:p w14:paraId="2D3B6CBA" w14:textId="62EA0068" w:rsidR="006800C2" w:rsidRDefault="006800C2" w:rsidP="002930BD">
      <w:pPr>
        <w:tabs>
          <w:tab w:val="center" w:pos="5031"/>
        </w:tabs>
        <w:spacing w:after="0" w:line="360" w:lineRule="auto"/>
        <w:ind w:firstLine="567"/>
        <w:jc w:val="both"/>
      </w:pPr>
      <w:r w:rsidRPr="004E7C37">
        <w:t xml:space="preserve">Проверим правильность работы программы на тестах (рис </w:t>
      </w:r>
      <w:r w:rsidR="004E7C37" w:rsidRPr="004E7C37">
        <w:t>6</w:t>
      </w:r>
      <w:r w:rsidRPr="004E7C37">
        <w:t>).</w:t>
      </w:r>
    </w:p>
    <w:p w14:paraId="14E7E808" w14:textId="691A53B5" w:rsidR="00A87A01" w:rsidRDefault="00A87A01" w:rsidP="00B66927">
      <w:pPr>
        <w:tabs>
          <w:tab w:val="center" w:pos="5031"/>
        </w:tabs>
        <w:spacing w:after="0" w:line="36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57BC603" wp14:editId="5CBC862E">
            <wp:extent cx="5576570" cy="276404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140" cy="278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06B8" w14:textId="209F08DE" w:rsidR="004E7C37" w:rsidRPr="00A87A01" w:rsidRDefault="00A87A01" w:rsidP="004E7C37">
      <w:pPr>
        <w:tabs>
          <w:tab w:val="center" w:pos="5031"/>
        </w:tabs>
        <w:spacing w:after="0" w:line="360" w:lineRule="auto"/>
        <w:ind w:firstLine="567"/>
        <w:jc w:val="center"/>
      </w:pPr>
      <w:r w:rsidRPr="004E7C37">
        <w:t xml:space="preserve">Рисунок </w:t>
      </w:r>
      <w:r w:rsidR="004E7C37" w:rsidRPr="004E7C37">
        <w:t>6</w:t>
      </w:r>
      <w:r w:rsidRPr="004E7C37">
        <w:t xml:space="preserve"> – Тесты.</w:t>
      </w:r>
    </w:p>
    <w:p w14:paraId="48E1C0BD" w14:textId="4AEBCDB4" w:rsidR="00FC3A03" w:rsidRDefault="00FC3A03" w:rsidP="002930BD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58E303AA" w14:textId="654811D6" w:rsidR="00FC3A03" w:rsidRPr="002930BD" w:rsidRDefault="00FC3A03" w:rsidP="001B5859">
      <w:pPr>
        <w:spacing w:after="0" w:line="360" w:lineRule="auto"/>
        <w:jc w:val="center"/>
        <w:outlineLvl w:val="0"/>
        <w:rPr>
          <w:b/>
          <w:bCs/>
        </w:rPr>
      </w:pPr>
      <w:bookmarkStart w:id="10" w:name="_Toc184293231"/>
      <w:bookmarkStart w:id="11" w:name="_Toc185868403"/>
      <w:r w:rsidRPr="002930BD">
        <w:rPr>
          <w:b/>
          <w:bCs/>
        </w:rPr>
        <w:lastRenderedPageBreak/>
        <w:t>Постановка задачи «Интенсификация производства»</w:t>
      </w:r>
      <w:bookmarkEnd w:id="10"/>
      <w:bookmarkEnd w:id="11"/>
    </w:p>
    <w:p w14:paraId="0A578801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Перед коллективом предприятия “Ни шагу назад” была поставлена задача наращивать каждый день производство продукции на 1. </w:t>
      </w:r>
    </w:p>
    <w:p w14:paraId="5B093ED7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Требуется определить, какой суммарный объем продукции будет выпущен предприятием за заданный период, если в первый день периода предприятие выпускало </w:t>
      </w:r>
      <w:r w:rsidRPr="00514DB4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P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единиц продукции.</w:t>
      </w:r>
    </w:p>
    <w:p w14:paraId="0CBCABF4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b/>
          <w:bCs/>
          <w:szCs w:val="28"/>
          <w:lang w:eastAsia="ru-RU"/>
        </w:rPr>
        <w:t>Примечани</w:t>
      </w:r>
      <w:r w:rsidRPr="00514DB4">
        <w:rPr>
          <w:rFonts w:ascii="Times New Roman CYR" w:eastAsia="Times New Roman" w:hAnsi="Times New Roman CYR" w:cs="Times New Roman CYR"/>
          <w:b/>
          <w:szCs w:val="28"/>
          <w:lang w:eastAsia="ru-RU"/>
        </w:rPr>
        <w:t>я:</w:t>
      </w:r>
    </w:p>
    <w:p w14:paraId="3D1D6E0E" w14:textId="77777777" w:rsidR="00514DB4" w:rsidRPr="004E7C37" w:rsidRDefault="00514DB4" w:rsidP="004E7C37">
      <w:pPr>
        <w:widowControl w:val="0"/>
        <w:numPr>
          <w:ilvl w:val="0"/>
          <w:numId w:val="2"/>
        </w:numPr>
        <w:tabs>
          <w:tab w:val="clear" w:pos="344"/>
          <w:tab w:val="num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>период задается в виде двух календарных дат;</w:t>
      </w:r>
    </w:p>
    <w:p w14:paraId="2D13F4B1" w14:textId="77777777" w:rsidR="00514DB4" w:rsidRPr="004E7C37" w:rsidRDefault="00514DB4" w:rsidP="004E7C37">
      <w:pPr>
        <w:widowControl w:val="0"/>
        <w:numPr>
          <w:ilvl w:val="0"/>
          <w:numId w:val="2"/>
        </w:numPr>
        <w:tabs>
          <w:tab w:val="clear" w:pos="344"/>
          <w:tab w:val="num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>длительность периода лежит в диапазоне от 1 до 60000;</w:t>
      </w:r>
    </w:p>
    <w:p w14:paraId="719EE976" w14:textId="77777777" w:rsidR="00514DB4" w:rsidRPr="004E7C37" w:rsidRDefault="00514DB4" w:rsidP="004E7C37">
      <w:pPr>
        <w:widowControl w:val="0"/>
        <w:numPr>
          <w:ilvl w:val="0"/>
          <w:numId w:val="2"/>
        </w:numPr>
        <w:tabs>
          <w:tab w:val="clear" w:pos="344"/>
          <w:tab w:val="num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>високосные годы учитываются по упрощенному правилу: високосным считается год, делящийся нацело на 4;</w:t>
      </w:r>
    </w:p>
    <w:p w14:paraId="786F58C9" w14:textId="77777777" w:rsidR="00514DB4" w:rsidRPr="004E7C37" w:rsidRDefault="00514DB4" w:rsidP="004E7C37">
      <w:pPr>
        <w:widowControl w:val="0"/>
        <w:numPr>
          <w:ilvl w:val="0"/>
          <w:numId w:val="2"/>
        </w:numPr>
        <w:tabs>
          <w:tab w:val="clear" w:pos="344"/>
          <w:tab w:val="num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>день начала периода и день его окончания учитываются при подсчете суммарного объема продукции и длительности периода;</w:t>
      </w:r>
    </w:p>
    <w:p w14:paraId="62AE2036" w14:textId="77777777" w:rsidR="00514DB4" w:rsidRPr="004E7C37" w:rsidRDefault="00514DB4" w:rsidP="004E7C37">
      <w:pPr>
        <w:widowControl w:val="0"/>
        <w:numPr>
          <w:ilvl w:val="0"/>
          <w:numId w:val="2"/>
        </w:numPr>
        <w:tabs>
          <w:tab w:val="clear" w:pos="344"/>
          <w:tab w:val="num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>все даты заданы корректно.</w:t>
      </w:r>
    </w:p>
    <w:p w14:paraId="4D16A7EF" w14:textId="77777777" w:rsidR="00514DB4" w:rsidRPr="00514DB4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b/>
          <w:bCs/>
          <w:szCs w:val="28"/>
          <w:lang w:eastAsia="ru-RU"/>
        </w:rPr>
        <w:t>Входной файл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содержит:</w:t>
      </w:r>
    </w:p>
    <w:p w14:paraId="79356060" w14:textId="77777777" w:rsidR="00514DB4" w:rsidRPr="004E7C37" w:rsidRDefault="00514DB4" w:rsidP="004E7C37">
      <w:pPr>
        <w:widowControl w:val="0"/>
        <w:numPr>
          <w:ilvl w:val="0"/>
          <w:numId w:val="2"/>
        </w:numPr>
        <w:tabs>
          <w:tab w:val="clear" w:pos="344"/>
          <w:tab w:val="num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>в первой строке – дата начала периода в формате ДД.ММ.ГГГГ;</w:t>
      </w:r>
    </w:p>
    <w:p w14:paraId="0FBF39F0" w14:textId="77777777" w:rsidR="00514DB4" w:rsidRPr="004E7C37" w:rsidRDefault="00514DB4" w:rsidP="004E7C37">
      <w:pPr>
        <w:widowControl w:val="0"/>
        <w:numPr>
          <w:ilvl w:val="0"/>
          <w:numId w:val="2"/>
        </w:numPr>
        <w:tabs>
          <w:tab w:val="clear" w:pos="344"/>
          <w:tab w:val="num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>во второй строке – дата окончания периода в формате ДД.ММ.ГГГГ;</w:t>
      </w:r>
    </w:p>
    <w:p w14:paraId="361E77CB" w14:textId="77777777" w:rsidR="00514DB4" w:rsidRPr="004E7C37" w:rsidRDefault="00514DB4" w:rsidP="004E7C37">
      <w:pPr>
        <w:widowControl w:val="0"/>
        <w:numPr>
          <w:ilvl w:val="0"/>
          <w:numId w:val="2"/>
        </w:numPr>
        <w:tabs>
          <w:tab w:val="clear" w:pos="344"/>
          <w:tab w:val="num" w:pos="1134"/>
        </w:tabs>
        <w:autoSpaceDE w:val="0"/>
        <w:autoSpaceDN w:val="0"/>
        <w:adjustRightInd w:val="0"/>
        <w:spacing w:after="0" w:line="360" w:lineRule="auto"/>
        <w:ind w:left="1134" w:hanging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 xml:space="preserve">в третьей строке целое число – начальный выпуск продукции </w:t>
      </w:r>
      <w:r w:rsidRPr="004E7C37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P</w:t>
      </w: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 xml:space="preserve"> (0 </w:t>
      </w:r>
      <w:r w:rsidRPr="004E7C37">
        <w:rPr>
          <w:rFonts w:ascii="Times New Roman CYR" w:eastAsia="Times New Roman" w:hAnsi="Times New Roman CYR" w:cs="Times New Roman CYR"/>
          <w:szCs w:val="28"/>
          <w:lang w:val="en-US" w:eastAsia="ru-RU"/>
        </w:rPr>
        <w:sym w:font="Symbol" w:char="F0A3"/>
      </w: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4E7C37">
        <w:rPr>
          <w:rFonts w:ascii="Times New Roman CYR" w:eastAsia="Times New Roman" w:hAnsi="Times New Roman CYR" w:cs="Times New Roman CYR"/>
          <w:b/>
          <w:bCs/>
          <w:szCs w:val="28"/>
          <w:lang w:val="en-US" w:eastAsia="ru-RU"/>
        </w:rPr>
        <w:t>P</w:t>
      </w: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 xml:space="preserve"> </w:t>
      </w:r>
      <w:r w:rsidRPr="004E7C37">
        <w:rPr>
          <w:rFonts w:ascii="Times New Roman CYR" w:eastAsia="Times New Roman" w:hAnsi="Times New Roman CYR" w:cs="Times New Roman CYR"/>
          <w:szCs w:val="28"/>
          <w:lang w:val="en-US" w:eastAsia="ru-RU"/>
        </w:rPr>
        <w:sym w:font="Symbol" w:char="F0A3"/>
      </w:r>
      <w:r w:rsidRPr="004E7C37">
        <w:rPr>
          <w:rFonts w:ascii="Times New Roman CYR" w:eastAsia="Times New Roman" w:hAnsi="Times New Roman CYR" w:cs="Times New Roman CYR"/>
          <w:szCs w:val="28"/>
          <w:lang w:eastAsia="ru-RU"/>
        </w:rPr>
        <w:t xml:space="preserve"> 5000).</w:t>
      </w:r>
    </w:p>
    <w:p w14:paraId="3D6FC53B" w14:textId="1B3926DF" w:rsidR="00514DB4" w:rsidRPr="00B06D3D" w:rsidRDefault="00514DB4" w:rsidP="002930B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14DB4">
        <w:rPr>
          <w:rFonts w:ascii="Times New Roman CYR" w:eastAsia="Times New Roman" w:hAnsi="Times New Roman CYR" w:cs="Times New Roman CYR"/>
          <w:b/>
          <w:bCs/>
          <w:szCs w:val="28"/>
          <w:lang w:eastAsia="ru-RU"/>
        </w:rPr>
        <w:t>Выходной файл</w:t>
      </w:r>
      <w:r w:rsidRPr="00514DB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должен содержать суммарный объем продукции.</w:t>
      </w:r>
    </w:p>
    <w:p w14:paraId="18E12FD0" w14:textId="77777777" w:rsidR="00FC3A03" w:rsidRDefault="00FC3A03" w:rsidP="002930BD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789E203F" w14:textId="2CB6B82C" w:rsidR="00184160" w:rsidRPr="002930BD" w:rsidRDefault="00FC3A03" w:rsidP="001B5859">
      <w:pPr>
        <w:spacing w:after="0" w:line="360" w:lineRule="auto"/>
        <w:jc w:val="center"/>
        <w:outlineLvl w:val="0"/>
        <w:rPr>
          <w:b/>
          <w:bCs/>
        </w:rPr>
      </w:pPr>
      <w:bookmarkStart w:id="12" w:name="_Toc184293232"/>
      <w:bookmarkStart w:id="13" w:name="_Toc185868404"/>
      <w:r w:rsidRPr="002930BD">
        <w:rPr>
          <w:b/>
          <w:bCs/>
        </w:rPr>
        <w:lastRenderedPageBreak/>
        <w:t>Ход решения задачи «Интенсификация производства»</w:t>
      </w:r>
      <w:bookmarkEnd w:id="12"/>
      <w:bookmarkEnd w:id="13"/>
    </w:p>
    <w:p w14:paraId="3CA70413" w14:textId="77777777" w:rsidR="001B5AA5" w:rsidRDefault="001B5AA5" w:rsidP="002930BD">
      <w:pPr>
        <w:spacing w:after="0" w:line="360" w:lineRule="auto"/>
        <w:ind w:firstLine="567"/>
        <w:jc w:val="both"/>
      </w:pPr>
      <w:r w:rsidRPr="001B5AA5">
        <w:t xml:space="preserve">Для успешного решения этой задачи нужно научиться считать количество дней между двумя датами. Для этого нужно уметь считать количество дней от начала исчисления до определённой даты. </w:t>
      </w:r>
    </w:p>
    <w:p w14:paraId="1C0B9F99" w14:textId="62180192" w:rsidR="001B5AA5" w:rsidRPr="001B5AA5" w:rsidRDefault="001B5AA5" w:rsidP="002930BD">
      <w:pPr>
        <w:spacing w:after="0" w:line="360" w:lineRule="auto"/>
        <w:ind w:firstLine="567"/>
        <w:jc w:val="both"/>
      </w:pPr>
      <w:r w:rsidRPr="001B5AA5">
        <w:t>Расчёт количества дней затрудняют високосные года. В примечании сказано, что високосным считается тот год, который делится нацело на 4. Созда</w:t>
      </w:r>
      <w:r>
        <w:t>дим</w:t>
      </w:r>
      <w:r w:rsidRPr="001B5AA5">
        <w:t xml:space="preserve"> функцию, которая будет принимать год и возвращать</w:t>
      </w:r>
      <w:r>
        <w:t xml:space="preserve"> булево</w:t>
      </w:r>
      <w:r w:rsidRPr="001B5AA5">
        <w:t xml:space="preserve"> значение, указывающее, является ли год високосным.</w:t>
      </w:r>
    </w:p>
    <w:p w14:paraId="04F65F7E" w14:textId="7C288F82" w:rsidR="001B5AA5" w:rsidRPr="001B5AA5" w:rsidRDefault="001B5AA5" w:rsidP="002930BD">
      <w:pPr>
        <w:spacing w:after="0" w:line="360" w:lineRule="auto"/>
        <w:ind w:firstLine="567"/>
        <w:jc w:val="both"/>
      </w:pPr>
      <w:r w:rsidRPr="001B5AA5">
        <w:t>Затем нужно научиться считать количество дней в определённом месяце. Созда</w:t>
      </w:r>
      <w:r>
        <w:t>дим</w:t>
      </w:r>
      <w:r w:rsidRPr="001B5AA5">
        <w:t xml:space="preserve"> массив, содержащий количество дней в каждом месяце с учётом возможного високосного года. Запиш</w:t>
      </w:r>
      <w:r>
        <w:t>ем</w:t>
      </w:r>
      <w:r w:rsidRPr="001B5AA5">
        <w:t xml:space="preserve"> это в виде функции, которая будет возвращать количество дней в месяце.</w:t>
      </w:r>
    </w:p>
    <w:p w14:paraId="7ABA0D02" w14:textId="3AA65276" w:rsidR="001B5AA5" w:rsidRPr="001B5AA5" w:rsidRDefault="001B5AA5" w:rsidP="002930BD">
      <w:pPr>
        <w:spacing w:after="0" w:line="360" w:lineRule="auto"/>
        <w:ind w:firstLine="567"/>
        <w:jc w:val="both"/>
      </w:pPr>
      <w:r w:rsidRPr="001B5AA5">
        <w:t>Теперь, используя эти две функции, можно посчитать количество дней от начала исчисления до определённой даты. Созда</w:t>
      </w:r>
      <w:r>
        <w:t>дим</w:t>
      </w:r>
      <w:r w:rsidRPr="001B5AA5">
        <w:t xml:space="preserve"> счётчик дней и два цикла, которые будут считать количество дней в полных месяцах и количество оставшихся дней соответственно.</w:t>
      </w:r>
    </w:p>
    <w:p w14:paraId="4E91F452" w14:textId="77777777" w:rsidR="001B5AA5" w:rsidRPr="001B5AA5" w:rsidRDefault="001B5AA5" w:rsidP="002930BD">
      <w:pPr>
        <w:spacing w:after="0" w:line="360" w:lineRule="auto"/>
        <w:ind w:firstLine="567"/>
        <w:jc w:val="both"/>
      </w:pPr>
      <w:r w:rsidRPr="001B5AA5">
        <w:t>Если посчитать таким образом две даты и вычесть вторую из первой, мы получим необходимое количество дней между датами. Суммарный объём продукции можно найти, используя цикл, который будет выполняться столько раз, сколько дней между датами.</w:t>
      </w:r>
    </w:p>
    <w:p w14:paraId="4B821AAD" w14:textId="03FAD04C" w:rsidR="00CF5672" w:rsidRDefault="00CF5672" w:rsidP="002930BD">
      <w:pPr>
        <w:spacing w:after="0" w:line="360" w:lineRule="auto"/>
        <w:ind w:firstLine="567"/>
        <w:jc w:val="both"/>
      </w:pPr>
      <w:r w:rsidRPr="004E7C37">
        <w:t xml:space="preserve">Итоговый код программы представлен на рисунке </w:t>
      </w:r>
      <w:r w:rsidR="004E7C37" w:rsidRPr="004E7C37">
        <w:t>7</w:t>
      </w:r>
      <w:r w:rsidRPr="004E7C37">
        <w:t>.</w:t>
      </w:r>
    </w:p>
    <w:p w14:paraId="12DE3DCF" w14:textId="1278E7F3" w:rsidR="00CF5672" w:rsidRDefault="00CF5672" w:rsidP="001B5859">
      <w:pPr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13484C" wp14:editId="279433AF">
            <wp:extent cx="5939790" cy="8876665"/>
            <wp:effectExtent l="0" t="0" r="381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87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237D" w14:textId="1023EFF0" w:rsidR="00CF5672" w:rsidRDefault="00CF5672" w:rsidP="002930BD">
      <w:pPr>
        <w:spacing w:after="0" w:line="360" w:lineRule="auto"/>
        <w:jc w:val="center"/>
      </w:pPr>
      <w:r w:rsidRPr="004E7C37">
        <w:t xml:space="preserve">Рисунок </w:t>
      </w:r>
      <w:r w:rsidR="004E7C37" w:rsidRPr="004E7C37">
        <w:t>7</w:t>
      </w:r>
      <w:r w:rsidRPr="004E7C37">
        <w:t xml:space="preserve"> </w:t>
      </w:r>
      <w:r w:rsidR="00A87A01" w:rsidRPr="004E7C37">
        <w:t>–</w:t>
      </w:r>
      <w:r w:rsidRPr="004E7C37">
        <w:t xml:space="preserve"> Код программы.</w:t>
      </w:r>
    </w:p>
    <w:p w14:paraId="41FB7207" w14:textId="77777777" w:rsidR="00EF02D4" w:rsidRDefault="00EF02D4" w:rsidP="002930BD">
      <w:pPr>
        <w:spacing w:after="0" w:line="360" w:lineRule="auto"/>
        <w:jc w:val="center"/>
      </w:pPr>
    </w:p>
    <w:p w14:paraId="5112A81F" w14:textId="34108D38" w:rsidR="00B66927" w:rsidRDefault="002F5FC4" w:rsidP="00B66927">
      <w:pPr>
        <w:tabs>
          <w:tab w:val="center" w:pos="5031"/>
        </w:tabs>
        <w:spacing w:after="0" w:line="360" w:lineRule="auto"/>
        <w:ind w:firstLine="567"/>
        <w:jc w:val="both"/>
      </w:pPr>
      <w:r>
        <w:lastRenderedPageBreak/>
        <w:t xml:space="preserve">Проверим правильность работы программы на тестах (рис </w:t>
      </w:r>
      <w:r w:rsidR="004E7C37">
        <w:t>8</w:t>
      </w:r>
      <w:r>
        <w:t>).</w:t>
      </w:r>
    </w:p>
    <w:p w14:paraId="5177A526" w14:textId="3FF0F44C" w:rsidR="00B66927" w:rsidRDefault="00B66927" w:rsidP="00B66927">
      <w:pPr>
        <w:tabs>
          <w:tab w:val="center" w:pos="5031"/>
        </w:tabs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2D77C62" wp14:editId="4CC5162F">
            <wp:extent cx="5936615" cy="349377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EAD5" w14:textId="4DB88202" w:rsidR="002F5FC4" w:rsidRPr="002F5FC4" w:rsidRDefault="002F5FC4" w:rsidP="00B66927">
      <w:pPr>
        <w:tabs>
          <w:tab w:val="center" w:pos="5031"/>
        </w:tabs>
        <w:spacing w:after="0" w:line="360" w:lineRule="auto"/>
        <w:ind w:firstLine="567"/>
        <w:jc w:val="center"/>
      </w:pPr>
      <w:r w:rsidRPr="004E7C37">
        <w:t xml:space="preserve">Рисунок </w:t>
      </w:r>
      <w:r w:rsidR="004E7C37" w:rsidRPr="004E7C37">
        <w:t>8</w:t>
      </w:r>
      <w:r w:rsidRPr="004E7C37">
        <w:t xml:space="preserve"> – </w:t>
      </w:r>
      <w:r w:rsidR="004E7C37" w:rsidRPr="004E7C37">
        <w:t>Тесты</w:t>
      </w:r>
      <w:r w:rsidRPr="004E7C37">
        <w:t>.</w:t>
      </w:r>
    </w:p>
    <w:p w14:paraId="3AD20949" w14:textId="71BEE8CA" w:rsidR="00CF5672" w:rsidRDefault="00184160" w:rsidP="002930BD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044D8367" w14:textId="556666F2" w:rsidR="00184160" w:rsidRPr="002930BD" w:rsidRDefault="00184160" w:rsidP="001B5859">
      <w:pPr>
        <w:spacing w:after="0" w:line="360" w:lineRule="auto"/>
        <w:jc w:val="center"/>
        <w:outlineLvl w:val="0"/>
        <w:rPr>
          <w:b/>
          <w:bCs/>
        </w:rPr>
      </w:pPr>
      <w:bookmarkStart w:id="14" w:name="_Toc185868405"/>
      <w:r w:rsidRPr="002930BD">
        <w:rPr>
          <w:b/>
          <w:bCs/>
        </w:rPr>
        <w:lastRenderedPageBreak/>
        <w:t>Постановка задачи «Крестьянин и черт»</w:t>
      </w:r>
      <w:bookmarkEnd w:id="14"/>
    </w:p>
    <w:p w14:paraId="2C096CC2" w14:textId="77777777" w:rsidR="00A87A01" w:rsidRPr="00A87A01" w:rsidRDefault="00A87A01" w:rsidP="002930BD">
      <w:pPr>
        <w:spacing w:after="0" w:line="360" w:lineRule="auto"/>
        <w:ind w:firstLine="567"/>
        <w:jc w:val="both"/>
      </w:pPr>
      <w:r w:rsidRPr="00A87A01">
        <w:t>Идет крестьянин и плачется: "Эхма! Жизнь моя горькая! Заела нужда совсем! Вот в кармане только несколько монет, да и те сейчас нужно отдать. И как это у других бывает, что на всякие свои деньги они еще деньги получают? Хоть бы кто помочь мне захотел".</w:t>
      </w:r>
    </w:p>
    <w:p w14:paraId="009E2972" w14:textId="77777777" w:rsidR="00A87A01" w:rsidRPr="00A87A01" w:rsidRDefault="00A87A01" w:rsidP="002930BD">
      <w:pPr>
        <w:spacing w:after="0" w:line="360" w:lineRule="auto"/>
        <w:ind w:firstLine="567"/>
        <w:jc w:val="both"/>
      </w:pPr>
      <w:r w:rsidRPr="00A87A01">
        <w:t xml:space="preserve">Только успел это сказать, как глядь, а перед ним черт стоит и говорит: "Вот видишь этот мост через реку. Стоит тебе перейти через мост, и у тебя будет вдвое больше денег, чем есть. Перейдешь опять, и снова станет вдвое больше. Но за то, что я у тебя деньги удваиваю, после каждого перехода ты мне должен отдавать по </w:t>
      </w:r>
      <w:r w:rsidRPr="00A87A01">
        <w:rPr>
          <w:b/>
          <w:bCs/>
          <w:lang w:val="en-US"/>
        </w:rPr>
        <w:t>K</w:t>
      </w:r>
      <w:r w:rsidRPr="00A87A01">
        <w:t xml:space="preserve"> монет".</w:t>
      </w:r>
    </w:p>
    <w:p w14:paraId="4EA89B28" w14:textId="77777777" w:rsidR="00A87A01" w:rsidRPr="00A87A01" w:rsidRDefault="00A87A01" w:rsidP="002930BD">
      <w:pPr>
        <w:spacing w:after="0" w:line="360" w:lineRule="auto"/>
        <w:ind w:firstLine="567"/>
        <w:jc w:val="both"/>
      </w:pPr>
      <w:r w:rsidRPr="00A87A01">
        <w:t xml:space="preserve">"Ой ли," - сказал крестьянин -"ну-ка, попробуем". Перешел мост, и деньги у него удвоились. Отдал он черту </w:t>
      </w:r>
      <w:r w:rsidRPr="00A87A01">
        <w:rPr>
          <w:b/>
          <w:bCs/>
          <w:lang w:val="en-US"/>
        </w:rPr>
        <w:t>K</w:t>
      </w:r>
      <w:r w:rsidRPr="00A87A01">
        <w:t xml:space="preserve"> монет, перешел мост еще раз, и опять деньги удвоились. Снова отдал крестьянин черту </w:t>
      </w:r>
      <w:r w:rsidRPr="00A87A01">
        <w:rPr>
          <w:b/>
          <w:bCs/>
          <w:lang w:val="en-US"/>
        </w:rPr>
        <w:t>K</w:t>
      </w:r>
      <w:r w:rsidRPr="00A87A01">
        <w:t xml:space="preserve"> монет.</w:t>
      </w:r>
    </w:p>
    <w:p w14:paraId="355535D5" w14:textId="77777777" w:rsidR="00A87A01" w:rsidRPr="00A87A01" w:rsidRDefault="00A87A01" w:rsidP="002930BD">
      <w:pPr>
        <w:spacing w:after="0" w:line="360" w:lineRule="auto"/>
        <w:ind w:firstLine="567"/>
        <w:jc w:val="both"/>
      </w:pPr>
      <w:r w:rsidRPr="00A87A01">
        <w:t xml:space="preserve">Однако после </w:t>
      </w:r>
      <w:r w:rsidRPr="00A87A01">
        <w:rPr>
          <w:b/>
          <w:bCs/>
          <w:lang w:val="en-US"/>
        </w:rPr>
        <w:t>Z</w:t>
      </w:r>
      <w:r w:rsidRPr="00A87A01">
        <w:t xml:space="preserve"> переходов и отдач черту по </w:t>
      </w:r>
      <w:r w:rsidRPr="00A87A01">
        <w:rPr>
          <w:b/>
          <w:bCs/>
          <w:lang w:val="en-US"/>
        </w:rPr>
        <w:t>K</w:t>
      </w:r>
      <w:r w:rsidRPr="00A87A01">
        <w:t xml:space="preserve"> монет оказалось, что у крестьянина не осталось ни одной монеты.</w:t>
      </w:r>
    </w:p>
    <w:p w14:paraId="20FF0BB1" w14:textId="77777777" w:rsidR="00A87A01" w:rsidRPr="00A87A01" w:rsidRDefault="00A87A01" w:rsidP="002930BD">
      <w:pPr>
        <w:spacing w:after="0" w:line="360" w:lineRule="auto"/>
        <w:ind w:firstLine="567"/>
        <w:jc w:val="both"/>
      </w:pPr>
      <w:r w:rsidRPr="00A87A01">
        <w:t xml:space="preserve">Требуется определить, сколько комбинаций условий перехода через мост может быть, если известно, что у крестьянина изначально было не более </w:t>
      </w:r>
      <w:proofErr w:type="spellStart"/>
      <w:r w:rsidRPr="00A87A01">
        <w:rPr>
          <w:b/>
          <w:bCs/>
          <w:lang w:val="en-US"/>
        </w:rPr>
        <w:t>MaxN</w:t>
      </w:r>
      <w:proofErr w:type="spellEnd"/>
      <w:r w:rsidRPr="00A87A01">
        <w:t xml:space="preserve"> монет. Комбинацией условий перехода является тройка чисел </w:t>
      </w:r>
      <w:r w:rsidRPr="00A87A01">
        <w:rPr>
          <w:b/>
          <w:bCs/>
          <w:lang w:val="en-US"/>
        </w:rPr>
        <w:t>N</w:t>
      </w:r>
      <w:r w:rsidRPr="00A87A01">
        <w:t xml:space="preserve">, </w:t>
      </w:r>
      <w:r w:rsidRPr="00A87A01">
        <w:rPr>
          <w:b/>
          <w:bCs/>
          <w:lang w:val="en-US"/>
        </w:rPr>
        <w:t>K</w:t>
      </w:r>
      <w:r w:rsidRPr="00A87A01">
        <w:t xml:space="preserve">, </w:t>
      </w:r>
      <w:r w:rsidRPr="00A87A01">
        <w:rPr>
          <w:b/>
          <w:bCs/>
          <w:lang w:val="en-US"/>
        </w:rPr>
        <w:t>Z</w:t>
      </w:r>
      <w:r w:rsidRPr="00A87A01">
        <w:t xml:space="preserve">, где </w:t>
      </w:r>
      <w:r w:rsidRPr="00A87A01">
        <w:rPr>
          <w:b/>
          <w:bCs/>
          <w:lang w:val="en-US"/>
        </w:rPr>
        <w:t>N</w:t>
      </w:r>
      <w:r w:rsidRPr="00A87A01">
        <w:t xml:space="preserve"> - начальное количество монет у крестьянина, </w:t>
      </w:r>
      <w:r w:rsidRPr="00A87A01">
        <w:rPr>
          <w:b/>
          <w:bCs/>
          <w:lang w:val="en-US"/>
        </w:rPr>
        <w:t>K</w:t>
      </w:r>
      <w:r w:rsidRPr="00A87A01">
        <w:t xml:space="preserve"> - количество монет, отдаваемых черту после каждого перехода, </w:t>
      </w:r>
      <w:r w:rsidRPr="00A87A01">
        <w:rPr>
          <w:b/>
          <w:bCs/>
          <w:lang w:val="en-US"/>
        </w:rPr>
        <w:t>Z</w:t>
      </w:r>
      <w:r w:rsidRPr="00A87A01">
        <w:t xml:space="preserve"> - количество переходов. Естественно, что для этой тройки должно выполняться условие, что после </w:t>
      </w:r>
      <w:r w:rsidRPr="00A87A01">
        <w:rPr>
          <w:b/>
          <w:bCs/>
          <w:lang w:val="en-US"/>
        </w:rPr>
        <w:t>Z</w:t>
      </w:r>
      <w:r w:rsidRPr="00A87A01">
        <w:t xml:space="preserve"> циклов у крестьянина не должно остаться монет.</w:t>
      </w:r>
    </w:p>
    <w:p w14:paraId="73703A92" w14:textId="56012BA4" w:rsidR="00A87A01" w:rsidRPr="00A87A01" w:rsidRDefault="00A87A01" w:rsidP="002930BD">
      <w:pPr>
        <w:spacing w:after="0" w:line="360" w:lineRule="auto"/>
        <w:ind w:firstLine="567"/>
        <w:jc w:val="both"/>
      </w:pPr>
      <w:r w:rsidRPr="00A87A01">
        <w:rPr>
          <w:b/>
          <w:bCs/>
        </w:rPr>
        <w:t>Входной файл</w:t>
      </w:r>
      <w:r w:rsidRPr="00A87A01">
        <w:t xml:space="preserve"> содержит целое число </w:t>
      </w:r>
      <w:proofErr w:type="spellStart"/>
      <w:r w:rsidRPr="00A87A01">
        <w:rPr>
          <w:b/>
          <w:bCs/>
          <w:lang w:val="en-US"/>
        </w:rPr>
        <w:t>MaxN</w:t>
      </w:r>
      <w:proofErr w:type="spellEnd"/>
      <w:r w:rsidRPr="00A87A01">
        <w:t xml:space="preserve"> - максимальное количество, которое может быть изначально у крестьянина (1 </w:t>
      </w:r>
      <w:r w:rsidR="00B66927" w:rsidRPr="00514DB4">
        <w:rPr>
          <w:rFonts w:ascii="Times New Roman CYR" w:eastAsia="Times New Roman" w:hAnsi="Times New Roman CYR" w:cs="Times New Roman CYR"/>
          <w:szCs w:val="28"/>
          <w:lang w:val="en-US" w:eastAsia="ru-RU"/>
        </w:rPr>
        <w:sym w:font="Symbol" w:char="F0A3"/>
      </w:r>
      <w:r w:rsidRPr="00A87A01">
        <w:t xml:space="preserve"> </w:t>
      </w:r>
      <w:proofErr w:type="spellStart"/>
      <w:r w:rsidRPr="00A87A01">
        <w:rPr>
          <w:b/>
          <w:bCs/>
          <w:lang w:val="en-US"/>
        </w:rPr>
        <w:t>MaxN</w:t>
      </w:r>
      <w:proofErr w:type="spellEnd"/>
      <w:r w:rsidRPr="00A87A01">
        <w:t xml:space="preserve"> </w:t>
      </w:r>
      <w:r w:rsidR="00B66927" w:rsidRPr="00514DB4">
        <w:rPr>
          <w:rFonts w:ascii="Times New Roman CYR" w:eastAsia="Times New Roman" w:hAnsi="Times New Roman CYR" w:cs="Times New Roman CYR"/>
          <w:szCs w:val="28"/>
          <w:lang w:val="en-US" w:eastAsia="ru-RU"/>
        </w:rPr>
        <w:sym w:font="Symbol" w:char="F0A3"/>
      </w:r>
      <w:r w:rsidRPr="00A87A01">
        <w:t xml:space="preserve"> 2000000000).</w:t>
      </w:r>
    </w:p>
    <w:p w14:paraId="3383F8DD" w14:textId="77777777" w:rsidR="00A87A01" w:rsidRPr="00A87A01" w:rsidRDefault="00A87A01" w:rsidP="002930BD">
      <w:pPr>
        <w:spacing w:after="0" w:line="360" w:lineRule="auto"/>
        <w:ind w:firstLine="567"/>
        <w:jc w:val="both"/>
      </w:pPr>
      <w:r w:rsidRPr="00A87A01">
        <w:rPr>
          <w:b/>
          <w:bCs/>
        </w:rPr>
        <w:t>Выходной файл</w:t>
      </w:r>
      <w:r w:rsidRPr="00A87A01">
        <w:t xml:space="preserve"> должен содержать одно целое число - количество комбинаций условий перехода через мост.</w:t>
      </w:r>
    </w:p>
    <w:p w14:paraId="54884407" w14:textId="3A0E0101" w:rsidR="00184160" w:rsidRDefault="00184160" w:rsidP="002930BD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662FDE0C" w14:textId="4EF1A27E" w:rsidR="00FC3A03" w:rsidRPr="002930BD" w:rsidRDefault="00184160" w:rsidP="001B5859">
      <w:pPr>
        <w:spacing w:after="0" w:line="360" w:lineRule="auto"/>
        <w:jc w:val="center"/>
        <w:outlineLvl w:val="0"/>
        <w:rPr>
          <w:b/>
          <w:bCs/>
        </w:rPr>
      </w:pPr>
      <w:bookmarkStart w:id="15" w:name="_Toc185868406"/>
      <w:r w:rsidRPr="002930BD">
        <w:rPr>
          <w:b/>
          <w:bCs/>
        </w:rPr>
        <w:lastRenderedPageBreak/>
        <w:t>Ход решения задачи «Крестьянин и черт»</w:t>
      </w:r>
      <w:bookmarkEnd w:id="15"/>
    </w:p>
    <w:p w14:paraId="793BAF47" w14:textId="74FEB816" w:rsidR="002F5FC4" w:rsidRDefault="00856ADA" w:rsidP="008C568E">
      <w:pPr>
        <w:spacing w:after="0" w:line="360" w:lineRule="auto"/>
        <w:ind w:firstLine="567"/>
        <w:jc w:val="both"/>
      </w:pPr>
      <w:r>
        <w:t xml:space="preserve">Решение сводится к тому, чтобы </w:t>
      </w:r>
      <w:r w:rsidR="000444F0">
        <w:t>научиться</w:t>
      </w:r>
      <w:r>
        <w:t xml:space="preserve"> считать число </w:t>
      </w:r>
      <w:r>
        <w:rPr>
          <w:lang w:val="en-US"/>
        </w:rPr>
        <w:t>K</w:t>
      </w:r>
      <w:r w:rsidRPr="00856ADA">
        <w:t xml:space="preserve"> </w:t>
      </w:r>
      <w:r>
        <w:t xml:space="preserve">для любого </w:t>
      </w:r>
      <w:r>
        <w:rPr>
          <w:lang w:val="en-US"/>
        </w:rPr>
        <w:t>Z</w:t>
      </w:r>
      <w:r w:rsidRPr="00856ADA">
        <w:t>.</w:t>
      </w:r>
    </w:p>
    <w:p w14:paraId="2D273683" w14:textId="38E7B05B" w:rsidR="002A3F76" w:rsidRDefault="00856ADA" w:rsidP="008C568E">
      <w:pPr>
        <w:spacing w:after="0" w:line="360" w:lineRule="auto"/>
        <w:ind w:firstLine="567"/>
        <w:jc w:val="both"/>
      </w:pPr>
      <w:r>
        <w:t xml:space="preserve">Можно выработать два подхода для решения. Один из подходов подразумевает три вложенных цикла, которые будут просчитывать </w:t>
      </w:r>
      <w:r w:rsidR="00947CCC">
        <w:t xml:space="preserve">количество комбинаций условий перехода. Проблема этого подхода заключается в том, что он будет выполняться значительное количество времени даже на мелких </w:t>
      </w:r>
      <w:proofErr w:type="spellStart"/>
      <w:r w:rsidR="00947CCC">
        <w:rPr>
          <w:lang w:val="en-US"/>
        </w:rPr>
        <w:t>MaxN</w:t>
      </w:r>
      <w:proofErr w:type="spellEnd"/>
      <w:r w:rsidR="00947CCC" w:rsidRPr="00947CCC">
        <w:t>.</w:t>
      </w:r>
    </w:p>
    <w:p w14:paraId="69BF8B60" w14:textId="246D79EA" w:rsidR="00947CCC" w:rsidRPr="00947CCC" w:rsidRDefault="00947CCC" w:rsidP="008C568E">
      <w:pPr>
        <w:spacing w:after="0" w:line="360" w:lineRule="auto"/>
        <w:ind w:firstLine="567"/>
        <w:jc w:val="both"/>
      </w:pPr>
      <w:r>
        <w:t>Попробуем подойти к задаче с точки зрения математики. Если обратить внимание на то, как меняется количество монет с каждым ходом, то можно заметить, что оно образует геометрическую прогрессию. Тогда можно легко найти общую формулу для подсчёта количества монет на любом из переходов (рис.</w:t>
      </w:r>
      <w:r w:rsidR="00715A6C">
        <w:t xml:space="preserve"> </w:t>
      </w:r>
      <w:r w:rsidR="004E7C37">
        <w:t>9</w:t>
      </w:r>
      <w:r>
        <w:t>).</w:t>
      </w:r>
    </w:p>
    <w:p w14:paraId="759787E0" w14:textId="110E8402" w:rsidR="002A3F76" w:rsidRDefault="002A3F76" w:rsidP="001B5859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26FA0F7B" wp14:editId="2FF29899">
            <wp:extent cx="5934075" cy="22860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BD07" w14:textId="3A606CEE" w:rsidR="002A3F76" w:rsidRDefault="002A3F76" w:rsidP="000444F0">
      <w:pPr>
        <w:spacing w:after="0" w:line="360" w:lineRule="auto"/>
        <w:jc w:val="center"/>
      </w:pPr>
      <w:r w:rsidRPr="004E7C37">
        <w:t xml:space="preserve">Рисунок </w:t>
      </w:r>
      <w:r w:rsidR="004E7C37" w:rsidRPr="004E7C37">
        <w:t>9</w:t>
      </w:r>
      <w:r w:rsidRPr="004E7C37">
        <w:t xml:space="preserve"> – Вывод формулы для подсчёта количества монет.</w:t>
      </w:r>
    </w:p>
    <w:p w14:paraId="66525C4B" w14:textId="77777777" w:rsidR="00EF02D4" w:rsidRDefault="00EF02D4" w:rsidP="008C568E">
      <w:pPr>
        <w:spacing w:after="0" w:line="360" w:lineRule="auto"/>
        <w:ind w:firstLine="567"/>
        <w:jc w:val="both"/>
      </w:pPr>
    </w:p>
    <w:p w14:paraId="4FCA706D" w14:textId="54AB38E3" w:rsidR="002A3F76" w:rsidRDefault="00947CCC" w:rsidP="008C568E">
      <w:pPr>
        <w:spacing w:after="0" w:line="360" w:lineRule="auto"/>
        <w:ind w:firstLine="567"/>
        <w:jc w:val="both"/>
      </w:pPr>
      <w:r>
        <w:t xml:space="preserve">Теперь задачу можно решить средствами комбинаторики. </w:t>
      </w:r>
      <w:r w:rsidR="009910F3">
        <w:t xml:space="preserve">Заведём цикл, который начинается с </w:t>
      </w:r>
      <w:r w:rsidR="009910F3">
        <w:rPr>
          <w:lang w:val="en-US"/>
        </w:rPr>
        <w:t>Z</w:t>
      </w:r>
      <w:r w:rsidR="009910F3">
        <w:t xml:space="preserve"> = 1 и длится, условно, бесконечно. На каждой его итерации будем считать значение </w:t>
      </w:r>
      <w:r w:rsidR="009910F3" w:rsidRPr="009910F3">
        <w:t>2</w:t>
      </w:r>
      <w:r w:rsidR="009910F3">
        <w:rPr>
          <w:vertAlign w:val="superscript"/>
          <w:lang w:val="en-US"/>
        </w:rPr>
        <w:t>Z</w:t>
      </w:r>
      <w:r w:rsidR="009910F3" w:rsidRPr="009910F3">
        <w:t xml:space="preserve"> </w:t>
      </w:r>
      <w:r w:rsidR="009910F3">
        <w:t xml:space="preserve">и </w:t>
      </w:r>
      <w:r w:rsidR="009910F3" w:rsidRPr="009910F3">
        <w:t>2</w:t>
      </w:r>
      <w:r w:rsidR="009910F3">
        <w:rPr>
          <w:vertAlign w:val="superscript"/>
          <w:lang w:val="en-US"/>
        </w:rPr>
        <w:t>Z</w:t>
      </w:r>
      <w:r w:rsidR="009910F3">
        <w:rPr>
          <w:vertAlign w:val="superscript"/>
        </w:rPr>
        <w:t xml:space="preserve"> </w:t>
      </w:r>
      <w:r w:rsidR="009910F3" w:rsidRPr="009910F3">
        <w:t>-</w:t>
      </w:r>
      <w:r w:rsidR="009910F3">
        <w:t xml:space="preserve"> </w:t>
      </w:r>
      <w:r w:rsidR="009910F3" w:rsidRPr="009910F3">
        <w:t>1</w:t>
      </w:r>
      <w:r w:rsidR="009910F3">
        <w:t>.</w:t>
      </w:r>
    </w:p>
    <w:p w14:paraId="1DFEFBCD" w14:textId="6E487506" w:rsidR="009910F3" w:rsidRDefault="009910F3" w:rsidP="008C568E">
      <w:pPr>
        <w:spacing w:after="0" w:line="360" w:lineRule="auto"/>
        <w:ind w:firstLine="567"/>
        <w:jc w:val="both"/>
      </w:pPr>
      <w:r>
        <w:t xml:space="preserve">Проверим, меньше или равно </w:t>
      </w:r>
      <w:r w:rsidRPr="009910F3">
        <w:t>2</w:t>
      </w:r>
      <w:r>
        <w:rPr>
          <w:vertAlign w:val="superscript"/>
          <w:lang w:val="en-US"/>
        </w:rPr>
        <w:t>Z</w:t>
      </w:r>
      <w:r w:rsidRPr="009910F3">
        <w:t xml:space="preserve"> </w:t>
      </w:r>
      <w:r>
        <w:t>–</w:t>
      </w:r>
      <w:r w:rsidRPr="009910F3">
        <w:t xml:space="preserve"> 1 </w:t>
      </w:r>
      <w:r>
        <w:t xml:space="preserve">максимальному количеству монет. Эта проверка нужна для того, чтобы </w:t>
      </w:r>
      <w:r w:rsidR="000444F0">
        <w:t>оптимизировать работу программы. Без этой проверки алгоритм будем выполняться существенно дольше.</w:t>
      </w:r>
    </w:p>
    <w:p w14:paraId="3C63EFA3" w14:textId="54ADFC9C" w:rsidR="000444F0" w:rsidRPr="000444F0" w:rsidRDefault="000444F0" w:rsidP="008C568E">
      <w:pPr>
        <w:spacing w:after="0" w:line="360" w:lineRule="auto"/>
        <w:ind w:firstLine="567"/>
        <w:jc w:val="both"/>
      </w:pPr>
      <w:r>
        <w:t xml:space="preserve">Теперь можно найти количество допустимых комбинаций с </w:t>
      </w:r>
      <w:r>
        <w:rPr>
          <w:lang w:val="en-US"/>
        </w:rPr>
        <w:t>K</w:t>
      </w:r>
      <w:r w:rsidRPr="000444F0">
        <w:t xml:space="preserve">. </w:t>
      </w:r>
      <w:r>
        <w:t>Это число прибавим к корневому счётчику. После выхода из цикла в консоль будет выведен результат выполнения программы.</w:t>
      </w:r>
    </w:p>
    <w:p w14:paraId="6A938D1B" w14:textId="21ADCEE8" w:rsidR="002F5FC4" w:rsidRDefault="002F5FC4" w:rsidP="008C568E">
      <w:pPr>
        <w:spacing w:after="0" w:line="360" w:lineRule="auto"/>
        <w:ind w:firstLine="567"/>
        <w:jc w:val="both"/>
      </w:pPr>
      <w:r w:rsidRPr="004E7C37">
        <w:lastRenderedPageBreak/>
        <w:t xml:space="preserve">Итоговый код программы представлен на рисунке </w:t>
      </w:r>
      <w:r w:rsidR="004E7C37" w:rsidRPr="004E7C37">
        <w:t>10</w:t>
      </w:r>
      <w:r w:rsidRPr="004E7C37">
        <w:t>.</w:t>
      </w:r>
    </w:p>
    <w:p w14:paraId="7E16E25D" w14:textId="770BBB31" w:rsidR="002F5FC4" w:rsidRPr="002F5FC4" w:rsidRDefault="000444F0" w:rsidP="00B66927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09BDAC6" wp14:editId="71A8E2A5">
            <wp:extent cx="5934075" cy="6477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A0EF" w14:textId="203FB703" w:rsidR="002F5FC4" w:rsidRPr="004E7C37" w:rsidRDefault="002F5FC4" w:rsidP="001B5859">
      <w:pPr>
        <w:spacing w:after="0" w:line="360" w:lineRule="auto"/>
        <w:jc w:val="center"/>
      </w:pPr>
      <w:r w:rsidRPr="004E7C37">
        <w:t xml:space="preserve">Рисунок </w:t>
      </w:r>
      <w:r w:rsidR="004E7C37" w:rsidRPr="004E7C37">
        <w:t>10</w:t>
      </w:r>
      <w:r w:rsidRPr="004E7C37">
        <w:t xml:space="preserve"> – Код программы.</w:t>
      </w:r>
    </w:p>
    <w:p w14:paraId="00AB9CB7" w14:textId="77777777" w:rsidR="00EF02D4" w:rsidRPr="004E7C37" w:rsidRDefault="00EF02D4" w:rsidP="002930BD">
      <w:pPr>
        <w:spacing w:after="0" w:line="360" w:lineRule="auto"/>
        <w:ind w:firstLine="567"/>
        <w:jc w:val="both"/>
      </w:pPr>
    </w:p>
    <w:p w14:paraId="03DB42CF" w14:textId="5ACFD209" w:rsidR="002F5FC4" w:rsidRDefault="002F5FC4" w:rsidP="002930BD">
      <w:pPr>
        <w:spacing w:after="0" w:line="360" w:lineRule="auto"/>
        <w:ind w:firstLine="567"/>
        <w:jc w:val="both"/>
      </w:pPr>
      <w:r w:rsidRPr="004E7C37">
        <w:t>Проверим правильность работы программы на тестах (рис.</w:t>
      </w:r>
      <w:r w:rsidR="004E7C37">
        <w:t>11</w:t>
      </w:r>
      <w:r w:rsidRPr="004E7C37">
        <w:t>).</w:t>
      </w:r>
    </w:p>
    <w:p w14:paraId="4C7904B5" w14:textId="4798BB98" w:rsidR="002F5FC4" w:rsidRDefault="002F5FC4" w:rsidP="001B5859">
      <w:pPr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5484552" wp14:editId="28FB3122">
            <wp:extent cx="5937885" cy="3491230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38B5" w14:textId="475CABAE" w:rsidR="002F5FC4" w:rsidRPr="002F5FC4" w:rsidRDefault="002F5FC4" w:rsidP="001B5859">
      <w:pPr>
        <w:spacing w:after="0" w:line="360" w:lineRule="auto"/>
        <w:jc w:val="center"/>
      </w:pPr>
      <w:r w:rsidRPr="004E7C37">
        <w:t xml:space="preserve">Рисунок </w:t>
      </w:r>
      <w:r w:rsidR="004E7C37" w:rsidRPr="004E7C37">
        <w:t>11</w:t>
      </w:r>
      <w:r w:rsidRPr="004E7C37">
        <w:t xml:space="preserve"> – Тесты.</w:t>
      </w:r>
    </w:p>
    <w:p w14:paraId="55236298" w14:textId="77777777" w:rsidR="00FC3A03" w:rsidRDefault="00FC3A03" w:rsidP="002930BD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6CB8BF5D" w14:textId="36608302" w:rsidR="00184160" w:rsidRPr="002930BD" w:rsidRDefault="00FC3A03" w:rsidP="008C568E">
      <w:pPr>
        <w:spacing w:after="0" w:line="360" w:lineRule="auto"/>
        <w:jc w:val="center"/>
        <w:outlineLvl w:val="0"/>
        <w:rPr>
          <w:b/>
          <w:bCs/>
        </w:rPr>
      </w:pPr>
      <w:bookmarkStart w:id="16" w:name="_Toc184293233"/>
      <w:bookmarkStart w:id="17" w:name="_Toc185868407"/>
      <w:r w:rsidRPr="002930BD">
        <w:rPr>
          <w:b/>
          <w:bCs/>
        </w:rPr>
        <w:lastRenderedPageBreak/>
        <w:t>Заключение</w:t>
      </w:r>
      <w:bookmarkEnd w:id="16"/>
      <w:bookmarkEnd w:id="17"/>
    </w:p>
    <w:p w14:paraId="6E8E3FED" w14:textId="089B903A" w:rsidR="00184160" w:rsidRPr="00184160" w:rsidRDefault="00184160" w:rsidP="008C568E">
      <w:pPr>
        <w:spacing w:after="0" w:line="360" w:lineRule="auto"/>
        <w:ind w:firstLine="567"/>
        <w:jc w:val="both"/>
      </w:pPr>
      <w:r w:rsidRPr="00184160">
        <w:t xml:space="preserve">В ходе выполнения работы были изучены основы языка программирования C# и применены полученные знания для решения поставленных задач. Были рассмотрены основные концепции </w:t>
      </w:r>
      <w:r>
        <w:t>данного языка программирования</w:t>
      </w:r>
      <w:r w:rsidRPr="00184160">
        <w:t>,</w:t>
      </w:r>
      <w:r>
        <w:t xml:space="preserve"> проведена</w:t>
      </w:r>
      <w:r w:rsidRPr="00184160">
        <w:t xml:space="preserve"> работа с классами, объектами и методами. Также были изучены возможности использования стандартных библиотек и</w:t>
      </w:r>
      <w:r w:rsidR="00B66927">
        <w:t xml:space="preserve"> </w:t>
      </w:r>
      <w:r>
        <w:t>работа в среде</w:t>
      </w:r>
      <w:r w:rsidRPr="00184160">
        <w:t xml:space="preserve"> Visual Studio.</w:t>
      </w:r>
    </w:p>
    <w:p w14:paraId="62375BE9" w14:textId="77777777" w:rsidR="00184160" w:rsidRPr="00184160" w:rsidRDefault="00184160" w:rsidP="008C568E">
      <w:pPr>
        <w:spacing w:after="0" w:line="360" w:lineRule="auto"/>
        <w:ind w:firstLine="567"/>
        <w:jc w:val="both"/>
      </w:pPr>
      <w:r w:rsidRPr="00184160">
        <w:t>В процессе выполнения работы были созданы несколько программ, демонстрирующих различные аспекты применения языка C# и его возможностей. Были проведены тестирование и отладка созданных программ, что позволило выявить и устранить ошибки и недочёты.</w:t>
      </w:r>
    </w:p>
    <w:p w14:paraId="104229EA" w14:textId="41EF1DB7" w:rsidR="00184160" w:rsidRPr="00184160" w:rsidRDefault="00184160" w:rsidP="008C568E">
      <w:pPr>
        <w:spacing w:after="0" w:line="360" w:lineRule="auto"/>
        <w:ind w:firstLine="567"/>
        <w:jc w:val="both"/>
      </w:pPr>
      <w:r w:rsidRPr="00184160">
        <w:t>В результате выполнения работы были получены навыки программирования на языке C#, а также опыт разработки и тестирования программного обеспечения. Полученные знания и умения могут быть применены в дальнейшей профессиональной деятельности или при выполнении других проектов.</w:t>
      </w:r>
    </w:p>
    <w:p w14:paraId="18C8D763" w14:textId="77777777" w:rsidR="00FC3A03" w:rsidRDefault="00FC3A03" w:rsidP="008C568E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45AF331D" w14:textId="6803CE0B" w:rsidR="00FC3A03" w:rsidRPr="002930BD" w:rsidRDefault="00FC3A03" w:rsidP="001B5859">
      <w:pPr>
        <w:spacing w:after="0" w:line="360" w:lineRule="auto"/>
        <w:jc w:val="center"/>
        <w:outlineLvl w:val="0"/>
        <w:rPr>
          <w:b/>
          <w:bCs/>
        </w:rPr>
      </w:pPr>
      <w:bookmarkStart w:id="18" w:name="_Toc184293234"/>
      <w:bookmarkStart w:id="19" w:name="_Toc185868408"/>
      <w:r w:rsidRPr="002930BD">
        <w:rPr>
          <w:b/>
          <w:bCs/>
        </w:rPr>
        <w:lastRenderedPageBreak/>
        <w:t>Список литературы</w:t>
      </w:r>
      <w:bookmarkEnd w:id="18"/>
      <w:bookmarkEnd w:id="19"/>
    </w:p>
    <w:p w14:paraId="4ACFFE18" w14:textId="66A38900" w:rsidR="00073EBD" w:rsidRPr="00073EBD" w:rsidRDefault="00073EBD" w:rsidP="00EF02D4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567"/>
        <w:jc w:val="both"/>
      </w:pPr>
      <w:proofErr w:type="spellStart"/>
      <w:r w:rsidRPr="00073EBD">
        <w:t>Флёнов</w:t>
      </w:r>
      <w:proofErr w:type="spellEnd"/>
      <w:r w:rsidRPr="00073EBD">
        <w:t xml:space="preserve"> М. Е. Библия C#. 6-е издание. – БХВ, Санкт-Петербург, 2024 – 512</w:t>
      </w:r>
      <w:r>
        <w:t xml:space="preserve"> </w:t>
      </w:r>
      <w:r w:rsidRPr="00073EBD">
        <w:t>с.</w:t>
      </w:r>
    </w:p>
    <w:p w14:paraId="224ADC50" w14:textId="28D3F67B" w:rsidR="00073EBD" w:rsidRPr="00073EBD" w:rsidRDefault="00073EBD" w:rsidP="00EF02D4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567"/>
        <w:jc w:val="both"/>
      </w:pPr>
      <w:proofErr w:type="spellStart"/>
      <w:r>
        <w:t>Албахари</w:t>
      </w:r>
      <w:proofErr w:type="spellEnd"/>
      <w:r>
        <w:t xml:space="preserve"> Д. </w:t>
      </w:r>
      <w:r>
        <w:rPr>
          <w:lang w:val="en-US"/>
        </w:rPr>
        <w:t>C</w:t>
      </w:r>
      <w:r w:rsidRPr="00073EBD">
        <w:t xml:space="preserve">#12. </w:t>
      </w:r>
      <w:r>
        <w:t xml:space="preserve">Справочник. Полное описание языка. – Диалектика, Санкт-Петербург, 2024 – </w:t>
      </w:r>
      <w:proofErr w:type="gramStart"/>
      <w:r>
        <w:t>272  с.</w:t>
      </w:r>
      <w:proofErr w:type="gramEnd"/>
    </w:p>
    <w:p w14:paraId="4EF402BA" w14:textId="7B22380A" w:rsidR="00073EBD" w:rsidRDefault="00073EBD" w:rsidP="00EF02D4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567"/>
        <w:jc w:val="both"/>
      </w:pPr>
      <w:r w:rsidRPr="00073EBD">
        <w:t xml:space="preserve">Полное руководство по языку программирования С# 13 и платформе .NET 9: </w:t>
      </w:r>
      <w:hyperlink r:id="rId19" w:history="1">
        <w:r w:rsidR="0047018A" w:rsidRPr="0047018A">
          <w:rPr>
            <w:rStyle w:val="af1"/>
          </w:rPr>
          <w:t>https://metanit.com/sharp/tutorial/</w:t>
        </w:r>
      </w:hyperlink>
      <w:r w:rsidR="0047018A" w:rsidRPr="0047018A">
        <w:t xml:space="preserve"> (</w:t>
      </w:r>
      <w:r w:rsidR="0047018A">
        <w:t>дата обращения: 14.11.2024</w:t>
      </w:r>
      <w:r w:rsidR="0047018A" w:rsidRPr="0047018A">
        <w:t>)</w:t>
      </w:r>
      <w:r w:rsidR="00F275C7" w:rsidRPr="00F275C7">
        <w:t>.</w:t>
      </w:r>
    </w:p>
    <w:p w14:paraId="5C5CD3ED" w14:textId="5BDAFCD4" w:rsidR="00073EBD" w:rsidRDefault="0047018A" w:rsidP="00EF02D4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567"/>
        <w:jc w:val="both"/>
      </w:pPr>
      <w:r w:rsidRPr="0047018A">
        <w:t>Что нужно знать при написании алгоритмов на .NE</w:t>
      </w:r>
      <w:r>
        <w:rPr>
          <w:lang w:val="en-US"/>
        </w:rPr>
        <w:t>T</w:t>
      </w:r>
      <w:r w:rsidRPr="0047018A">
        <w:t xml:space="preserve">: </w:t>
      </w:r>
      <w:hyperlink r:id="rId20" w:history="1">
        <w:r w:rsidRPr="0047018A">
          <w:rPr>
            <w:rStyle w:val="af1"/>
          </w:rPr>
          <w:t>https://habr.com/ru/articles/863950/</w:t>
        </w:r>
      </w:hyperlink>
      <w:r>
        <w:t xml:space="preserve"> (дата обращения: 25.10.2024</w:t>
      </w:r>
      <w:r w:rsidR="00F275C7" w:rsidRPr="00F275C7">
        <w:t>).</w:t>
      </w:r>
    </w:p>
    <w:p w14:paraId="670C4302" w14:textId="5F4A641C" w:rsidR="008C568E" w:rsidRPr="008C568E" w:rsidRDefault="0047018A" w:rsidP="00EF02D4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567"/>
        <w:jc w:val="both"/>
      </w:pPr>
      <w:r w:rsidRPr="0047018A">
        <w:t>Особенности строк в .NET</w:t>
      </w:r>
      <w:r>
        <w:t xml:space="preserve">: </w:t>
      </w:r>
      <w:hyperlink r:id="rId21" w:history="1">
        <w:r w:rsidRPr="00CF2C9A">
          <w:rPr>
            <w:rStyle w:val="af1"/>
          </w:rPr>
          <w:t>https://habr.com/ru/articles/172627/</w:t>
        </w:r>
      </w:hyperlink>
      <w:r>
        <w:t xml:space="preserve"> (дата обращения: 05.12.2024)</w:t>
      </w:r>
      <w:r w:rsidR="00F275C7" w:rsidRPr="00F275C7">
        <w:t>.</w:t>
      </w:r>
    </w:p>
    <w:sectPr w:rsidR="008C568E" w:rsidRPr="008C568E" w:rsidSect="00514DB4">
      <w:footerReference w:type="default" r:id="rId22"/>
      <w:pgSz w:w="11906" w:h="16838"/>
      <w:pgMar w:top="851" w:right="851" w:bottom="851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CA525" w14:textId="77777777" w:rsidR="004378FB" w:rsidRDefault="004378FB" w:rsidP="00FC3A03">
      <w:pPr>
        <w:spacing w:after="0" w:line="240" w:lineRule="auto"/>
      </w:pPr>
      <w:r>
        <w:separator/>
      </w:r>
    </w:p>
  </w:endnote>
  <w:endnote w:type="continuationSeparator" w:id="0">
    <w:p w14:paraId="5A9AD7B3" w14:textId="77777777" w:rsidR="004378FB" w:rsidRDefault="004378FB" w:rsidP="00FC3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335995"/>
      <w:docPartObj>
        <w:docPartGallery w:val="Page Numbers (Bottom of Page)"/>
        <w:docPartUnique/>
      </w:docPartObj>
    </w:sdtPr>
    <w:sdtContent>
      <w:p w14:paraId="54D2D6E2" w14:textId="2787FF70" w:rsidR="00FC3A03" w:rsidRDefault="00C764D3" w:rsidP="00B06D3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02D4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76097" w14:textId="77777777" w:rsidR="004378FB" w:rsidRDefault="004378FB" w:rsidP="00FC3A03">
      <w:pPr>
        <w:spacing w:after="0" w:line="240" w:lineRule="auto"/>
      </w:pPr>
      <w:r>
        <w:separator/>
      </w:r>
    </w:p>
  </w:footnote>
  <w:footnote w:type="continuationSeparator" w:id="0">
    <w:p w14:paraId="2F071583" w14:textId="77777777" w:rsidR="004378FB" w:rsidRDefault="004378FB" w:rsidP="00FC3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956A5"/>
    <w:multiLevelType w:val="hybridMultilevel"/>
    <w:tmpl w:val="79BED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5329E"/>
    <w:multiLevelType w:val="hybridMultilevel"/>
    <w:tmpl w:val="48AC6C1E"/>
    <w:lvl w:ilvl="0" w:tplc="D46CC0E2">
      <w:start w:val="1"/>
      <w:numFmt w:val="bullet"/>
      <w:lvlText w:val=""/>
      <w:lvlJc w:val="left"/>
      <w:pPr>
        <w:tabs>
          <w:tab w:val="num" w:pos="344"/>
        </w:tabs>
        <w:ind w:left="344" w:hanging="284"/>
      </w:pPr>
      <w:rPr>
        <w:rFonts w:ascii="Symbol" w:hAnsi="Symbol" w:cs="Symbol" w:hint="default"/>
        <w:color w:val="auto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cs="Wingdings" w:hint="default"/>
      </w:rPr>
    </w:lvl>
  </w:abstractNum>
  <w:num w:numId="1" w16cid:durableId="1258320857">
    <w:abstractNumId w:val="0"/>
  </w:num>
  <w:num w:numId="2" w16cid:durableId="1993869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09"/>
    <w:rsid w:val="00001074"/>
    <w:rsid w:val="000444F0"/>
    <w:rsid w:val="00051A50"/>
    <w:rsid w:val="00060D39"/>
    <w:rsid w:val="00073EBD"/>
    <w:rsid w:val="00082903"/>
    <w:rsid w:val="000B2E9A"/>
    <w:rsid w:val="000C33B7"/>
    <w:rsid w:val="000E1CE4"/>
    <w:rsid w:val="000E36C8"/>
    <w:rsid w:val="000F72D4"/>
    <w:rsid w:val="0012025A"/>
    <w:rsid w:val="001553CD"/>
    <w:rsid w:val="00166E3D"/>
    <w:rsid w:val="00184160"/>
    <w:rsid w:val="001B5859"/>
    <w:rsid w:val="001B5AA5"/>
    <w:rsid w:val="002930BD"/>
    <w:rsid w:val="002A3F76"/>
    <w:rsid w:val="002A55CB"/>
    <w:rsid w:val="002B7A53"/>
    <w:rsid w:val="002F5FC4"/>
    <w:rsid w:val="00324361"/>
    <w:rsid w:val="003360C9"/>
    <w:rsid w:val="00351DF6"/>
    <w:rsid w:val="00372E9A"/>
    <w:rsid w:val="00392FC4"/>
    <w:rsid w:val="003A6D0C"/>
    <w:rsid w:val="003B1DF1"/>
    <w:rsid w:val="003C1C1E"/>
    <w:rsid w:val="003F4512"/>
    <w:rsid w:val="004378FB"/>
    <w:rsid w:val="0047018A"/>
    <w:rsid w:val="004E7C37"/>
    <w:rsid w:val="004F2782"/>
    <w:rsid w:val="00514DB4"/>
    <w:rsid w:val="005B711B"/>
    <w:rsid w:val="006318B5"/>
    <w:rsid w:val="0067069B"/>
    <w:rsid w:val="006800C2"/>
    <w:rsid w:val="006E353C"/>
    <w:rsid w:val="006F49F7"/>
    <w:rsid w:val="00715A6C"/>
    <w:rsid w:val="00716B02"/>
    <w:rsid w:val="007B5B26"/>
    <w:rsid w:val="007C6F17"/>
    <w:rsid w:val="008122A2"/>
    <w:rsid w:val="00830A37"/>
    <w:rsid w:val="00856ADA"/>
    <w:rsid w:val="008A0D59"/>
    <w:rsid w:val="008C568E"/>
    <w:rsid w:val="008E2657"/>
    <w:rsid w:val="008F525D"/>
    <w:rsid w:val="00947CCC"/>
    <w:rsid w:val="009544E8"/>
    <w:rsid w:val="009910F3"/>
    <w:rsid w:val="009D7ADE"/>
    <w:rsid w:val="009F2E53"/>
    <w:rsid w:val="00A4414F"/>
    <w:rsid w:val="00A45509"/>
    <w:rsid w:val="00A46D35"/>
    <w:rsid w:val="00A51FAD"/>
    <w:rsid w:val="00A829E3"/>
    <w:rsid w:val="00A87A01"/>
    <w:rsid w:val="00AD2489"/>
    <w:rsid w:val="00B06D3D"/>
    <w:rsid w:val="00B66927"/>
    <w:rsid w:val="00B90007"/>
    <w:rsid w:val="00C44FCC"/>
    <w:rsid w:val="00C65C92"/>
    <w:rsid w:val="00C764D3"/>
    <w:rsid w:val="00CA0EA2"/>
    <w:rsid w:val="00CD6BB0"/>
    <w:rsid w:val="00CE5963"/>
    <w:rsid w:val="00CF5672"/>
    <w:rsid w:val="00D731DA"/>
    <w:rsid w:val="00DD4FC9"/>
    <w:rsid w:val="00E045B5"/>
    <w:rsid w:val="00E27DDA"/>
    <w:rsid w:val="00E344E5"/>
    <w:rsid w:val="00E50F0B"/>
    <w:rsid w:val="00E80366"/>
    <w:rsid w:val="00EF02D4"/>
    <w:rsid w:val="00F15B45"/>
    <w:rsid w:val="00F275C7"/>
    <w:rsid w:val="00F361D3"/>
    <w:rsid w:val="00F60608"/>
    <w:rsid w:val="00FC3A03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B0B6B"/>
  <w15:chartTrackingRefBased/>
  <w15:docId w15:val="{D89664B3-A553-4E74-BE1E-E34CF659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A0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4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5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5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5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5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5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5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5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5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5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5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50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C3A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C3A03"/>
  </w:style>
  <w:style w:type="paragraph" w:styleId="ae">
    <w:name w:val="footer"/>
    <w:basedOn w:val="a"/>
    <w:link w:val="af"/>
    <w:uiPriority w:val="99"/>
    <w:unhideWhenUsed/>
    <w:rsid w:val="00FC3A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C3A03"/>
  </w:style>
  <w:style w:type="paragraph" w:styleId="af0">
    <w:name w:val="TOC Heading"/>
    <w:basedOn w:val="1"/>
    <w:next w:val="a"/>
    <w:uiPriority w:val="39"/>
    <w:unhideWhenUsed/>
    <w:qFormat/>
    <w:rsid w:val="00FC3A0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764D3"/>
    <w:pPr>
      <w:spacing w:after="100"/>
    </w:pPr>
  </w:style>
  <w:style w:type="character" w:styleId="af1">
    <w:name w:val="Hyperlink"/>
    <w:basedOn w:val="a0"/>
    <w:uiPriority w:val="99"/>
    <w:unhideWhenUsed/>
    <w:rsid w:val="00C764D3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073EBD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1B5859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habr.com/ru/articles/172627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habr.com/ru/articles/86395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metanit.com/sharp/tutoria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F8C5A-7316-4B55-BE89-932383D07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21</Pages>
  <Words>2366</Words>
  <Characters>13491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leenely</dc:creator>
  <cp:keywords/>
  <dc:description/>
  <cp:lastModifiedBy>YourFlexium ㅤ</cp:lastModifiedBy>
  <cp:revision>15</cp:revision>
  <dcterms:created xsi:type="dcterms:W3CDTF">2024-12-05T05:46:00Z</dcterms:created>
  <dcterms:modified xsi:type="dcterms:W3CDTF">2024-12-23T11:46:00Z</dcterms:modified>
</cp:coreProperties>
</file>