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6A6A0" w14:textId="77777777" w:rsidR="008015DD" w:rsidRDefault="008015DD">
      <w:pPr>
        <w:rPr>
          <w:rFonts w:cs="Times New Roman"/>
          <w:b/>
          <w:bCs/>
          <w:szCs w:val="28"/>
        </w:rPr>
      </w:pPr>
    </w:p>
    <w:p w14:paraId="55B6F578" w14:textId="06B15FD8" w:rsidR="00BD076D" w:rsidRDefault="00BD076D">
      <w:pPr>
        <w:rPr>
          <w:rFonts w:cs="Times New Roman"/>
          <w:b/>
          <w:bCs/>
          <w:szCs w:val="28"/>
        </w:rPr>
      </w:pPr>
      <w:r>
        <w:rPr>
          <w:rFonts w:cs="Times New Roman"/>
          <w:b/>
          <w:bCs/>
          <w:szCs w:val="28"/>
        </w:rPr>
        <w:br w:type="page"/>
      </w:r>
    </w:p>
    <w:p w14:paraId="4BB3717A" w14:textId="29E1C7B3" w:rsidR="00FC3A03" w:rsidRDefault="00FF67AA" w:rsidP="002930BD">
      <w:pPr>
        <w:spacing w:after="0"/>
        <w:jc w:val="center"/>
        <w:rPr>
          <w:rFonts w:cs="Times New Roman"/>
          <w:b/>
          <w:bCs/>
          <w:szCs w:val="28"/>
        </w:rPr>
      </w:pPr>
      <w:r w:rsidRPr="00FC3A03">
        <w:rPr>
          <w:rFonts w:cs="Times New Roman"/>
          <w:b/>
          <w:bCs/>
          <w:szCs w:val="28"/>
        </w:rPr>
        <w:lastRenderedPageBreak/>
        <w:t>Содержание</w:t>
      </w:r>
    </w:p>
    <w:sdt>
      <w:sdtPr>
        <w:rPr>
          <w:rFonts w:ascii="Times New Roman" w:eastAsiaTheme="minorHAnsi" w:hAnsi="Times New Roman" w:cstheme="minorBidi"/>
          <w:color w:val="auto"/>
          <w:kern w:val="2"/>
          <w:sz w:val="28"/>
          <w:szCs w:val="24"/>
          <w:lang w:eastAsia="en-US"/>
          <w14:ligatures w14:val="standardContextual"/>
        </w:rPr>
        <w:id w:val="-134411060"/>
        <w:docPartObj>
          <w:docPartGallery w:val="Table of Contents"/>
          <w:docPartUnique/>
        </w:docPartObj>
      </w:sdtPr>
      <w:sdtEndPr/>
      <w:sdtContent>
        <w:p w14:paraId="1F6F7C22" w14:textId="5DC8806B" w:rsidR="00C764D3" w:rsidRPr="005844F4" w:rsidRDefault="00C764D3" w:rsidP="005844F4">
          <w:pPr>
            <w:pStyle w:val="af0"/>
            <w:spacing w:before="0" w:line="360" w:lineRule="auto"/>
          </w:pPr>
        </w:p>
        <w:p w14:paraId="4BA881D1" w14:textId="00BA25CC" w:rsidR="001E0B27" w:rsidRPr="001E0B27" w:rsidRDefault="00C764D3" w:rsidP="001E0B27">
          <w:pPr>
            <w:pStyle w:val="11"/>
            <w:tabs>
              <w:tab w:val="right" w:leader="dot" w:pos="9344"/>
            </w:tabs>
            <w:spacing w:line="360" w:lineRule="auto"/>
            <w:rPr>
              <w:rFonts w:asciiTheme="minorHAnsi" w:eastAsiaTheme="minorEastAsia" w:hAnsiTheme="minorHAnsi"/>
              <w:noProof/>
              <w:sz w:val="24"/>
              <w:lang w:val="en-US"/>
            </w:rPr>
          </w:pPr>
          <w:r w:rsidRPr="001E0B27">
            <w:fldChar w:fldCharType="begin"/>
          </w:r>
          <w:r w:rsidRPr="001E0B27">
            <w:instrText xml:space="preserve"> TOC \o "1-3" \h \z \u </w:instrText>
          </w:r>
          <w:r w:rsidRPr="001E0B27">
            <w:fldChar w:fldCharType="separate"/>
          </w:r>
          <w:hyperlink w:anchor="_Toc197710283" w:history="1">
            <w:r w:rsidR="001E0B27" w:rsidRPr="001E0B27">
              <w:rPr>
                <w:rStyle w:val="af1"/>
                <w:noProof/>
              </w:rPr>
              <w:t>Введение</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_Toc197710283 \h </w:instrText>
            </w:r>
            <w:r w:rsidR="001E0B27" w:rsidRPr="001E0B27">
              <w:rPr>
                <w:noProof/>
                <w:webHidden/>
              </w:rPr>
            </w:r>
            <w:r w:rsidR="001E0B27" w:rsidRPr="001E0B27">
              <w:rPr>
                <w:noProof/>
                <w:webHidden/>
              </w:rPr>
              <w:fldChar w:fldCharType="separate"/>
            </w:r>
            <w:r w:rsidR="001E0B27" w:rsidRPr="001E0B27">
              <w:rPr>
                <w:noProof/>
                <w:webHidden/>
              </w:rPr>
              <w:t>3</w:t>
            </w:r>
            <w:r w:rsidR="001E0B27" w:rsidRPr="001E0B27">
              <w:rPr>
                <w:noProof/>
                <w:webHidden/>
              </w:rPr>
              <w:fldChar w:fldCharType="end"/>
            </w:r>
          </w:hyperlink>
        </w:p>
        <w:p w14:paraId="1A890339" w14:textId="287D083F"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84" w:history="1">
            <w:r w:rsidR="001E0B27" w:rsidRPr="001E0B27">
              <w:rPr>
                <w:rStyle w:val="af1"/>
                <w:noProof/>
              </w:rPr>
              <w:t>Постановка задачи «Шары»</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_Toc197710284 \h </w:instrText>
            </w:r>
            <w:r w:rsidR="001E0B27" w:rsidRPr="001E0B27">
              <w:rPr>
                <w:noProof/>
                <w:webHidden/>
              </w:rPr>
            </w:r>
            <w:r w:rsidR="001E0B27" w:rsidRPr="001E0B27">
              <w:rPr>
                <w:noProof/>
                <w:webHidden/>
              </w:rPr>
              <w:fldChar w:fldCharType="separate"/>
            </w:r>
            <w:r w:rsidR="001E0B27" w:rsidRPr="001E0B27">
              <w:rPr>
                <w:noProof/>
                <w:webHidden/>
              </w:rPr>
              <w:t>4</w:t>
            </w:r>
            <w:r w:rsidR="001E0B27" w:rsidRPr="001E0B27">
              <w:rPr>
                <w:noProof/>
                <w:webHidden/>
              </w:rPr>
              <w:fldChar w:fldCharType="end"/>
            </w:r>
          </w:hyperlink>
        </w:p>
        <w:p w14:paraId="154D6273" w14:textId="0A3ED202"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85" w:history="1">
            <w:r w:rsidR="001E0B27" w:rsidRPr="001E0B27">
              <w:rPr>
                <w:rStyle w:val="af1"/>
                <w:noProof/>
              </w:rPr>
              <w:t>Ход решения задачи «Шары»</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_Toc197710285 \h </w:instrText>
            </w:r>
            <w:r w:rsidR="001E0B27" w:rsidRPr="001E0B27">
              <w:rPr>
                <w:noProof/>
                <w:webHidden/>
              </w:rPr>
            </w:r>
            <w:r w:rsidR="001E0B27" w:rsidRPr="001E0B27">
              <w:rPr>
                <w:noProof/>
                <w:webHidden/>
              </w:rPr>
              <w:fldChar w:fldCharType="separate"/>
            </w:r>
            <w:r w:rsidR="001E0B27" w:rsidRPr="001E0B27">
              <w:rPr>
                <w:noProof/>
                <w:webHidden/>
              </w:rPr>
              <w:t>5</w:t>
            </w:r>
            <w:r w:rsidR="001E0B27" w:rsidRPr="001E0B27">
              <w:rPr>
                <w:noProof/>
                <w:webHidden/>
              </w:rPr>
              <w:fldChar w:fldCharType="end"/>
            </w:r>
          </w:hyperlink>
        </w:p>
        <w:p w14:paraId="54C686DB" w14:textId="286066E5"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86" w:history="1">
            <w:r w:rsidR="001E0B27" w:rsidRPr="001E0B27">
              <w:rPr>
                <w:rStyle w:val="af1"/>
                <w:noProof/>
              </w:rPr>
              <w:t>Постановка задачи «Расстояние между городами»</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_Toc197710286 \h </w:instrText>
            </w:r>
            <w:r w:rsidR="001E0B27" w:rsidRPr="001E0B27">
              <w:rPr>
                <w:noProof/>
                <w:webHidden/>
              </w:rPr>
            </w:r>
            <w:r w:rsidR="001E0B27" w:rsidRPr="001E0B27">
              <w:rPr>
                <w:noProof/>
                <w:webHidden/>
              </w:rPr>
              <w:fldChar w:fldCharType="separate"/>
            </w:r>
            <w:r w:rsidR="001E0B27" w:rsidRPr="001E0B27">
              <w:rPr>
                <w:noProof/>
                <w:webHidden/>
              </w:rPr>
              <w:t>8</w:t>
            </w:r>
            <w:r w:rsidR="001E0B27" w:rsidRPr="001E0B27">
              <w:rPr>
                <w:noProof/>
                <w:webHidden/>
              </w:rPr>
              <w:fldChar w:fldCharType="end"/>
            </w:r>
          </w:hyperlink>
        </w:p>
        <w:p w14:paraId="5F30586C" w14:textId="507FC0EB"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87" w:history="1">
            <w:r w:rsidR="001E0B27" w:rsidRPr="001E0B27">
              <w:rPr>
                <w:rStyle w:val="af1"/>
                <w:noProof/>
              </w:rPr>
              <w:t>Ход решения задачи «Расстояние между городами»</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_Toc197710287 \h </w:instrText>
            </w:r>
            <w:r w:rsidR="001E0B27" w:rsidRPr="001E0B27">
              <w:rPr>
                <w:noProof/>
                <w:webHidden/>
              </w:rPr>
            </w:r>
            <w:r w:rsidR="001E0B27" w:rsidRPr="001E0B27">
              <w:rPr>
                <w:noProof/>
                <w:webHidden/>
              </w:rPr>
              <w:fldChar w:fldCharType="separate"/>
            </w:r>
            <w:r w:rsidR="001E0B27" w:rsidRPr="001E0B27">
              <w:rPr>
                <w:noProof/>
                <w:webHidden/>
              </w:rPr>
              <w:t>9</w:t>
            </w:r>
            <w:r w:rsidR="001E0B27" w:rsidRPr="001E0B27">
              <w:rPr>
                <w:noProof/>
                <w:webHidden/>
              </w:rPr>
              <w:fldChar w:fldCharType="end"/>
            </w:r>
          </w:hyperlink>
        </w:p>
        <w:p w14:paraId="5CBD1168" w14:textId="01787B08"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88" w:history="1">
            <w:r w:rsidR="001E0B27" w:rsidRPr="001E0B27">
              <w:rPr>
                <w:rStyle w:val="af1"/>
                <w:noProof/>
              </w:rPr>
              <w:t>Постановка задачи «Минное поле»</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_Toc197710288 \h </w:instrText>
            </w:r>
            <w:r w:rsidR="001E0B27" w:rsidRPr="001E0B27">
              <w:rPr>
                <w:noProof/>
                <w:webHidden/>
              </w:rPr>
            </w:r>
            <w:r w:rsidR="001E0B27" w:rsidRPr="001E0B27">
              <w:rPr>
                <w:noProof/>
                <w:webHidden/>
              </w:rPr>
              <w:fldChar w:fldCharType="separate"/>
            </w:r>
            <w:r w:rsidR="001E0B27" w:rsidRPr="001E0B27">
              <w:rPr>
                <w:noProof/>
                <w:webHidden/>
              </w:rPr>
              <w:t>12</w:t>
            </w:r>
            <w:r w:rsidR="001E0B27" w:rsidRPr="001E0B27">
              <w:rPr>
                <w:noProof/>
                <w:webHidden/>
              </w:rPr>
              <w:fldChar w:fldCharType="end"/>
            </w:r>
          </w:hyperlink>
        </w:p>
        <w:p w14:paraId="5C51AB61" w14:textId="6CFB5706"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89" w:history="1">
            <w:r w:rsidR="001E0B27" w:rsidRPr="001E0B27">
              <w:rPr>
                <w:rStyle w:val="af1"/>
                <w:noProof/>
              </w:rPr>
              <w:t>Ход решения задачи «Минное поле»</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_Toc197710289 \h </w:instrText>
            </w:r>
            <w:r w:rsidR="001E0B27" w:rsidRPr="001E0B27">
              <w:rPr>
                <w:noProof/>
                <w:webHidden/>
              </w:rPr>
            </w:r>
            <w:r w:rsidR="001E0B27" w:rsidRPr="001E0B27">
              <w:rPr>
                <w:noProof/>
                <w:webHidden/>
              </w:rPr>
              <w:fldChar w:fldCharType="separate"/>
            </w:r>
            <w:r w:rsidR="001E0B27" w:rsidRPr="001E0B27">
              <w:rPr>
                <w:noProof/>
                <w:webHidden/>
              </w:rPr>
              <w:t>13</w:t>
            </w:r>
            <w:r w:rsidR="001E0B27" w:rsidRPr="001E0B27">
              <w:rPr>
                <w:noProof/>
                <w:webHidden/>
              </w:rPr>
              <w:fldChar w:fldCharType="end"/>
            </w:r>
          </w:hyperlink>
        </w:p>
        <w:p w14:paraId="442897F5" w14:textId="385616E1"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90" w:history="1">
            <w:r w:rsidR="001E0B27" w:rsidRPr="001E0B27">
              <w:rPr>
                <w:rStyle w:val="af1"/>
                <w:noProof/>
              </w:rPr>
              <w:t>Постановка задачи «Прямоугольник»</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_Toc197710290 \h </w:instrText>
            </w:r>
            <w:r w:rsidR="001E0B27" w:rsidRPr="001E0B27">
              <w:rPr>
                <w:noProof/>
                <w:webHidden/>
              </w:rPr>
            </w:r>
            <w:r w:rsidR="001E0B27" w:rsidRPr="001E0B27">
              <w:rPr>
                <w:noProof/>
                <w:webHidden/>
              </w:rPr>
              <w:fldChar w:fldCharType="separate"/>
            </w:r>
            <w:r w:rsidR="001E0B27" w:rsidRPr="001E0B27">
              <w:rPr>
                <w:noProof/>
                <w:webHidden/>
              </w:rPr>
              <w:t>17</w:t>
            </w:r>
            <w:r w:rsidR="001E0B27" w:rsidRPr="001E0B27">
              <w:rPr>
                <w:noProof/>
                <w:webHidden/>
              </w:rPr>
              <w:fldChar w:fldCharType="end"/>
            </w:r>
          </w:hyperlink>
        </w:p>
        <w:p w14:paraId="645A652C" w14:textId="231F4020"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91" w:history="1">
            <w:r w:rsidR="001E0B27" w:rsidRPr="001E0B27">
              <w:rPr>
                <w:rStyle w:val="af1"/>
                <w:noProof/>
              </w:rPr>
              <w:t>Ход решения задачи «Прямоугольник»</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_Toc197710291 \h </w:instrText>
            </w:r>
            <w:r w:rsidR="001E0B27" w:rsidRPr="001E0B27">
              <w:rPr>
                <w:noProof/>
                <w:webHidden/>
              </w:rPr>
            </w:r>
            <w:r w:rsidR="001E0B27" w:rsidRPr="001E0B27">
              <w:rPr>
                <w:noProof/>
                <w:webHidden/>
              </w:rPr>
              <w:fldChar w:fldCharType="separate"/>
            </w:r>
            <w:r w:rsidR="001E0B27" w:rsidRPr="001E0B27">
              <w:rPr>
                <w:noProof/>
                <w:webHidden/>
              </w:rPr>
              <w:t>18</w:t>
            </w:r>
            <w:r w:rsidR="001E0B27" w:rsidRPr="001E0B27">
              <w:rPr>
                <w:noProof/>
                <w:webHidden/>
              </w:rPr>
              <w:fldChar w:fldCharType="end"/>
            </w:r>
          </w:hyperlink>
        </w:p>
        <w:p w14:paraId="7AE83AA6" w14:textId="620E15D9"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92" w:history="1">
            <w:r w:rsidR="001E0B27" w:rsidRPr="001E0B27">
              <w:rPr>
                <w:rStyle w:val="af1"/>
                <w:noProof/>
              </w:rPr>
              <w:t>Постановка задачи «Перевозки»</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_Toc197710292 \h </w:instrText>
            </w:r>
            <w:r w:rsidR="001E0B27" w:rsidRPr="001E0B27">
              <w:rPr>
                <w:noProof/>
                <w:webHidden/>
              </w:rPr>
            </w:r>
            <w:r w:rsidR="001E0B27" w:rsidRPr="001E0B27">
              <w:rPr>
                <w:noProof/>
                <w:webHidden/>
              </w:rPr>
              <w:fldChar w:fldCharType="separate"/>
            </w:r>
            <w:r w:rsidR="001E0B27" w:rsidRPr="001E0B27">
              <w:rPr>
                <w:noProof/>
                <w:webHidden/>
              </w:rPr>
              <w:t>21</w:t>
            </w:r>
            <w:r w:rsidR="001E0B27" w:rsidRPr="001E0B27">
              <w:rPr>
                <w:noProof/>
                <w:webHidden/>
              </w:rPr>
              <w:fldChar w:fldCharType="end"/>
            </w:r>
          </w:hyperlink>
        </w:p>
        <w:p w14:paraId="3A1EE133" w14:textId="41CEFEC4"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93" w:history="1">
            <w:r w:rsidR="001E0B27" w:rsidRPr="001E0B27">
              <w:rPr>
                <w:rStyle w:val="af1"/>
                <w:noProof/>
              </w:rPr>
              <w:t>Ход решения задачи «Перевозки»</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_Toc197710293 \h </w:instrText>
            </w:r>
            <w:r w:rsidR="001E0B27" w:rsidRPr="001E0B27">
              <w:rPr>
                <w:noProof/>
                <w:webHidden/>
              </w:rPr>
            </w:r>
            <w:r w:rsidR="001E0B27" w:rsidRPr="001E0B27">
              <w:rPr>
                <w:noProof/>
                <w:webHidden/>
              </w:rPr>
              <w:fldChar w:fldCharType="separate"/>
            </w:r>
            <w:r w:rsidR="001E0B27" w:rsidRPr="001E0B27">
              <w:rPr>
                <w:noProof/>
                <w:webHidden/>
              </w:rPr>
              <w:t>22</w:t>
            </w:r>
            <w:r w:rsidR="001E0B27" w:rsidRPr="001E0B27">
              <w:rPr>
                <w:noProof/>
                <w:webHidden/>
              </w:rPr>
              <w:fldChar w:fldCharType="end"/>
            </w:r>
          </w:hyperlink>
        </w:p>
        <w:p w14:paraId="4DB234C6" w14:textId="0968E5B0"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94" w:history="1">
            <w:r w:rsidR="001E0B27" w:rsidRPr="001E0B27">
              <w:rPr>
                <w:rStyle w:val="af1"/>
                <w:noProof/>
              </w:rPr>
              <w:t>Заключение</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_Toc197710294 \h </w:instrText>
            </w:r>
            <w:r w:rsidR="001E0B27" w:rsidRPr="001E0B27">
              <w:rPr>
                <w:noProof/>
                <w:webHidden/>
              </w:rPr>
            </w:r>
            <w:r w:rsidR="001E0B27" w:rsidRPr="001E0B27">
              <w:rPr>
                <w:noProof/>
                <w:webHidden/>
              </w:rPr>
              <w:fldChar w:fldCharType="separate"/>
            </w:r>
            <w:r w:rsidR="001E0B27" w:rsidRPr="001E0B27">
              <w:rPr>
                <w:noProof/>
                <w:webHidden/>
              </w:rPr>
              <w:t>25</w:t>
            </w:r>
            <w:r w:rsidR="001E0B27" w:rsidRPr="001E0B27">
              <w:rPr>
                <w:noProof/>
                <w:webHidden/>
              </w:rPr>
              <w:fldChar w:fldCharType="end"/>
            </w:r>
          </w:hyperlink>
        </w:p>
        <w:p w14:paraId="489F6233" w14:textId="0D62CBEB" w:rsidR="001E0B27" w:rsidRPr="001E0B27" w:rsidRDefault="00670F38" w:rsidP="001E0B27">
          <w:pPr>
            <w:pStyle w:val="11"/>
            <w:tabs>
              <w:tab w:val="right" w:leader="dot" w:pos="9344"/>
            </w:tabs>
            <w:spacing w:line="360" w:lineRule="auto"/>
            <w:rPr>
              <w:rFonts w:asciiTheme="minorHAnsi" w:eastAsiaTheme="minorEastAsia" w:hAnsiTheme="minorHAnsi"/>
              <w:noProof/>
              <w:sz w:val="24"/>
              <w:lang w:val="en-US"/>
            </w:rPr>
          </w:pPr>
          <w:hyperlink w:anchor="_Toc197710295" w:history="1">
            <w:r w:rsidR="001E0B27" w:rsidRPr="001E0B27">
              <w:rPr>
                <w:rStyle w:val="af1"/>
                <w:noProof/>
              </w:rPr>
              <w:t>Список литературы</w:t>
            </w:r>
            <w:r w:rsidR="001E0B27" w:rsidRPr="001E0B27">
              <w:rPr>
                <w:noProof/>
                <w:webHidden/>
              </w:rPr>
              <w:tab/>
            </w:r>
            <w:r w:rsidR="001E0B27" w:rsidRPr="001E0B27">
              <w:rPr>
                <w:noProof/>
                <w:webHidden/>
              </w:rPr>
              <w:fldChar w:fldCharType="begin"/>
            </w:r>
            <w:r w:rsidR="001E0B27" w:rsidRPr="001E0B27">
              <w:rPr>
                <w:noProof/>
                <w:webHidden/>
              </w:rPr>
              <w:instrText xml:space="preserve"> PAGEREF _Toc197710295 \h </w:instrText>
            </w:r>
            <w:r w:rsidR="001E0B27" w:rsidRPr="001E0B27">
              <w:rPr>
                <w:noProof/>
                <w:webHidden/>
              </w:rPr>
            </w:r>
            <w:r w:rsidR="001E0B27" w:rsidRPr="001E0B27">
              <w:rPr>
                <w:noProof/>
                <w:webHidden/>
              </w:rPr>
              <w:fldChar w:fldCharType="separate"/>
            </w:r>
            <w:r w:rsidR="001E0B27" w:rsidRPr="001E0B27">
              <w:rPr>
                <w:noProof/>
                <w:webHidden/>
              </w:rPr>
              <w:t>26</w:t>
            </w:r>
            <w:r w:rsidR="001E0B27" w:rsidRPr="001E0B27">
              <w:rPr>
                <w:noProof/>
                <w:webHidden/>
              </w:rPr>
              <w:fldChar w:fldCharType="end"/>
            </w:r>
          </w:hyperlink>
        </w:p>
        <w:p w14:paraId="69C96A2F" w14:textId="2587294D" w:rsidR="00DC649A" w:rsidRDefault="00C764D3" w:rsidP="001E0B27">
          <w:pPr>
            <w:spacing w:after="0" w:line="360" w:lineRule="auto"/>
          </w:pPr>
          <w:r w:rsidRPr="001E0B27">
            <w:fldChar w:fldCharType="end"/>
          </w:r>
        </w:p>
      </w:sdtContent>
    </w:sdt>
    <w:p w14:paraId="4337357B" w14:textId="56DFFBBD" w:rsidR="00FC3A03" w:rsidRDefault="00FC3A03" w:rsidP="00DC649A">
      <w:pPr>
        <w:spacing w:after="0" w:line="360" w:lineRule="auto"/>
      </w:pPr>
      <w:r>
        <w:br w:type="page"/>
      </w:r>
    </w:p>
    <w:p w14:paraId="699E5975" w14:textId="421A690B" w:rsidR="00FC3A03" w:rsidRPr="001B5859" w:rsidRDefault="00FC3A03" w:rsidP="001B5859">
      <w:pPr>
        <w:spacing w:after="0" w:line="360" w:lineRule="auto"/>
        <w:jc w:val="center"/>
        <w:outlineLvl w:val="0"/>
        <w:rPr>
          <w:b/>
          <w:bCs/>
        </w:rPr>
      </w:pPr>
      <w:bookmarkStart w:id="0" w:name="_Toc184293226"/>
      <w:bookmarkStart w:id="1" w:name="_Toc197710283"/>
      <w:r w:rsidRPr="001B5859">
        <w:rPr>
          <w:b/>
          <w:bCs/>
        </w:rPr>
        <w:lastRenderedPageBreak/>
        <w:t>Введение</w:t>
      </w:r>
      <w:bookmarkEnd w:id="0"/>
      <w:bookmarkEnd w:id="1"/>
    </w:p>
    <w:p w14:paraId="6822D704" w14:textId="77777777" w:rsidR="00F275C7" w:rsidRPr="00F275C7" w:rsidRDefault="00F275C7" w:rsidP="002930BD">
      <w:pPr>
        <w:spacing w:after="0" w:line="360" w:lineRule="auto"/>
        <w:ind w:firstLine="567"/>
        <w:jc w:val="both"/>
      </w:pPr>
      <w:r w:rsidRPr="00F275C7">
        <w:t>В современном мире информационные технологии играют ключевую роль во многих сферах деятельности. Разработка программного обеспечения является одним из наиболее востребованных направлений, а язык программирования C# занимает лидирующие позиции среди разработчиков.</w:t>
      </w:r>
    </w:p>
    <w:p w14:paraId="1B9FA2C0" w14:textId="3041D916" w:rsidR="00F275C7" w:rsidRPr="00F275C7" w:rsidRDefault="00F275C7" w:rsidP="002930BD">
      <w:pPr>
        <w:spacing w:after="0" w:line="360" w:lineRule="auto"/>
        <w:ind w:firstLine="567"/>
        <w:jc w:val="both"/>
      </w:pPr>
      <w:r w:rsidRPr="00F275C7">
        <w:t xml:space="preserve">C# </w:t>
      </w:r>
      <w:r w:rsidR="00307FD4">
        <w:t>–</w:t>
      </w:r>
      <w:r w:rsidRPr="00F275C7">
        <w:t xml:space="preserve"> </w:t>
      </w:r>
      <w:r>
        <w:t>о</w:t>
      </w:r>
      <w:r w:rsidRPr="00F275C7">
        <w:t>бъектно-ориентированный язык программирования, разработанный компанией Microsoft и используемый для создания приложений, работающих на платформе .NET. Он сочетает в себе простоту и мощь, что делает его идеальным инструментом для решения разнообразных задач.</w:t>
      </w:r>
    </w:p>
    <w:p w14:paraId="5633619C" w14:textId="449E9183" w:rsidR="00F275C7" w:rsidRPr="003F4512" w:rsidRDefault="00F275C7" w:rsidP="002930BD">
      <w:pPr>
        <w:spacing w:after="0" w:line="360" w:lineRule="auto"/>
        <w:ind w:firstLine="567"/>
        <w:jc w:val="both"/>
      </w:pPr>
      <w:r w:rsidRPr="00F275C7">
        <w:t xml:space="preserve">Целью данной </w:t>
      </w:r>
      <w:r>
        <w:t xml:space="preserve">расчётно-графической </w:t>
      </w:r>
      <w:r w:rsidRPr="00F275C7">
        <w:t>работы является изучение основ</w:t>
      </w:r>
      <w:r w:rsidR="001E0B27">
        <w:t xml:space="preserve"> и продвинутых функций</w:t>
      </w:r>
      <w:r w:rsidRPr="00F275C7">
        <w:t xml:space="preserve"> языка программирования C#, а также применение его на практике при</w:t>
      </w:r>
      <w:r>
        <w:t xml:space="preserve"> решении олимпиадных задач</w:t>
      </w:r>
      <w:r w:rsidRPr="00F275C7">
        <w:t>. В ходе работы будут рассмотрены основные понятия и концепции C#, такие как</w:t>
      </w:r>
      <w:r>
        <w:t xml:space="preserve"> работа со строками и числами, использование логических конструкций и функций</w:t>
      </w:r>
      <w:r w:rsidRPr="00F275C7">
        <w:t xml:space="preserve">. Также будет уделено внимание </w:t>
      </w:r>
      <w:r>
        <w:t>тестированию, отладке и оптимизации программного кода.</w:t>
      </w:r>
    </w:p>
    <w:p w14:paraId="0A3C95DA" w14:textId="77777777" w:rsidR="00FC3A03" w:rsidRDefault="00FC3A03" w:rsidP="002930BD">
      <w:pPr>
        <w:spacing w:after="0"/>
        <w:jc w:val="both"/>
        <w:rPr>
          <w:b/>
          <w:bCs/>
        </w:rPr>
      </w:pPr>
      <w:r>
        <w:rPr>
          <w:b/>
          <w:bCs/>
        </w:rPr>
        <w:br w:type="page"/>
      </w:r>
    </w:p>
    <w:p w14:paraId="4D654BD1" w14:textId="25B6A739" w:rsidR="00FC3A03" w:rsidRPr="002930BD" w:rsidRDefault="00FC3A03" w:rsidP="001B5859">
      <w:pPr>
        <w:spacing w:after="0" w:line="360" w:lineRule="auto"/>
        <w:jc w:val="center"/>
        <w:outlineLvl w:val="0"/>
        <w:rPr>
          <w:b/>
          <w:bCs/>
        </w:rPr>
      </w:pPr>
      <w:bookmarkStart w:id="2" w:name="_Toc184293227"/>
      <w:bookmarkStart w:id="3" w:name="_Toc197710284"/>
      <w:r w:rsidRPr="002930BD">
        <w:rPr>
          <w:b/>
          <w:bCs/>
        </w:rPr>
        <w:lastRenderedPageBreak/>
        <w:t>Постановка задачи «</w:t>
      </w:r>
      <w:r w:rsidR="008C32F7">
        <w:rPr>
          <w:b/>
          <w:bCs/>
        </w:rPr>
        <w:t>Шары</w:t>
      </w:r>
      <w:r w:rsidRPr="002930BD">
        <w:rPr>
          <w:b/>
          <w:bCs/>
        </w:rPr>
        <w:t>»</w:t>
      </w:r>
      <w:bookmarkEnd w:id="2"/>
      <w:bookmarkEnd w:id="3"/>
    </w:p>
    <w:p w14:paraId="5C4DE121"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В пространстве расположен шар, заданный координатами своего центра </w:t>
      </w:r>
      <w:r w:rsidRPr="008C32F7">
        <w:rPr>
          <w:rFonts w:eastAsia="Times New Roman" w:cs="Times New Roman"/>
          <w:b/>
          <w:bCs/>
          <w:szCs w:val="28"/>
          <w:lang w:val="en-US" w:eastAsia="ru-RU"/>
        </w:rPr>
        <w:t>XN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ZN</w:t>
      </w:r>
      <w:r w:rsidRPr="008C32F7">
        <w:rPr>
          <w:rFonts w:eastAsia="Times New Roman" w:cs="Times New Roman"/>
          <w:szCs w:val="28"/>
          <w:lang w:eastAsia="ru-RU"/>
        </w:rPr>
        <w:t xml:space="preserve"> и радиусом </w:t>
      </w:r>
      <w:r w:rsidRPr="008C32F7">
        <w:rPr>
          <w:rFonts w:eastAsia="Times New Roman" w:cs="Times New Roman"/>
          <w:b/>
          <w:bCs/>
          <w:szCs w:val="28"/>
          <w:lang w:val="en-US" w:eastAsia="ru-RU"/>
        </w:rPr>
        <w:t>RN</w:t>
      </w:r>
      <w:r w:rsidRPr="008C32F7">
        <w:rPr>
          <w:rFonts w:eastAsia="Times New Roman" w:cs="Times New Roman"/>
          <w:szCs w:val="28"/>
          <w:lang w:eastAsia="ru-RU"/>
        </w:rPr>
        <w:t>.</w:t>
      </w:r>
    </w:p>
    <w:p w14:paraId="32C2A0A8" w14:textId="0914FA4C"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Предполагается добавить в пространство еще максимум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шаров в заданной последовательности. Каждый добавляемый шар также характеризуется координатами своего центра </w:t>
      </w:r>
      <w:r w:rsidRPr="008C32F7">
        <w:rPr>
          <w:rFonts w:eastAsia="Times New Roman" w:cs="Times New Roman"/>
          <w:b/>
          <w:bCs/>
          <w:szCs w:val="28"/>
          <w:lang w:val="en-US" w:eastAsia="ru-RU"/>
        </w:rPr>
        <w:t>Xi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Zi</w:t>
      </w:r>
      <w:r w:rsidRPr="008C32F7">
        <w:rPr>
          <w:rFonts w:eastAsia="Times New Roman" w:cs="Times New Roman"/>
          <w:szCs w:val="28"/>
          <w:lang w:eastAsia="ru-RU"/>
        </w:rPr>
        <w:t xml:space="preserve"> и радиусом </w:t>
      </w:r>
      <w:r w:rsidRPr="008C32F7">
        <w:rPr>
          <w:rFonts w:eastAsia="Times New Roman" w:cs="Times New Roman"/>
          <w:b/>
          <w:bCs/>
          <w:szCs w:val="28"/>
          <w:lang w:val="en-US" w:eastAsia="ru-RU"/>
        </w:rPr>
        <w:t>Ri</w:t>
      </w:r>
      <w:r w:rsidRPr="008C32F7">
        <w:rPr>
          <w:rFonts w:eastAsia="Times New Roman" w:cs="Times New Roman"/>
          <w:szCs w:val="28"/>
          <w:lang w:eastAsia="ru-RU"/>
        </w:rPr>
        <w:t xml:space="preserve"> (1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i</w:t>
      </w:r>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M</w:t>
      </w:r>
      <w:r w:rsidRPr="008C32F7">
        <w:rPr>
          <w:rFonts w:eastAsia="Times New Roman" w:cs="Times New Roman"/>
          <w:szCs w:val="28"/>
          <w:lang w:eastAsia="ru-RU"/>
        </w:rPr>
        <w:t>).</w:t>
      </w:r>
    </w:p>
    <w:p w14:paraId="6F9A158F"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Добавление шаров осуществляется до возникновения ситуации, когда в пространстве каждый шар будет пересекаться с каким-нибудь другим.</w:t>
      </w:r>
    </w:p>
    <w:p w14:paraId="053A0890"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Требуется определить, после добавления какого шара каждый шар будет пересекаться с каким-нибудь другим.</w:t>
      </w:r>
    </w:p>
    <w:p w14:paraId="468FEB79" w14:textId="77777777" w:rsid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b/>
          <w:bCs/>
          <w:szCs w:val="28"/>
          <w:lang w:eastAsia="ru-RU"/>
        </w:rPr>
        <w:t>Примечание</w:t>
      </w:r>
      <w:r w:rsidRPr="008C32F7">
        <w:rPr>
          <w:rFonts w:eastAsia="Times New Roman" w:cs="Times New Roman"/>
          <w:szCs w:val="28"/>
          <w:lang w:eastAsia="ru-RU"/>
        </w:rPr>
        <w:t xml:space="preserve">: </w:t>
      </w:r>
    </w:p>
    <w:p w14:paraId="7AC574A3" w14:textId="77777777" w:rsidR="008C32F7" w:rsidRDefault="008015DD" w:rsidP="008C32F7">
      <w:pPr>
        <w:pStyle w:val="a7"/>
        <w:widowControl w:val="0"/>
        <w:numPr>
          <w:ilvl w:val="0"/>
          <w:numId w:val="3"/>
        </w:numPr>
        <w:autoSpaceDE w:val="0"/>
        <w:autoSpaceDN w:val="0"/>
        <w:adjustRightInd w:val="0"/>
        <w:spacing w:after="0" w:line="360" w:lineRule="auto"/>
        <w:ind w:left="1134" w:hanging="567"/>
        <w:jc w:val="both"/>
        <w:rPr>
          <w:rFonts w:eastAsia="Times New Roman" w:cs="Times New Roman"/>
          <w:szCs w:val="28"/>
          <w:lang w:eastAsia="ru-RU"/>
        </w:rPr>
      </w:pPr>
      <w:r w:rsidRPr="008C32F7">
        <w:rPr>
          <w:rFonts w:eastAsia="Times New Roman" w:cs="Times New Roman"/>
          <w:szCs w:val="28"/>
          <w:lang w:eastAsia="ru-RU"/>
        </w:rPr>
        <w:t>взаимное пересечение абсолютно всех шаров не требуется, т.е. решением является и наличие непересекающихся групп пересекающихся шаров;</w:t>
      </w:r>
    </w:p>
    <w:p w14:paraId="6955D768" w14:textId="21BD6B2D" w:rsidR="008015DD" w:rsidRPr="008C32F7" w:rsidRDefault="008015DD" w:rsidP="008C32F7">
      <w:pPr>
        <w:pStyle w:val="a7"/>
        <w:widowControl w:val="0"/>
        <w:numPr>
          <w:ilvl w:val="0"/>
          <w:numId w:val="3"/>
        </w:numPr>
        <w:autoSpaceDE w:val="0"/>
        <w:autoSpaceDN w:val="0"/>
        <w:adjustRightInd w:val="0"/>
        <w:spacing w:after="0" w:line="360" w:lineRule="auto"/>
        <w:ind w:left="1134" w:hanging="567"/>
        <w:jc w:val="both"/>
        <w:rPr>
          <w:rFonts w:eastAsia="Times New Roman" w:cs="Times New Roman"/>
          <w:szCs w:val="28"/>
          <w:lang w:eastAsia="ru-RU"/>
        </w:rPr>
      </w:pPr>
      <w:r w:rsidRPr="008C32F7">
        <w:rPr>
          <w:rFonts w:eastAsia="Times New Roman" w:cs="Times New Roman"/>
          <w:szCs w:val="28"/>
          <w:lang w:eastAsia="ru-RU"/>
        </w:rPr>
        <w:t>касание шаров не является пересечением.</w:t>
      </w:r>
    </w:p>
    <w:p w14:paraId="1D35A659"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b/>
          <w:bCs/>
          <w:szCs w:val="28"/>
          <w:lang w:eastAsia="ru-RU"/>
        </w:rPr>
        <w:t>Входной файл</w:t>
      </w:r>
      <w:r w:rsidRPr="008C32F7">
        <w:rPr>
          <w:rFonts w:eastAsia="Times New Roman" w:cs="Times New Roman"/>
          <w:szCs w:val="28"/>
          <w:lang w:eastAsia="ru-RU"/>
        </w:rPr>
        <w:t xml:space="preserve"> </w:t>
      </w:r>
    </w:p>
    <w:p w14:paraId="2E3B5796" w14:textId="22453F60"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Первая строка содержит четыре вещественных числа</w:t>
      </w:r>
      <w:r w:rsidRPr="008C32F7">
        <w:rPr>
          <w:rFonts w:eastAsia="Times New Roman" w:cs="Times New Roman"/>
          <w:b/>
          <w:bCs/>
          <w:szCs w:val="28"/>
          <w:lang w:eastAsia="ru-RU"/>
        </w:rPr>
        <w:t xml:space="preserve"> </w:t>
      </w:r>
      <w:r w:rsidRPr="008C32F7">
        <w:rPr>
          <w:rFonts w:eastAsia="Times New Roman" w:cs="Times New Roman"/>
          <w:b/>
          <w:bCs/>
          <w:szCs w:val="28"/>
          <w:lang w:val="en-US" w:eastAsia="ru-RU"/>
        </w:rPr>
        <w:t>XN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RN</w:t>
      </w:r>
      <w:r w:rsidRPr="008C32F7">
        <w:rPr>
          <w:rFonts w:eastAsia="Times New Roman" w:cs="Times New Roman"/>
          <w:szCs w:val="28"/>
          <w:lang w:eastAsia="ru-RU"/>
        </w:rPr>
        <w:t>, разделенных пробелами - параметры исходного шара (|</w:t>
      </w:r>
      <w:r w:rsidRPr="008C32F7">
        <w:rPr>
          <w:rFonts w:eastAsia="Times New Roman" w:cs="Times New Roman"/>
          <w:b/>
          <w:bCs/>
          <w:szCs w:val="28"/>
          <w:lang w:val="en-US" w:eastAsia="ru-RU"/>
        </w:rPr>
        <w:t>XN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YN</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ZN</w:t>
      </w:r>
      <w:r w:rsidRPr="008C32F7">
        <w:rPr>
          <w:rFonts w:eastAsia="Times New Roman" w:cs="Times New Roman"/>
          <w:szCs w:val="28"/>
          <w:lang w:eastAsia="ru-RU"/>
        </w:rPr>
        <w:t xml:space="preserve">| </w:t>
      </w:r>
      <w:r w:rsidR="008C32F7">
        <w:rPr>
          <w:rFonts w:eastAsia="Times New Roman" w:cs="Times New Roman"/>
          <w:szCs w:val="28"/>
          <w:lang w:eastAsia="ru-RU"/>
        </w:rPr>
        <w:t>≤</w:t>
      </w:r>
      <w:r w:rsidRPr="008C32F7">
        <w:rPr>
          <w:rFonts w:eastAsia="Times New Roman" w:cs="Times New Roman"/>
          <w:szCs w:val="28"/>
          <w:lang w:eastAsia="ru-RU"/>
        </w:rPr>
        <w:t xml:space="preserve"> 30000; 0 &lt; </w:t>
      </w:r>
      <w:r w:rsidRPr="008C32F7">
        <w:rPr>
          <w:rFonts w:eastAsia="Times New Roman" w:cs="Times New Roman"/>
          <w:b/>
          <w:bCs/>
          <w:szCs w:val="28"/>
          <w:lang w:val="en-US" w:eastAsia="ru-RU"/>
        </w:rPr>
        <w:t>RN</w:t>
      </w:r>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30000).</w:t>
      </w:r>
    </w:p>
    <w:p w14:paraId="359BD243" w14:textId="2D75671E"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Вторая строка содержит целое число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 количество шаров, которые предполагается добавить (1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w:t>
      </w:r>
      <w:r w:rsidR="008C32F7">
        <w:rPr>
          <w:rFonts w:eastAsia="Times New Roman" w:cs="Times New Roman"/>
          <w:szCs w:val="28"/>
          <w:lang w:eastAsia="ru-RU"/>
        </w:rPr>
        <w:t>≤</w:t>
      </w:r>
      <w:r w:rsidRPr="008C32F7">
        <w:rPr>
          <w:rFonts w:eastAsia="Times New Roman" w:cs="Times New Roman"/>
          <w:szCs w:val="28"/>
          <w:lang w:eastAsia="ru-RU"/>
        </w:rPr>
        <w:t xml:space="preserve"> 5000).</w:t>
      </w:r>
    </w:p>
    <w:p w14:paraId="35DE13BB" w14:textId="28057B20"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szCs w:val="28"/>
          <w:lang w:eastAsia="ru-RU"/>
        </w:rPr>
        <w:t xml:space="preserve">Следующие </w:t>
      </w:r>
      <w:r w:rsidRPr="008C32F7">
        <w:rPr>
          <w:rFonts w:eastAsia="Times New Roman" w:cs="Times New Roman"/>
          <w:b/>
          <w:bCs/>
          <w:szCs w:val="28"/>
          <w:lang w:val="en-US" w:eastAsia="ru-RU"/>
        </w:rPr>
        <w:t>M</w:t>
      </w:r>
      <w:r w:rsidRPr="008C32F7">
        <w:rPr>
          <w:rFonts w:eastAsia="Times New Roman" w:cs="Times New Roman"/>
          <w:szCs w:val="28"/>
          <w:lang w:eastAsia="ru-RU"/>
        </w:rPr>
        <w:t xml:space="preserve"> строк содержат по четыре вещественных числа </w:t>
      </w:r>
      <w:r w:rsidRPr="008C32F7">
        <w:rPr>
          <w:rFonts w:eastAsia="Times New Roman" w:cs="Times New Roman"/>
          <w:b/>
          <w:bCs/>
          <w:szCs w:val="28"/>
          <w:lang w:val="en-US" w:eastAsia="ru-RU"/>
        </w:rPr>
        <w:t>Xi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Ri</w:t>
      </w:r>
      <w:r w:rsidRPr="008C32F7">
        <w:rPr>
          <w:rFonts w:eastAsia="Times New Roman" w:cs="Times New Roman"/>
          <w:szCs w:val="28"/>
          <w:lang w:eastAsia="ru-RU"/>
        </w:rPr>
        <w:t xml:space="preserve"> - параметры </w:t>
      </w:r>
      <w:r w:rsidRPr="008C32F7">
        <w:rPr>
          <w:rFonts w:eastAsia="Times New Roman" w:cs="Times New Roman"/>
          <w:b/>
          <w:bCs/>
          <w:szCs w:val="28"/>
          <w:lang w:val="en-US" w:eastAsia="ru-RU"/>
        </w:rPr>
        <w:t>i</w:t>
      </w:r>
      <w:r w:rsidRPr="008C32F7">
        <w:rPr>
          <w:rFonts w:eastAsia="Times New Roman" w:cs="Times New Roman"/>
          <w:szCs w:val="28"/>
          <w:lang w:eastAsia="ru-RU"/>
        </w:rPr>
        <w:t xml:space="preserve">-го шара (1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i</w:t>
      </w:r>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M</w:t>
      </w:r>
      <w:r w:rsidRPr="008C32F7">
        <w:rPr>
          <w:rFonts w:eastAsia="Times New Roman" w:cs="Times New Roman"/>
          <w:szCs w:val="28"/>
          <w:lang w:eastAsia="ru-RU"/>
        </w:rPr>
        <w:t>; |</w:t>
      </w:r>
      <w:r w:rsidRPr="008C32F7">
        <w:rPr>
          <w:rFonts w:eastAsia="Times New Roman" w:cs="Times New Roman"/>
          <w:b/>
          <w:bCs/>
          <w:szCs w:val="28"/>
          <w:lang w:val="en-US" w:eastAsia="ru-RU"/>
        </w:rPr>
        <w:t>Xi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Yi</w:t>
      </w:r>
      <w:r w:rsidRPr="008C32F7">
        <w:rPr>
          <w:rFonts w:eastAsia="Times New Roman" w:cs="Times New Roman"/>
          <w:szCs w:val="28"/>
          <w:lang w:eastAsia="ru-RU"/>
        </w:rPr>
        <w:t xml:space="preserve">, </w:t>
      </w:r>
      <w:r w:rsidRPr="008C32F7">
        <w:rPr>
          <w:rFonts w:eastAsia="Times New Roman" w:cs="Times New Roman"/>
          <w:b/>
          <w:bCs/>
          <w:szCs w:val="28"/>
          <w:lang w:val="en-US" w:eastAsia="ru-RU"/>
        </w:rPr>
        <w:t>Zi</w:t>
      </w:r>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30000; 0 &lt; </w:t>
      </w:r>
      <w:r w:rsidRPr="008C32F7">
        <w:rPr>
          <w:rFonts w:eastAsia="Times New Roman" w:cs="Times New Roman"/>
          <w:b/>
          <w:bCs/>
          <w:szCs w:val="28"/>
          <w:lang w:val="en-US" w:eastAsia="ru-RU"/>
        </w:rPr>
        <w:t>Ri</w:t>
      </w:r>
      <w:r w:rsidRPr="008C32F7">
        <w:rPr>
          <w:rFonts w:eastAsia="Times New Roman" w:cs="Times New Roman"/>
          <w:szCs w:val="28"/>
          <w:lang w:eastAsia="ru-RU"/>
        </w:rPr>
        <w:t xml:space="preserve"> </w:t>
      </w:r>
      <w:r w:rsidR="008C32F7" w:rsidRPr="008C32F7">
        <w:rPr>
          <w:rFonts w:eastAsia="Times New Roman" w:cs="Times New Roman"/>
          <w:szCs w:val="28"/>
          <w:lang w:eastAsia="ru-RU"/>
        </w:rPr>
        <w:t>≤</w:t>
      </w:r>
      <w:r w:rsidRPr="008C32F7">
        <w:rPr>
          <w:rFonts w:eastAsia="Times New Roman" w:cs="Times New Roman"/>
          <w:szCs w:val="28"/>
          <w:lang w:eastAsia="ru-RU"/>
        </w:rPr>
        <w:t xml:space="preserve"> 30000). Информация по добавляемым шарам расположена в порядке очередности добавления шара.</w:t>
      </w:r>
    </w:p>
    <w:p w14:paraId="23A7BA09" w14:textId="77777777" w:rsidR="008015DD" w:rsidRPr="008C32F7" w:rsidRDefault="008015DD" w:rsidP="008C32F7">
      <w:pPr>
        <w:widowControl w:val="0"/>
        <w:autoSpaceDE w:val="0"/>
        <w:autoSpaceDN w:val="0"/>
        <w:adjustRightInd w:val="0"/>
        <w:spacing w:after="0" w:line="360" w:lineRule="auto"/>
        <w:ind w:firstLine="567"/>
        <w:jc w:val="both"/>
        <w:rPr>
          <w:rFonts w:eastAsia="Times New Roman" w:cs="Times New Roman"/>
          <w:szCs w:val="28"/>
          <w:lang w:eastAsia="ru-RU"/>
        </w:rPr>
      </w:pPr>
      <w:r w:rsidRPr="008C32F7">
        <w:rPr>
          <w:rFonts w:eastAsia="Times New Roman" w:cs="Times New Roman"/>
          <w:b/>
          <w:bCs/>
          <w:szCs w:val="28"/>
          <w:lang w:eastAsia="ru-RU"/>
        </w:rPr>
        <w:t>Выходной файл</w:t>
      </w:r>
      <w:r w:rsidRPr="008C32F7">
        <w:rPr>
          <w:rFonts w:eastAsia="Times New Roman" w:cs="Times New Roman"/>
          <w:szCs w:val="28"/>
          <w:lang w:eastAsia="ru-RU"/>
        </w:rPr>
        <w:t xml:space="preserve"> должен содержать номер шара, после добавления которого в пространстве не останется ни одного не пересекающегося с другими шара. Если во время добавления шаров такой ситуации не произошло, и после добавления всех шаров в пространстве остался хотя бы один шар, не пересекающийся с другими, то выводится </w:t>
      </w:r>
      <w:r w:rsidRPr="008C32F7">
        <w:rPr>
          <w:rFonts w:eastAsia="Times New Roman" w:cs="Times New Roman"/>
          <w:b/>
          <w:bCs/>
          <w:szCs w:val="28"/>
          <w:lang w:eastAsia="ru-RU"/>
        </w:rPr>
        <w:t xml:space="preserve">0 </w:t>
      </w:r>
      <w:r w:rsidRPr="008C32F7">
        <w:rPr>
          <w:rFonts w:eastAsia="Times New Roman" w:cs="Times New Roman"/>
          <w:szCs w:val="28"/>
          <w:lang w:eastAsia="ru-RU"/>
        </w:rPr>
        <w:t>(ноль).</w:t>
      </w:r>
    </w:p>
    <w:p w14:paraId="2F483D69" w14:textId="66408F89" w:rsidR="00FC3A03" w:rsidRPr="002930BD" w:rsidRDefault="00FC3A03" w:rsidP="001B5859">
      <w:pPr>
        <w:spacing w:after="0" w:line="360" w:lineRule="auto"/>
        <w:jc w:val="center"/>
        <w:outlineLvl w:val="0"/>
        <w:rPr>
          <w:b/>
          <w:bCs/>
        </w:rPr>
      </w:pPr>
      <w:bookmarkStart w:id="4" w:name="_Toc184293228"/>
      <w:bookmarkStart w:id="5" w:name="_Toc197710285"/>
      <w:r w:rsidRPr="002930BD">
        <w:rPr>
          <w:b/>
          <w:bCs/>
        </w:rPr>
        <w:lastRenderedPageBreak/>
        <w:t>Ход решения задачи «</w:t>
      </w:r>
      <w:r w:rsidR="008C32F7">
        <w:rPr>
          <w:b/>
          <w:bCs/>
        </w:rPr>
        <w:t>Шары</w:t>
      </w:r>
      <w:r w:rsidRPr="002930BD">
        <w:rPr>
          <w:b/>
          <w:bCs/>
        </w:rPr>
        <w:t>»</w:t>
      </w:r>
      <w:bookmarkEnd w:id="4"/>
      <w:bookmarkEnd w:id="5"/>
    </w:p>
    <w:p w14:paraId="1739D527" w14:textId="77777777" w:rsidR="001245FD" w:rsidRPr="001245FD" w:rsidRDefault="001245FD" w:rsidP="00307FD4">
      <w:pPr>
        <w:tabs>
          <w:tab w:val="center" w:pos="5031"/>
        </w:tabs>
        <w:spacing w:after="0" w:line="360" w:lineRule="auto"/>
        <w:ind w:firstLine="567"/>
        <w:jc w:val="both"/>
      </w:pPr>
      <w:r w:rsidRPr="001245FD">
        <w:t>Для решения задачи требуется определить, после добавления какого шара все шары в пространстве будут пересекаться хотя бы с одним другим шаром. При этом касание не считается пересечением.</w:t>
      </w:r>
    </w:p>
    <w:p w14:paraId="20B2FC4E" w14:textId="7558F1BD" w:rsidR="001245FD" w:rsidRPr="001245FD" w:rsidRDefault="001245FD" w:rsidP="00307FD4">
      <w:pPr>
        <w:tabs>
          <w:tab w:val="center" w:pos="5031"/>
        </w:tabs>
        <w:spacing w:after="0" w:line="360" w:lineRule="auto"/>
        <w:ind w:firstLine="567"/>
        <w:jc w:val="both"/>
      </w:pPr>
      <w:r w:rsidRPr="001245FD">
        <w:t xml:space="preserve">Первым шагом является чтение данных из входного файла. Первая строка содержит параметры исходного шара: его координаты </w:t>
      </w:r>
      <w:r w:rsidRPr="001245FD">
        <w:rPr>
          <w:lang w:val="en-US"/>
        </w:rPr>
        <w:t>XN</w:t>
      </w:r>
      <w:r w:rsidRPr="001245FD">
        <w:t xml:space="preserve"> </w:t>
      </w:r>
      <w:r w:rsidRPr="001245FD">
        <w:rPr>
          <w:lang w:val="en-US"/>
        </w:rPr>
        <w:t>YN</w:t>
      </w:r>
      <w:r w:rsidRPr="001245FD">
        <w:t xml:space="preserve"> </w:t>
      </w:r>
      <w:r w:rsidRPr="001245FD">
        <w:rPr>
          <w:lang w:val="en-US"/>
        </w:rPr>
        <w:t>ZN</w:t>
      </w:r>
      <w:r w:rsidRPr="001245FD">
        <w:t xml:space="preserve"> и радиус </w:t>
      </w:r>
      <w:r w:rsidRPr="001245FD">
        <w:rPr>
          <w:lang w:val="en-US"/>
        </w:rPr>
        <w:t>RN</w:t>
      </w:r>
      <w:r w:rsidRPr="001245FD">
        <w:t xml:space="preserve">. Затем считывается число </w:t>
      </w:r>
      <w:r w:rsidRPr="001245FD">
        <w:rPr>
          <w:lang w:val="en-US"/>
        </w:rPr>
        <w:t>M</w:t>
      </w:r>
      <w:r w:rsidRPr="001245FD">
        <w:t xml:space="preserve"> </w:t>
      </w:r>
      <w:r w:rsidR="00307FD4">
        <w:t>–</w:t>
      </w:r>
      <w:r w:rsidRPr="001245FD">
        <w:t xml:space="preserve"> количество шаров, которые предполагается добавить. Далее следуют </w:t>
      </w:r>
      <w:r w:rsidRPr="001245FD">
        <w:rPr>
          <w:lang w:val="en-US"/>
        </w:rPr>
        <w:t>M</w:t>
      </w:r>
      <w:r w:rsidRPr="001245FD">
        <w:t xml:space="preserve"> строк, каждая из которых содержит параметры очередного шара </w:t>
      </w:r>
      <w:r w:rsidRPr="001245FD">
        <w:rPr>
          <w:lang w:val="en-US"/>
        </w:rPr>
        <w:t>Xi</w:t>
      </w:r>
      <w:r w:rsidRPr="001245FD">
        <w:t xml:space="preserve"> </w:t>
      </w:r>
      <w:r w:rsidRPr="001245FD">
        <w:rPr>
          <w:lang w:val="en-US"/>
        </w:rPr>
        <w:t>Yi</w:t>
      </w:r>
      <w:r w:rsidRPr="001245FD">
        <w:t xml:space="preserve"> </w:t>
      </w:r>
      <w:r w:rsidRPr="001245FD">
        <w:rPr>
          <w:lang w:val="en-US"/>
        </w:rPr>
        <w:t>Zi</w:t>
      </w:r>
      <w:r w:rsidRPr="001245FD">
        <w:t xml:space="preserve"> </w:t>
      </w:r>
      <w:r w:rsidRPr="001245FD">
        <w:rPr>
          <w:lang w:val="en-US"/>
        </w:rPr>
        <w:t>Ri</w:t>
      </w:r>
      <w:r w:rsidRPr="001245FD">
        <w:t>.</w:t>
      </w:r>
    </w:p>
    <w:p w14:paraId="0D860C96" w14:textId="0304ADC1" w:rsidR="001245FD" w:rsidRPr="001245FD" w:rsidRDefault="001245FD" w:rsidP="00307FD4">
      <w:pPr>
        <w:tabs>
          <w:tab w:val="center" w:pos="5031"/>
        </w:tabs>
        <w:spacing w:after="0" w:line="360" w:lineRule="auto"/>
        <w:ind w:firstLine="567"/>
        <w:jc w:val="both"/>
      </w:pPr>
      <w:r w:rsidRPr="001245FD">
        <w:t xml:space="preserve">После получения всех начальных данных начинается процесс последовательного добавления новых шаров. После добавления каждого нового шара проверяется состояние системы: нужно определить, не стал ли каждый шар пересекаться хотя бы с одним другим. Для этого необходимо уметь вычислять расстояние между центрами двух шаров и сравнивать его с суммой их радиусов. Если расстояние меньше этой суммы </w:t>
      </w:r>
      <w:r w:rsidR="00307FD4">
        <w:t>–</w:t>
      </w:r>
      <w:r w:rsidRPr="001245FD">
        <w:t xml:space="preserve"> шары пересекаются.</w:t>
      </w:r>
    </w:p>
    <w:p w14:paraId="6A9D9E92" w14:textId="08A3D3C1" w:rsidR="001245FD" w:rsidRPr="001245FD" w:rsidRDefault="001245FD" w:rsidP="00307FD4">
      <w:pPr>
        <w:tabs>
          <w:tab w:val="center" w:pos="5031"/>
        </w:tabs>
        <w:spacing w:after="0" w:line="360" w:lineRule="auto"/>
        <w:ind w:firstLine="567"/>
        <w:jc w:val="both"/>
      </w:pPr>
      <w:r w:rsidRPr="001245FD">
        <w:t xml:space="preserve">Каждый новый шар добавляется в список существующих. После этого проводится проверка на наличие изолированных шаров </w:t>
      </w:r>
      <w:r w:rsidR="00307FD4">
        <w:t>–</w:t>
      </w:r>
      <w:r w:rsidRPr="001245FD">
        <w:t xml:space="preserve"> то есть таких, которые не пересекаются ни с одним из остальных. Как только такой изолированный шар находится, можно сразу перейти к добавлению следующего. Если же после добавления текущего шара все шары оказались взаимосвязаны (каждый имеет хотя бы одно пересечение), то именно этот шар является искомым и мы возвращаем его порядковый номер.</w:t>
      </w:r>
    </w:p>
    <w:p w14:paraId="3BD93D34" w14:textId="0B76615F" w:rsidR="001245FD" w:rsidRPr="001245FD" w:rsidRDefault="001245FD" w:rsidP="00307FD4">
      <w:pPr>
        <w:tabs>
          <w:tab w:val="center" w:pos="5031"/>
        </w:tabs>
        <w:spacing w:after="0" w:line="360" w:lineRule="auto"/>
        <w:ind w:firstLine="567"/>
        <w:jc w:val="both"/>
      </w:pPr>
      <w:r w:rsidRPr="001245FD">
        <w:t xml:space="preserve">Процесс останавливается либо при выполнении условия полной связанности, либо когда все </w:t>
      </w:r>
      <w:r w:rsidRPr="001245FD">
        <w:rPr>
          <w:lang w:val="en-US"/>
        </w:rPr>
        <w:t>M</w:t>
      </w:r>
      <w:r w:rsidRPr="001245FD">
        <w:t xml:space="preserve"> шаров добавлены, но условие так и не было достигнуто </w:t>
      </w:r>
      <w:r w:rsidR="00307FD4">
        <w:t>–</w:t>
      </w:r>
      <w:r w:rsidRPr="001245FD">
        <w:t xml:space="preserve"> в таком случае выводится 0.</w:t>
      </w:r>
    </w:p>
    <w:p w14:paraId="180DB887" w14:textId="77777777" w:rsidR="001245FD" w:rsidRPr="001245FD" w:rsidRDefault="001245FD" w:rsidP="00307FD4">
      <w:pPr>
        <w:tabs>
          <w:tab w:val="center" w:pos="5031"/>
        </w:tabs>
        <w:spacing w:after="0" w:line="360" w:lineRule="auto"/>
        <w:ind w:firstLine="567"/>
        <w:jc w:val="both"/>
      </w:pPr>
      <w:r w:rsidRPr="001245FD">
        <w:t>Таким образом, реализация сводится к последовательному добавлению шаров, поддержанию списка уже добавленных объектов и регулярной проверке наличия изолированных элементов. Основное внимание уделяется эффективности вычисления связности, чтобы программа могла справиться с максимальным количеством шаров за приемлемое время.</w:t>
      </w:r>
    </w:p>
    <w:p w14:paraId="12727121" w14:textId="73CAD575" w:rsidR="00DD4FC9" w:rsidRDefault="00DD4FC9" w:rsidP="002930BD">
      <w:pPr>
        <w:tabs>
          <w:tab w:val="center" w:pos="5031"/>
        </w:tabs>
        <w:spacing w:after="0" w:line="360" w:lineRule="auto"/>
        <w:ind w:firstLine="567"/>
        <w:jc w:val="both"/>
      </w:pPr>
      <w:r>
        <w:lastRenderedPageBreak/>
        <w:t>Итоговый код программы представлен на рисунке 1.</w:t>
      </w:r>
      <w:r w:rsidR="008C32F7" w:rsidRPr="008C32F7">
        <w:t>1</w:t>
      </w:r>
      <w:r>
        <w:t>.</w:t>
      </w:r>
    </w:p>
    <w:p w14:paraId="7DF28EF1" w14:textId="5326AC25" w:rsidR="008C32F7" w:rsidRPr="008C32F7" w:rsidRDefault="008C32F7" w:rsidP="008C32F7">
      <w:pPr>
        <w:tabs>
          <w:tab w:val="center" w:pos="5031"/>
        </w:tabs>
        <w:spacing w:after="0" w:line="360" w:lineRule="auto"/>
        <w:jc w:val="center"/>
        <w:rPr>
          <w:lang w:val="en-US"/>
        </w:rPr>
      </w:pPr>
      <w:r w:rsidRPr="008C32F7">
        <w:rPr>
          <w:noProof/>
          <w:lang w:val="en-US"/>
        </w:rPr>
        <w:drawing>
          <wp:inline distT="0" distB="0" distL="0" distR="0" wp14:anchorId="5B7DA367" wp14:editId="2C85621A">
            <wp:extent cx="3575242" cy="881062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2750" cy="8853771"/>
                    </a:xfrm>
                    <a:prstGeom prst="rect">
                      <a:avLst/>
                    </a:prstGeom>
                    <a:noFill/>
                    <a:ln>
                      <a:noFill/>
                    </a:ln>
                  </pic:spPr>
                </pic:pic>
              </a:graphicData>
            </a:graphic>
          </wp:inline>
        </w:drawing>
      </w:r>
    </w:p>
    <w:p w14:paraId="29B8B2FE" w14:textId="300FA419" w:rsidR="00DD4FC9" w:rsidRDefault="00DD4FC9" w:rsidP="002930BD">
      <w:pPr>
        <w:tabs>
          <w:tab w:val="center" w:pos="5031"/>
        </w:tabs>
        <w:spacing w:after="0" w:line="360" w:lineRule="auto"/>
        <w:jc w:val="center"/>
      </w:pPr>
      <w:r>
        <w:t>Рисунок №1.</w:t>
      </w:r>
      <w:r w:rsidR="008C32F7" w:rsidRPr="008C32F7">
        <w:t>1</w:t>
      </w:r>
      <w:r>
        <w:t xml:space="preserve"> </w:t>
      </w:r>
      <w:r w:rsidR="00A87A01">
        <w:t>–</w:t>
      </w:r>
      <w:r>
        <w:t xml:space="preserve"> Код программы.</w:t>
      </w:r>
    </w:p>
    <w:p w14:paraId="448E9F45" w14:textId="06C21DD9" w:rsidR="000B2E9A" w:rsidRPr="006800C2" w:rsidRDefault="000B2E9A" w:rsidP="002930BD">
      <w:pPr>
        <w:tabs>
          <w:tab w:val="center" w:pos="5031"/>
        </w:tabs>
        <w:spacing w:after="0" w:line="360" w:lineRule="auto"/>
        <w:ind w:firstLine="567"/>
        <w:jc w:val="both"/>
      </w:pPr>
      <w:r>
        <w:lastRenderedPageBreak/>
        <w:t>Проверим правильность работы программы на тестах</w:t>
      </w:r>
      <w:r w:rsidR="006800C2">
        <w:t xml:space="preserve"> (рис 1.</w:t>
      </w:r>
      <w:r w:rsidR="008C32F7" w:rsidRPr="008C32F7">
        <w:t>2</w:t>
      </w:r>
      <w:r w:rsidR="006800C2">
        <w:t>).</w:t>
      </w:r>
    </w:p>
    <w:p w14:paraId="260CE2AA" w14:textId="6E87BC65" w:rsidR="000B2E9A" w:rsidRDefault="001E0B27" w:rsidP="001E0B27">
      <w:pPr>
        <w:tabs>
          <w:tab w:val="center" w:pos="5031"/>
        </w:tabs>
        <w:spacing w:after="0" w:line="360" w:lineRule="auto"/>
        <w:jc w:val="center"/>
      </w:pPr>
      <w:r>
        <w:rPr>
          <w:noProof/>
        </w:rPr>
        <w:drawing>
          <wp:inline distT="0" distB="0" distL="0" distR="0" wp14:anchorId="4723512C" wp14:editId="339ECF69">
            <wp:extent cx="5934075" cy="34956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37040E3B" w14:textId="70FB4D21" w:rsidR="006800C2" w:rsidRPr="006800C2" w:rsidRDefault="006800C2" w:rsidP="002930BD">
      <w:pPr>
        <w:tabs>
          <w:tab w:val="center" w:pos="5031"/>
        </w:tabs>
        <w:spacing w:after="0" w:line="360" w:lineRule="auto"/>
        <w:jc w:val="center"/>
      </w:pPr>
      <w:r>
        <w:t>Рисунок №1.</w:t>
      </w:r>
      <w:r w:rsidR="008C32F7" w:rsidRPr="001245FD">
        <w:t>2</w:t>
      </w:r>
      <w:r>
        <w:t xml:space="preserve"> – Тесты.</w:t>
      </w:r>
    </w:p>
    <w:p w14:paraId="02319A1A" w14:textId="0B9FA619" w:rsidR="00FC3A03" w:rsidRPr="00DD4FC9" w:rsidRDefault="00FC3A03" w:rsidP="002930BD">
      <w:pPr>
        <w:spacing w:after="0" w:line="360" w:lineRule="auto"/>
        <w:ind w:firstLine="708"/>
        <w:jc w:val="both"/>
      </w:pPr>
      <w:r>
        <w:rPr>
          <w:b/>
          <w:bCs/>
        </w:rPr>
        <w:br w:type="page"/>
      </w:r>
    </w:p>
    <w:p w14:paraId="2C66AD6D" w14:textId="0D80B327" w:rsidR="00FC3A03" w:rsidRPr="002930BD" w:rsidRDefault="00FC3A03" w:rsidP="001B5859">
      <w:pPr>
        <w:spacing w:after="0" w:line="360" w:lineRule="auto"/>
        <w:jc w:val="center"/>
        <w:outlineLvl w:val="0"/>
        <w:rPr>
          <w:b/>
          <w:bCs/>
        </w:rPr>
      </w:pPr>
      <w:bookmarkStart w:id="6" w:name="_Toc184293229"/>
      <w:bookmarkStart w:id="7" w:name="_Toc197710286"/>
      <w:r w:rsidRPr="002930BD">
        <w:rPr>
          <w:b/>
          <w:bCs/>
        </w:rPr>
        <w:lastRenderedPageBreak/>
        <w:t>Постановка задачи «</w:t>
      </w:r>
      <w:r w:rsidR="001245FD">
        <w:rPr>
          <w:b/>
          <w:bCs/>
        </w:rPr>
        <w:t>Расстояние между городами</w:t>
      </w:r>
      <w:r w:rsidRPr="002930BD">
        <w:rPr>
          <w:b/>
          <w:bCs/>
        </w:rPr>
        <w:t>»</w:t>
      </w:r>
      <w:bookmarkEnd w:id="6"/>
      <w:bookmarkEnd w:id="7"/>
    </w:p>
    <w:p w14:paraId="31BB3BD2" w14:textId="60823DEF"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На поверхности некоторой планеты, представляющей собой идеальный шар радиуса </w:t>
      </w:r>
      <w:r w:rsidRPr="001245FD">
        <w:rPr>
          <w:rFonts w:eastAsia="Times New Roman" w:cs="Times New Roman"/>
          <w:b/>
          <w:bCs/>
          <w:szCs w:val="28"/>
          <w:lang w:val="en-US" w:eastAsia="ru-RU"/>
        </w:rPr>
        <w:t>R</w:t>
      </w:r>
      <w:r w:rsidRPr="001245FD">
        <w:rPr>
          <w:rFonts w:eastAsia="Times New Roman" w:cs="Times New Roman"/>
          <w:szCs w:val="28"/>
          <w:lang w:eastAsia="ru-RU"/>
        </w:rPr>
        <w:t xml:space="preserve">, заданы координаты двух городов в виде двух чисел </w:t>
      </w:r>
      <w:r w:rsidR="00307FD4">
        <w:t>–</w:t>
      </w:r>
      <w:r w:rsidRPr="001245FD">
        <w:rPr>
          <w:rFonts w:eastAsia="Times New Roman" w:cs="Times New Roman"/>
          <w:szCs w:val="28"/>
          <w:lang w:eastAsia="ru-RU"/>
        </w:rPr>
        <w:t xml:space="preserve"> широты и долготы.</w:t>
      </w:r>
    </w:p>
    <w:p w14:paraId="76F2A999"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Требуется определить минимальное расстояние по поверхности планеты между этими городами.</w:t>
      </w:r>
    </w:p>
    <w:p w14:paraId="56614944"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b/>
          <w:bCs/>
          <w:szCs w:val="28"/>
          <w:lang w:eastAsia="ru-RU"/>
        </w:rPr>
        <w:t>Примечание</w:t>
      </w:r>
      <w:r w:rsidRPr="001245FD">
        <w:rPr>
          <w:rFonts w:eastAsia="Times New Roman" w:cs="Times New Roman"/>
          <w:szCs w:val="28"/>
          <w:lang w:eastAsia="ru-RU"/>
        </w:rPr>
        <w:t xml:space="preserve"> </w:t>
      </w:r>
    </w:p>
    <w:p w14:paraId="6D44AB1D"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Пары (широта, долгота) уникальны.</w:t>
      </w:r>
    </w:p>
    <w:p w14:paraId="7E656993"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b/>
          <w:bCs/>
          <w:szCs w:val="28"/>
          <w:lang w:eastAsia="ru-RU"/>
        </w:rPr>
        <w:t>Входной файл</w:t>
      </w:r>
      <w:r w:rsidRPr="001245FD">
        <w:rPr>
          <w:rFonts w:eastAsia="Times New Roman" w:cs="Times New Roman"/>
          <w:szCs w:val="28"/>
          <w:lang w:eastAsia="ru-RU"/>
        </w:rPr>
        <w:t xml:space="preserve"> </w:t>
      </w:r>
    </w:p>
    <w:p w14:paraId="139017ED" w14:textId="1C3EF77E"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Первая строка содержит два целых числа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и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w:t>
      </w:r>
      <w:r w:rsidR="00307FD4">
        <w:t>–</w:t>
      </w:r>
      <w:r w:rsidRPr="001245FD">
        <w:rPr>
          <w:rFonts w:eastAsia="Times New Roman" w:cs="Times New Roman"/>
          <w:szCs w:val="28"/>
          <w:lang w:eastAsia="ru-RU"/>
        </w:rPr>
        <w:t xml:space="preserve"> широту и долготу первого города в градусах (-90 </w:t>
      </w:r>
      <w:r>
        <w:rPr>
          <w:rFonts w:eastAsia="Times New Roman" w:cs="Times New Roman"/>
          <w:szCs w:val="28"/>
          <w:lang w:eastAsia="ru-RU"/>
        </w:rPr>
        <w:t>≤</w:t>
      </w:r>
      <w:r w:rsidRPr="001245FD">
        <w:rPr>
          <w:rFonts w:eastAsia="Times New Roman" w:cs="Times New Roman"/>
          <w:szCs w:val="28"/>
          <w:lang w:eastAsia="ru-RU"/>
        </w:rPr>
        <w:t xml:space="preserve">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 90; 0 ≤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1</w:t>
      </w:r>
      <w:r w:rsidRPr="001245FD">
        <w:rPr>
          <w:rFonts w:eastAsia="Times New Roman" w:cs="Times New Roman"/>
          <w:szCs w:val="28"/>
          <w:lang w:eastAsia="ru-RU"/>
        </w:rPr>
        <w:t xml:space="preserve"> ≤ 359).</w:t>
      </w:r>
    </w:p>
    <w:p w14:paraId="19F2ABC0" w14:textId="3C9864C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Вторая строка содержит два целых числа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и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w:t>
      </w:r>
      <w:r w:rsidR="00307FD4">
        <w:t>–</w:t>
      </w:r>
      <w:r w:rsidRPr="001245FD">
        <w:rPr>
          <w:rFonts w:eastAsia="Times New Roman" w:cs="Times New Roman"/>
          <w:szCs w:val="28"/>
          <w:lang w:eastAsia="ru-RU"/>
        </w:rPr>
        <w:t xml:space="preserve"> широту и долготу второго города в градусах (-90 ≤ </w:t>
      </w:r>
      <w:r w:rsidRPr="001245FD">
        <w:rPr>
          <w:rFonts w:eastAsia="Times New Roman" w:cs="Times New Roman"/>
          <w:b/>
          <w:bCs/>
          <w:szCs w:val="28"/>
          <w:lang w:val="en-US" w:eastAsia="ru-RU"/>
        </w:rPr>
        <w:t>S</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 90; 0 ≤ </w:t>
      </w:r>
      <w:r w:rsidRPr="001245FD">
        <w:rPr>
          <w:rFonts w:eastAsia="Times New Roman" w:cs="Times New Roman"/>
          <w:b/>
          <w:bCs/>
          <w:szCs w:val="28"/>
          <w:lang w:val="en-US" w:eastAsia="ru-RU"/>
        </w:rPr>
        <w:t>D</w:t>
      </w:r>
      <w:r w:rsidRPr="001245FD">
        <w:rPr>
          <w:rFonts w:eastAsia="Times New Roman" w:cs="Times New Roman"/>
          <w:b/>
          <w:bCs/>
          <w:szCs w:val="28"/>
          <w:vertAlign w:val="subscript"/>
          <w:lang w:eastAsia="ru-RU"/>
        </w:rPr>
        <w:t>2</w:t>
      </w:r>
      <w:r w:rsidRPr="001245FD">
        <w:rPr>
          <w:rFonts w:eastAsia="Times New Roman" w:cs="Times New Roman"/>
          <w:szCs w:val="28"/>
          <w:lang w:eastAsia="ru-RU"/>
        </w:rPr>
        <w:t xml:space="preserve"> ≤ 359).</w:t>
      </w:r>
    </w:p>
    <w:p w14:paraId="0DB3B7A0" w14:textId="31C21C8A"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Третья строка содержит целое число </w:t>
      </w:r>
      <w:r w:rsidRPr="001245FD">
        <w:rPr>
          <w:rFonts w:eastAsia="Times New Roman" w:cs="Times New Roman"/>
          <w:b/>
          <w:bCs/>
          <w:szCs w:val="28"/>
          <w:lang w:val="en-US" w:eastAsia="ru-RU"/>
        </w:rPr>
        <w:t>R</w:t>
      </w:r>
      <w:r w:rsidRPr="001245FD">
        <w:rPr>
          <w:rFonts w:eastAsia="Times New Roman" w:cs="Times New Roman"/>
          <w:szCs w:val="28"/>
          <w:lang w:eastAsia="ru-RU"/>
        </w:rPr>
        <w:t xml:space="preserve"> - радиус планеты (1 ≤ </w:t>
      </w:r>
      <w:r w:rsidRPr="001245FD">
        <w:rPr>
          <w:rFonts w:eastAsia="Times New Roman" w:cs="Times New Roman"/>
          <w:b/>
          <w:bCs/>
          <w:szCs w:val="28"/>
          <w:lang w:val="en-US" w:eastAsia="ru-RU"/>
        </w:rPr>
        <w:t>R</w:t>
      </w:r>
      <w:r w:rsidRPr="001245FD">
        <w:rPr>
          <w:rFonts w:eastAsia="Times New Roman" w:cs="Times New Roman"/>
          <w:szCs w:val="28"/>
          <w:lang w:eastAsia="ru-RU"/>
        </w:rPr>
        <w:t xml:space="preserve"> ≤ 30000).</w:t>
      </w:r>
    </w:p>
    <w:p w14:paraId="4298248E" w14:textId="77777777"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b/>
          <w:bCs/>
          <w:szCs w:val="28"/>
          <w:lang w:eastAsia="ru-RU"/>
        </w:rPr>
        <w:t>Выходной файл</w:t>
      </w:r>
      <w:r w:rsidRPr="001245FD">
        <w:rPr>
          <w:rFonts w:eastAsia="Times New Roman" w:cs="Times New Roman"/>
          <w:szCs w:val="28"/>
          <w:lang w:eastAsia="ru-RU"/>
        </w:rPr>
        <w:t xml:space="preserve"> </w:t>
      </w:r>
    </w:p>
    <w:p w14:paraId="61BF3499" w14:textId="0A1EA7FE" w:rsidR="001245FD" w:rsidRPr="001245FD" w:rsidRDefault="001245FD" w:rsidP="001245FD">
      <w:pPr>
        <w:widowControl w:val="0"/>
        <w:autoSpaceDE w:val="0"/>
        <w:autoSpaceDN w:val="0"/>
        <w:adjustRightInd w:val="0"/>
        <w:spacing w:after="0" w:line="360" w:lineRule="auto"/>
        <w:ind w:firstLine="567"/>
        <w:jc w:val="both"/>
        <w:rPr>
          <w:rFonts w:eastAsia="Times New Roman" w:cs="Times New Roman"/>
          <w:szCs w:val="28"/>
          <w:lang w:eastAsia="ru-RU"/>
        </w:rPr>
      </w:pPr>
      <w:r w:rsidRPr="001245FD">
        <w:rPr>
          <w:rFonts w:eastAsia="Times New Roman" w:cs="Times New Roman"/>
          <w:szCs w:val="28"/>
          <w:lang w:eastAsia="ru-RU"/>
        </w:rPr>
        <w:t xml:space="preserve">Должен содержать одно вещественное число </w:t>
      </w:r>
      <w:r w:rsidR="00307FD4">
        <w:t>–</w:t>
      </w:r>
      <w:r w:rsidRPr="001245FD">
        <w:rPr>
          <w:rFonts w:eastAsia="Times New Roman" w:cs="Times New Roman"/>
          <w:szCs w:val="28"/>
          <w:lang w:eastAsia="ru-RU"/>
        </w:rPr>
        <w:t xml:space="preserve"> минимальное расстояние между городами по поверхности планеты, выведенное с тремя знаками после запятой.</w:t>
      </w:r>
    </w:p>
    <w:p w14:paraId="32853BB1" w14:textId="77777777" w:rsidR="00FC3A03" w:rsidRDefault="00FC3A03" w:rsidP="002930BD">
      <w:pPr>
        <w:spacing w:after="0"/>
        <w:rPr>
          <w:b/>
          <w:bCs/>
        </w:rPr>
      </w:pPr>
      <w:r>
        <w:rPr>
          <w:b/>
          <w:bCs/>
        </w:rPr>
        <w:br w:type="page"/>
      </w:r>
    </w:p>
    <w:p w14:paraId="20F75516" w14:textId="755B39AE" w:rsidR="00AB2AFC" w:rsidRPr="00AB2AFC" w:rsidRDefault="00FC3A03" w:rsidP="009E111F">
      <w:pPr>
        <w:spacing w:after="0" w:line="360" w:lineRule="auto"/>
        <w:jc w:val="center"/>
        <w:outlineLvl w:val="0"/>
      </w:pPr>
      <w:bookmarkStart w:id="8" w:name="_Toc184293230"/>
      <w:bookmarkStart w:id="9" w:name="_Toc197710287"/>
      <w:r w:rsidRPr="002930BD">
        <w:rPr>
          <w:b/>
          <w:bCs/>
        </w:rPr>
        <w:lastRenderedPageBreak/>
        <w:t>Ход решения задачи «</w:t>
      </w:r>
      <w:r w:rsidR="001245FD">
        <w:rPr>
          <w:b/>
          <w:bCs/>
        </w:rPr>
        <w:t>Расстояние между городами</w:t>
      </w:r>
      <w:r w:rsidRPr="002930BD">
        <w:rPr>
          <w:b/>
          <w:bCs/>
        </w:rPr>
        <w:t>»</w:t>
      </w:r>
      <w:bookmarkEnd w:id="8"/>
      <w:bookmarkEnd w:id="9"/>
    </w:p>
    <w:p w14:paraId="4B87E56A" w14:textId="77777777" w:rsidR="00AB2AFC" w:rsidRPr="00AB2AFC" w:rsidRDefault="00AB2AFC" w:rsidP="00307FD4">
      <w:pPr>
        <w:spacing w:after="0" w:line="360" w:lineRule="auto"/>
        <w:ind w:firstLine="567"/>
        <w:jc w:val="both"/>
      </w:pPr>
      <w:r w:rsidRPr="00AB2AFC">
        <w:t xml:space="preserve">Для решения задачи необходимо вычислить минимальное расстояние между двумя точками на поверхности сферы по заданным широте и долготе этих точек. Города расположены на идеальной сфере радиуса </w:t>
      </w:r>
      <w:r w:rsidRPr="00AB2AFC">
        <w:rPr>
          <w:lang w:val="en-US"/>
        </w:rPr>
        <w:t>R</w:t>
      </w:r>
      <w:r w:rsidRPr="00AB2AFC">
        <w:t xml:space="preserve"> поэтому расстояние между ними определяется как длина кратчайшей дуги большого круга проходящей через эти две точки.</w:t>
      </w:r>
    </w:p>
    <w:p w14:paraId="3778E4BB" w14:textId="24D6D6F0" w:rsidR="00AB2AFC" w:rsidRPr="00AB2AFC" w:rsidRDefault="00AB2AFC" w:rsidP="00307FD4">
      <w:pPr>
        <w:spacing w:after="0" w:line="360" w:lineRule="auto"/>
        <w:ind w:firstLine="567"/>
        <w:jc w:val="both"/>
      </w:pPr>
      <w:r w:rsidRPr="00AB2AFC">
        <w:t>Первым шагом является чтение входных данных. Входной файл содержит две строки с координатами городов в виде широты и долготы выраженных в градусах</w:t>
      </w:r>
      <w:r w:rsidR="00307FD4">
        <w:t>,</w:t>
      </w:r>
      <w:r w:rsidRPr="00AB2AFC">
        <w:t xml:space="preserve"> а также третью строку</w:t>
      </w:r>
      <w:r w:rsidR="00307FD4">
        <w:t>,</w:t>
      </w:r>
      <w:r w:rsidRPr="00AB2AFC">
        <w:t xml:space="preserve"> содержащую радиус планеты. Эти данные преобразуются в числа</w:t>
      </w:r>
      <w:r w:rsidR="00307FD4">
        <w:t>,</w:t>
      </w:r>
      <w:r w:rsidRPr="00AB2AFC">
        <w:t xml:space="preserve"> которые используются для дальнейших вычислений.</w:t>
      </w:r>
    </w:p>
    <w:p w14:paraId="33EBAFE1" w14:textId="77777777" w:rsidR="00AB2AFC" w:rsidRPr="00AB2AFC" w:rsidRDefault="00AB2AFC" w:rsidP="00307FD4">
      <w:pPr>
        <w:spacing w:after="0" w:line="360" w:lineRule="auto"/>
        <w:ind w:firstLine="567"/>
        <w:jc w:val="both"/>
      </w:pPr>
      <w:r w:rsidRPr="00AB2AFC">
        <w:t>Далее координаты широты и долготы переводятся из градусной меры в радианную поскольку тригонометрические функции в большинстве языков программирования работают именно с радианами. После этого точки представляются как углы на сфере и рассчитывается угол между ними.</w:t>
      </w:r>
    </w:p>
    <w:p w14:paraId="73C70B53" w14:textId="77777777" w:rsidR="00AB2AFC" w:rsidRPr="00AB2AFC" w:rsidRDefault="00AB2AFC" w:rsidP="00307FD4">
      <w:pPr>
        <w:spacing w:after="0" w:line="360" w:lineRule="auto"/>
        <w:ind w:firstLine="567"/>
        <w:jc w:val="both"/>
      </w:pPr>
      <w:r w:rsidRPr="00AB2AFC">
        <w:t>Для вычисления угла используется формула из сферической тригонометрии: косинус угла между двумя точками равен произведению синусов широт плюс произведение косинусов широт на косинус разности долгот. Полученное значение может выходить за пределы допустимого диапазона из-за ошибок округления поэтому его необходимо ограничить значениями от -1 до 1.</w:t>
      </w:r>
    </w:p>
    <w:p w14:paraId="360A5F05" w14:textId="587E381D" w:rsidR="00AB2AFC" w:rsidRPr="00AB2AFC" w:rsidRDefault="00AB2AFC" w:rsidP="00307FD4">
      <w:pPr>
        <w:spacing w:after="0" w:line="360" w:lineRule="auto"/>
        <w:ind w:firstLine="567"/>
        <w:jc w:val="both"/>
      </w:pPr>
      <w:r w:rsidRPr="00AB2AFC">
        <w:t xml:space="preserve">После получения корректного значения косинуса угла находится сам угол как арккосинус этого значения. Умножая этот угол на радиус планеты получаем искомое расстояние </w:t>
      </w:r>
      <w:r w:rsidR="00307FD4">
        <w:t>–</w:t>
      </w:r>
      <w:r w:rsidRPr="00AB2AFC">
        <w:t xml:space="preserve"> длину дуги по поверхности планеты между двумя городами.</w:t>
      </w:r>
    </w:p>
    <w:p w14:paraId="46EC2400" w14:textId="77777777" w:rsidR="00AB2AFC" w:rsidRPr="00AB2AFC" w:rsidRDefault="00AB2AFC" w:rsidP="00307FD4">
      <w:pPr>
        <w:spacing w:after="0" w:line="360" w:lineRule="auto"/>
        <w:ind w:firstLine="567"/>
        <w:jc w:val="both"/>
      </w:pPr>
      <w:r w:rsidRPr="00AB2AFC">
        <w:t>В конце результат выводится с тремя знаками после десятичной точки что соответствует требованиям задачи.</w:t>
      </w:r>
    </w:p>
    <w:p w14:paraId="0A3F73C5" w14:textId="66AEB9AA" w:rsidR="005B711B" w:rsidRDefault="005B711B" w:rsidP="00307FD4">
      <w:pPr>
        <w:spacing w:after="0" w:line="360" w:lineRule="auto"/>
        <w:ind w:firstLine="567"/>
        <w:jc w:val="both"/>
      </w:pPr>
      <w:r>
        <w:t>Итоговый код программы представлен на рисунке 2.1.</w:t>
      </w:r>
    </w:p>
    <w:p w14:paraId="4E3186B1" w14:textId="4A4FDFD0" w:rsidR="005B711B" w:rsidRPr="00307FD4" w:rsidRDefault="00307FD4" w:rsidP="00307FD4">
      <w:pPr>
        <w:spacing w:after="0" w:line="360" w:lineRule="auto"/>
        <w:jc w:val="center"/>
      </w:pPr>
      <w:r w:rsidRPr="00307FD4">
        <w:rPr>
          <w:noProof/>
          <w:lang w:val="en-US"/>
        </w:rPr>
        <w:lastRenderedPageBreak/>
        <w:drawing>
          <wp:inline distT="0" distB="0" distL="0" distR="0" wp14:anchorId="5619C897" wp14:editId="583338AE">
            <wp:extent cx="4705350" cy="9006092"/>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5278" cy="9044235"/>
                    </a:xfrm>
                    <a:prstGeom prst="rect">
                      <a:avLst/>
                    </a:prstGeom>
                    <a:noFill/>
                    <a:ln>
                      <a:noFill/>
                    </a:ln>
                  </pic:spPr>
                </pic:pic>
              </a:graphicData>
            </a:graphic>
          </wp:inline>
        </w:drawing>
      </w:r>
    </w:p>
    <w:p w14:paraId="2F029F0A" w14:textId="4663FA48" w:rsidR="0012025A" w:rsidRDefault="0012025A" w:rsidP="002930BD">
      <w:pPr>
        <w:spacing w:after="0" w:line="360" w:lineRule="auto"/>
        <w:jc w:val="center"/>
      </w:pPr>
      <w:r>
        <w:t xml:space="preserve">Рисунок №2.1 </w:t>
      </w:r>
      <w:r w:rsidR="00A87A01">
        <w:t>–</w:t>
      </w:r>
      <w:r>
        <w:t xml:space="preserve"> Код программы.</w:t>
      </w:r>
    </w:p>
    <w:p w14:paraId="2D3B6CBA" w14:textId="1BFE0345" w:rsidR="006800C2" w:rsidRPr="003F4512" w:rsidRDefault="006800C2" w:rsidP="002930BD">
      <w:pPr>
        <w:tabs>
          <w:tab w:val="center" w:pos="5031"/>
        </w:tabs>
        <w:spacing w:after="0" w:line="360" w:lineRule="auto"/>
        <w:ind w:firstLine="567"/>
        <w:jc w:val="both"/>
      </w:pPr>
      <w:r>
        <w:lastRenderedPageBreak/>
        <w:t>Проверим правильность работы программы на тестах (рис 2.2).</w:t>
      </w:r>
    </w:p>
    <w:p w14:paraId="14E7E808" w14:textId="0C244E3C" w:rsidR="00A87A01" w:rsidRDefault="001E0B27" w:rsidP="00B66927">
      <w:pPr>
        <w:tabs>
          <w:tab w:val="center" w:pos="5031"/>
        </w:tabs>
        <w:spacing w:after="0" w:line="360" w:lineRule="auto"/>
        <w:jc w:val="center"/>
        <w:rPr>
          <w:lang w:val="en-US"/>
        </w:rPr>
      </w:pPr>
      <w:r>
        <w:rPr>
          <w:noProof/>
          <w:lang w:val="en-US"/>
        </w:rPr>
        <w:drawing>
          <wp:inline distT="0" distB="0" distL="0" distR="0" wp14:anchorId="61CB8B8A" wp14:editId="1DA98A1D">
            <wp:extent cx="5934075" cy="34956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CE4129C" w14:textId="59C668D3" w:rsidR="00A87A01" w:rsidRPr="00A87A01" w:rsidRDefault="00A87A01" w:rsidP="002930BD">
      <w:pPr>
        <w:tabs>
          <w:tab w:val="center" w:pos="5031"/>
        </w:tabs>
        <w:spacing w:after="0" w:line="360" w:lineRule="auto"/>
        <w:ind w:firstLine="567"/>
        <w:jc w:val="center"/>
      </w:pPr>
      <w:r>
        <w:t>Рисунок №2.2 – Тесты.</w:t>
      </w:r>
    </w:p>
    <w:p w14:paraId="48E1C0BD" w14:textId="4AEBCDB4" w:rsidR="00FC3A03" w:rsidRDefault="00FC3A03" w:rsidP="002930BD">
      <w:pPr>
        <w:spacing w:after="0"/>
        <w:rPr>
          <w:b/>
          <w:bCs/>
        </w:rPr>
      </w:pPr>
      <w:r>
        <w:rPr>
          <w:b/>
          <w:bCs/>
        </w:rPr>
        <w:br w:type="page"/>
      </w:r>
    </w:p>
    <w:p w14:paraId="58E303AA" w14:textId="3BBE504C" w:rsidR="00FC3A03" w:rsidRPr="002930BD" w:rsidRDefault="00FC3A03" w:rsidP="001B5859">
      <w:pPr>
        <w:spacing w:after="0" w:line="360" w:lineRule="auto"/>
        <w:jc w:val="center"/>
        <w:outlineLvl w:val="0"/>
        <w:rPr>
          <w:b/>
          <w:bCs/>
        </w:rPr>
      </w:pPr>
      <w:bookmarkStart w:id="10" w:name="_Toc184293231"/>
      <w:bookmarkStart w:id="11" w:name="_Toc197710288"/>
      <w:r w:rsidRPr="002930BD">
        <w:rPr>
          <w:b/>
          <w:bCs/>
        </w:rPr>
        <w:lastRenderedPageBreak/>
        <w:t>Постановка задачи «</w:t>
      </w:r>
      <w:r w:rsidR="00307FD4">
        <w:rPr>
          <w:b/>
          <w:bCs/>
        </w:rPr>
        <w:t>Минное поле</w:t>
      </w:r>
      <w:r w:rsidRPr="002930BD">
        <w:rPr>
          <w:b/>
          <w:bCs/>
        </w:rPr>
        <w:t>»</w:t>
      </w:r>
      <w:bookmarkEnd w:id="10"/>
      <w:bookmarkEnd w:id="11"/>
    </w:p>
    <w:p w14:paraId="42436CAC" w14:textId="2D3E3795" w:rsidR="00307FD4" w:rsidRPr="000E2C4E" w:rsidRDefault="00307FD4" w:rsidP="000E2C4E">
      <w:pPr>
        <w:spacing w:after="0" w:line="360" w:lineRule="auto"/>
        <w:ind w:firstLine="567"/>
        <w:rPr>
          <w:rFonts w:eastAsia="Times New Roman" w:cs="Times New Roman"/>
          <w:szCs w:val="28"/>
          <w:lang w:eastAsia="ru-RU"/>
        </w:rPr>
      </w:pPr>
      <w:r w:rsidRPr="000E2C4E">
        <w:rPr>
          <w:rFonts w:eastAsia="Times New Roman" w:cs="Times New Roman"/>
          <w:szCs w:val="28"/>
          <w:lang w:eastAsia="ru-RU"/>
        </w:rPr>
        <w:t xml:space="preserve">Минное поле представляет собой прямоугольник, разделенный на квадратные зоны одинакового размера. С помощью средств современной разведки было выяснено, сколько мин заложено в каждой зоне. Для разминирования каждой мины требуется одинаковое время. Для прохода по зоне, необходимо разминировать все мины на ней. </w:t>
      </w:r>
    </w:p>
    <w:p w14:paraId="2FACE46B" w14:textId="77777777" w:rsidR="00307FD4" w:rsidRPr="000E2C4E" w:rsidRDefault="00307FD4" w:rsidP="000E2C4E">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szCs w:val="28"/>
          <w:lang w:eastAsia="ru-RU"/>
        </w:rPr>
        <w:t>Требуется найти один из вариантов прохода в минном поле, требующий минимального времени для разминирования.</w:t>
      </w:r>
    </w:p>
    <w:p w14:paraId="5345BF0D" w14:textId="77777777" w:rsidR="00457861" w:rsidRDefault="00307FD4" w:rsidP="00457861">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b/>
          <w:bCs/>
          <w:szCs w:val="28"/>
          <w:lang w:eastAsia="ru-RU"/>
        </w:rPr>
        <w:t>Примечания:</w:t>
      </w:r>
      <w:r w:rsidRPr="000E2C4E">
        <w:rPr>
          <w:rFonts w:eastAsia="Times New Roman" w:cs="Times New Roman"/>
          <w:szCs w:val="28"/>
          <w:lang w:eastAsia="ru-RU"/>
        </w:rPr>
        <w:t xml:space="preserve"> </w:t>
      </w:r>
    </w:p>
    <w:p w14:paraId="233B8963" w14:textId="77777777" w:rsidR="00457861" w:rsidRDefault="00307FD4" w:rsidP="00457861">
      <w:pPr>
        <w:pStyle w:val="a7"/>
        <w:widowControl w:val="0"/>
        <w:numPr>
          <w:ilvl w:val="0"/>
          <w:numId w:val="6"/>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 xml:space="preserve">размер поля </w:t>
      </w:r>
      <w:r w:rsidRPr="00457861">
        <w:rPr>
          <w:rFonts w:eastAsia="Times New Roman" w:cs="Times New Roman"/>
          <w:b/>
          <w:bCs/>
          <w:szCs w:val="28"/>
          <w:lang w:val="en-US" w:eastAsia="ru-RU"/>
        </w:rPr>
        <w:t>N</w:t>
      </w:r>
      <w:r w:rsidRPr="00457861">
        <w:rPr>
          <w:rFonts w:eastAsia="Times New Roman" w:cs="Times New Roman"/>
          <w:szCs w:val="28"/>
          <w:lang w:eastAsia="ru-RU"/>
        </w:rPr>
        <w:t>*</w:t>
      </w:r>
      <w:r w:rsidRPr="00457861">
        <w:rPr>
          <w:rFonts w:eastAsia="Times New Roman" w:cs="Times New Roman"/>
          <w:b/>
          <w:bCs/>
          <w:szCs w:val="28"/>
          <w:lang w:val="en-US" w:eastAsia="ru-RU"/>
        </w:rPr>
        <w:t>M</w:t>
      </w:r>
      <w:r w:rsidRPr="00457861">
        <w:rPr>
          <w:rFonts w:eastAsia="Times New Roman" w:cs="Times New Roman"/>
          <w:szCs w:val="28"/>
          <w:lang w:eastAsia="ru-RU"/>
        </w:rPr>
        <w:t>, 0 &lt;</w:t>
      </w:r>
      <w:r w:rsidRPr="00457861">
        <w:rPr>
          <w:rFonts w:eastAsia="Times New Roman" w:cs="Times New Roman"/>
          <w:b/>
          <w:bCs/>
          <w:szCs w:val="28"/>
          <w:lang w:eastAsia="ru-RU"/>
        </w:rPr>
        <w:t xml:space="preserve"> </w:t>
      </w:r>
      <w:r w:rsidRPr="00457861">
        <w:rPr>
          <w:rFonts w:eastAsia="Times New Roman" w:cs="Times New Roman"/>
          <w:b/>
          <w:bCs/>
          <w:szCs w:val="28"/>
          <w:lang w:val="en-US" w:eastAsia="ru-RU"/>
        </w:rPr>
        <w:t>N</w:t>
      </w:r>
      <w:r w:rsidRPr="00457861">
        <w:rPr>
          <w:rFonts w:eastAsia="Times New Roman" w:cs="Times New Roman"/>
          <w:szCs w:val="28"/>
          <w:lang w:eastAsia="ru-RU"/>
        </w:rPr>
        <w:t xml:space="preserve"> </w:t>
      </w:r>
      <w:r w:rsidRPr="000E2C4E">
        <w:rPr>
          <w:lang w:eastAsia="ru-RU"/>
        </w:rPr>
        <w:sym w:font="Symbol" w:char="F0A3"/>
      </w:r>
      <w:r w:rsidRPr="00457861">
        <w:rPr>
          <w:rFonts w:eastAsia="Times New Roman" w:cs="Times New Roman"/>
          <w:szCs w:val="28"/>
          <w:lang w:eastAsia="ru-RU"/>
        </w:rPr>
        <w:t xml:space="preserve"> 200, 0 &lt; </w:t>
      </w:r>
      <w:r w:rsidRPr="00457861">
        <w:rPr>
          <w:rFonts w:eastAsia="Times New Roman" w:cs="Times New Roman"/>
          <w:b/>
          <w:bCs/>
          <w:szCs w:val="28"/>
          <w:lang w:val="en-US" w:eastAsia="ru-RU"/>
        </w:rPr>
        <w:t>M</w:t>
      </w:r>
      <w:r w:rsidRPr="00457861">
        <w:rPr>
          <w:rFonts w:eastAsia="Times New Roman" w:cs="Times New Roman"/>
          <w:szCs w:val="28"/>
          <w:lang w:eastAsia="ru-RU"/>
        </w:rPr>
        <w:t xml:space="preserve"> </w:t>
      </w:r>
      <w:r w:rsidRPr="000E2C4E">
        <w:rPr>
          <w:lang w:eastAsia="ru-RU"/>
        </w:rPr>
        <w:sym w:font="Symbol" w:char="F0A3"/>
      </w:r>
      <w:r w:rsidRPr="00457861">
        <w:rPr>
          <w:rFonts w:eastAsia="Times New Roman" w:cs="Times New Roman"/>
          <w:szCs w:val="28"/>
          <w:lang w:eastAsia="ru-RU"/>
        </w:rPr>
        <w:t xml:space="preserve"> 400;</w:t>
      </w:r>
    </w:p>
    <w:p w14:paraId="3149371F" w14:textId="505D3809" w:rsidR="00307FD4" w:rsidRPr="00457861" w:rsidRDefault="00307FD4" w:rsidP="00457861">
      <w:pPr>
        <w:pStyle w:val="a7"/>
        <w:widowControl w:val="0"/>
        <w:numPr>
          <w:ilvl w:val="0"/>
          <w:numId w:val="6"/>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количество мин в каждой зоне от 0 до 100.</w:t>
      </w:r>
    </w:p>
    <w:p w14:paraId="24105ABF" w14:textId="77777777" w:rsidR="00457861" w:rsidRDefault="00307FD4" w:rsidP="00457861">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b/>
          <w:bCs/>
          <w:szCs w:val="28"/>
          <w:lang w:eastAsia="ru-RU"/>
        </w:rPr>
        <w:t>Входной файл</w:t>
      </w:r>
      <w:r w:rsidRPr="000E2C4E">
        <w:rPr>
          <w:rFonts w:eastAsia="Times New Roman" w:cs="Times New Roman"/>
          <w:szCs w:val="28"/>
          <w:lang w:eastAsia="ru-RU"/>
        </w:rPr>
        <w:t xml:space="preserve"> содержит: </w:t>
      </w:r>
    </w:p>
    <w:p w14:paraId="34EBAC48" w14:textId="77777777" w:rsidR="00457861" w:rsidRDefault="00307FD4" w:rsidP="00457861">
      <w:pPr>
        <w:pStyle w:val="a7"/>
        <w:widowControl w:val="0"/>
        <w:numPr>
          <w:ilvl w:val="0"/>
          <w:numId w:val="7"/>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 xml:space="preserve">в первой строке числа </w:t>
      </w:r>
      <w:r w:rsidRPr="00457861">
        <w:rPr>
          <w:rFonts w:eastAsia="Times New Roman" w:cs="Times New Roman"/>
          <w:b/>
          <w:bCs/>
          <w:szCs w:val="28"/>
          <w:lang w:val="en-US" w:eastAsia="ru-RU"/>
        </w:rPr>
        <w:t>N</w:t>
      </w:r>
      <w:r w:rsidRPr="00457861">
        <w:rPr>
          <w:rFonts w:eastAsia="Times New Roman" w:cs="Times New Roman"/>
          <w:b/>
          <w:bCs/>
          <w:szCs w:val="28"/>
          <w:lang w:eastAsia="ru-RU"/>
        </w:rPr>
        <w:t xml:space="preserve"> </w:t>
      </w:r>
      <w:r w:rsidRPr="00457861">
        <w:rPr>
          <w:rFonts w:eastAsia="Times New Roman" w:cs="Times New Roman"/>
          <w:szCs w:val="28"/>
          <w:lang w:eastAsia="ru-RU"/>
        </w:rPr>
        <w:t xml:space="preserve">и </w:t>
      </w:r>
      <w:r w:rsidRPr="00457861">
        <w:rPr>
          <w:rFonts w:eastAsia="Times New Roman" w:cs="Times New Roman"/>
          <w:b/>
          <w:bCs/>
          <w:szCs w:val="28"/>
          <w:lang w:val="en-US" w:eastAsia="ru-RU"/>
        </w:rPr>
        <w:t>M</w:t>
      </w:r>
      <w:r w:rsidRPr="00457861">
        <w:rPr>
          <w:rFonts w:eastAsia="Times New Roman" w:cs="Times New Roman"/>
          <w:szCs w:val="28"/>
          <w:lang w:eastAsia="ru-RU"/>
        </w:rPr>
        <w:t>, разделенные пробелом (количество рядов на минном поле и зон в ряде соответственно);</w:t>
      </w:r>
    </w:p>
    <w:p w14:paraId="4E980D08" w14:textId="503D047F" w:rsidR="00307FD4" w:rsidRPr="00457861" w:rsidRDefault="00307FD4" w:rsidP="00457861">
      <w:pPr>
        <w:pStyle w:val="a7"/>
        <w:widowControl w:val="0"/>
        <w:numPr>
          <w:ilvl w:val="0"/>
          <w:numId w:val="7"/>
        </w:numPr>
        <w:autoSpaceDE w:val="0"/>
        <w:autoSpaceDN w:val="0"/>
        <w:adjustRightInd w:val="0"/>
        <w:spacing w:after="0" w:line="360" w:lineRule="auto"/>
        <w:ind w:left="1134" w:hanging="567"/>
        <w:jc w:val="both"/>
        <w:rPr>
          <w:rFonts w:eastAsia="Times New Roman" w:cs="Times New Roman"/>
          <w:szCs w:val="28"/>
          <w:lang w:eastAsia="ru-RU"/>
        </w:rPr>
      </w:pPr>
      <w:r w:rsidRPr="00457861">
        <w:rPr>
          <w:rFonts w:eastAsia="Times New Roman" w:cs="Times New Roman"/>
          <w:szCs w:val="28"/>
          <w:lang w:eastAsia="ru-RU"/>
        </w:rPr>
        <w:t xml:space="preserve">в следующих </w:t>
      </w:r>
      <w:r w:rsidRPr="00457861">
        <w:rPr>
          <w:rFonts w:eastAsia="Times New Roman" w:cs="Times New Roman"/>
          <w:b/>
          <w:bCs/>
          <w:szCs w:val="28"/>
          <w:lang w:val="en-US" w:eastAsia="ru-RU"/>
        </w:rPr>
        <w:t>N</w:t>
      </w:r>
      <w:r w:rsidRPr="00457861">
        <w:rPr>
          <w:rFonts w:eastAsia="Times New Roman" w:cs="Times New Roman"/>
          <w:szCs w:val="28"/>
          <w:lang w:eastAsia="ru-RU"/>
        </w:rPr>
        <w:t xml:space="preserve"> строках содержится по </w:t>
      </w:r>
      <w:r w:rsidRPr="00457861">
        <w:rPr>
          <w:rFonts w:eastAsia="Times New Roman" w:cs="Times New Roman"/>
          <w:b/>
          <w:bCs/>
          <w:szCs w:val="28"/>
          <w:lang w:val="en-US" w:eastAsia="ru-RU"/>
        </w:rPr>
        <w:t>M</w:t>
      </w:r>
      <w:r w:rsidRPr="00457861">
        <w:rPr>
          <w:rFonts w:eastAsia="Times New Roman" w:cs="Times New Roman"/>
          <w:szCs w:val="28"/>
          <w:lang w:eastAsia="ru-RU"/>
        </w:rPr>
        <w:t xml:space="preserve"> целых чисел</w:t>
      </w:r>
      <w:r w:rsidR="00457861">
        <w:rPr>
          <w:rFonts w:eastAsia="Times New Roman" w:cs="Times New Roman"/>
          <w:szCs w:val="28"/>
          <w:lang w:eastAsia="ru-RU"/>
        </w:rPr>
        <w:t>,</w:t>
      </w:r>
      <w:r w:rsidRPr="00457861">
        <w:rPr>
          <w:rFonts w:eastAsia="Times New Roman" w:cs="Times New Roman"/>
          <w:szCs w:val="28"/>
          <w:lang w:eastAsia="ru-RU"/>
        </w:rPr>
        <w:t xml:space="preserve"> разделенных пробелом – количество мин в зонах </w:t>
      </w:r>
      <w:r w:rsidRPr="00457861">
        <w:rPr>
          <w:rFonts w:eastAsia="Times New Roman" w:cs="Times New Roman"/>
          <w:b/>
          <w:szCs w:val="28"/>
          <w:lang w:val="en-US" w:eastAsia="ru-RU"/>
        </w:rPr>
        <w:t>i</w:t>
      </w:r>
      <w:r w:rsidRPr="00457861">
        <w:rPr>
          <w:rFonts w:eastAsia="Times New Roman" w:cs="Times New Roman"/>
          <w:szCs w:val="28"/>
          <w:lang w:eastAsia="ru-RU"/>
        </w:rPr>
        <w:t xml:space="preserve">-го ряда (1 </w:t>
      </w:r>
      <w:r w:rsidRPr="000E2C4E">
        <w:rPr>
          <w:lang w:val="en-US" w:eastAsia="ru-RU"/>
        </w:rPr>
        <w:sym w:font="Symbol" w:char="F0A3"/>
      </w:r>
      <w:r w:rsidRPr="00457861">
        <w:rPr>
          <w:rFonts w:eastAsia="Times New Roman" w:cs="Times New Roman"/>
          <w:szCs w:val="28"/>
          <w:lang w:eastAsia="ru-RU"/>
        </w:rPr>
        <w:t xml:space="preserve"> </w:t>
      </w:r>
      <w:r w:rsidRPr="00457861">
        <w:rPr>
          <w:rFonts w:eastAsia="Times New Roman" w:cs="Times New Roman"/>
          <w:b/>
          <w:szCs w:val="28"/>
          <w:lang w:val="en-US" w:eastAsia="ru-RU"/>
        </w:rPr>
        <w:t>i</w:t>
      </w:r>
      <w:r w:rsidRPr="00457861">
        <w:rPr>
          <w:rFonts w:eastAsia="Times New Roman" w:cs="Times New Roman"/>
          <w:szCs w:val="28"/>
          <w:lang w:eastAsia="ru-RU"/>
        </w:rPr>
        <w:t xml:space="preserve"> </w:t>
      </w:r>
      <w:r w:rsidRPr="000E2C4E">
        <w:rPr>
          <w:lang w:val="en-US" w:eastAsia="ru-RU"/>
        </w:rPr>
        <w:sym w:font="Symbol" w:char="F0A3"/>
      </w:r>
      <w:r w:rsidRPr="00457861">
        <w:rPr>
          <w:rFonts w:eastAsia="Times New Roman" w:cs="Times New Roman"/>
          <w:szCs w:val="28"/>
          <w:lang w:eastAsia="ru-RU"/>
        </w:rPr>
        <w:t xml:space="preserve"> </w:t>
      </w:r>
      <w:r w:rsidRPr="00457861">
        <w:rPr>
          <w:rFonts w:eastAsia="Times New Roman" w:cs="Times New Roman"/>
          <w:b/>
          <w:szCs w:val="28"/>
          <w:lang w:val="en-US" w:eastAsia="ru-RU"/>
        </w:rPr>
        <w:t>N</w:t>
      </w:r>
      <w:r w:rsidRPr="00457861">
        <w:rPr>
          <w:rFonts w:eastAsia="Times New Roman" w:cs="Times New Roman"/>
          <w:szCs w:val="28"/>
          <w:lang w:eastAsia="ru-RU"/>
        </w:rPr>
        <w:t>).</w:t>
      </w:r>
    </w:p>
    <w:p w14:paraId="3A38D0E9" w14:textId="77777777" w:rsidR="00307FD4" w:rsidRPr="000E2C4E" w:rsidRDefault="00307FD4" w:rsidP="000E2C4E">
      <w:pPr>
        <w:widowControl w:val="0"/>
        <w:autoSpaceDE w:val="0"/>
        <w:autoSpaceDN w:val="0"/>
        <w:adjustRightInd w:val="0"/>
        <w:spacing w:after="0" w:line="360" w:lineRule="auto"/>
        <w:ind w:firstLine="567"/>
        <w:jc w:val="both"/>
        <w:rPr>
          <w:rFonts w:eastAsia="Times New Roman" w:cs="Times New Roman"/>
          <w:szCs w:val="28"/>
          <w:lang w:eastAsia="ru-RU"/>
        </w:rPr>
      </w:pPr>
      <w:r w:rsidRPr="000E2C4E">
        <w:rPr>
          <w:rFonts w:eastAsia="Times New Roman" w:cs="Times New Roman"/>
          <w:b/>
          <w:bCs/>
          <w:szCs w:val="28"/>
          <w:lang w:eastAsia="ru-RU"/>
        </w:rPr>
        <w:t>Выходной файл</w:t>
      </w:r>
      <w:r w:rsidRPr="000E2C4E">
        <w:rPr>
          <w:rFonts w:eastAsia="Times New Roman" w:cs="Times New Roman"/>
          <w:szCs w:val="28"/>
          <w:lang w:eastAsia="ru-RU"/>
        </w:rPr>
        <w:t xml:space="preserve"> должен содержать </w:t>
      </w:r>
      <w:r w:rsidRPr="000E2C4E">
        <w:rPr>
          <w:rFonts w:eastAsia="Times New Roman" w:cs="Times New Roman"/>
          <w:b/>
          <w:bCs/>
          <w:szCs w:val="28"/>
          <w:lang w:val="en-US" w:eastAsia="ru-RU"/>
        </w:rPr>
        <w:t>N</w:t>
      </w:r>
      <w:r w:rsidRPr="000E2C4E">
        <w:rPr>
          <w:rFonts w:eastAsia="Times New Roman" w:cs="Times New Roman"/>
          <w:b/>
          <w:bCs/>
          <w:szCs w:val="28"/>
          <w:lang w:eastAsia="ru-RU"/>
        </w:rPr>
        <w:t xml:space="preserve"> </w:t>
      </w:r>
      <w:r w:rsidRPr="000E2C4E">
        <w:rPr>
          <w:rFonts w:eastAsia="Times New Roman" w:cs="Times New Roman"/>
          <w:szCs w:val="28"/>
          <w:lang w:eastAsia="ru-RU"/>
        </w:rPr>
        <w:t xml:space="preserve">строк. В каждой строке указывается номер зоны в </w:t>
      </w:r>
      <w:r w:rsidRPr="000E2C4E">
        <w:rPr>
          <w:rFonts w:eastAsia="Times New Roman" w:cs="Times New Roman"/>
          <w:b/>
          <w:szCs w:val="28"/>
          <w:lang w:val="en-US" w:eastAsia="ru-RU"/>
        </w:rPr>
        <w:t>i</w:t>
      </w:r>
      <w:r w:rsidRPr="000E2C4E">
        <w:rPr>
          <w:rFonts w:eastAsia="Times New Roman" w:cs="Times New Roman"/>
          <w:szCs w:val="28"/>
          <w:lang w:eastAsia="ru-RU"/>
        </w:rPr>
        <w:t>-м ряду (1 </w:t>
      </w:r>
      <w:r w:rsidRPr="000E2C4E">
        <w:rPr>
          <w:rFonts w:eastAsia="Times New Roman" w:cs="Times New Roman"/>
          <w:szCs w:val="28"/>
          <w:lang w:val="en-US" w:eastAsia="ru-RU"/>
        </w:rPr>
        <w:sym w:font="Symbol" w:char="F0A3"/>
      </w:r>
      <w:r w:rsidRPr="000E2C4E">
        <w:rPr>
          <w:rFonts w:eastAsia="Times New Roman" w:cs="Times New Roman"/>
          <w:szCs w:val="28"/>
          <w:lang w:val="en-US" w:eastAsia="ru-RU"/>
        </w:rPr>
        <w:t> </w:t>
      </w:r>
      <w:r w:rsidRPr="000E2C4E">
        <w:rPr>
          <w:rFonts w:eastAsia="Times New Roman" w:cs="Times New Roman"/>
          <w:b/>
          <w:szCs w:val="28"/>
          <w:lang w:val="en-US" w:eastAsia="ru-RU"/>
        </w:rPr>
        <w:t>i</w:t>
      </w:r>
      <w:r w:rsidRPr="000E2C4E">
        <w:rPr>
          <w:rFonts w:eastAsia="Times New Roman" w:cs="Times New Roman"/>
          <w:szCs w:val="28"/>
          <w:lang w:eastAsia="ru-RU"/>
        </w:rPr>
        <w:t xml:space="preserve"> </w:t>
      </w:r>
      <w:r w:rsidRPr="000E2C4E">
        <w:rPr>
          <w:rFonts w:eastAsia="Times New Roman" w:cs="Times New Roman"/>
          <w:szCs w:val="28"/>
          <w:lang w:val="en-US" w:eastAsia="ru-RU"/>
        </w:rPr>
        <w:sym w:font="Symbol" w:char="F0A3"/>
      </w:r>
      <w:r w:rsidRPr="000E2C4E">
        <w:rPr>
          <w:rFonts w:eastAsia="Times New Roman" w:cs="Times New Roman"/>
          <w:szCs w:val="28"/>
          <w:lang w:eastAsia="ru-RU"/>
        </w:rPr>
        <w:t xml:space="preserve"> </w:t>
      </w:r>
      <w:r w:rsidRPr="000E2C4E">
        <w:rPr>
          <w:rFonts w:eastAsia="Times New Roman" w:cs="Times New Roman"/>
          <w:b/>
          <w:szCs w:val="28"/>
          <w:lang w:val="en-US" w:eastAsia="ru-RU"/>
        </w:rPr>
        <w:t>N</w:t>
      </w:r>
      <w:r w:rsidRPr="000E2C4E">
        <w:rPr>
          <w:rFonts w:eastAsia="Times New Roman" w:cs="Times New Roman"/>
          <w:szCs w:val="28"/>
          <w:lang w:eastAsia="ru-RU"/>
        </w:rPr>
        <w:t>), через которую лежит найденный проход.</w:t>
      </w:r>
    </w:p>
    <w:p w14:paraId="18E12FD0" w14:textId="77777777" w:rsidR="00FC3A03" w:rsidRDefault="00FC3A03" w:rsidP="002930BD">
      <w:pPr>
        <w:spacing w:after="0"/>
        <w:rPr>
          <w:b/>
          <w:bCs/>
        </w:rPr>
      </w:pPr>
      <w:r>
        <w:rPr>
          <w:b/>
          <w:bCs/>
        </w:rPr>
        <w:br w:type="page"/>
      </w:r>
    </w:p>
    <w:p w14:paraId="789E203F" w14:textId="4D6B82CA" w:rsidR="00184160" w:rsidRPr="002930BD" w:rsidRDefault="00FC3A03" w:rsidP="001B5859">
      <w:pPr>
        <w:spacing w:after="0" w:line="360" w:lineRule="auto"/>
        <w:jc w:val="center"/>
        <w:outlineLvl w:val="0"/>
        <w:rPr>
          <w:b/>
          <w:bCs/>
        </w:rPr>
      </w:pPr>
      <w:bookmarkStart w:id="12" w:name="_Toc184293232"/>
      <w:bookmarkStart w:id="13" w:name="_Toc197710289"/>
      <w:r w:rsidRPr="002930BD">
        <w:rPr>
          <w:b/>
          <w:bCs/>
        </w:rPr>
        <w:lastRenderedPageBreak/>
        <w:t>Ход решения задачи «</w:t>
      </w:r>
      <w:r w:rsidR="00457861">
        <w:rPr>
          <w:b/>
          <w:bCs/>
        </w:rPr>
        <w:t>Минное поле</w:t>
      </w:r>
      <w:r w:rsidRPr="002930BD">
        <w:rPr>
          <w:b/>
          <w:bCs/>
        </w:rPr>
        <w:t>»</w:t>
      </w:r>
      <w:bookmarkEnd w:id="12"/>
      <w:bookmarkEnd w:id="13"/>
    </w:p>
    <w:p w14:paraId="3672AFFF" w14:textId="60BFA857" w:rsidR="00457861" w:rsidRPr="00457861" w:rsidRDefault="00457861" w:rsidP="00457861">
      <w:pPr>
        <w:spacing w:after="0" w:line="360" w:lineRule="auto"/>
        <w:ind w:firstLine="567"/>
        <w:jc w:val="both"/>
      </w:pPr>
      <w:r w:rsidRPr="00457861">
        <w:t xml:space="preserve">Для решения задачи нужно найти путь через минное поле, который требует минимального времени на разминирование. Минное поле представляет собой прямоугольник размером </w:t>
      </w:r>
      <w:r w:rsidRPr="00457861">
        <w:rPr>
          <w:lang w:val="en-US"/>
        </w:rPr>
        <w:t>N</w:t>
      </w:r>
      <w:r w:rsidRPr="00457861">
        <w:t xml:space="preserve"> на </w:t>
      </w:r>
      <w:r w:rsidRPr="00457861">
        <w:rPr>
          <w:lang w:val="en-US"/>
        </w:rPr>
        <w:t>M</w:t>
      </w:r>
      <w:r w:rsidRPr="00457861">
        <w:t xml:space="preserve">, где в каждой ячейке указано количество мин. Движение осуществляется по рядам сверху вниз, и разрешено переходить из текущей ячейки в следующий ряд либо прямо, либо по одной из двух диагоналей </w:t>
      </w:r>
      <w:r>
        <w:t>–</w:t>
      </w:r>
      <w:r w:rsidRPr="00457861">
        <w:t xml:space="preserve"> влево-вниз или вправо-вниз. При этом необходимо пройти от какой-либо точки первого ряда до какой-либо точки последнего ряда так, чтобы суммарное количество мин, которые придётся разминировать на пути, было минимальным.</w:t>
      </w:r>
    </w:p>
    <w:p w14:paraId="68D6989C" w14:textId="09592DEE" w:rsidR="00457861" w:rsidRPr="00457861" w:rsidRDefault="00457861" w:rsidP="00457861">
      <w:pPr>
        <w:spacing w:after="0" w:line="360" w:lineRule="auto"/>
        <w:ind w:firstLine="567"/>
        <w:jc w:val="both"/>
      </w:pPr>
      <w:r w:rsidRPr="00457861">
        <w:t xml:space="preserve">Входной файл содержит сначала размеры поля </w:t>
      </w:r>
      <w:r w:rsidRPr="00457861">
        <w:rPr>
          <w:lang w:val="en-US"/>
        </w:rPr>
        <w:t>N</w:t>
      </w:r>
      <w:r w:rsidRPr="00457861">
        <w:t xml:space="preserve"> и </w:t>
      </w:r>
      <w:r w:rsidRPr="00457861">
        <w:rPr>
          <w:lang w:val="en-US"/>
        </w:rPr>
        <w:t>M</w:t>
      </w:r>
      <w:r w:rsidRPr="00457861">
        <w:t xml:space="preserve">, затем </w:t>
      </w:r>
      <w:r w:rsidRPr="00457861">
        <w:rPr>
          <w:lang w:val="en-US"/>
        </w:rPr>
        <w:t>N</w:t>
      </w:r>
      <w:r w:rsidRPr="00457861">
        <w:t xml:space="preserve"> строк по </w:t>
      </w:r>
      <w:r w:rsidRPr="00457861">
        <w:rPr>
          <w:lang w:val="en-US"/>
        </w:rPr>
        <w:t>M</w:t>
      </w:r>
      <w:r w:rsidRPr="00457861">
        <w:t xml:space="preserve"> чисел </w:t>
      </w:r>
      <w:r>
        <w:t>–</w:t>
      </w:r>
      <w:r w:rsidRPr="00457861">
        <w:t xml:space="preserve"> количество мин в каждой зоне. Выходной файл должен содержать </w:t>
      </w:r>
      <w:r w:rsidRPr="00457861">
        <w:rPr>
          <w:lang w:val="en-US"/>
        </w:rPr>
        <w:t>N</w:t>
      </w:r>
      <w:r w:rsidRPr="00457861">
        <w:t xml:space="preserve"> строк, в каждой из которых указан номер зоны в соответствующем ряду, через которую проходит один из кратчайших по количеству мин путей.</w:t>
      </w:r>
    </w:p>
    <w:p w14:paraId="0BA983BF" w14:textId="35550168" w:rsidR="00457861" w:rsidRPr="00457861" w:rsidRDefault="00457861" w:rsidP="00457861">
      <w:pPr>
        <w:spacing w:after="0" w:line="360" w:lineRule="auto"/>
        <w:ind w:firstLine="567"/>
        <w:jc w:val="both"/>
      </w:pPr>
      <w:r w:rsidRPr="00457861">
        <w:t>Решение основано на методе динамического программирования. Создается двумерный масси</w:t>
      </w:r>
      <w:r w:rsidR="009E111F">
        <w:t>в</w:t>
      </w:r>
      <w:r w:rsidRPr="00457861">
        <w:t xml:space="preserve"> того же размера, что и исходное поле, где каждое значение будет хранить минимальное количество мин, необходимое для достижения этой ячейки. Также создается массив, в котором сохраняются индексы предыдущих ячеек для восстановления пути.</w:t>
      </w:r>
    </w:p>
    <w:p w14:paraId="012FFF85" w14:textId="3716E836" w:rsidR="00457861" w:rsidRPr="00457861" w:rsidRDefault="00457861" w:rsidP="00457861">
      <w:pPr>
        <w:spacing w:after="0" w:line="360" w:lineRule="auto"/>
        <w:ind w:firstLine="567"/>
        <w:jc w:val="both"/>
      </w:pPr>
      <w:r w:rsidRPr="00457861">
        <w:t xml:space="preserve">Первый шаг </w:t>
      </w:r>
      <w:r>
        <w:t>–</w:t>
      </w:r>
      <w:r w:rsidRPr="00457861">
        <w:t xml:space="preserve"> заполнение начального ряда: для каждой ячейки первого ряда минимальная сумма равна просто количеству мин в ней самой, так как других вариантов прийти туда нет.</w:t>
      </w:r>
    </w:p>
    <w:p w14:paraId="296A4F95" w14:textId="3EDC9F64" w:rsidR="00457861" w:rsidRPr="00457861" w:rsidRDefault="00457861" w:rsidP="00457861">
      <w:pPr>
        <w:spacing w:after="0" w:line="360" w:lineRule="auto"/>
        <w:ind w:firstLine="567"/>
        <w:jc w:val="both"/>
      </w:pPr>
      <w:r w:rsidRPr="00457861">
        <w:t>Затем для каждого следующего ряда пересчитывается значение, основываясь на значениях предыдущего ряда. Для этого проверяются все допустимые направления движения в текущую ячейку и выбирается то, которое даёт минимальную сумму. Одновременно записывается информация о том, из какой ячейки был сделан переход, чтобы в дальнейшем восстановить путь.</w:t>
      </w:r>
    </w:p>
    <w:p w14:paraId="6E7BDECB" w14:textId="69D196AE" w:rsidR="00457861" w:rsidRPr="00457861" w:rsidRDefault="00457861" w:rsidP="00457861">
      <w:pPr>
        <w:spacing w:after="0" w:line="360" w:lineRule="auto"/>
        <w:ind w:firstLine="567"/>
        <w:jc w:val="both"/>
      </w:pPr>
      <w:r w:rsidRPr="00457861">
        <w:t>После обработки всех рядов находится ячейка в последнем ряду с минимальным значением суммы мин. С неё начинается обратный проход по массиву для восстановления оптимального пути от последнего ряда к первому.</w:t>
      </w:r>
    </w:p>
    <w:p w14:paraId="211F0B05" w14:textId="77777777" w:rsidR="00457861" w:rsidRPr="00457861" w:rsidRDefault="00457861" w:rsidP="00457861">
      <w:pPr>
        <w:spacing w:after="0" w:line="360" w:lineRule="auto"/>
        <w:ind w:firstLine="567"/>
        <w:jc w:val="both"/>
      </w:pPr>
      <w:r w:rsidRPr="00457861">
        <w:lastRenderedPageBreak/>
        <w:t xml:space="preserve">Наконец, результат выводится в виде </w:t>
      </w:r>
      <w:r w:rsidRPr="00457861">
        <w:rPr>
          <w:lang w:val="en-US"/>
        </w:rPr>
        <w:t>N</w:t>
      </w:r>
      <w:r w:rsidRPr="00457861">
        <w:t xml:space="preserve"> строк, где в каждой строке указан номер зоны (начиная с единицы), через которую прошёл найденный путь.</w:t>
      </w:r>
    </w:p>
    <w:p w14:paraId="4B821AAD" w14:textId="6F14ECAC" w:rsidR="00CF5672" w:rsidRDefault="00CF5672" w:rsidP="00457861">
      <w:pPr>
        <w:spacing w:after="0" w:line="360" w:lineRule="auto"/>
        <w:ind w:firstLine="567"/>
        <w:jc w:val="both"/>
      </w:pPr>
      <w:r>
        <w:t>Итоговый код программы представлен на рисунке 3.1.</w:t>
      </w:r>
    </w:p>
    <w:p w14:paraId="12DE3DCF" w14:textId="1DDA0078" w:rsidR="00CF5672" w:rsidRPr="00457861" w:rsidRDefault="00457861" w:rsidP="00457861">
      <w:pPr>
        <w:spacing w:after="0" w:line="360" w:lineRule="auto"/>
        <w:jc w:val="center"/>
      </w:pPr>
      <w:r w:rsidRPr="00457861">
        <w:rPr>
          <w:noProof/>
          <w:lang w:val="en-US"/>
        </w:rPr>
        <w:lastRenderedPageBreak/>
        <w:drawing>
          <wp:inline distT="0" distB="0" distL="0" distR="0" wp14:anchorId="1B0FEBA1" wp14:editId="0C5B7ADF">
            <wp:extent cx="2078453" cy="9029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8508" cy="9116827"/>
                    </a:xfrm>
                    <a:prstGeom prst="rect">
                      <a:avLst/>
                    </a:prstGeom>
                    <a:noFill/>
                    <a:ln>
                      <a:noFill/>
                    </a:ln>
                  </pic:spPr>
                </pic:pic>
              </a:graphicData>
            </a:graphic>
          </wp:inline>
        </w:drawing>
      </w:r>
    </w:p>
    <w:p w14:paraId="524D237D" w14:textId="295F36F1" w:rsidR="00CF5672" w:rsidRDefault="00CF5672" w:rsidP="002930BD">
      <w:pPr>
        <w:spacing w:after="0" w:line="360" w:lineRule="auto"/>
        <w:jc w:val="center"/>
      </w:pPr>
      <w:r>
        <w:t xml:space="preserve">Рисунок №3.1 </w:t>
      </w:r>
      <w:r w:rsidR="00A87A01">
        <w:t>–</w:t>
      </w:r>
      <w:r>
        <w:t xml:space="preserve"> Код программы.</w:t>
      </w:r>
    </w:p>
    <w:p w14:paraId="5112A81F" w14:textId="77777777" w:rsidR="00B66927" w:rsidRDefault="002F5FC4" w:rsidP="00B66927">
      <w:pPr>
        <w:tabs>
          <w:tab w:val="center" w:pos="5031"/>
        </w:tabs>
        <w:spacing w:after="0" w:line="360" w:lineRule="auto"/>
        <w:ind w:firstLine="567"/>
        <w:jc w:val="both"/>
      </w:pPr>
      <w:r>
        <w:lastRenderedPageBreak/>
        <w:t>Проверим правильность работы программы на тестах (рис 3.2).</w:t>
      </w:r>
    </w:p>
    <w:p w14:paraId="5177A526" w14:textId="542F8779" w:rsidR="00B66927" w:rsidRDefault="001E0B27" w:rsidP="00B66927">
      <w:pPr>
        <w:tabs>
          <w:tab w:val="center" w:pos="5031"/>
        </w:tabs>
        <w:spacing w:after="0" w:line="360" w:lineRule="auto"/>
        <w:jc w:val="center"/>
      </w:pPr>
      <w:r>
        <w:rPr>
          <w:noProof/>
        </w:rPr>
        <w:drawing>
          <wp:inline distT="0" distB="0" distL="0" distR="0" wp14:anchorId="4362235F" wp14:editId="1683AA78">
            <wp:extent cx="5934075" cy="34956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E6CEAD5" w14:textId="5C8E3257" w:rsidR="002F5FC4" w:rsidRPr="002F5FC4" w:rsidRDefault="002F5FC4" w:rsidP="00B66927">
      <w:pPr>
        <w:tabs>
          <w:tab w:val="center" w:pos="5031"/>
        </w:tabs>
        <w:spacing w:after="0" w:line="360" w:lineRule="auto"/>
        <w:ind w:firstLine="567"/>
        <w:jc w:val="center"/>
      </w:pPr>
      <w:r>
        <w:t xml:space="preserve">Рисунок №3.2 – </w:t>
      </w:r>
      <w:r w:rsidR="009E111F">
        <w:t>Тесты</w:t>
      </w:r>
      <w:r>
        <w:t>.</w:t>
      </w:r>
    </w:p>
    <w:p w14:paraId="3AD20949" w14:textId="71BEE8CA" w:rsidR="00CF5672" w:rsidRDefault="00184160" w:rsidP="002930BD">
      <w:pPr>
        <w:spacing w:after="0"/>
        <w:rPr>
          <w:b/>
          <w:bCs/>
        </w:rPr>
      </w:pPr>
      <w:r>
        <w:rPr>
          <w:b/>
          <w:bCs/>
        </w:rPr>
        <w:br w:type="page"/>
      </w:r>
    </w:p>
    <w:p w14:paraId="044D8367" w14:textId="3ACBDF22" w:rsidR="00184160" w:rsidRPr="002930BD" w:rsidRDefault="00184160" w:rsidP="001B5859">
      <w:pPr>
        <w:spacing w:after="0" w:line="360" w:lineRule="auto"/>
        <w:jc w:val="center"/>
        <w:outlineLvl w:val="0"/>
        <w:rPr>
          <w:b/>
          <w:bCs/>
        </w:rPr>
      </w:pPr>
      <w:bookmarkStart w:id="14" w:name="_Toc197710290"/>
      <w:r w:rsidRPr="002930BD">
        <w:rPr>
          <w:b/>
          <w:bCs/>
        </w:rPr>
        <w:lastRenderedPageBreak/>
        <w:t>Постановка задачи «</w:t>
      </w:r>
      <w:r w:rsidR="00457861">
        <w:rPr>
          <w:b/>
          <w:bCs/>
        </w:rPr>
        <w:t>Прямоугольник</w:t>
      </w:r>
      <w:r w:rsidRPr="002930BD">
        <w:rPr>
          <w:b/>
          <w:bCs/>
        </w:rPr>
        <w:t>»</w:t>
      </w:r>
      <w:bookmarkEnd w:id="14"/>
    </w:p>
    <w:p w14:paraId="32BD3987" w14:textId="77777777" w:rsidR="00457861" w:rsidRP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szCs w:val="28"/>
          <w:lang w:eastAsia="ru-RU"/>
        </w:rPr>
        <w:t xml:space="preserve">Имеется прямоугольная область размером </w:t>
      </w:r>
      <w:r w:rsidRPr="007A7563">
        <w:rPr>
          <w:rFonts w:eastAsia="Times New Roman" w:cs="Times New Roman"/>
          <w:b/>
          <w:bCs/>
          <w:szCs w:val="28"/>
          <w:lang w:val="en-US" w:eastAsia="ru-RU"/>
        </w:rPr>
        <w:t>N</w:t>
      </w:r>
      <w:r w:rsidRPr="007A7563">
        <w:rPr>
          <w:rFonts w:eastAsia="Times New Roman" w:cs="Times New Roman"/>
          <w:szCs w:val="28"/>
          <w:lang w:val="en-US" w:eastAsia="ru-RU"/>
        </w:rPr>
        <w:sym w:font="Symbol" w:char="F0B4"/>
      </w:r>
      <w:r w:rsidRPr="007A7563">
        <w:rPr>
          <w:rFonts w:eastAsia="Times New Roman" w:cs="Times New Roman"/>
          <w:b/>
          <w:bCs/>
          <w:szCs w:val="28"/>
          <w:lang w:val="en-US" w:eastAsia="ru-RU"/>
        </w:rPr>
        <w:t>M</w:t>
      </w:r>
      <w:r w:rsidRPr="007A7563">
        <w:rPr>
          <w:rFonts w:eastAsia="Times New Roman" w:cs="Times New Roman"/>
          <w:szCs w:val="28"/>
          <w:lang w:eastAsia="ru-RU"/>
        </w:rPr>
        <w:t xml:space="preserve"> клеток, некоторые из которых закрашены. </w:t>
      </w:r>
    </w:p>
    <w:p w14:paraId="2054B01C" w14:textId="77777777" w:rsidR="00457861" w:rsidRP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szCs w:val="28"/>
          <w:lang w:eastAsia="ru-RU"/>
        </w:rPr>
        <w:t>Требуется найти прямоугольник максимальной площади, не содержащий закрашенные клетки. Стороны прямоугольника должны быть параллельны краям прямоугольной области.</w:t>
      </w:r>
    </w:p>
    <w:p w14:paraId="532A99BE" w14:textId="77777777" w:rsid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b/>
          <w:bCs/>
          <w:szCs w:val="28"/>
          <w:lang w:eastAsia="ru-RU"/>
        </w:rPr>
        <w:t>Входной файл</w:t>
      </w:r>
      <w:r w:rsidRPr="007A7563">
        <w:rPr>
          <w:rFonts w:eastAsia="Times New Roman" w:cs="Times New Roman"/>
          <w:szCs w:val="28"/>
          <w:lang w:eastAsia="ru-RU"/>
        </w:rPr>
        <w:t xml:space="preserve"> содержит:</w:t>
      </w:r>
    </w:p>
    <w:p w14:paraId="2C729EEF" w14:textId="2B90200F" w:rsidR="00457861" w:rsidRPr="007A7563" w:rsidRDefault="00457861" w:rsidP="007A7563">
      <w:pPr>
        <w:pStyle w:val="a7"/>
        <w:widowControl w:val="0"/>
        <w:numPr>
          <w:ilvl w:val="0"/>
          <w:numId w:val="8"/>
        </w:numPr>
        <w:autoSpaceDE w:val="0"/>
        <w:autoSpaceDN w:val="0"/>
        <w:adjustRightInd w:val="0"/>
        <w:spacing w:after="0" w:line="360" w:lineRule="auto"/>
        <w:ind w:left="1134" w:hanging="567"/>
        <w:jc w:val="both"/>
        <w:rPr>
          <w:rFonts w:eastAsia="Times New Roman" w:cs="Times New Roman"/>
          <w:szCs w:val="28"/>
          <w:lang w:eastAsia="ru-RU"/>
        </w:rPr>
      </w:pPr>
      <w:r w:rsidRPr="007A7563">
        <w:rPr>
          <w:rFonts w:eastAsia="Times New Roman" w:cs="Times New Roman"/>
          <w:szCs w:val="28"/>
          <w:lang w:eastAsia="ru-RU"/>
        </w:rPr>
        <w:t xml:space="preserve">в первой строке два числа </w:t>
      </w:r>
      <w:r w:rsidRPr="007A7563">
        <w:rPr>
          <w:rFonts w:eastAsia="Times New Roman" w:cs="Times New Roman"/>
          <w:b/>
          <w:bCs/>
          <w:szCs w:val="28"/>
          <w:lang w:val="en-US" w:eastAsia="ru-RU"/>
        </w:rPr>
        <w:t>N</w:t>
      </w:r>
      <w:r w:rsidRPr="007A7563">
        <w:rPr>
          <w:rFonts w:eastAsia="Times New Roman" w:cs="Times New Roman"/>
          <w:szCs w:val="28"/>
          <w:lang w:eastAsia="ru-RU"/>
        </w:rPr>
        <w:t xml:space="preserve"> и </w:t>
      </w:r>
      <w:r w:rsidRPr="007A7563">
        <w:rPr>
          <w:rFonts w:eastAsia="Times New Roman" w:cs="Times New Roman"/>
          <w:b/>
          <w:bCs/>
          <w:szCs w:val="28"/>
          <w:lang w:val="en-US" w:eastAsia="ru-RU"/>
        </w:rPr>
        <w:t>M</w:t>
      </w:r>
      <w:r w:rsidRPr="007A7563">
        <w:rPr>
          <w:rFonts w:eastAsia="Times New Roman" w:cs="Times New Roman"/>
          <w:szCs w:val="28"/>
          <w:lang w:eastAsia="ru-RU"/>
        </w:rPr>
        <w:t xml:space="preserve"> – число столбцов и строк прямоугольной области соответственно (1 </w:t>
      </w:r>
      <w:r w:rsidRPr="007A7563">
        <w:rPr>
          <w:lang w:val="en-US" w:eastAsia="ru-RU"/>
        </w:rPr>
        <w:sym w:font="Symbol" w:char="F0A3"/>
      </w:r>
      <w:r w:rsidRPr="007A7563">
        <w:rPr>
          <w:rFonts w:eastAsia="Times New Roman" w:cs="Times New Roman"/>
          <w:szCs w:val="28"/>
          <w:lang w:eastAsia="ru-RU"/>
        </w:rPr>
        <w:t xml:space="preserve"> </w:t>
      </w:r>
      <w:r w:rsidRPr="007A7563">
        <w:rPr>
          <w:rFonts w:eastAsia="Times New Roman" w:cs="Times New Roman"/>
          <w:b/>
          <w:bCs/>
          <w:szCs w:val="28"/>
          <w:lang w:val="en-US" w:eastAsia="ru-RU"/>
        </w:rPr>
        <w:t>N</w:t>
      </w:r>
      <w:r w:rsidRPr="007A7563">
        <w:rPr>
          <w:rFonts w:eastAsia="Times New Roman" w:cs="Times New Roman"/>
          <w:szCs w:val="28"/>
          <w:lang w:eastAsia="ru-RU"/>
        </w:rPr>
        <w:t xml:space="preserve">, </w:t>
      </w:r>
      <w:r w:rsidRPr="007A7563">
        <w:rPr>
          <w:rFonts w:eastAsia="Times New Roman" w:cs="Times New Roman"/>
          <w:b/>
          <w:bCs/>
          <w:szCs w:val="28"/>
          <w:lang w:val="en-US" w:eastAsia="ru-RU"/>
        </w:rPr>
        <w:t>M</w:t>
      </w:r>
      <w:r w:rsidRPr="007A7563">
        <w:rPr>
          <w:rFonts w:eastAsia="Times New Roman" w:cs="Times New Roman"/>
          <w:szCs w:val="28"/>
          <w:lang w:eastAsia="ru-RU"/>
        </w:rPr>
        <w:t xml:space="preserve"> </w:t>
      </w:r>
      <w:r w:rsidRPr="007A7563">
        <w:rPr>
          <w:lang w:val="en-US" w:eastAsia="ru-RU"/>
        </w:rPr>
        <w:sym w:font="Symbol" w:char="F0A3"/>
      </w:r>
      <w:r w:rsidRPr="007A7563">
        <w:rPr>
          <w:rFonts w:eastAsia="Times New Roman" w:cs="Times New Roman"/>
          <w:szCs w:val="28"/>
          <w:lang w:eastAsia="ru-RU"/>
        </w:rPr>
        <w:t xml:space="preserve"> 250);</w:t>
      </w:r>
    </w:p>
    <w:p w14:paraId="4447F756" w14:textId="77777777" w:rsidR="00457861" w:rsidRPr="007A7563" w:rsidRDefault="00457861" w:rsidP="007A7563">
      <w:pPr>
        <w:pStyle w:val="a7"/>
        <w:widowControl w:val="0"/>
        <w:numPr>
          <w:ilvl w:val="0"/>
          <w:numId w:val="8"/>
        </w:numPr>
        <w:autoSpaceDE w:val="0"/>
        <w:autoSpaceDN w:val="0"/>
        <w:adjustRightInd w:val="0"/>
        <w:spacing w:after="0" w:line="360" w:lineRule="auto"/>
        <w:ind w:left="1134" w:hanging="567"/>
        <w:jc w:val="both"/>
        <w:rPr>
          <w:rFonts w:eastAsia="Times New Roman" w:cs="Times New Roman"/>
          <w:szCs w:val="28"/>
          <w:lang w:eastAsia="ru-RU"/>
        </w:rPr>
      </w:pPr>
      <w:r w:rsidRPr="007A7563">
        <w:rPr>
          <w:rFonts w:eastAsia="Times New Roman" w:cs="Times New Roman"/>
          <w:szCs w:val="28"/>
          <w:lang w:eastAsia="ru-RU"/>
        </w:rPr>
        <w:t xml:space="preserve">во второй строке число </w:t>
      </w:r>
      <w:r w:rsidRPr="007A7563">
        <w:rPr>
          <w:rFonts w:eastAsia="Times New Roman" w:cs="Times New Roman"/>
          <w:b/>
          <w:bCs/>
          <w:szCs w:val="28"/>
          <w:lang w:val="en-US" w:eastAsia="ru-RU"/>
        </w:rPr>
        <w:t>K</w:t>
      </w:r>
      <w:r w:rsidRPr="007A7563">
        <w:rPr>
          <w:rFonts w:eastAsia="Times New Roman" w:cs="Times New Roman"/>
          <w:szCs w:val="28"/>
          <w:lang w:eastAsia="ru-RU"/>
        </w:rPr>
        <w:t xml:space="preserve"> – количество закрашенных клеток (0 </w:t>
      </w:r>
      <w:r w:rsidRPr="007A7563">
        <w:rPr>
          <w:lang w:val="en-US" w:eastAsia="ru-RU"/>
        </w:rPr>
        <w:sym w:font="Symbol" w:char="F0A3"/>
      </w:r>
      <w:r w:rsidRPr="007A7563">
        <w:rPr>
          <w:rFonts w:eastAsia="Times New Roman" w:cs="Times New Roman"/>
          <w:szCs w:val="28"/>
          <w:lang w:eastAsia="ru-RU"/>
        </w:rPr>
        <w:t xml:space="preserve"> </w:t>
      </w:r>
      <w:r w:rsidRPr="007A7563">
        <w:rPr>
          <w:rFonts w:eastAsia="Times New Roman" w:cs="Times New Roman"/>
          <w:b/>
          <w:bCs/>
          <w:szCs w:val="28"/>
          <w:lang w:val="en-US" w:eastAsia="ru-RU"/>
        </w:rPr>
        <w:t>K</w:t>
      </w:r>
      <w:r w:rsidRPr="007A7563">
        <w:rPr>
          <w:rFonts w:eastAsia="Times New Roman" w:cs="Times New Roman"/>
          <w:b/>
          <w:bCs/>
          <w:szCs w:val="28"/>
          <w:lang w:eastAsia="ru-RU"/>
        </w:rPr>
        <w:t xml:space="preserve"> </w:t>
      </w:r>
      <w:r w:rsidRPr="007A7563">
        <w:rPr>
          <w:rFonts w:eastAsia="Times New Roman" w:cs="Times New Roman"/>
          <w:szCs w:val="28"/>
          <w:lang w:eastAsia="ru-RU"/>
        </w:rPr>
        <w:t xml:space="preserve"> </w:t>
      </w:r>
      <w:r w:rsidRPr="007A7563">
        <w:rPr>
          <w:lang w:val="en-US" w:eastAsia="ru-RU"/>
        </w:rPr>
        <w:sym w:font="Symbol" w:char="F0A3"/>
      </w:r>
      <w:r w:rsidRPr="007A7563">
        <w:rPr>
          <w:rFonts w:eastAsia="Times New Roman" w:cs="Times New Roman"/>
          <w:szCs w:val="28"/>
          <w:lang w:eastAsia="ru-RU"/>
        </w:rPr>
        <w:t xml:space="preserve"> </w:t>
      </w:r>
      <w:r w:rsidRPr="007A7563">
        <w:rPr>
          <w:rFonts w:eastAsia="Times New Roman" w:cs="Times New Roman"/>
          <w:b/>
          <w:bCs/>
          <w:szCs w:val="28"/>
          <w:lang w:eastAsia="ru-RU"/>
        </w:rPr>
        <w:t>(</w:t>
      </w:r>
      <w:r w:rsidRPr="007A7563">
        <w:rPr>
          <w:rFonts w:eastAsia="Times New Roman" w:cs="Times New Roman"/>
          <w:b/>
          <w:bCs/>
          <w:szCs w:val="28"/>
          <w:lang w:val="en-US" w:eastAsia="ru-RU"/>
        </w:rPr>
        <w:t>N</w:t>
      </w:r>
      <w:r w:rsidRPr="007A7563">
        <w:rPr>
          <w:lang w:eastAsia="ru-RU"/>
        </w:rPr>
        <w:sym w:font="Symbol" w:char="F02A"/>
      </w:r>
      <w:r w:rsidRPr="007A7563">
        <w:rPr>
          <w:rFonts w:eastAsia="Times New Roman" w:cs="Times New Roman"/>
          <w:b/>
          <w:bCs/>
          <w:szCs w:val="28"/>
          <w:lang w:val="en-US" w:eastAsia="ru-RU"/>
        </w:rPr>
        <w:t>M</w:t>
      </w:r>
      <w:r w:rsidRPr="007A7563">
        <w:rPr>
          <w:rFonts w:eastAsia="Times New Roman" w:cs="Times New Roman"/>
          <w:szCs w:val="28"/>
          <w:lang w:eastAsia="ru-RU"/>
        </w:rPr>
        <w:t>-1));</w:t>
      </w:r>
    </w:p>
    <w:p w14:paraId="17E88725" w14:textId="77777777" w:rsidR="00457861" w:rsidRPr="007A7563" w:rsidRDefault="00457861" w:rsidP="007A7563">
      <w:pPr>
        <w:pStyle w:val="a7"/>
        <w:widowControl w:val="0"/>
        <w:numPr>
          <w:ilvl w:val="0"/>
          <w:numId w:val="8"/>
        </w:numPr>
        <w:autoSpaceDE w:val="0"/>
        <w:autoSpaceDN w:val="0"/>
        <w:adjustRightInd w:val="0"/>
        <w:spacing w:after="0" w:line="360" w:lineRule="auto"/>
        <w:ind w:left="1134" w:hanging="567"/>
        <w:jc w:val="both"/>
        <w:rPr>
          <w:rFonts w:eastAsia="Times New Roman" w:cs="Times New Roman"/>
          <w:szCs w:val="28"/>
          <w:lang w:eastAsia="ru-RU"/>
        </w:rPr>
      </w:pPr>
      <w:r w:rsidRPr="007A7563">
        <w:rPr>
          <w:rFonts w:eastAsia="Times New Roman" w:cs="Times New Roman"/>
          <w:szCs w:val="28"/>
          <w:lang w:eastAsia="ru-RU"/>
        </w:rPr>
        <w:t xml:space="preserve">следующие </w:t>
      </w:r>
      <w:r w:rsidRPr="007A7563">
        <w:rPr>
          <w:rFonts w:eastAsia="Times New Roman" w:cs="Times New Roman"/>
          <w:b/>
          <w:bCs/>
          <w:szCs w:val="28"/>
          <w:lang w:val="en-US" w:eastAsia="ru-RU"/>
        </w:rPr>
        <w:t>K</w:t>
      </w:r>
      <w:r w:rsidRPr="007A7563">
        <w:rPr>
          <w:rFonts w:eastAsia="Times New Roman" w:cs="Times New Roman"/>
          <w:szCs w:val="28"/>
          <w:lang w:eastAsia="ru-RU"/>
        </w:rPr>
        <w:t xml:space="preserve"> строк содержат по 2 числа </w:t>
      </w:r>
      <w:r w:rsidRPr="007A7563">
        <w:rPr>
          <w:rFonts w:eastAsia="Times New Roman" w:cs="Times New Roman"/>
          <w:b/>
          <w:bCs/>
          <w:szCs w:val="28"/>
          <w:lang w:val="en-US" w:eastAsia="ru-RU"/>
        </w:rPr>
        <w:t>X</w:t>
      </w:r>
      <w:r w:rsidRPr="007A7563">
        <w:rPr>
          <w:rFonts w:eastAsia="Times New Roman" w:cs="Times New Roman"/>
          <w:szCs w:val="28"/>
          <w:lang w:eastAsia="ru-RU"/>
        </w:rPr>
        <w:t xml:space="preserve"> и </w:t>
      </w:r>
      <w:r w:rsidRPr="007A7563">
        <w:rPr>
          <w:rFonts w:eastAsia="Times New Roman" w:cs="Times New Roman"/>
          <w:b/>
          <w:bCs/>
          <w:szCs w:val="28"/>
          <w:lang w:val="en-US" w:eastAsia="ru-RU"/>
        </w:rPr>
        <w:t>Y</w:t>
      </w:r>
      <w:r w:rsidRPr="007A7563">
        <w:rPr>
          <w:rFonts w:eastAsia="Times New Roman" w:cs="Times New Roman"/>
          <w:szCs w:val="28"/>
          <w:lang w:eastAsia="ru-RU"/>
        </w:rPr>
        <w:t xml:space="preserve"> – координаты (столбец и строка соответственно) закрашенной клетки.</w:t>
      </w:r>
    </w:p>
    <w:p w14:paraId="4E95554E" w14:textId="77777777" w:rsidR="00457861" w:rsidRPr="007A7563" w:rsidRDefault="00457861" w:rsidP="007A7563">
      <w:pPr>
        <w:widowControl w:val="0"/>
        <w:autoSpaceDE w:val="0"/>
        <w:autoSpaceDN w:val="0"/>
        <w:adjustRightInd w:val="0"/>
        <w:spacing w:after="0" w:line="360" w:lineRule="auto"/>
        <w:ind w:firstLine="567"/>
        <w:jc w:val="both"/>
        <w:rPr>
          <w:rFonts w:eastAsia="Times New Roman" w:cs="Times New Roman"/>
          <w:szCs w:val="28"/>
          <w:lang w:eastAsia="ru-RU"/>
        </w:rPr>
      </w:pPr>
      <w:r w:rsidRPr="007A7563">
        <w:rPr>
          <w:rFonts w:eastAsia="Times New Roman" w:cs="Times New Roman"/>
          <w:b/>
          <w:bCs/>
          <w:szCs w:val="28"/>
          <w:lang w:eastAsia="ru-RU"/>
        </w:rPr>
        <w:t>Выходной файл</w:t>
      </w:r>
      <w:r w:rsidRPr="007A7563">
        <w:rPr>
          <w:rFonts w:eastAsia="Times New Roman" w:cs="Times New Roman"/>
          <w:szCs w:val="28"/>
          <w:lang w:eastAsia="ru-RU"/>
        </w:rPr>
        <w:t xml:space="preserve"> должен содержать площадь найденного прямоугольника.</w:t>
      </w:r>
    </w:p>
    <w:p w14:paraId="54884407" w14:textId="3A0E0101" w:rsidR="00184160" w:rsidRDefault="00184160" w:rsidP="002930BD">
      <w:pPr>
        <w:spacing w:after="0"/>
        <w:rPr>
          <w:b/>
          <w:bCs/>
        </w:rPr>
      </w:pPr>
      <w:r>
        <w:rPr>
          <w:b/>
          <w:bCs/>
        </w:rPr>
        <w:br w:type="page"/>
      </w:r>
    </w:p>
    <w:p w14:paraId="662FDE0C" w14:textId="1BC17DA3" w:rsidR="00FC3A03" w:rsidRPr="002930BD" w:rsidRDefault="00184160" w:rsidP="001B5859">
      <w:pPr>
        <w:spacing w:after="0" w:line="360" w:lineRule="auto"/>
        <w:jc w:val="center"/>
        <w:outlineLvl w:val="0"/>
        <w:rPr>
          <w:b/>
          <w:bCs/>
        </w:rPr>
      </w:pPr>
      <w:bookmarkStart w:id="15" w:name="_Toc197710291"/>
      <w:r w:rsidRPr="002930BD">
        <w:rPr>
          <w:b/>
          <w:bCs/>
        </w:rPr>
        <w:lastRenderedPageBreak/>
        <w:t>Ход решения задачи «</w:t>
      </w:r>
      <w:r w:rsidR="007A7563">
        <w:rPr>
          <w:b/>
          <w:bCs/>
        </w:rPr>
        <w:t>Прямоугольник</w:t>
      </w:r>
      <w:r w:rsidRPr="002930BD">
        <w:rPr>
          <w:b/>
          <w:bCs/>
        </w:rPr>
        <w:t>»</w:t>
      </w:r>
      <w:bookmarkEnd w:id="15"/>
    </w:p>
    <w:p w14:paraId="090831A4" w14:textId="77777777" w:rsidR="007A7563" w:rsidRPr="007A7563" w:rsidRDefault="007A7563" w:rsidP="007A7563">
      <w:pPr>
        <w:spacing w:after="0" w:line="360" w:lineRule="auto"/>
        <w:ind w:firstLine="567"/>
        <w:jc w:val="both"/>
      </w:pPr>
      <w:r w:rsidRPr="007A7563">
        <w:t>Для решения задачи необходимо найти прямоугольник максимальной площади, который может быть размещен внутри заданной прямоугольной области, не включающий ни одной закрашенной клетки. При этом стороны прямоугольника должны быть параллельны краям области.</w:t>
      </w:r>
    </w:p>
    <w:p w14:paraId="1A6510C2" w14:textId="77777777" w:rsidR="007A7563" w:rsidRPr="007A7563" w:rsidRDefault="007A7563" w:rsidP="007A7563">
      <w:pPr>
        <w:spacing w:after="0" w:line="360" w:lineRule="auto"/>
        <w:ind w:firstLine="567"/>
        <w:jc w:val="both"/>
      </w:pPr>
      <w:r w:rsidRPr="007A7563">
        <w:t xml:space="preserve">Входные данные содержат размеры области </w:t>
      </w:r>
      <w:r w:rsidRPr="007A7563">
        <w:rPr>
          <w:lang w:val="en-US"/>
        </w:rPr>
        <w:t>N</w:t>
      </w:r>
      <w:r w:rsidRPr="007A7563">
        <w:t xml:space="preserve"> (количество столбцов) и </w:t>
      </w:r>
      <w:r w:rsidRPr="007A7563">
        <w:rPr>
          <w:lang w:val="en-US"/>
        </w:rPr>
        <w:t>M</w:t>
      </w:r>
      <w:r w:rsidRPr="007A7563">
        <w:t xml:space="preserve"> (количество строк), количество закрашенных клеток </w:t>
      </w:r>
      <w:r w:rsidRPr="007A7563">
        <w:rPr>
          <w:lang w:val="en-US"/>
        </w:rPr>
        <w:t>K</w:t>
      </w:r>
      <w:r w:rsidRPr="007A7563">
        <w:t xml:space="preserve">, а также координаты этих клеток. Закрашенные клетки помечаются на двумерном массиве, представляющем собой булеву матрицу размером </w:t>
      </w:r>
      <w:r w:rsidRPr="007A7563">
        <w:rPr>
          <w:lang w:val="en-US"/>
        </w:rPr>
        <w:t>M</w:t>
      </w:r>
      <w:r w:rsidRPr="007A7563">
        <w:t>×</w:t>
      </w:r>
      <w:r w:rsidRPr="007A7563">
        <w:rPr>
          <w:lang w:val="en-US"/>
        </w:rPr>
        <w:t>N</w:t>
      </w:r>
      <w:r w:rsidRPr="007A7563">
        <w:t xml:space="preserve">, где </w:t>
      </w:r>
      <w:r w:rsidRPr="007A7563">
        <w:rPr>
          <w:lang w:val="en-US"/>
        </w:rPr>
        <w:t>true</w:t>
      </w:r>
      <w:r w:rsidRPr="007A7563">
        <w:t xml:space="preserve"> означает наличие закрашенной клетки.</w:t>
      </w:r>
    </w:p>
    <w:p w14:paraId="3240B473" w14:textId="0F4504C8" w:rsidR="007A7563" w:rsidRPr="007A7563" w:rsidRDefault="007A7563" w:rsidP="007A7563">
      <w:pPr>
        <w:spacing w:after="0" w:line="360" w:lineRule="auto"/>
        <w:ind w:firstLine="567"/>
        <w:jc w:val="both"/>
      </w:pPr>
      <w:r w:rsidRPr="007A7563">
        <w:t>Программа перебирает все возможные прямоугольники, задавая их левый верхний и правый нижний углы. Для каждого такого прямоугольника проверяется, содержит ли он хотя бы одну закрашенную клетку. Если таких клеток нет, вычисляется его площадь и если она больше ранее найденной, значение максимальной площади обновляется.</w:t>
      </w:r>
    </w:p>
    <w:p w14:paraId="77576EAC" w14:textId="77777777" w:rsidR="007A7563" w:rsidRPr="007A7563" w:rsidRDefault="007A7563" w:rsidP="007A7563">
      <w:pPr>
        <w:spacing w:after="0" w:line="360" w:lineRule="auto"/>
        <w:ind w:firstLine="567"/>
        <w:jc w:val="both"/>
      </w:pPr>
      <w:r w:rsidRPr="007A7563">
        <w:t>Таким образом, алгоритм сводится к полному перебору всех возможных прямоугольников и проверке для каждого из них наличия закрашенных клеток внутри. После завершения перебора выводится максимальная найденная площадь такого прямоугольника, не содержащего закрашенных ячеек.</w:t>
      </w:r>
    </w:p>
    <w:p w14:paraId="6A938D1B" w14:textId="54F5DF7B" w:rsidR="002F5FC4" w:rsidRDefault="002F5FC4" w:rsidP="008C568E">
      <w:pPr>
        <w:spacing w:after="0" w:line="360" w:lineRule="auto"/>
        <w:ind w:firstLine="567"/>
        <w:jc w:val="both"/>
      </w:pPr>
      <w:r>
        <w:t>Итоговый код программы представлен на рисунке 4.</w:t>
      </w:r>
      <w:r w:rsidR="007A7563">
        <w:t>1</w:t>
      </w:r>
      <w:r>
        <w:t>.</w:t>
      </w:r>
    </w:p>
    <w:p w14:paraId="7E16E25D" w14:textId="60B62C33" w:rsidR="002F5FC4" w:rsidRPr="007A7563" w:rsidRDefault="007A7563" w:rsidP="007A7563">
      <w:pPr>
        <w:spacing w:after="0" w:line="360" w:lineRule="auto"/>
        <w:jc w:val="center"/>
      </w:pPr>
      <w:r w:rsidRPr="007A7563">
        <w:rPr>
          <w:noProof/>
          <w:lang w:val="en-US"/>
        </w:rPr>
        <w:lastRenderedPageBreak/>
        <w:drawing>
          <wp:inline distT="0" distB="0" distL="0" distR="0" wp14:anchorId="7C8B61E8" wp14:editId="2705DF21">
            <wp:extent cx="4080690" cy="9105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324" cy="9138554"/>
                    </a:xfrm>
                    <a:prstGeom prst="rect">
                      <a:avLst/>
                    </a:prstGeom>
                    <a:noFill/>
                    <a:ln>
                      <a:noFill/>
                    </a:ln>
                  </pic:spPr>
                </pic:pic>
              </a:graphicData>
            </a:graphic>
          </wp:inline>
        </w:drawing>
      </w:r>
    </w:p>
    <w:p w14:paraId="78B3A0EF" w14:textId="385E2883" w:rsidR="002F5FC4" w:rsidRDefault="002F5FC4" w:rsidP="001B5859">
      <w:pPr>
        <w:spacing w:after="0" w:line="360" w:lineRule="auto"/>
        <w:jc w:val="center"/>
      </w:pPr>
      <w:r>
        <w:t>Рисунок №4.</w:t>
      </w:r>
      <w:r w:rsidR="007A7563">
        <w:t>1</w:t>
      </w:r>
      <w:r>
        <w:t xml:space="preserve"> – Код программы.</w:t>
      </w:r>
    </w:p>
    <w:p w14:paraId="03DB42CF" w14:textId="6A8E3070" w:rsidR="002F5FC4" w:rsidRDefault="002F5FC4" w:rsidP="002930BD">
      <w:pPr>
        <w:spacing w:after="0" w:line="360" w:lineRule="auto"/>
        <w:ind w:firstLine="567"/>
        <w:jc w:val="both"/>
      </w:pPr>
      <w:r>
        <w:lastRenderedPageBreak/>
        <w:t>Проверим правильность работы программы на тестах (рис.</w:t>
      </w:r>
      <w:r w:rsidR="002A3F76">
        <w:t>4.</w:t>
      </w:r>
      <w:r w:rsidR="005844F4">
        <w:t>2</w:t>
      </w:r>
      <w:r>
        <w:t>).</w:t>
      </w:r>
    </w:p>
    <w:p w14:paraId="4C7904B5" w14:textId="40B9E68D" w:rsidR="002F5FC4" w:rsidRDefault="001E0B27" w:rsidP="001B5859">
      <w:pPr>
        <w:spacing w:after="0" w:line="360" w:lineRule="auto"/>
        <w:jc w:val="center"/>
      </w:pPr>
      <w:r>
        <w:rPr>
          <w:noProof/>
        </w:rPr>
        <w:drawing>
          <wp:inline distT="0" distB="0" distL="0" distR="0" wp14:anchorId="0B86062B" wp14:editId="7922A251">
            <wp:extent cx="5934075" cy="3495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0FE38B5" w14:textId="6DDED011" w:rsidR="002F5FC4" w:rsidRPr="002F5FC4" w:rsidRDefault="002F5FC4" w:rsidP="001B5859">
      <w:pPr>
        <w:spacing w:after="0" w:line="360" w:lineRule="auto"/>
        <w:jc w:val="center"/>
      </w:pPr>
      <w:r>
        <w:t>Рисунок №4.</w:t>
      </w:r>
      <w:r w:rsidR="005844F4">
        <w:t>2</w:t>
      </w:r>
      <w:r>
        <w:t xml:space="preserve"> – Тесты.</w:t>
      </w:r>
    </w:p>
    <w:p w14:paraId="55236298" w14:textId="67EE8205" w:rsidR="007A7563" w:rsidRDefault="00FC3A03" w:rsidP="002930BD">
      <w:pPr>
        <w:spacing w:after="0"/>
        <w:rPr>
          <w:b/>
          <w:bCs/>
        </w:rPr>
      </w:pPr>
      <w:r>
        <w:rPr>
          <w:b/>
          <w:bCs/>
        </w:rPr>
        <w:br w:type="page"/>
      </w:r>
    </w:p>
    <w:p w14:paraId="356167EC" w14:textId="33CCE1BD" w:rsidR="007A7563" w:rsidRPr="002930BD" w:rsidRDefault="007A7563" w:rsidP="007A7563">
      <w:pPr>
        <w:spacing w:after="0" w:line="360" w:lineRule="auto"/>
        <w:jc w:val="center"/>
        <w:outlineLvl w:val="0"/>
        <w:rPr>
          <w:b/>
          <w:bCs/>
        </w:rPr>
      </w:pPr>
      <w:bookmarkStart w:id="16" w:name="_Toc197710292"/>
      <w:r w:rsidRPr="002930BD">
        <w:rPr>
          <w:b/>
          <w:bCs/>
        </w:rPr>
        <w:lastRenderedPageBreak/>
        <w:t>Постановка задачи «</w:t>
      </w:r>
      <w:r w:rsidR="005844F4">
        <w:rPr>
          <w:b/>
          <w:bCs/>
        </w:rPr>
        <w:t>Перевозки</w:t>
      </w:r>
      <w:r w:rsidRPr="002930BD">
        <w:rPr>
          <w:b/>
          <w:bCs/>
        </w:rPr>
        <w:t>»</w:t>
      </w:r>
      <w:bookmarkEnd w:id="16"/>
    </w:p>
    <w:p w14:paraId="3311FC4D" w14:textId="77777777" w:rsidR="005844F4" w:rsidRPr="005844F4" w:rsidRDefault="005844F4" w:rsidP="005844F4">
      <w:pPr>
        <w:spacing w:after="0" w:line="360" w:lineRule="auto"/>
        <w:ind w:firstLine="567"/>
        <w:jc w:val="both"/>
        <w:rPr>
          <w:rFonts w:eastAsia="Times New Roman" w:cs="Times New Roman"/>
          <w:color w:val="000000"/>
          <w:szCs w:val="28"/>
          <w:lang w:eastAsia="ru-RU"/>
        </w:rPr>
      </w:pPr>
      <w:r w:rsidRPr="005844F4">
        <w:rPr>
          <w:rFonts w:eastAsia="Times New Roman" w:cs="Times New Roman"/>
          <w:color w:val="000000"/>
          <w:szCs w:val="28"/>
          <w:lang w:eastAsia="ru-RU"/>
        </w:rPr>
        <w:t>Таблица стоимости перевозок устроена следующим образом: числа, стоящие на пересечении строк и столбцов таблиц, обозначают стоимость перевозок между соответствующими соседними станциями. Если пересечение столбца и строки пусто, то станции не являются соседними. Стоимость перевозки по маршруту складывается из стоимостей перевозок между соседними станциями. Перевозки между населенными пунктами осуществляют 3 компании, представившие стоимость своих услуг в табличной форме. Определить компанию, которая обеспечивает минимальную стоимость перевозки между заданными станциями.</w:t>
      </w:r>
    </w:p>
    <w:p w14:paraId="5408ECAA" w14:textId="77777777" w:rsidR="005844F4" w:rsidRPr="005844F4" w:rsidRDefault="005844F4" w:rsidP="005844F4">
      <w:pPr>
        <w:spacing w:after="0" w:line="360" w:lineRule="auto"/>
        <w:ind w:firstLine="567"/>
        <w:jc w:val="both"/>
        <w:rPr>
          <w:rFonts w:eastAsia="Times New Roman" w:cs="Times New Roman"/>
          <w:b/>
          <w:bCs/>
          <w:color w:val="000000"/>
          <w:szCs w:val="28"/>
          <w:lang w:eastAsia="ru-RU"/>
        </w:rPr>
      </w:pPr>
      <w:r w:rsidRPr="005844F4">
        <w:rPr>
          <w:rFonts w:eastAsia="Times New Roman" w:cs="Times New Roman"/>
          <w:b/>
          <w:bCs/>
          <w:color w:val="000000"/>
          <w:szCs w:val="28"/>
          <w:lang w:eastAsia="ru-RU"/>
        </w:rPr>
        <w:t>Формат входных данных</w:t>
      </w:r>
    </w:p>
    <w:p w14:paraId="756C15AA" w14:textId="553156A4" w:rsidR="005844F4" w:rsidRPr="005844F4" w:rsidRDefault="005844F4" w:rsidP="005844F4">
      <w:pPr>
        <w:spacing w:after="0" w:line="360" w:lineRule="auto"/>
        <w:ind w:firstLine="567"/>
        <w:jc w:val="both"/>
        <w:rPr>
          <w:rFonts w:eastAsia="Times New Roman" w:cs="Times New Roman"/>
          <w:color w:val="000000"/>
          <w:szCs w:val="28"/>
          <w:lang w:eastAsia="ru-RU"/>
        </w:rPr>
      </w:pPr>
      <w:r w:rsidRPr="005844F4">
        <w:rPr>
          <w:rFonts w:eastAsia="Times New Roman" w:cs="Times New Roman"/>
          <w:color w:val="000000"/>
          <w:szCs w:val="28"/>
          <w:lang w:eastAsia="ru-RU"/>
        </w:rPr>
        <w:t>Во входном файле записано число N (1&lt;=N&lt;=100), определявшее количество станций. Затем идет описание стоимости перевозки по транспортной сети для каждой компании, где каждое соединение задается 5 числами - номерами узлов, которые она соединяет и три числа, определяющие стоимость перевозки для каждой компании. Станции, между которыми необходимо определить минимальную стоимость перевозки, задается пользователем.</w:t>
      </w:r>
    </w:p>
    <w:p w14:paraId="4E8807C7" w14:textId="77777777" w:rsidR="005844F4" w:rsidRPr="005844F4" w:rsidRDefault="005844F4" w:rsidP="005844F4">
      <w:pPr>
        <w:spacing w:after="0" w:line="360" w:lineRule="auto"/>
        <w:ind w:firstLine="567"/>
        <w:jc w:val="both"/>
        <w:rPr>
          <w:rFonts w:eastAsia="Times New Roman" w:cs="Times New Roman"/>
          <w:b/>
          <w:bCs/>
          <w:color w:val="000000"/>
          <w:szCs w:val="28"/>
          <w:lang w:eastAsia="ru-RU"/>
        </w:rPr>
      </w:pPr>
      <w:r w:rsidRPr="005844F4">
        <w:rPr>
          <w:rFonts w:eastAsia="Times New Roman" w:cs="Times New Roman"/>
          <w:b/>
          <w:bCs/>
          <w:color w:val="000000"/>
          <w:szCs w:val="28"/>
          <w:lang w:eastAsia="ru-RU"/>
        </w:rPr>
        <w:t>Формат выходных данных</w:t>
      </w:r>
    </w:p>
    <w:p w14:paraId="539F4238" w14:textId="77777777" w:rsidR="005844F4" w:rsidRPr="005844F4" w:rsidRDefault="005844F4" w:rsidP="005844F4">
      <w:pPr>
        <w:spacing w:after="0" w:line="360" w:lineRule="auto"/>
        <w:ind w:firstLine="567"/>
        <w:jc w:val="both"/>
        <w:rPr>
          <w:rFonts w:eastAsia="Times New Roman" w:cs="Times New Roman"/>
          <w:color w:val="000000"/>
          <w:szCs w:val="28"/>
          <w:lang w:eastAsia="ru-RU"/>
        </w:rPr>
      </w:pPr>
      <w:r w:rsidRPr="005844F4">
        <w:rPr>
          <w:rFonts w:eastAsia="Times New Roman" w:cs="Times New Roman"/>
          <w:color w:val="000000"/>
          <w:szCs w:val="28"/>
          <w:lang w:eastAsia="ru-RU"/>
        </w:rPr>
        <w:t>На экран вывести сообщение о стоимости перевозки и компании, которая гарантирует эту стоимость</w:t>
      </w:r>
    </w:p>
    <w:p w14:paraId="43FEF0A7" w14:textId="13275997" w:rsidR="005844F4" w:rsidRDefault="007A7563">
      <w:pPr>
        <w:rPr>
          <w:b/>
          <w:bCs/>
        </w:rPr>
      </w:pPr>
      <w:r>
        <w:rPr>
          <w:b/>
          <w:bCs/>
        </w:rPr>
        <w:br w:type="page"/>
      </w:r>
    </w:p>
    <w:p w14:paraId="36185DC8" w14:textId="2FD45156" w:rsidR="005844F4" w:rsidRPr="002930BD" w:rsidRDefault="005844F4" w:rsidP="005844F4">
      <w:pPr>
        <w:spacing w:after="0" w:line="360" w:lineRule="auto"/>
        <w:jc w:val="center"/>
        <w:outlineLvl w:val="0"/>
        <w:rPr>
          <w:b/>
          <w:bCs/>
        </w:rPr>
      </w:pPr>
      <w:bookmarkStart w:id="17" w:name="_Toc197710293"/>
      <w:r w:rsidRPr="002930BD">
        <w:rPr>
          <w:b/>
          <w:bCs/>
        </w:rPr>
        <w:lastRenderedPageBreak/>
        <w:t>Ход решения задачи «</w:t>
      </w:r>
      <w:r>
        <w:rPr>
          <w:b/>
          <w:bCs/>
        </w:rPr>
        <w:t>Перевозки</w:t>
      </w:r>
      <w:r w:rsidRPr="002930BD">
        <w:rPr>
          <w:b/>
          <w:bCs/>
        </w:rPr>
        <w:t>»</w:t>
      </w:r>
      <w:bookmarkEnd w:id="17"/>
    </w:p>
    <w:p w14:paraId="428792AC" w14:textId="77777777" w:rsidR="005844F4" w:rsidRPr="005844F4" w:rsidRDefault="005844F4" w:rsidP="005844F4">
      <w:pPr>
        <w:spacing w:after="0" w:line="360" w:lineRule="auto"/>
        <w:ind w:firstLine="567"/>
      </w:pPr>
      <w:r w:rsidRPr="005844F4">
        <w:t>Для решения задачи необходимо определить, какая из трёх транспортных компаний обеспечивает минимальную стоимость перевозки между двумя заданными станциями. Стоимость перевозки по маршруту складывается из стоимостей отдельных участков между соседними станциями. Для каждой компании построена своя сеть соединений и свои цены на каждом участке.</w:t>
      </w:r>
    </w:p>
    <w:p w14:paraId="66129A70" w14:textId="77777777" w:rsidR="005844F4" w:rsidRPr="005844F4" w:rsidRDefault="005844F4" w:rsidP="005844F4">
      <w:pPr>
        <w:spacing w:after="0" w:line="360" w:lineRule="auto"/>
        <w:ind w:firstLine="567"/>
      </w:pPr>
      <w:r w:rsidRPr="005844F4">
        <w:t xml:space="preserve">Входные данные включают количество станций </w:t>
      </w:r>
      <w:r w:rsidRPr="005844F4">
        <w:rPr>
          <w:lang w:val="en-US"/>
        </w:rPr>
        <w:t>N</w:t>
      </w:r>
      <w:r w:rsidRPr="005844F4">
        <w:t>, описание транспортной сети в виде списка соединений между парами станций и три стоимости перевозки для каждой компании. Также задаются начальная и конечная станции, между которыми нужно найти маршрут с минимальной стоимостью.</w:t>
      </w:r>
    </w:p>
    <w:p w14:paraId="72BB9F3D" w14:textId="77777777" w:rsidR="005844F4" w:rsidRPr="005844F4" w:rsidRDefault="005844F4" w:rsidP="005844F4">
      <w:pPr>
        <w:spacing w:after="0" w:line="360" w:lineRule="auto"/>
        <w:ind w:firstLine="567"/>
      </w:pPr>
      <w:r w:rsidRPr="005844F4">
        <w:t>Алгоритм решения основан на использовании алгоритма Дейкстры для поиска кратчайшего пути во взвешенном графе. Для каждой компании строится собственная матрица смежности, где хранится минимальная стоимость перевозки между станциями. Если между станциями существует несколько соединений от разных участков, выбирается то, которое имеет наименьшую стоимость для конкретной компании.</w:t>
      </w:r>
    </w:p>
    <w:p w14:paraId="22D8DE39" w14:textId="7F8192A3" w:rsidR="005844F4" w:rsidRPr="005844F4" w:rsidRDefault="005844F4" w:rsidP="005844F4">
      <w:pPr>
        <w:spacing w:after="0" w:line="360" w:lineRule="auto"/>
        <w:ind w:firstLine="567"/>
      </w:pPr>
      <w:r w:rsidRPr="005844F4">
        <w:t xml:space="preserve">После построения матриц для всех трёх компаний запускается алгоритм Дейкстры от начальной станции до конечной для каждой из компаний. В результате получается три значения </w:t>
      </w:r>
      <w:r w:rsidR="00670F38">
        <w:t>–</w:t>
      </w:r>
      <w:r w:rsidRPr="005844F4">
        <w:t xml:space="preserve"> минимальные стоимости перевозок для каждой из компаний.</w:t>
      </w:r>
    </w:p>
    <w:p w14:paraId="0206EA39" w14:textId="77777777" w:rsidR="005844F4" w:rsidRDefault="005844F4" w:rsidP="005844F4">
      <w:pPr>
        <w:spacing w:after="0" w:line="360" w:lineRule="auto"/>
        <w:ind w:firstLine="567"/>
      </w:pPr>
      <w:r w:rsidRPr="005844F4">
        <w:t>Далее среди этих значений находится минимальное. Компания, которой оно принадлежит, считается победителем, а соответствующая стоимость выводится на экран.</w:t>
      </w:r>
    </w:p>
    <w:p w14:paraId="3FFF0966" w14:textId="79FCBA6E" w:rsidR="005844F4" w:rsidRDefault="005844F4" w:rsidP="005844F4">
      <w:pPr>
        <w:spacing w:after="0" w:line="360" w:lineRule="auto"/>
        <w:ind w:firstLine="567"/>
      </w:pPr>
      <w:r>
        <w:t>Итоговый код программы представлен на рисунке 5.1.</w:t>
      </w:r>
    </w:p>
    <w:p w14:paraId="3F9B3E05" w14:textId="722A7A2D" w:rsidR="005844F4" w:rsidRPr="005844F4" w:rsidRDefault="00836951" w:rsidP="005844F4">
      <w:pPr>
        <w:spacing w:after="0" w:line="360" w:lineRule="auto"/>
        <w:jc w:val="center"/>
        <w:rPr>
          <w:lang w:val="en-US"/>
        </w:rPr>
      </w:pPr>
      <w:r w:rsidRPr="00836951">
        <w:rPr>
          <w:noProof/>
          <w:lang w:val="en-US"/>
        </w:rPr>
        <w:lastRenderedPageBreak/>
        <w:drawing>
          <wp:inline distT="0" distB="0" distL="0" distR="0" wp14:anchorId="629E0C81" wp14:editId="36D10938">
            <wp:extent cx="2379080" cy="907732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810" cy="9118264"/>
                    </a:xfrm>
                    <a:prstGeom prst="rect">
                      <a:avLst/>
                    </a:prstGeom>
                  </pic:spPr>
                </pic:pic>
              </a:graphicData>
            </a:graphic>
          </wp:inline>
        </w:drawing>
      </w:r>
    </w:p>
    <w:p w14:paraId="74847A85" w14:textId="6ED73B40" w:rsidR="005844F4" w:rsidRDefault="005844F4" w:rsidP="005844F4">
      <w:pPr>
        <w:spacing w:after="0" w:line="360" w:lineRule="auto"/>
        <w:jc w:val="center"/>
      </w:pPr>
      <w:r>
        <w:t>Рисунок №5.1 – Код программы.</w:t>
      </w:r>
    </w:p>
    <w:p w14:paraId="34C3E417" w14:textId="237AFBFC" w:rsidR="005844F4" w:rsidRPr="009E111F" w:rsidRDefault="005844F4" w:rsidP="005844F4">
      <w:pPr>
        <w:spacing w:after="0" w:line="360" w:lineRule="auto"/>
        <w:ind w:firstLine="567"/>
        <w:jc w:val="both"/>
      </w:pPr>
      <w:r>
        <w:lastRenderedPageBreak/>
        <w:t>Проверим правильность работы программы на тестах (рис.5.2).</w:t>
      </w:r>
    </w:p>
    <w:p w14:paraId="38105AB2" w14:textId="704CCD7B" w:rsidR="001E0B27" w:rsidRPr="001E0B27" w:rsidRDefault="001E0B27" w:rsidP="001E0B27">
      <w:pPr>
        <w:spacing w:after="0" w:line="360" w:lineRule="auto"/>
        <w:jc w:val="center"/>
        <w:rPr>
          <w:lang w:val="en-US"/>
        </w:rPr>
      </w:pPr>
      <w:r>
        <w:rPr>
          <w:noProof/>
          <w:lang w:val="en-US"/>
        </w:rPr>
        <w:drawing>
          <wp:inline distT="0" distB="0" distL="0" distR="0" wp14:anchorId="57FE987A" wp14:editId="37F5EB33">
            <wp:extent cx="5934075" cy="3495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A96C301" w14:textId="3FE3F6F2" w:rsidR="005844F4" w:rsidRPr="005844F4" w:rsidRDefault="005844F4" w:rsidP="005844F4">
      <w:pPr>
        <w:spacing w:after="0" w:line="360" w:lineRule="auto"/>
        <w:jc w:val="center"/>
      </w:pPr>
      <w:r>
        <w:t>Рисунок №</w:t>
      </w:r>
      <w:r w:rsidR="00DC649A">
        <w:t>5</w:t>
      </w:r>
      <w:r>
        <w:t>.2 – Тесты.</w:t>
      </w:r>
    </w:p>
    <w:p w14:paraId="67A4B41E" w14:textId="06427E97" w:rsidR="005844F4" w:rsidRDefault="005844F4">
      <w:pPr>
        <w:rPr>
          <w:b/>
          <w:bCs/>
        </w:rPr>
      </w:pPr>
      <w:r>
        <w:rPr>
          <w:b/>
          <w:bCs/>
        </w:rPr>
        <w:br w:type="page"/>
      </w:r>
    </w:p>
    <w:p w14:paraId="6CB8BF5D" w14:textId="36608302" w:rsidR="00184160" w:rsidRPr="002930BD" w:rsidRDefault="00FC3A03" w:rsidP="008C568E">
      <w:pPr>
        <w:spacing w:after="0" w:line="360" w:lineRule="auto"/>
        <w:jc w:val="center"/>
        <w:outlineLvl w:val="0"/>
        <w:rPr>
          <w:b/>
          <w:bCs/>
        </w:rPr>
      </w:pPr>
      <w:bookmarkStart w:id="18" w:name="_Toc184293233"/>
      <w:bookmarkStart w:id="19" w:name="_Toc197710294"/>
      <w:r w:rsidRPr="002930BD">
        <w:rPr>
          <w:b/>
          <w:bCs/>
        </w:rPr>
        <w:lastRenderedPageBreak/>
        <w:t>Заключение</w:t>
      </w:r>
      <w:bookmarkEnd w:id="18"/>
      <w:bookmarkEnd w:id="19"/>
    </w:p>
    <w:p w14:paraId="6E8E3FED" w14:textId="4E4A161E" w:rsidR="00184160" w:rsidRPr="00184160" w:rsidRDefault="00184160" w:rsidP="008C568E">
      <w:pPr>
        <w:spacing w:after="0" w:line="360" w:lineRule="auto"/>
        <w:ind w:firstLine="567"/>
        <w:jc w:val="both"/>
      </w:pPr>
      <w:r w:rsidRPr="00184160">
        <w:t>В ходе выполнения работы были изучены основы</w:t>
      </w:r>
      <w:r w:rsidR="001E0B27" w:rsidRPr="001E0B27">
        <w:t xml:space="preserve"> </w:t>
      </w:r>
      <w:r w:rsidR="001E0B27">
        <w:t>и продвинутые функции</w:t>
      </w:r>
      <w:r w:rsidRPr="00184160">
        <w:t xml:space="preserve"> языка программирования C# и применены полученные знания для решения поставленных задач. Были рассмотрены основные концепции </w:t>
      </w:r>
      <w:r>
        <w:t>данного языка программирования</w:t>
      </w:r>
      <w:r w:rsidRPr="00184160">
        <w:t>,</w:t>
      </w:r>
      <w:r>
        <w:t xml:space="preserve"> проведена</w:t>
      </w:r>
      <w:r w:rsidRPr="00184160">
        <w:t xml:space="preserve"> работа с классами, объектами и методами. Также были изучены возможности использования стандартных библиотек и</w:t>
      </w:r>
      <w:r w:rsidR="00B66927">
        <w:t xml:space="preserve"> </w:t>
      </w:r>
      <w:r>
        <w:t>работа в среде</w:t>
      </w:r>
      <w:r w:rsidRPr="00184160">
        <w:t xml:space="preserve"> Visual Studio.</w:t>
      </w:r>
    </w:p>
    <w:p w14:paraId="62375BE9" w14:textId="77777777" w:rsidR="00184160" w:rsidRPr="00184160" w:rsidRDefault="00184160" w:rsidP="008C568E">
      <w:pPr>
        <w:spacing w:after="0" w:line="360" w:lineRule="auto"/>
        <w:ind w:firstLine="567"/>
        <w:jc w:val="both"/>
      </w:pPr>
      <w:r w:rsidRPr="00184160">
        <w:t>В процессе выполнения работы были созданы несколько программ, демонстрирующих различные аспекты применения языка C# и его возможностей. Были проведены тестирование и отладка созданных программ, что позволило выявить и устранить ошибки и недочёты.</w:t>
      </w:r>
    </w:p>
    <w:p w14:paraId="104229EA" w14:textId="41EF1DB7" w:rsidR="00184160" w:rsidRPr="00184160" w:rsidRDefault="00184160" w:rsidP="008C568E">
      <w:pPr>
        <w:spacing w:after="0" w:line="360" w:lineRule="auto"/>
        <w:ind w:firstLine="567"/>
        <w:jc w:val="both"/>
      </w:pPr>
      <w:r w:rsidRPr="00184160">
        <w:t>В результате выполнения работы были получены навыки программирования на языке C#, а также опыт разработки и тестирования программного обеспечения. Полученные знания и умения могут быть применены в дальнейшей профессиональной деятельности или при выполнении других проектов.</w:t>
      </w:r>
    </w:p>
    <w:p w14:paraId="18C8D763" w14:textId="77777777" w:rsidR="00FC3A03" w:rsidRDefault="00FC3A03" w:rsidP="008C568E">
      <w:pPr>
        <w:spacing w:after="0" w:line="360" w:lineRule="auto"/>
        <w:jc w:val="both"/>
        <w:rPr>
          <w:b/>
          <w:bCs/>
        </w:rPr>
      </w:pPr>
      <w:r>
        <w:rPr>
          <w:b/>
          <w:bCs/>
        </w:rPr>
        <w:br w:type="page"/>
      </w:r>
    </w:p>
    <w:p w14:paraId="45AF331D" w14:textId="6803CE0B" w:rsidR="00FC3A03" w:rsidRPr="002930BD" w:rsidRDefault="00FC3A03" w:rsidP="001B5859">
      <w:pPr>
        <w:spacing w:after="0" w:line="360" w:lineRule="auto"/>
        <w:jc w:val="center"/>
        <w:outlineLvl w:val="0"/>
        <w:rPr>
          <w:b/>
          <w:bCs/>
        </w:rPr>
      </w:pPr>
      <w:bookmarkStart w:id="20" w:name="_Toc184293234"/>
      <w:bookmarkStart w:id="21" w:name="_Toc197710295"/>
      <w:r w:rsidRPr="002930BD">
        <w:rPr>
          <w:b/>
          <w:bCs/>
        </w:rPr>
        <w:lastRenderedPageBreak/>
        <w:t>Список литературы</w:t>
      </w:r>
      <w:bookmarkEnd w:id="20"/>
      <w:bookmarkEnd w:id="21"/>
    </w:p>
    <w:p w14:paraId="4ACFFE18" w14:textId="66A38900" w:rsidR="00073EBD" w:rsidRPr="00073EBD" w:rsidRDefault="00073EBD" w:rsidP="002930BD">
      <w:pPr>
        <w:pStyle w:val="a7"/>
        <w:numPr>
          <w:ilvl w:val="0"/>
          <w:numId w:val="1"/>
        </w:numPr>
        <w:spacing w:after="0" w:line="360" w:lineRule="auto"/>
        <w:ind w:left="567" w:hanging="567"/>
        <w:jc w:val="both"/>
      </w:pPr>
      <w:r w:rsidRPr="00073EBD">
        <w:t>Флёнов М. Е. Библия C#. 6-е издание. – БХВ, Санкт-Петербург, 2024 – 512</w:t>
      </w:r>
      <w:r>
        <w:t xml:space="preserve"> </w:t>
      </w:r>
      <w:r w:rsidRPr="00073EBD">
        <w:t>с.</w:t>
      </w:r>
    </w:p>
    <w:p w14:paraId="224ADC50" w14:textId="28D3F67B" w:rsidR="00073EBD" w:rsidRPr="00073EBD" w:rsidRDefault="00073EBD" w:rsidP="002930BD">
      <w:pPr>
        <w:pStyle w:val="a7"/>
        <w:numPr>
          <w:ilvl w:val="0"/>
          <w:numId w:val="1"/>
        </w:numPr>
        <w:spacing w:after="0" w:line="360" w:lineRule="auto"/>
        <w:ind w:left="567" w:hanging="567"/>
        <w:jc w:val="both"/>
      </w:pPr>
      <w:r>
        <w:t xml:space="preserve">Албахари Д. </w:t>
      </w:r>
      <w:r>
        <w:rPr>
          <w:lang w:val="en-US"/>
        </w:rPr>
        <w:t>C</w:t>
      </w:r>
      <w:r w:rsidRPr="00073EBD">
        <w:t xml:space="preserve">#12. </w:t>
      </w:r>
      <w:r>
        <w:t>Справочник. Полное описание языка. – Диалектика, Санкт-Петербург, 2024 – 272  с.</w:t>
      </w:r>
    </w:p>
    <w:p w14:paraId="4EF402BA" w14:textId="5A806DD7" w:rsidR="00073EBD" w:rsidRDefault="00073EBD" w:rsidP="002930BD">
      <w:pPr>
        <w:pStyle w:val="a7"/>
        <w:numPr>
          <w:ilvl w:val="0"/>
          <w:numId w:val="1"/>
        </w:numPr>
        <w:spacing w:after="0" w:line="360" w:lineRule="auto"/>
        <w:ind w:left="567" w:hanging="567"/>
        <w:jc w:val="both"/>
      </w:pPr>
      <w:r w:rsidRPr="00073EBD">
        <w:t xml:space="preserve">Полное руководство по языку программирования С# 13 и платформе .NET 9: </w:t>
      </w:r>
      <w:hyperlink r:id="rId18" w:history="1">
        <w:r w:rsidR="0047018A" w:rsidRPr="0047018A">
          <w:rPr>
            <w:rStyle w:val="af1"/>
          </w:rPr>
          <w:t>https://metanit.com/sharp/tutorial/</w:t>
        </w:r>
      </w:hyperlink>
      <w:r w:rsidR="0047018A" w:rsidRPr="0047018A">
        <w:t xml:space="preserve"> (</w:t>
      </w:r>
      <w:r w:rsidR="0047018A">
        <w:t>дата обращения: 14.</w:t>
      </w:r>
      <w:r w:rsidR="009E111F">
        <w:t>04</w:t>
      </w:r>
      <w:r w:rsidR="0047018A">
        <w:t>.202</w:t>
      </w:r>
      <w:r w:rsidR="009E111F">
        <w:t>5</w:t>
      </w:r>
      <w:r w:rsidR="0047018A" w:rsidRPr="0047018A">
        <w:t>)</w:t>
      </w:r>
      <w:r w:rsidR="00F275C7" w:rsidRPr="00F275C7">
        <w:t>.</w:t>
      </w:r>
    </w:p>
    <w:p w14:paraId="5C5CD3ED" w14:textId="1825886B" w:rsidR="00073EBD" w:rsidRDefault="0047018A" w:rsidP="002930BD">
      <w:pPr>
        <w:pStyle w:val="a7"/>
        <w:numPr>
          <w:ilvl w:val="0"/>
          <w:numId w:val="1"/>
        </w:numPr>
        <w:spacing w:after="0" w:line="360" w:lineRule="auto"/>
        <w:ind w:left="567" w:hanging="567"/>
        <w:jc w:val="both"/>
      </w:pPr>
      <w:r w:rsidRPr="0047018A">
        <w:t>Что нужно знать при написании алгоритмов на .NE</w:t>
      </w:r>
      <w:r>
        <w:rPr>
          <w:lang w:val="en-US"/>
        </w:rPr>
        <w:t>T</w:t>
      </w:r>
      <w:r w:rsidRPr="0047018A">
        <w:t xml:space="preserve">: </w:t>
      </w:r>
      <w:hyperlink r:id="rId19" w:history="1">
        <w:r w:rsidRPr="0047018A">
          <w:rPr>
            <w:rStyle w:val="af1"/>
          </w:rPr>
          <w:t>https://habr.com/ru/articles/863950/</w:t>
        </w:r>
      </w:hyperlink>
      <w:r>
        <w:t xml:space="preserve"> (дата обращения: 25.</w:t>
      </w:r>
      <w:r w:rsidR="009E111F">
        <w:t>04</w:t>
      </w:r>
      <w:r>
        <w:t>.202</w:t>
      </w:r>
      <w:r w:rsidR="009E111F">
        <w:t>5</w:t>
      </w:r>
      <w:r w:rsidR="00F275C7" w:rsidRPr="00F275C7">
        <w:t>).</w:t>
      </w:r>
    </w:p>
    <w:p w14:paraId="670C4302" w14:textId="0AE39762" w:rsidR="008C568E" w:rsidRPr="008C568E" w:rsidRDefault="0047018A" w:rsidP="008C568E">
      <w:pPr>
        <w:pStyle w:val="a7"/>
        <w:numPr>
          <w:ilvl w:val="0"/>
          <w:numId w:val="1"/>
        </w:numPr>
        <w:spacing w:after="0" w:line="360" w:lineRule="auto"/>
        <w:ind w:left="567" w:hanging="567"/>
        <w:jc w:val="both"/>
      </w:pPr>
      <w:r w:rsidRPr="0047018A">
        <w:t>Особенности строк в .NET</w:t>
      </w:r>
      <w:r>
        <w:t xml:space="preserve">: </w:t>
      </w:r>
      <w:hyperlink r:id="rId20" w:history="1">
        <w:r w:rsidRPr="00CF2C9A">
          <w:rPr>
            <w:rStyle w:val="af1"/>
          </w:rPr>
          <w:t>https://habr.com/ru/articles/172627/</w:t>
        </w:r>
      </w:hyperlink>
      <w:r>
        <w:t xml:space="preserve"> (дата обращения: 05.</w:t>
      </w:r>
      <w:r w:rsidR="009E111F">
        <w:t>05</w:t>
      </w:r>
      <w:r>
        <w:t>.202</w:t>
      </w:r>
      <w:r w:rsidR="009E111F">
        <w:t>5</w:t>
      </w:r>
      <w:r>
        <w:t>)</w:t>
      </w:r>
      <w:r w:rsidR="00F275C7" w:rsidRPr="00F275C7">
        <w:t>.</w:t>
      </w:r>
    </w:p>
    <w:sectPr w:rsidR="008C568E" w:rsidRPr="008C568E" w:rsidSect="00BD076D">
      <w:footerReference w:type="default" r:id="rId21"/>
      <w:pgSz w:w="11906" w:h="16838"/>
      <w:pgMar w:top="851" w:right="851" w:bottom="85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BA71E" w14:textId="77777777" w:rsidR="00CF6FA9" w:rsidRDefault="00CF6FA9" w:rsidP="00FC3A03">
      <w:pPr>
        <w:spacing w:after="0" w:line="240" w:lineRule="auto"/>
      </w:pPr>
      <w:r>
        <w:separator/>
      </w:r>
    </w:p>
  </w:endnote>
  <w:endnote w:type="continuationSeparator" w:id="0">
    <w:p w14:paraId="324DA2F7" w14:textId="77777777" w:rsidR="00CF6FA9" w:rsidRDefault="00CF6FA9" w:rsidP="00FC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335995"/>
      <w:docPartObj>
        <w:docPartGallery w:val="Page Numbers (Bottom of Page)"/>
        <w:docPartUnique/>
      </w:docPartObj>
    </w:sdtPr>
    <w:sdtEndPr/>
    <w:sdtContent>
      <w:p w14:paraId="54D2D6E2" w14:textId="2787FF70" w:rsidR="00FC3A03" w:rsidRDefault="00C764D3" w:rsidP="00B06D3D">
        <w:pPr>
          <w:pStyle w:val="a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8A786" w14:textId="77777777" w:rsidR="00CF6FA9" w:rsidRDefault="00CF6FA9" w:rsidP="00FC3A03">
      <w:pPr>
        <w:spacing w:after="0" w:line="240" w:lineRule="auto"/>
      </w:pPr>
      <w:r>
        <w:separator/>
      </w:r>
    </w:p>
  </w:footnote>
  <w:footnote w:type="continuationSeparator" w:id="0">
    <w:p w14:paraId="44DD9BA4" w14:textId="77777777" w:rsidR="00CF6FA9" w:rsidRDefault="00CF6FA9" w:rsidP="00FC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40"/>
    <w:multiLevelType w:val="hybridMultilevel"/>
    <w:tmpl w:val="83F856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5956A5"/>
    <w:multiLevelType w:val="hybridMultilevel"/>
    <w:tmpl w:val="79BEDE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ED46CD"/>
    <w:multiLevelType w:val="hybridMultilevel"/>
    <w:tmpl w:val="D77433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001E62"/>
    <w:multiLevelType w:val="hybridMultilevel"/>
    <w:tmpl w:val="B720F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AB3322"/>
    <w:multiLevelType w:val="hybridMultilevel"/>
    <w:tmpl w:val="D8F6D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FAE608D"/>
    <w:multiLevelType w:val="hybridMultilevel"/>
    <w:tmpl w:val="9E0A83DA"/>
    <w:lvl w:ilvl="0" w:tplc="22464AA2">
      <w:start w:val="1"/>
      <w:numFmt w:val="bullet"/>
      <w:lvlText w:val=""/>
      <w:lvlJc w:val="left"/>
      <w:pPr>
        <w:tabs>
          <w:tab w:val="num" w:pos="284"/>
        </w:tabs>
        <w:ind w:left="284" w:hanging="284"/>
      </w:pPr>
      <w:rPr>
        <w:rFonts w:ascii="Symbol" w:hAnsi="Symbol" w:hint="default"/>
        <w:sz w:val="20"/>
        <w:szCs w:val="2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8E4E20"/>
    <w:multiLevelType w:val="hybridMultilevel"/>
    <w:tmpl w:val="D5C22154"/>
    <w:lvl w:ilvl="0" w:tplc="22464AA2">
      <w:start w:val="1"/>
      <w:numFmt w:val="bullet"/>
      <w:lvlText w:val=""/>
      <w:lvlJc w:val="left"/>
      <w:pPr>
        <w:tabs>
          <w:tab w:val="num" w:pos="284"/>
        </w:tabs>
        <w:ind w:left="284" w:hanging="284"/>
      </w:pPr>
      <w:rPr>
        <w:rFonts w:ascii="Symbol" w:hAnsi="Symbol" w:hint="default"/>
        <w:sz w:val="20"/>
        <w:szCs w:val="2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FF5329E"/>
    <w:multiLevelType w:val="hybridMultilevel"/>
    <w:tmpl w:val="48AC6C1E"/>
    <w:lvl w:ilvl="0" w:tplc="D46CC0E2">
      <w:start w:val="1"/>
      <w:numFmt w:val="bullet"/>
      <w:lvlText w:val=""/>
      <w:lvlJc w:val="left"/>
      <w:pPr>
        <w:tabs>
          <w:tab w:val="num" w:pos="344"/>
        </w:tabs>
        <w:ind w:left="344" w:hanging="284"/>
      </w:pPr>
      <w:rPr>
        <w:rFonts w:ascii="Symbol" w:hAnsi="Symbol" w:cs="Symbol" w:hint="default"/>
        <w:color w:val="auto"/>
        <w:sz w:val="20"/>
        <w:szCs w:val="20"/>
      </w:rPr>
    </w:lvl>
    <w:lvl w:ilvl="1" w:tplc="04190003">
      <w:start w:val="1"/>
      <w:numFmt w:val="bullet"/>
      <w:lvlText w:val="o"/>
      <w:lvlJc w:val="left"/>
      <w:pPr>
        <w:tabs>
          <w:tab w:val="num" w:pos="1500"/>
        </w:tabs>
        <w:ind w:left="1500" w:hanging="360"/>
      </w:pPr>
      <w:rPr>
        <w:rFonts w:ascii="Courier New" w:hAnsi="Courier New" w:cs="Courier New" w:hint="default"/>
      </w:rPr>
    </w:lvl>
    <w:lvl w:ilvl="2" w:tplc="04190005">
      <w:start w:val="1"/>
      <w:numFmt w:val="bullet"/>
      <w:lvlText w:val=""/>
      <w:lvlJc w:val="left"/>
      <w:pPr>
        <w:tabs>
          <w:tab w:val="num" w:pos="2220"/>
        </w:tabs>
        <w:ind w:left="2220" w:hanging="360"/>
      </w:pPr>
      <w:rPr>
        <w:rFonts w:ascii="Wingdings" w:hAnsi="Wingdings" w:cs="Wingdings" w:hint="default"/>
      </w:rPr>
    </w:lvl>
    <w:lvl w:ilvl="3" w:tplc="04190001">
      <w:start w:val="1"/>
      <w:numFmt w:val="bullet"/>
      <w:lvlText w:val=""/>
      <w:lvlJc w:val="left"/>
      <w:pPr>
        <w:tabs>
          <w:tab w:val="num" w:pos="2940"/>
        </w:tabs>
        <w:ind w:left="2940" w:hanging="360"/>
      </w:pPr>
      <w:rPr>
        <w:rFonts w:ascii="Symbol" w:hAnsi="Symbol" w:cs="Symbol" w:hint="default"/>
      </w:rPr>
    </w:lvl>
    <w:lvl w:ilvl="4" w:tplc="04190003">
      <w:start w:val="1"/>
      <w:numFmt w:val="bullet"/>
      <w:lvlText w:val="o"/>
      <w:lvlJc w:val="left"/>
      <w:pPr>
        <w:tabs>
          <w:tab w:val="num" w:pos="3660"/>
        </w:tabs>
        <w:ind w:left="3660" w:hanging="360"/>
      </w:pPr>
      <w:rPr>
        <w:rFonts w:ascii="Courier New" w:hAnsi="Courier New" w:cs="Courier New" w:hint="default"/>
      </w:rPr>
    </w:lvl>
    <w:lvl w:ilvl="5" w:tplc="04190005">
      <w:start w:val="1"/>
      <w:numFmt w:val="bullet"/>
      <w:lvlText w:val=""/>
      <w:lvlJc w:val="left"/>
      <w:pPr>
        <w:tabs>
          <w:tab w:val="num" w:pos="4380"/>
        </w:tabs>
        <w:ind w:left="4380" w:hanging="360"/>
      </w:pPr>
      <w:rPr>
        <w:rFonts w:ascii="Wingdings" w:hAnsi="Wingdings" w:cs="Wingdings" w:hint="default"/>
      </w:rPr>
    </w:lvl>
    <w:lvl w:ilvl="6" w:tplc="04190001">
      <w:start w:val="1"/>
      <w:numFmt w:val="bullet"/>
      <w:lvlText w:val=""/>
      <w:lvlJc w:val="left"/>
      <w:pPr>
        <w:tabs>
          <w:tab w:val="num" w:pos="5100"/>
        </w:tabs>
        <w:ind w:left="5100" w:hanging="360"/>
      </w:pPr>
      <w:rPr>
        <w:rFonts w:ascii="Symbol" w:hAnsi="Symbol" w:cs="Symbol" w:hint="default"/>
      </w:rPr>
    </w:lvl>
    <w:lvl w:ilvl="7" w:tplc="04190003">
      <w:start w:val="1"/>
      <w:numFmt w:val="bullet"/>
      <w:lvlText w:val="o"/>
      <w:lvlJc w:val="left"/>
      <w:pPr>
        <w:tabs>
          <w:tab w:val="num" w:pos="5820"/>
        </w:tabs>
        <w:ind w:left="5820" w:hanging="360"/>
      </w:pPr>
      <w:rPr>
        <w:rFonts w:ascii="Courier New" w:hAnsi="Courier New" w:cs="Courier New" w:hint="default"/>
      </w:rPr>
    </w:lvl>
    <w:lvl w:ilvl="8" w:tplc="04190005">
      <w:start w:val="1"/>
      <w:numFmt w:val="bullet"/>
      <w:lvlText w:val=""/>
      <w:lvlJc w:val="left"/>
      <w:pPr>
        <w:tabs>
          <w:tab w:val="num" w:pos="6540"/>
        </w:tabs>
        <w:ind w:left="6540" w:hanging="360"/>
      </w:pPr>
      <w:rPr>
        <w:rFonts w:ascii="Wingdings" w:hAnsi="Wingdings" w:cs="Wingdings" w:hint="default"/>
      </w:rPr>
    </w:lvl>
  </w:abstractNum>
  <w:num w:numId="1" w16cid:durableId="1822307938">
    <w:abstractNumId w:val="1"/>
  </w:num>
  <w:num w:numId="2" w16cid:durableId="597443811">
    <w:abstractNumId w:val="7"/>
  </w:num>
  <w:num w:numId="3" w16cid:durableId="1673415011">
    <w:abstractNumId w:val="3"/>
  </w:num>
  <w:num w:numId="4" w16cid:durableId="1373534254">
    <w:abstractNumId w:val="5"/>
  </w:num>
  <w:num w:numId="5" w16cid:durableId="1242452437">
    <w:abstractNumId w:val="6"/>
  </w:num>
  <w:num w:numId="6" w16cid:durableId="1213998159">
    <w:abstractNumId w:val="4"/>
  </w:num>
  <w:num w:numId="7" w16cid:durableId="369690003">
    <w:abstractNumId w:val="2"/>
  </w:num>
  <w:num w:numId="8" w16cid:durableId="612135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509"/>
    <w:rsid w:val="00001074"/>
    <w:rsid w:val="000444F0"/>
    <w:rsid w:val="00051A50"/>
    <w:rsid w:val="000724DD"/>
    <w:rsid w:val="00073EBD"/>
    <w:rsid w:val="00082903"/>
    <w:rsid w:val="000B2E9A"/>
    <w:rsid w:val="000C33B7"/>
    <w:rsid w:val="000E1CE4"/>
    <w:rsid w:val="000E2C4E"/>
    <w:rsid w:val="000E36C8"/>
    <w:rsid w:val="000E5BB0"/>
    <w:rsid w:val="000F72D4"/>
    <w:rsid w:val="0012025A"/>
    <w:rsid w:val="001245FD"/>
    <w:rsid w:val="001553CD"/>
    <w:rsid w:val="00166E3D"/>
    <w:rsid w:val="00184160"/>
    <w:rsid w:val="001B5859"/>
    <w:rsid w:val="001B5AA5"/>
    <w:rsid w:val="001E0B27"/>
    <w:rsid w:val="002930BD"/>
    <w:rsid w:val="002A3F76"/>
    <w:rsid w:val="002A55CB"/>
    <w:rsid w:val="002B7A53"/>
    <w:rsid w:val="002D44F2"/>
    <w:rsid w:val="002F5FC4"/>
    <w:rsid w:val="00307FD4"/>
    <w:rsid w:val="00324361"/>
    <w:rsid w:val="00351DF6"/>
    <w:rsid w:val="00372E9A"/>
    <w:rsid w:val="00392FC4"/>
    <w:rsid w:val="003A6D0C"/>
    <w:rsid w:val="003B1DF1"/>
    <w:rsid w:val="003C1C1E"/>
    <w:rsid w:val="003F4512"/>
    <w:rsid w:val="00457861"/>
    <w:rsid w:val="0047018A"/>
    <w:rsid w:val="004F2782"/>
    <w:rsid w:val="00514DB4"/>
    <w:rsid w:val="005844F4"/>
    <w:rsid w:val="005B711B"/>
    <w:rsid w:val="006318B5"/>
    <w:rsid w:val="00647179"/>
    <w:rsid w:val="0067069B"/>
    <w:rsid w:val="00670F38"/>
    <w:rsid w:val="006800C2"/>
    <w:rsid w:val="006E353C"/>
    <w:rsid w:val="006F49F7"/>
    <w:rsid w:val="00715A6C"/>
    <w:rsid w:val="00716382"/>
    <w:rsid w:val="00716B02"/>
    <w:rsid w:val="007A7563"/>
    <w:rsid w:val="007B5B26"/>
    <w:rsid w:val="007C6F17"/>
    <w:rsid w:val="008015DD"/>
    <w:rsid w:val="008122A2"/>
    <w:rsid w:val="00830A37"/>
    <w:rsid w:val="00836951"/>
    <w:rsid w:val="00856ADA"/>
    <w:rsid w:val="008A0D59"/>
    <w:rsid w:val="008B5F16"/>
    <w:rsid w:val="008C32F7"/>
    <w:rsid w:val="008C568E"/>
    <w:rsid w:val="008E2657"/>
    <w:rsid w:val="008F525D"/>
    <w:rsid w:val="00947CCC"/>
    <w:rsid w:val="009544E8"/>
    <w:rsid w:val="009910F3"/>
    <w:rsid w:val="009D7ADE"/>
    <w:rsid w:val="009E111F"/>
    <w:rsid w:val="009F2E53"/>
    <w:rsid w:val="00A4414F"/>
    <w:rsid w:val="00A45509"/>
    <w:rsid w:val="00A46D35"/>
    <w:rsid w:val="00A51FAD"/>
    <w:rsid w:val="00A829E3"/>
    <w:rsid w:val="00A87A01"/>
    <w:rsid w:val="00AB2AFC"/>
    <w:rsid w:val="00AD2489"/>
    <w:rsid w:val="00B06D3D"/>
    <w:rsid w:val="00B66927"/>
    <w:rsid w:val="00B90007"/>
    <w:rsid w:val="00BD076D"/>
    <w:rsid w:val="00C44FCC"/>
    <w:rsid w:val="00C65C92"/>
    <w:rsid w:val="00C764D3"/>
    <w:rsid w:val="00CA6672"/>
    <w:rsid w:val="00CD6BB0"/>
    <w:rsid w:val="00CE5963"/>
    <w:rsid w:val="00CF5672"/>
    <w:rsid w:val="00CF6FA9"/>
    <w:rsid w:val="00D731DA"/>
    <w:rsid w:val="00DC649A"/>
    <w:rsid w:val="00DD4FC9"/>
    <w:rsid w:val="00DE2F11"/>
    <w:rsid w:val="00E045B5"/>
    <w:rsid w:val="00E27DDA"/>
    <w:rsid w:val="00E344E5"/>
    <w:rsid w:val="00E50F0B"/>
    <w:rsid w:val="00EA7E63"/>
    <w:rsid w:val="00F15B45"/>
    <w:rsid w:val="00F275C7"/>
    <w:rsid w:val="00F361D3"/>
    <w:rsid w:val="00F60608"/>
    <w:rsid w:val="00FC3A03"/>
    <w:rsid w:val="00FD1043"/>
    <w:rsid w:val="00FF6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B0B6B"/>
  <w15:chartTrackingRefBased/>
  <w15:docId w15:val="{D89664B3-A553-4E74-BE1E-E34CF6598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4F4"/>
    <w:rPr>
      <w:rFonts w:ascii="Times New Roman" w:hAnsi="Times New Roman"/>
      <w:sz w:val="28"/>
    </w:rPr>
  </w:style>
  <w:style w:type="paragraph" w:styleId="1">
    <w:name w:val="heading 1"/>
    <w:basedOn w:val="a"/>
    <w:next w:val="a"/>
    <w:link w:val="10"/>
    <w:uiPriority w:val="9"/>
    <w:qFormat/>
    <w:rsid w:val="00A455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455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45509"/>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A4550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4550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550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4550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550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4550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50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4550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45509"/>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45509"/>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45509"/>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4550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45509"/>
    <w:rPr>
      <w:rFonts w:eastAsiaTheme="majorEastAsia" w:cstheme="majorBidi"/>
      <w:color w:val="595959" w:themeColor="text1" w:themeTint="A6"/>
    </w:rPr>
  </w:style>
  <w:style w:type="character" w:customStyle="1" w:styleId="80">
    <w:name w:val="Заголовок 8 Знак"/>
    <w:basedOn w:val="a0"/>
    <w:link w:val="8"/>
    <w:uiPriority w:val="9"/>
    <w:semiHidden/>
    <w:rsid w:val="00A4550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45509"/>
    <w:rPr>
      <w:rFonts w:eastAsiaTheme="majorEastAsia" w:cstheme="majorBidi"/>
      <w:color w:val="272727" w:themeColor="text1" w:themeTint="D8"/>
    </w:rPr>
  </w:style>
  <w:style w:type="paragraph" w:styleId="a3">
    <w:name w:val="Title"/>
    <w:basedOn w:val="a"/>
    <w:next w:val="a"/>
    <w:link w:val="a4"/>
    <w:uiPriority w:val="10"/>
    <w:qFormat/>
    <w:rsid w:val="00A455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455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550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A4550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45509"/>
    <w:pPr>
      <w:spacing w:before="160"/>
      <w:jc w:val="center"/>
    </w:pPr>
    <w:rPr>
      <w:i/>
      <w:iCs/>
      <w:color w:val="404040" w:themeColor="text1" w:themeTint="BF"/>
    </w:rPr>
  </w:style>
  <w:style w:type="character" w:customStyle="1" w:styleId="22">
    <w:name w:val="Цитата 2 Знак"/>
    <w:basedOn w:val="a0"/>
    <w:link w:val="21"/>
    <w:uiPriority w:val="29"/>
    <w:rsid w:val="00A45509"/>
    <w:rPr>
      <w:i/>
      <w:iCs/>
      <w:color w:val="404040" w:themeColor="text1" w:themeTint="BF"/>
    </w:rPr>
  </w:style>
  <w:style w:type="paragraph" w:styleId="a7">
    <w:name w:val="List Paragraph"/>
    <w:basedOn w:val="a"/>
    <w:uiPriority w:val="34"/>
    <w:qFormat/>
    <w:rsid w:val="00A45509"/>
    <w:pPr>
      <w:ind w:left="720"/>
      <w:contextualSpacing/>
    </w:pPr>
  </w:style>
  <w:style w:type="character" w:styleId="a8">
    <w:name w:val="Intense Emphasis"/>
    <w:basedOn w:val="a0"/>
    <w:uiPriority w:val="21"/>
    <w:qFormat/>
    <w:rsid w:val="00A45509"/>
    <w:rPr>
      <w:i/>
      <w:iCs/>
      <w:color w:val="0F4761" w:themeColor="accent1" w:themeShade="BF"/>
    </w:rPr>
  </w:style>
  <w:style w:type="paragraph" w:styleId="a9">
    <w:name w:val="Intense Quote"/>
    <w:basedOn w:val="a"/>
    <w:next w:val="a"/>
    <w:link w:val="aa"/>
    <w:uiPriority w:val="30"/>
    <w:qFormat/>
    <w:rsid w:val="00A455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45509"/>
    <w:rPr>
      <w:i/>
      <w:iCs/>
      <w:color w:val="0F4761" w:themeColor="accent1" w:themeShade="BF"/>
    </w:rPr>
  </w:style>
  <w:style w:type="character" w:styleId="ab">
    <w:name w:val="Intense Reference"/>
    <w:basedOn w:val="a0"/>
    <w:uiPriority w:val="32"/>
    <w:qFormat/>
    <w:rsid w:val="00A45509"/>
    <w:rPr>
      <w:b/>
      <w:bCs/>
      <w:smallCaps/>
      <w:color w:val="0F4761" w:themeColor="accent1" w:themeShade="BF"/>
      <w:spacing w:val="5"/>
    </w:rPr>
  </w:style>
  <w:style w:type="paragraph" w:styleId="ac">
    <w:name w:val="header"/>
    <w:basedOn w:val="a"/>
    <w:link w:val="ad"/>
    <w:uiPriority w:val="99"/>
    <w:unhideWhenUsed/>
    <w:rsid w:val="00FC3A0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FC3A03"/>
  </w:style>
  <w:style w:type="paragraph" w:styleId="ae">
    <w:name w:val="footer"/>
    <w:basedOn w:val="a"/>
    <w:link w:val="af"/>
    <w:uiPriority w:val="99"/>
    <w:unhideWhenUsed/>
    <w:rsid w:val="00FC3A0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FC3A03"/>
  </w:style>
  <w:style w:type="paragraph" w:styleId="af0">
    <w:name w:val="TOC Heading"/>
    <w:basedOn w:val="1"/>
    <w:next w:val="a"/>
    <w:uiPriority w:val="39"/>
    <w:unhideWhenUsed/>
    <w:qFormat/>
    <w:rsid w:val="00FC3A03"/>
    <w:pPr>
      <w:spacing w:before="240" w:after="0" w:line="259" w:lineRule="auto"/>
      <w:outlineLvl w:val="9"/>
    </w:pPr>
    <w:rPr>
      <w:kern w:val="0"/>
      <w:sz w:val="32"/>
      <w:szCs w:val="32"/>
      <w:lang w:eastAsia="ru-RU"/>
      <w14:ligatures w14:val="none"/>
    </w:rPr>
  </w:style>
  <w:style w:type="paragraph" w:styleId="11">
    <w:name w:val="toc 1"/>
    <w:basedOn w:val="a"/>
    <w:next w:val="a"/>
    <w:autoRedefine/>
    <w:uiPriority w:val="39"/>
    <w:unhideWhenUsed/>
    <w:rsid w:val="00C764D3"/>
    <w:pPr>
      <w:spacing w:after="100"/>
    </w:pPr>
  </w:style>
  <w:style w:type="character" w:styleId="af1">
    <w:name w:val="Hyperlink"/>
    <w:basedOn w:val="a0"/>
    <w:uiPriority w:val="99"/>
    <w:unhideWhenUsed/>
    <w:rsid w:val="00C764D3"/>
    <w:rPr>
      <w:color w:val="467886" w:themeColor="hyperlink"/>
      <w:u w:val="single"/>
    </w:rPr>
  </w:style>
  <w:style w:type="character" w:styleId="af2">
    <w:name w:val="Unresolved Mention"/>
    <w:basedOn w:val="a0"/>
    <w:uiPriority w:val="99"/>
    <w:semiHidden/>
    <w:unhideWhenUsed/>
    <w:rsid w:val="00073EBD"/>
    <w:rPr>
      <w:color w:val="605E5C"/>
      <w:shd w:val="clear" w:color="auto" w:fill="E1DFDD"/>
    </w:rPr>
  </w:style>
  <w:style w:type="paragraph" w:styleId="af3">
    <w:name w:val="No Spacing"/>
    <w:uiPriority w:val="1"/>
    <w:qFormat/>
    <w:rsid w:val="001B5859"/>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393">
      <w:bodyDiv w:val="1"/>
      <w:marLeft w:val="0"/>
      <w:marRight w:val="0"/>
      <w:marTop w:val="0"/>
      <w:marBottom w:val="0"/>
      <w:divBdr>
        <w:top w:val="none" w:sz="0" w:space="0" w:color="auto"/>
        <w:left w:val="none" w:sz="0" w:space="0" w:color="auto"/>
        <w:bottom w:val="none" w:sz="0" w:space="0" w:color="auto"/>
        <w:right w:val="none" w:sz="0" w:space="0" w:color="auto"/>
      </w:divBdr>
    </w:div>
    <w:div w:id="32730872">
      <w:bodyDiv w:val="1"/>
      <w:marLeft w:val="0"/>
      <w:marRight w:val="0"/>
      <w:marTop w:val="0"/>
      <w:marBottom w:val="0"/>
      <w:divBdr>
        <w:top w:val="none" w:sz="0" w:space="0" w:color="auto"/>
        <w:left w:val="none" w:sz="0" w:space="0" w:color="auto"/>
        <w:bottom w:val="none" w:sz="0" w:space="0" w:color="auto"/>
        <w:right w:val="none" w:sz="0" w:space="0" w:color="auto"/>
      </w:divBdr>
    </w:div>
    <w:div w:id="68382731">
      <w:bodyDiv w:val="1"/>
      <w:marLeft w:val="0"/>
      <w:marRight w:val="0"/>
      <w:marTop w:val="0"/>
      <w:marBottom w:val="0"/>
      <w:divBdr>
        <w:top w:val="none" w:sz="0" w:space="0" w:color="auto"/>
        <w:left w:val="none" w:sz="0" w:space="0" w:color="auto"/>
        <w:bottom w:val="none" w:sz="0" w:space="0" w:color="auto"/>
        <w:right w:val="none" w:sz="0" w:space="0" w:color="auto"/>
      </w:divBdr>
    </w:div>
    <w:div w:id="78990733">
      <w:bodyDiv w:val="1"/>
      <w:marLeft w:val="0"/>
      <w:marRight w:val="0"/>
      <w:marTop w:val="0"/>
      <w:marBottom w:val="0"/>
      <w:divBdr>
        <w:top w:val="none" w:sz="0" w:space="0" w:color="auto"/>
        <w:left w:val="none" w:sz="0" w:space="0" w:color="auto"/>
        <w:bottom w:val="none" w:sz="0" w:space="0" w:color="auto"/>
        <w:right w:val="none" w:sz="0" w:space="0" w:color="auto"/>
      </w:divBdr>
    </w:div>
    <w:div w:id="88159322">
      <w:bodyDiv w:val="1"/>
      <w:marLeft w:val="0"/>
      <w:marRight w:val="0"/>
      <w:marTop w:val="0"/>
      <w:marBottom w:val="0"/>
      <w:divBdr>
        <w:top w:val="none" w:sz="0" w:space="0" w:color="auto"/>
        <w:left w:val="none" w:sz="0" w:space="0" w:color="auto"/>
        <w:bottom w:val="none" w:sz="0" w:space="0" w:color="auto"/>
        <w:right w:val="none" w:sz="0" w:space="0" w:color="auto"/>
      </w:divBdr>
      <w:divsChild>
        <w:div w:id="463498888">
          <w:marLeft w:val="0"/>
          <w:marRight w:val="0"/>
          <w:marTop w:val="0"/>
          <w:marBottom w:val="0"/>
          <w:divBdr>
            <w:top w:val="none" w:sz="0" w:space="0" w:color="auto"/>
            <w:left w:val="none" w:sz="0" w:space="0" w:color="auto"/>
            <w:bottom w:val="none" w:sz="0" w:space="0" w:color="auto"/>
            <w:right w:val="none" w:sz="0" w:space="0" w:color="auto"/>
          </w:divBdr>
        </w:div>
      </w:divsChild>
    </w:div>
    <w:div w:id="137916002">
      <w:bodyDiv w:val="1"/>
      <w:marLeft w:val="0"/>
      <w:marRight w:val="0"/>
      <w:marTop w:val="0"/>
      <w:marBottom w:val="0"/>
      <w:divBdr>
        <w:top w:val="none" w:sz="0" w:space="0" w:color="auto"/>
        <w:left w:val="none" w:sz="0" w:space="0" w:color="auto"/>
        <w:bottom w:val="none" w:sz="0" w:space="0" w:color="auto"/>
        <w:right w:val="none" w:sz="0" w:space="0" w:color="auto"/>
      </w:divBdr>
    </w:div>
    <w:div w:id="180165433">
      <w:bodyDiv w:val="1"/>
      <w:marLeft w:val="0"/>
      <w:marRight w:val="0"/>
      <w:marTop w:val="0"/>
      <w:marBottom w:val="0"/>
      <w:divBdr>
        <w:top w:val="none" w:sz="0" w:space="0" w:color="auto"/>
        <w:left w:val="none" w:sz="0" w:space="0" w:color="auto"/>
        <w:bottom w:val="none" w:sz="0" w:space="0" w:color="auto"/>
        <w:right w:val="none" w:sz="0" w:space="0" w:color="auto"/>
      </w:divBdr>
    </w:div>
    <w:div w:id="239952134">
      <w:bodyDiv w:val="1"/>
      <w:marLeft w:val="0"/>
      <w:marRight w:val="0"/>
      <w:marTop w:val="0"/>
      <w:marBottom w:val="0"/>
      <w:divBdr>
        <w:top w:val="none" w:sz="0" w:space="0" w:color="auto"/>
        <w:left w:val="none" w:sz="0" w:space="0" w:color="auto"/>
        <w:bottom w:val="none" w:sz="0" w:space="0" w:color="auto"/>
        <w:right w:val="none" w:sz="0" w:space="0" w:color="auto"/>
      </w:divBdr>
    </w:div>
    <w:div w:id="324166635">
      <w:bodyDiv w:val="1"/>
      <w:marLeft w:val="0"/>
      <w:marRight w:val="0"/>
      <w:marTop w:val="0"/>
      <w:marBottom w:val="0"/>
      <w:divBdr>
        <w:top w:val="none" w:sz="0" w:space="0" w:color="auto"/>
        <w:left w:val="none" w:sz="0" w:space="0" w:color="auto"/>
        <w:bottom w:val="none" w:sz="0" w:space="0" w:color="auto"/>
        <w:right w:val="none" w:sz="0" w:space="0" w:color="auto"/>
      </w:divBdr>
    </w:div>
    <w:div w:id="438182056">
      <w:bodyDiv w:val="1"/>
      <w:marLeft w:val="0"/>
      <w:marRight w:val="0"/>
      <w:marTop w:val="0"/>
      <w:marBottom w:val="0"/>
      <w:divBdr>
        <w:top w:val="none" w:sz="0" w:space="0" w:color="auto"/>
        <w:left w:val="none" w:sz="0" w:space="0" w:color="auto"/>
        <w:bottom w:val="none" w:sz="0" w:space="0" w:color="auto"/>
        <w:right w:val="none" w:sz="0" w:space="0" w:color="auto"/>
      </w:divBdr>
    </w:div>
    <w:div w:id="460149685">
      <w:bodyDiv w:val="1"/>
      <w:marLeft w:val="0"/>
      <w:marRight w:val="0"/>
      <w:marTop w:val="0"/>
      <w:marBottom w:val="0"/>
      <w:divBdr>
        <w:top w:val="none" w:sz="0" w:space="0" w:color="auto"/>
        <w:left w:val="none" w:sz="0" w:space="0" w:color="auto"/>
        <w:bottom w:val="none" w:sz="0" w:space="0" w:color="auto"/>
        <w:right w:val="none" w:sz="0" w:space="0" w:color="auto"/>
      </w:divBdr>
      <w:divsChild>
        <w:div w:id="1359818352">
          <w:marLeft w:val="0"/>
          <w:marRight w:val="0"/>
          <w:marTop w:val="0"/>
          <w:marBottom w:val="0"/>
          <w:divBdr>
            <w:top w:val="none" w:sz="0" w:space="0" w:color="auto"/>
            <w:left w:val="none" w:sz="0" w:space="0" w:color="auto"/>
            <w:bottom w:val="none" w:sz="0" w:space="0" w:color="auto"/>
            <w:right w:val="none" w:sz="0" w:space="0" w:color="auto"/>
          </w:divBdr>
        </w:div>
      </w:divsChild>
    </w:div>
    <w:div w:id="535505173">
      <w:bodyDiv w:val="1"/>
      <w:marLeft w:val="0"/>
      <w:marRight w:val="0"/>
      <w:marTop w:val="0"/>
      <w:marBottom w:val="0"/>
      <w:divBdr>
        <w:top w:val="none" w:sz="0" w:space="0" w:color="auto"/>
        <w:left w:val="none" w:sz="0" w:space="0" w:color="auto"/>
        <w:bottom w:val="none" w:sz="0" w:space="0" w:color="auto"/>
        <w:right w:val="none" w:sz="0" w:space="0" w:color="auto"/>
      </w:divBdr>
    </w:div>
    <w:div w:id="590355777">
      <w:bodyDiv w:val="1"/>
      <w:marLeft w:val="0"/>
      <w:marRight w:val="0"/>
      <w:marTop w:val="0"/>
      <w:marBottom w:val="0"/>
      <w:divBdr>
        <w:top w:val="none" w:sz="0" w:space="0" w:color="auto"/>
        <w:left w:val="none" w:sz="0" w:space="0" w:color="auto"/>
        <w:bottom w:val="none" w:sz="0" w:space="0" w:color="auto"/>
        <w:right w:val="none" w:sz="0" w:space="0" w:color="auto"/>
      </w:divBdr>
    </w:div>
    <w:div w:id="611594272">
      <w:bodyDiv w:val="1"/>
      <w:marLeft w:val="0"/>
      <w:marRight w:val="0"/>
      <w:marTop w:val="0"/>
      <w:marBottom w:val="0"/>
      <w:divBdr>
        <w:top w:val="none" w:sz="0" w:space="0" w:color="auto"/>
        <w:left w:val="none" w:sz="0" w:space="0" w:color="auto"/>
        <w:bottom w:val="none" w:sz="0" w:space="0" w:color="auto"/>
        <w:right w:val="none" w:sz="0" w:space="0" w:color="auto"/>
      </w:divBdr>
      <w:divsChild>
        <w:div w:id="1386834857">
          <w:marLeft w:val="0"/>
          <w:marRight w:val="150"/>
          <w:marTop w:val="0"/>
          <w:marBottom w:val="0"/>
          <w:divBdr>
            <w:top w:val="single" w:sz="2" w:space="0" w:color="E3E3E3"/>
            <w:left w:val="single" w:sz="2" w:space="0" w:color="E3E3E3"/>
            <w:bottom w:val="single" w:sz="2" w:space="0" w:color="E3E3E3"/>
            <w:right w:val="single" w:sz="2" w:space="0" w:color="E3E3E3"/>
          </w:divBdr>
          <w:divsChild>
            <w:div w:id="179432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81420">
          <w:marLeft w:val="0"/>
          <w:marRight w:val="0"/>
          <w:marTop w:val="0"/>
          <w:marBottom w:val="0"/>
          <w:divBdr>
            <w:top w:val="single" w:sz="2" w:space="0" w:color="E3E3E3"/>
            <w:left w:val="single" w:sz="2" w:space="0" w:color="E3E3E3"/>
            <w:bottom w:val="single" w:sz="2" w:space="0" w:color="E3E3E3"/>
            <w:right w:val="single" w:sz="2" w:space="0" w:color="E3E3E3"/>
          </w:divBdr>
          <w:divsChild>
            <w:div w:id="1432387527">
              <w:marLeft w:val="0"/>
              <w:marRight w:val="0"/>
              <w:marTop w:val="0"/>
              <w:marBottom w:val="0"/>
              <w:divBdr>
                <w:top w:val="single" w:sz="2" w:space="0" w:color="E3E3E3"/>
                <w:left w:val="single" w:sz="2" w:space="0" w:color="E3E3E3"/>
                <w:bottom w:val="single" w:sz="2" w:space="0" w:color="E3E3E3"/>
                <w:right w:val="single" w:sz="2" w:space="0" w:color="E3E3E3"/>
              </w:divBdr>
            </w:div>
            <w:div w:id="1428844375">
              <w:marLeft w:val="0"/>
              <w:marRight w:val="0"/>
              <w:marTop w:val="0"/>
              <w:marBottom w:val="0"/>
              <w:divBdr>
                <w:top w:val="single" w:sz="2" w:space="0" w:color="E3E3E3"/>
                <w:left w:val="single" w:sz="2" w:space="0" w:color="E3E3E3"/>
                <w:bottom w:val="single" w:sz="2" w:space="0" w:color="E3E3E3"/>
                <w:right w:val="single" w:sz="2" w:space="0" w:color="E3E3E3"/>
              </w:divBdr>
              <w:divsChild>
                <w:div w:id="834296203">
                  <w:marLeft w:val="0"/>
                  <w:marRight w:val="0"/>
                  <w:marTop w:val="0"/>
                  <w:marBottom w:val="0"/>
                  <w:divBdr>
                    <w:top w:val="single" w:sz="2" w:space="0" w:color="E3E3E3"/>
                    <w:left w:val="single" w:sz="2" w:space="0" w:color="E3E3E3"/>
                    <w:bottom w:val="single" w:sz="2" w:space="0" w:color="E3E3E3"/>
                    <w:right w:val="single" w:sz="2" w:space="0" w:color="E3E3E3"/>
                  </w:divBdr>
                  <w:divsChild>
                    <w:div w:id="1094058225">
                      <w:marLeft w:val="0"/>
                      <w:marRight w:val="0"/>
                      <w:marTop w:val="0"/>
                      <w:marBottom w:val="0"/>
                      <w:divBdr>
                        <w:top w:val="single" w:sz="2" w:space="0" w:color="E3E3E3"/>
                        <w:left w:val="single" w:sz="2" w:space="0" w:color="E3E3E3"/>
                        <w:bottom w:val="single" w:sz="2" w:space="0" w:color="E3E3E3"/>
                        <w:right w:val="single" w:sz="2" w:space="0" w:color="E3E3E3"/>
                      </w:divBdr>
                      <w:divsChild>
                        <w:div w:id="669718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30742967">
      <w:bodyDiv w:val="1"/>
      <w:marLeft w:val="0"/>
      <w:marRight w:val="0"/>
      <w:marTop w:val="0"/>
      <w:marBottom w:val="0"/>
      <w:divBdr>
        <w:top w:val="none" w:sz="0" w:space="0" w:color="auto"/>
        <w:left w:val="none" w:sz="0" w:space="0" w:color="auto"/>
        <w:bottom w:val="none" w:sz="0" w:space="0" w:color="auto"/>
        <w:right w:val="none" w:sz="0" w:space="0" w:color="auto"/>
      </w:divBdr>
    </w:div>
    <w:div w:id="631063562">
      <w:bodyDiv w:val="1"/>
      <w:marLeft w:val="0"/>
      <w:marRight w:val="0"/>
      <w:marTop w:val="0"/>
      <w:marBottom w:val="0"/>
      <w:divBdr>
        <w:top w:val="none" w:sz="0" w:space="0" w:color="auto"/>
        <w:left w:val="none" w:sz="0" w:space="0" w:color="auto"/>
        <w:bottom w:val="none" w:sz="0" w:space="0" w:color="auto"/>
        <w:right w:val="none" w:sz="0" w:space="0" w:color="auto"/>
      </w:divBdr>
    </w:div>
    <w:div w:id="698286328">
      <w:bodyDiv w:val="1"/>
      <w:marLeft w:val="0"/>
      <w:marRight w:val="0"/>
      <w:marTop w:val="0"/>
      <w:marBottom w:val="0"/>
      <w:divBdr>
        <w:top w:val="none" w:sz="0" w:space="0" w:color="auto"/>
        <w:left w:val="none" w:sz="0" w:space="0" w:color="auto"/>
        <w:bottom w:val="none" w:sz="0" w:space="0" w:color="auto"/>
        <w:right w:val="none" w:sz="0" w:space="0" w:color="auto"/>
      </w:divBdr>
    </w:div>
    <w:div w:id="729620578">
      <w:bodyDiv w:val="1"/>
      <w:marLeft w:val="0"/>
      <w:marRight w:val="0"/>
      <w:marTop w:val="0"/>
      <w:marBottom w:val="0"/>
      <w:divBdr>
        <w:top w:val="none" w:sz="0" w:space="0" w:color="auto"/>
        <w:left w:val="none" w:sz="0" w:space="0" w:color="auto"/>
        <w:bottom w:val="none" w:sz="0" w:space="0" w:color="auto"/>
        <w:right w:val="none" w:sz="0" w:space="0" w:color="auto"/>
      </w:divBdr>
    </w:div>
    <w:div w:id="761415305">
      <w:bodyDiv w:val="1"/>
      <w:marLeft w:val="0"/>
      <w:marRight w:val="0"/>
      <w:marTop w:val="0"/>
      <w:marBottom w:val="0"/>
      <w:divBdr>
        <w:top w:val="none" w:sz="0" w:space="0" w:color="auto"/>
        <w:left w:val="none" w:sz="0" w:space="0" w:color="auto"/>
        <w:bottom w:val="none" w:sz="0" w:space="0" w:color="auto"/>
        <w:right w:val="none" w:sz="0" w:space="0" w:color="auto"/>
      </w:divBdr>
    </w:div>
    <w:div w:id="762072368">
      <w:bodyDiv w:val="1"/>
      <w:marLeft w:val="0"/>
      <w:marRight w:val="0"/>
      <w:marTop w:val="0"/>
      <w:marBottom w:val="0"/>
      <w:divBdr>
        <w:top w:val="none" w:sz="0" w:space="0" w:color="auto"/>
        <w:left w:val="none" w:sz="0" w:space="0" w:color="auto"/>
        <w:bottom w:val="none" w:sz="0" w:space="0" w:color="auto"/>
        <w:right w:val="none" w:sz="0" w:space="0" w:color="auto"/>
      </w:divBdr>
    </w:div>
    <w:div w:id="795410919">
      <w:bodyDiv w:val="1"/>
      <w:marLeft w:val="0"/>
      <w:marRight w:val="0"/>
      <w:marTop w:val="0"/>
      <w:marBottom w:val="0"/>
      <w:divBdr>
        <w:top w:val="none" w:sz="0" w:space="0" w:color="auto"/>
        <w:left w:val="none" w:sz="0" w:space="0" w:color="auto"/>
        <w:bottom w:val="none" w:sz="0" w:space="0" w:color="auto"/>
        <w:right w:val="none" w:sz="0" w:space="0" w:color="auto"/>
      </w:divBdr>
      <w:divsChild>
        <w:div w:id="2131430489">
          <w:marLeft w:val="0"/>
          <w:marRight w:val="0"/>
          <w:marTop w:val="0"/>
          <w:marBottom w:val="0"/>
          <w:divBdr>
            <w:top w:val="none" w:sz="0" w:space="0" w:color="auto"/>
            <w:left w:val="none" w:sz="0" w:space="0" w:color="auto"/>
            <w:bottom w:val="none" w:sz="0" w:space="0" w:color="auto"/>
            <w:right w:val="none" w:sz="0" w:space="0" w:color="auto"/>
          </w:divBdr>
        </w:div>
      </w:divsChild>
    </w:div>
    <w:div w:id="833297474">
      <w:bodyDiv w:val="1"/>
      <w:marLeft w:val="0"/>
      <w:marRight w:val="0"/>
      <w:marTop w:val="0"/>
      <w:marBottom w:val="0"/>
      <w:divBdr>
        <w:top w:val="none" w:sz="0" w:space="0" w:color="auto"/>
        <w:left w:val="none" w:sz="0" w:space="0" w:color="auto"/>
        <w:bottom w:val="none" w:sz="0" w:space="0" w:color="auto"/>
        <w:right w:val="none" w:sz="0" w:space="0" w:color="auto"/>
      </w:divBdr>
    </w:div>
    <w:div w:id="874468668">
      <w:bodyDiv w:val="1"/>
      <w:marLeft w:val="0"/>
      <w:marRight w:val="0"/>
      <w:marTop w:val="0"/>
      <w:marBottom w:val="0"/>
      <w:divBdr>
        <w:top w:val="none" w:sz="0" w:space="0" w:color="auto"/>
        <w:left w:val="none" w:sz="0" w:space="0" w:color="auto"/>
        <w:bottom w:val="none" w:sz="0" w:space="0" w:color="auto"/>
        <w:right w:val="none" w:sz="0" w:space="0" w:color="auto"/>
      </w:divBdr>
    </w:div>
    <w:div w:id="897589972">
      <w:bodyDiv w:val="1"/>
      <w:marLeft w:val="0"/>
      <w:marRight w:val="0"/>
      <w:marTop w:val="0"/>
      <w:marBottom w:val="0"/>
      <w:divBdr>
        <w:top w:val="none" w:sz="0" w:space="0" w:color="auto"/>
        <w:left w:val="none" w:sz="0" w:space="0" w:color="auto"/>
        <w:bottom w:val="none" w:sz="0" w:space="0" w:color="auto"/>
        <w:right w:val="none" w:sz="0" w:space="0" w:color="auto"/>
      </w:divBdr>
      <w:divsChild>
        <w:div w:id="149102192">
          <w:marLeft w:val="0"/>
          <w:marRight w:val="0"/>
          <w:marTop w:val="0"/>
          <w:marBottom w:val="0"/>
          <w:divBdr>
            <w:top w:val="none" w:sz="0" w:space="0" w:color="auto"/>
            <w:left w:val="none" w:sz="0" w:space="0" w:color="auto"/>
            <w:bottom w:val="none" w:sz="0" w:space="0" w:color="auto"/>
            <w:right w:val="none" w:sz="0" w:space="0" w:color="auto"/>
          </w:divBdr>
        </w:div>
      </w:divsChild>
    </w:div>
    <w:div w:id="989753661">
      <w:bodyDiv w:val="1"/>
      <w:marLeft w:val="0"/>
      <w:marRight w:val="0"/>
      <w:marTop w:val="0"/>
      <w:marBottom w:val="0"/>
      <w:divBdr>
        <w:top w:val="none" w:sz="0" w:space="0" w:color="auto"/>
        <w:left w:val="none" w:sz="0" w:space="0" w:color="auto"/>
        <w:bottom w:val="none" w:sz="0" w:space="0" w:color="auto"/>
        <w:right w:val="none" w:sz="0" w:space="0" w:color="auto"/>
      </w:divBdr>
    </w:div>
    <w:div w:id="1006371917">
      <w:bodyDiv w:val="1"/>
      <w:marLeft w:val="0"/>
      <w:marRight w:val="0"/>
      <w:marTop w:val="0"/>
      <w:marBottom w:val="0"/>
      <w:divBdr>
        <w:top w:val="none" w:sz="0" w:space="0" w:color="auto"/>
        <w:left w:val="none" w:sz="0" w:space="0" w:color="auto"/>
        <w:bottom w:val="none" w:sz="0" w:space="0" w:color="auto"/>
        <w:right w:val="none" w:sz="0" w:space="0" w:color="auto"/>
      </w:divBdr>
      <w:divsChild>
        <w:div w:id="30300544">
          <w:marLeft w:val="0"/>
          <w:marRight w:val="150"/>
          <w:marTop w:val="0"/>
          <w:marBottom w:val="0"/>
          <w:divBdr>
            <w:top w:val="single" w:sz="2" w:space="0" w:color="E3E3E3"/>
            <w:left w:val="single" w:sz="2" w:space="0" w:color="E3E3E3"/>
            <w:bottom w:val="single" w:sz="2" w:space="0" w:color="E3E3E3"/>
            <w:right w:val="single" w:sz="2" w:space="0" w:color="E3E3E3"/>
          </w:divBdr>
          <w:divsChild>
            <w:div w:id="60234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9393626">
          <w:marLeft w:val="0"/>
          <w:marRight w:val="0"/>
          <w:marTop w:val="0"/>
          <w:marBottom w:val="0"/>
          <w:divBdr>
            <w:top w:val="single" w:sz="2" w:space="0" w:color="E3E3E3"/>
            <w:left w:val="single" w:sz="2" w:space="0" w:color="E3E3E3"/>
            <w:bottom w:val="single" w:sz="2" w:space="0" w:color="E3E3E3"/>
            <w:right w:val="single" w:sz="2" w:space="0" w:color="E3E3E3"/>
          </w:divBdr>
          <w:divsChild>
            <w:div w:id="806236899">
              <w:marLeft w:val="0"/>
              <w:marRight w:val="0"/>
              <w:marTop w:val="0"/>
              <w:marBottom w:val="0"/>
              <w:divBdr>
                <w:top w:val="single" w:sz="2" w:space="0" w:color="E3E3E3"/>
                <w:left w:val="single" w:sz="2" w:space="0" w:color="E3E3E3"/>
                <w:bottom w:val="single" w:sz="2" w:space="0" w:color="E3E3E3"/>
                <w:right w:val="single" w:sz="2" w:space="0" w:color="E3E3E3"/>
              </w:divBdr>
            </w:div>
            <w:div w:id="1738744085">
              <w:marLeft w:val="0"/>
              <w:marRight w:val="0"/>
              <w:marTop w:val="0"/>
              <w:marBottom w:val="0"/>
              <w:divBdr>
                <w:top w:val="single" w:sz="2" w:space="0" w:color="E3E3E3"/>
                <w:left w:val="single" w:sz="2" w:space="0" w:color="E3E3E3"/>
                <w:bottom w:val="single" w:sz="2" w:space="0" w:color="E3E3E3"/>
                <w:right w:val="single" w:sz="2" w:space="0" w:color="E3E3E3"/>
              </w:divBdr>
              <w:divsChild>
                <w:div w:id="682366940">
                  <w:marLeft w:val="0"/>
                  <w:marRight w:val="0"/>
                  <w:marTop w:val="0"/>
                  <w:marBottom w:val="0"/>
                  <w:divBdr>
                    <w:top w:val="single" w:sz="2" w:space="0" w:color="E3E3E3"/>
                    <w:left w:val="single" w:sz="2" w:space="0" w:color="E3E3E3"/>
                    <w:bottom w:val="single" w:sz="2" w:space="0" w:color="E3E3E3"/>
                    <w:right w:val="single" w:sz="2" w:space="0" w:color="E3E3E3"/>
                  </w:divBdr>
                  <w:divsChild>
                    <w:div w:id="1066415809">
                      <w:marLeft w:val="0"/>
                      <w:marRight w:val="0"/>
                      <w:marTop w:val="0"/>
                      <w:marBottom w:val="0"/>
                      <w:divBdr>
                        <w:top w:val="single" w:sz="2" w:space="0" w:color="E3E3E3"/>
                        <w:left w:val="single" w:sz="2" w:space="0" w:color="E3E3E3"/>
                        <w:bottom w:val="single" w:sz="2" w:space="0" w:color="E3E3E3"/>
                        <w:right w:val="single" w:sz="2" w:space="0" w:color="E3E3E3"/>
                      </w:divBdr>
                      <w:divsChild>
                        <w:div w:id="1059018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04225230">
      <w:bodyDiv w:val="1"/>
      <w:marLeft w:val="0"/>
      <w:marRight w:val="0"/>
      <w:marTop w:val="0"/>
      <w:marBottom w:val="0"/>
      <w:divBdr>
        <w:top w:val="none" w:sz="0" w:space="0" w:color="auto"/>
        <w:left w:val="none" w:sz="0" w:space="0" w:color="auto"/>
        <w:bottom w:val="none" w:sz="0" w:space="0" w:color="auto"/>
        <w:right w:val="none" w:sz="0" w:space="0" w:color="auto"/>
      </w:divBdr>
    </w:div>
    <w:div w:id="1113939811">
      <w:bodyDiv w:val="1"/>
      <w:marLeft w:val="0"/>
      <w:marRight w:val="0"/>
      <w:marTop w:val="0"/>
      <w:marBottom w:val="0"/>
      <w:divBdr>
        <w:top w:val="none" w:sz="0" w:space="0" w:color="auto"/>
        <w:left w:val="none" w:sz="0" w:space="0" w:color="auto"/>
        <w:bottom w:val="none" w:sz="0" w:space="0" w:color="auto"/>
        <w:right w:val="none" w:sz="0" w:space="0" w:color="auto"/>
      </w:divBdr>
    </w:div>
    <w:div w:id="1191644988">
      <w:bodyDiv w:val="1"/>
      <w:marLeft w:val="0"/>
      <w:marRight w:val="0"/>
      <w:marTop w:val="0"/>
      <w:marBottom w:val="0"/>
      <w:divBdr>
        <w:top w:val="none" w:sz="0" w:space="0" w:color="auto"/>
        <w:left w:val="none" w:sz="0" w:space="0" w:color="auto"/>
        <w:bottom w:val="none" w:sz="0" w:space="0" w:color="auto"/>
        <w:right w:val="none" w:sz="0" w:space="0" w:color="auto"/>
      </w:divBdr>
      <w:divsChild>
        <w:div w:id="10182738">
          <w:marLeft w:val="0"/>
          <w:marRight w:val="0"/>
          <w:marTop w:val="0"/>
          <w:marBottom w:val="0"/>
          <w:divBdr>
            <w:top w:val="none" w:sz="0" w:space="0" w:color="auto"/>
            <w:left w:val="none" w:sz="0" w:space="0" w:color="auto"/>
            <w:bottom w:val="none" w:sz="0" w:space="0" w:color="auto"/>
            <w:right w:val="none" w:sz="0" w:space="0" w:color="auto"/>
          </w:divBdr>
        </w:div>
      </w:divsChild>
    </w:div>
    <w:div w:id="1209731258">
      <w:bodyDiv w:val="1"/>
      <w:marLeft w:val="0"/>
      <w:marRight w:val="0"/>
      <w:marTop w:val="0"/>
      <w:marBottom w:val="0"/>
      <w:divBdr>
        <w:top w:val="none" w:sz="0" w:space="0" w:color="auto"/>
        <w:left w:val="none" w:sz="0" w:space="0" w:color="auto"/>
        <w:bottom w:val="none" w:sz="0" w:space="0" w:color="auto"/>
        <w:right w:val="none" w:sz="0" w:space="0" w:color="auto"/>
      </w:divBdr>
    </w:div>
    <w:div w:id="1241021215">
      <w:bodyDiv w:val="1"/>
      <w:marLeft w:val="0"/>
      <w:marRight w:val="0"/>
      <w:marTop w:val="0"/>
      <w:marBottom w:val="0"/>
      <w:divBdr>
        <w:top w:val="none" w:sz="0" w:space="0" w:color="auto"/>
        <w:left w:val="none" w:sz="0" w:space="0" w:color="auto"/>
        <w:bottom w:val="none" w:sz="0" w:space="0" w:color="auto"/>
        <w:right w:val="none" w:sz="0" w:space="0" w:color="auto"/>
      </w:divBdr>
    </w:div>
    <w:div w:id="1276404797">
      <w:bodyDiv w:val="1"/>
      <w:marLeft w:val="0"/>
      <w:marRight w:val="0"/>
      <w:marTop w:val="0"/>
      <w:marBottom w:val="0"/>
      <w:divBdr>
        <w:top w:val="none" w:sz="0" w:space="0" w:color="auto"/>
        <w:left w:val="none" w:sz="0" w:space="0" w:color="auto"/>
        <w:bottom w:val="none" w:sz="0" w:space="0" w:color="auto"/>
        <w:right w:val="none" w:sz="0" w:space="0" w:color="auto"/>
      </w:divBdr>
    </w:div>
    <w:div w:id="1320618435">
      <w:bodyDiv w:val="1"/>
      <w:marLeft w:val="0"/>
      <w:marRight w:val="0"/>
      <w:marTop w:val="0"/>
      <w:marBottom w:val="0"/>
      <w:divBdr>
        <w:top w:val="none" w:sz="0" w:space="0" w:color="auto"/>
        <w:left w:val="none" w:sz="0" w:space="0" w:color="auto"/>
        <w:bottom w:val="none" w:sz="0" w:space="0" w:color="auto"/>
        <w:right w:val="none" w:sz="0" w:space="0" w:color="auto"/>
      </w:divBdr>
    </w:div>
    <w:div w:id="1457602400">
      <w:bodyDiv w:val="1"/>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none" w:sz="0" w:space="0" w:color="auto"/>
            <w:left w:val="none" w:sz="0" w:space="0" w:color="auto"/>
            <w:bottom w:val="none" w:sz="0" w:space="0" w:color="auto"/>
            <w:right w:val="none" w:sz="0" w:space="0" w:color="auto"/>
          </w:divBdr>
        </w:div>
      </w:divsChild>
    </w:div>
    <w:div w:id="1541674231">
      <w:bodyDiv w:val="1"/>
      <w:marLeft w:val="0"/>
      <w:marRight w:val="0"/>
      <w:marTop w:val="0"/>
      <w:marBottom w:val="0"/>
      <w:divBdr>
        <w:top w:val="none" w:sz="0" w:space="0" w:color="auto"/>
        <w:left w:val="none" w:sz="0" w:space="0" w:color="auto"/>
        <w:bottom w:val="none" w:sz="0" w:space="0" w:color="auto"/>
        <w:right w:val="none" w:sz="0" w:space="0" w:color="auto"/>
      </w:divBdr>
      <w:divsChild>
        <w:div w:id="984511001">
          <w:marLeft w:val="0"/>
          <w:marRight w:val="0"/>
          <w:marTop w:val="0"/>
          <w:marBottom w:val="0"/>
          <w:divBdr>
            <w:top w:val="none" w:sz="0" w:space="0" w:color="auto"/>
            <w:left w:val="none" w:sz="0" w:space="0" w:color="auto"/>
            <w:bottom w:val="none" w:sz="0" w:space="0" w:color="auto"/>
            <w:right w:val="none" w:sz="0" w:space="0" w:color="auto"/>
          </w:divBdr>
        </w:div>
      </w:divsChild>
    </w:div>
    <w:div w:id="1563441089">
      <w:bodyDiv w:val="1"/>
      <w:marLeft w:val="0"/>
      <w:marRight w:val="0"/>
      <w:marTop w:val="0"/>
      <w:marBottom w:val="0"/>
      <w:divBdr>
        <w:top w:val="none" w:sz="0" w:space="0" w:color="auto"/>
        <w:left w:val="none" w:sz="0" w:space="0" w:color="auto"/>
        <w:bottom w:val="none" w:sz="0" w:space="0" w:color="auto"/>
        <w:right w:val="none" w:sz="0" w:space="0" w:color="auto"/>
      </w:divBdr>
    </w:div>
    <w:div w:id="1602881123">
      <w:bodyDiv w:val="1"/>
      <w:marLeft w:val="0"/>
      <w:marRight w:val="0"/>
      <w:marTop w:val="0"/>
      <w:marBottom w:val="0"/>
      <w:divBdr>
        <w:top w:val="none" w:sz="0" w:space="0" w:color="auto"/>
        <w:left w:val="none" w:sz="0" w:space="0" w:color="auto"/>
        <w:bottom w:val="none" w:sz="0" w:space="0" w:color="auto"/>
        <w:right w:val="none" w:sz="0" w:space="0" w:color="auto"/>
      </w:divBdr>
    </w:div>
    <w:div w:id="1621570467">
      <w:bodyDiv w:val="1"/>
      <w:marLeft w:val="0"/>
      <w:marRight w:val="0"/>
      <w:marTop w:val="0"/>
      <w:marBottom w:val="0"/>
      <w:divBdr>
        <w:top w:val="none" w:sz="0" w:space="0" w:color="auto"/>
        <w:left w:val="none" w:sz="0" w:space="0" w:color="auto"/>
        <w:bottom w:val="none" w:sz="0" w:space="0" w:color="auto"/>
        <w:right w:val="none" w:sz="0" w:space="0" w:color="auto"/>
      </w:divBdr>
      <w:divsChild>
        <w:div w:id="1469663266">
          <w:marLeft w:val="0"/>
          <w:marRight w:val="0"/>
          <w:marTop w:val="0"/>
          <w:marBottom w:val="0"/>
          <w:divBdr>
            <w:top w:val="none" w:sz="0" w:space="0" w:color="auto"/>
            <w:left w:val="none" w:sz="0" w:space="0" w:color="auto"/>
            <w:bottom w:val="none" w:sz="0" w:space="0" w:color="auto"/>
            <w:right w:val="none" w:sz="0" w:space="0" w:color="auto"/>
          </w:divBdr>
        </w:div>
      </w:divsChild>
    </w:div>
    <w:div w:id="1631203305">
      <w:bodyDiv w:val="1"/>
      <w:marLeft w:val="0"/>
      <w:marRight w:val="0"/>
      <w:marTop w:val="0"/>
      <w:marBottom w:val="0"/>
      <w:divBdr>
        <w:top w:val="none" w:sz="0" w:space="0" w:color="auto"/>
        <w:left w:val="none" w:sz="0" w:space="0" w:color="auto"/>
        <w:bottom w:val="none" w:sz="0" w:space="0" w:color="auto"/>
        <w:right w:val="none" w:sz="0" w:space="0" w:color="auto"/>
      </w:divBdr>
      <w:divsChild>
        <w:div w:id="1457220034">
          <w:marLeft w:val="0"/>
          <w:marRight w:val="0"/>
          <w:marTop w:val="0"/>
          <w:marBottom w:val="0"/>
          <w:divBdr>
            <w:top w:val="none" w:sz="0" w:space="0" w:color="auto"/>
            <w:left w:val="none" w:sz="0" w:space="0" w:color="auto"/>
            <w:bottom w:val="none" w:sz="0" w:space="0" w:color="auto"/>
            <w:right w:val="none" w:sz="0" w:space="0" w:color="auto"/>
          </w:divBdr>
        </w:div>
      </w:divsChild>
    </w:div>
    <w:div w:id="1638682745">
      <w:bodyDiv w:val="1"/>
      <w:marLeft w:val="0"/>
      <w:marRight w:val="0"/>
      <w:marTop w:val="0"/>
      <w:marBottom w:val="0"/>
      <w:divBdr>
        <w:top w:val="none" w:sz="0" w:space="0" w:color="auto"/>
        <w:left w:val="none" w:sz="0" w:space="0" w:color="auto"/>
        <w:bottom w:val="none" w:sz="0" w:space="0" w:color="auto"/>
        <w:right w:val="none" w:sz="0" w:space="0" w:color="auto"/>
      </w:divBdr>
    </w:div>
    <w:div w:id="1666276975">
      <w:bodyDiv w:val="1"/>
      <w:marLeft w:val="0"/>
      <w:marRight w:val="0"/>
      <w:marTop w:val="0"/>
      <w:marBottom w:val="0"/>
      <w:divBdr>
        <w:top w:val="none" w:sz="0" w:space="0" w:color="auto"/>
        <w:left w:val="none" w:sz="0" w:space="0" w:color="auto"/>
        <w:bottom w:val="none" w:sz="0" w:space="0" w:color="auto"/>
        <w:right w:val="none" w:sz="0" w:space="0" w:color="auto"/>
      </w:divBdr>
    </w:div>
    <w:div w:id="1856845906">
      <w:bodyDiv w:val="1"/>
      <w:marLeft w:val="0"/>
      <w:marRight w:val="0"/>
      <w:marTop w:val="0"/>
      <w:marBottom w:val="0"/>
      <w:divBdr>
        <w:top w:val="none" w:sz="0" w:space="0" w:color="auto"/>
        <w:left w:val="none" w:sz="0" w:space="0" w:color="auto"/>
        <w:bottom w:val="none" w:sz="0" w:space="0" w:color="auto"/>
        <w:right w:val="none" w:sz="0" w:space="0" w:color="auto"/>
      </w:divBdr>
    </w:div>
    <w:div w:id="1938636751">
      <w:bodyDiv w:val="1"/>
      <w:marLeft w:val="0"/>
      <w:marRight w:val="0"/>
      <w:marTop w:val="0"/>
      <w:marBottom w:val="0"/>
      <w:divBdr>
        <w:top w:val="none" w:sz="0" w:space="0" w:color="auto"/>
        <w:left w:val="none" w:sz="0" w:space="0" w:color="auto"/>
        <w:bottom w:val="none" w:sz="0" w:space="0" w:color="auto"/>
        <w:right w:val="none" w:sz="0" w:space="0" w:color="auto"/>
      </w:divBdr>
    </w:div>
    <w:div w:id="1977224478">
      <w:bodyDiv w:val="1"/>
      <w:marLeft w:val="0"/>
      <w:marRight w:val="0"/>
      <w:marTop w:val="0"/>
      <w:marBottom w:val="0"/>
      <w:divBdr>
        <w:top w:val="none" w:sz="0" w:space="0" w:color="auto"/>
        <w:left w:val="none" w:sz="0" w:space="0" w:color="auto"/>
        <w:bottom w:val="none" w:sz="0" w:space="0" w:color="auto"/>
        <w:right w:val="none" w:sz="0" w:space="0" w:color="auto"/>
      </w:divBdr>
    </w:div>
    <w:div w:id="2000116097">
      <w:bodyDiv w:val="1"/>
      <w:marLeft w:val="0"/>
      <w:marRight w:val="0"/>
      <w:marTop w:val="0"/>
      <w:marBottom w:val="0"/>
      <w:divBdr>
        <w:top w:val="none" w:sz="0" w:space="0" w:color="auto"/>
        <w:left w:val="none" w:sz="0" w:space="0" w:color="auto"/>
        <w:bottom w:val="none" w:sz="0" w:space="0" w:color="auto"/>
        <w:right w:val="none" w:sz="0" w:space="0" w:color="auto"/>
      </w:divBdr>
    </w:div>
    <w:div w:id="2033143696">
      <w:bodyDiv w:val="1"/>
      <w:marLeft w:val="0"/>
      <w:marRight w:val="0"/>
      <w:marTop w:val="0"/>
      <w:marBottom w:val="0"/>
      <w:divBdr>
        <w:top w:val="none" w:sz="0" w:space="0" w:color="auto"/>
        <w:left w:val="none" w:sz="0" w:space="0" w:color="auto"/>
        <w:bottom w:val="none" w:sz="0" w:space="0" w:color="auto"/>
        <w:right w:val="none" w:sz="0" w:space="0" w:color="auto"/>
      </w:divBdr>
    </w:div>
    <w:div w:id="2059894154">
      <w:bodyDiv w:val="1"/>
      <w:marLeft w:val="0"/>
      <w:marRight w:val="0"/>
      <w:marTop w:val="0"/>
      <w:marBottom w:val="0"/>
      <w:divBdr>
        <w:top w:val="none" w:sz="0" w:space="0" w:color="auto"/>
        <w:left w:val="none" w:sz="0" w:space="0" w:color="auto"/>
        <w:bottom w:val="none" w:sz="0" w:space="0" w:color="auto"/>
        <w:right w:val="none" w:sz="0" w:space="0" w:color="auto"/>
      </w:divBdr>
    </w:div>
    <w:div w:id="2060742971">
      <w:bodyDiv w:val="1"/>
      <w:marLeft w:val="0"/>
      <w:marRight w:val="0"/>
      <w:marTop w:val="0"/>
      <w:marBottom w:val="0"/>
      <w:divBdr>
        <w:top w:val="none" w:sz="0" w:space="0" w:color="auto"/>
        <w:left w:val="none" w:sz="0" w:space="0" w:color="auto"/>
        <w:bottom w:val="none" w:sz="0" w:space="0" w:color="auto"/>
        <w:right w:val="none" w:sz="0" w:space="0" w:color="auto"/>
      </w:divBdr>
      <w:divsChild>
        <w:div w:id="486479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tutoria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1726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abr.com/ru/articles/8639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4DC37-B1BB-4C1F-8BB8-7C0D0A911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26</Pages>
  <Words>2682</Words>
  <Characters>15293</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leenely</dc:creator>
  <cp:keywords/>
  <dc:description/>
  <cp:lastModifiedBy>YourFlexium ㅤ</cp:lastModifiedBy>
  <cp:revision>24</cp:revision>
  <dcterms:created xsi:type="dcterms:W3CDTF">2024-12-05T05:46:00Z</dcterms:created>
  <dcterms:modified xsi:type="dcterms:W3CDTF">2025-05-21T11:29:00Z</dcterms:modified>
</cp:coreProperties>
</file>