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C21F" w14:textId="05D76F86" w:rsidR="004F0643" w:rsidRPr="008D1AD6" w:rsidRDefault="004F0643" w:rsidP="008D1AD6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D1AD6">
        <w:rPr>
          <w:b/>
          <w:bCs/>
          <w:color w:val="000000" w:themeColor="text1"/>
          <w:sz w:val="28"/>
          <w:szCs w:val="28"/>
        </w:rPr>
        <w:t>Проект «</w:t>
      </w:r>
      <w:r w:rsidR="008D1AD6" w:rsidRPr="008D1AD6">
        <w:rPr>
          <w:b/>
          <w:bCs/>
          <w:sz w:val="28"/>
          <w:szCs w:val="28"/>
        </w:rPr>
        <w:t>Разработка инфраструктуры автоматизированной системы классификации, идентификации объектов и картографирования местности в зоне действия БПЛА</w:t>
      </w:r>
      <w:r w:rsidRPr="008D1AD6">
        <w:rPr>
          <w:b/>
          <w:bCs/>
          <w:color w:val="000000" w:themeColor="text1"/>
          <w:sz w:val="28"/>
          <w:szCs w:val="28"/>
        </w:rPr>
        <w:t>»</w:t>
      </w:r>
    </w:p>
    <w:p w14:paraId="1D646FCA" w14:textId="4928DF06" w:rsidR="008D1336" w:rsidRPr="008700F0" w:rsidRDefault="008D1336" w:rsidP="00265B32">
      <w:pPr>
        <w:spacing w:line="360" w:lineRule="auto"/>
        <w:ind w:firstLine="708"/>
        <w:jc w:val="both"/>
        <w:rPr>
          <w:sz w:val="28"/>
          <w:szCs w:val="28"/>
        </w:rPr>
      </w:pPr>
      <w:r w:rsidRPr="008700F0">
        <w:rPr>
          <w:sz w:val="28"/>
          <w:szCs w:val="28"/>
        </w:rPr>
        <w:t xml:space="preserve">В настоящее время беспилотные летательные аппараты (БПЛА) стремительно приобретают популярность и широко применяются в различных сферах, включая военную, гражданскую и научную области. Особое внимание уделяется развитию систем и средств комплексов с БПЛА, так как это является одной из ключевых составляющих для эффективного использования и интеграции БПЛА в различных задачах. </w:t>
      </w:r>
    </w:p>
    <w:p w14:paraId="25AE3206" w14:textId="77777777" w:rsidR="008D1336" w:rsidRPr="008700F0" w:rsidRDefault="008D1336" w:rsidP="005F3F3A">
      <w:pPr>
        <w:spacing w:line="360" w:lineRule="auto"/>
        <w:ind w:firstLine="708"/>
        <w:jc w:val="both"/>
        <w:rPr>
          <w:sz w:val="28"/>
          <w:szCs w:val="28"/>
        </w:rPr>
      </w:pPr>
      <w:r w:rsidRPr="008700F0">
        <w:rPr>
          <w:sz w:val="28"/>
          <w:szCs w:val="28"/>
        </w:rPr>
        <w:t>Распоряжение Правительства РФ от 21 июня 2023 г. № 1630-р. «Об утверждении Стратегии развития беспилотной авиации РФ на период до 2030 г. и на перспективу до 2035 г. и плана мероприятий по ее реализации</w:t>
      </w:r>
      <w:r w:rsidRPr="008700F0">
        <w:rPr>
          <w:color w:val="000000" w:themeColor="text1"/>
          <w:sz w:val="28"/>
          <w:szCs w:val="28"/>
        </w:rPr>
        <w:t xml:space="preserve">». </w:t>
      </w:r>
      <w:r w:rsidRPr="008700F0">
        <w:rPr>
          <w:color w:val="000000" w:themeColor="text1"/>
          <w:sz w:val="28"/>
          <w:szCs w:val="28"/>
          <w:shd w:val="clear" w:color="auto" w:fill="FFFFFF"/>
        </w:rPr>
        <w:t xml:space="preserve">Стратегия развития беспилотной авиации Российской Федерации на период до 2030 года и на перспективу до 2035 года (далее - Стратегия) является отраслевым документом стратегического планирования, определяющим развитие и формирование перспективного облика беспилотной авиации на указанные периоды, в том числе в интересах развития высокотехнологичных отраслей экономики и совершенствования беспилотных авиационных систем как продукта, обеспечения технологического суверенитета Российской Федерации, расширения инфраструктуры для безопасного применения беспилотных авиационных систем и наращивания кадрового потенциала отрасли беспилотной авиации. </w:t>
      </w:r>
      <w:r w:rsidRPr="008700F0">
        <w:rPr>
          <w:sz w:val="28"/>
          <w:szCs w:val="28"/>
        </w:rPr>
        <w:t xml:space="preserve">БПЛА в последние десятилетия стали все более распространенными и востребованными в различных отраслях. Они используются в военных операциях, гражданской авиации, сельском хозяйстве, мониторинге окружающей среды и прочих областях. Развитие и совершенствование систем и средств комплексов с БПЛА позволяют повысить эффективность их использования в различных сферах деятельности. </w:t>
      </w:r>
    </w:p>
    <w:p w14:paraId="00BE4732" w14:textId="3D79A94A" w:rsidR="008700F0" w:rsidRDefault="008700F0" w:rsidP="00265B3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D1336" w:rsidRPr="008700F0">
        <w:rPr>
          <w:sz w:val="28"/>
          <w:szCs w:val="28"/>
        </w:rPr>
        <w:t xml:space="preserve"> настоящее время в России рынок Б</w:t>
      </w:r>
      <w:r w:rsidR="005F3F3A">
        <w:rPr>
          <w:sz w:val="28"/>
          <w:szCs w:val="28"/>
        </w:rPr>
        <w:t>П</w:t>
      </w:r>
      <w:r w:rsidR="008D1336" w:rsidRPr="008700F0">
        <w:rPr>
          <w:sz w:val="28"/>
          <w:szCs w:val="28"/>
        </w:rPr>
        <w:t xml:space="preserve">ЛА только начинает формироваться и получать свое очертание. Однако при обеспечении необходимых условий, а также при сохранении заинтересованности в </w:t>
      </w:r>
      <w:r w:rsidR="008D1336" w:rsidRPr="008700F0">
        <w:rPr>
          <w:sz w:val="28"/>
          <w:szCs w:val="28"/>
        </w:rPr>
        <w:lastRenderedPageBreak/>
        <w:t>использовании БЛА для решения задач бизнесом и органами власти рынок может стать самостоятельным сектором экономики.</w:t>
      </w:r>
    </w:p>
    <w:p w14:paraId="0AEE1681" w14:textId="71579BCE" w:rsidR="005F3F3A" w:rsidRDefault="005F3F3A" w:rsidP="005F3F3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F3F3A">
        <w:rPr>
          <w:color w:val="000000" w:themeColor="text1"/>
          <w:sz w:val="28"/>
          <w:szCs w:val="28"/>
        </w:rPr>
        <w:t xml:space="preserve">Автоматизированная система классификации, идентификации объектов и картографирования местности в зоне действия БПЛА (беспилотных летательных аппаратов) представляет собой сложную вычислительную задачу, требующую обработки больших объемов данных в реальном времени. Работа с такими объемами данных может привести к высокой нагрузке на вычислительные ресурсы, что делает кластер </w:t>
      </w:r>
      <w:proofErr w:type="spellStart"/>
      <w:r w:rsidRPr="005F3F3A">
        <w:rPr>
          <w:color w:val="000000" w:themeColor="text1"/>
          <w:sz w:val="28"/>
          <w:szCs w:val="28"/>
        </w:rPr>
        <w:t>Kubernetes</w:t>
      </w:r>
      <w:proofErr w:type="spellEnd"/>
      <w:r w:rsidRPr="005F3F3A">
        <w:rPr>
          <w:color w:val="000000" w:themeColor="text1"/>
          <w:sz w:val="28"/>
          <w:szCs w:val="28"/>
        </w:rPr>
        <w:t xml:space="preserve"> привлекательным выбором для развертывания и управления этой системой по </w:t>
      </w:r>
      <w:r>
        <w:rPr>
          <w:color w:val="000000" w:themeColor="text1"/>
          <w:sz w:val="28"/>
          <w:szCs w:val="28"/>
        </w:rPr>
        <w:t xml:space="preserve">таким </w:t>
      </w:r>
      <w:r w:rsidRPr="005F3F3A">
        <w:rPr>
          <w:color w:val="000000" w:themeColor="text1"/>
          <w:sz w:val="28"/>
          <w:szCs w:val="28"/>
        </w:rPr>
        <w:t>причинам</w:t>
      </w:r>
      <w:r>
        <w:rPr>
          <w:color w:val="000000" w:themeColor="text1"/>
          <w:sz w:val="28"/>
          <w:szCs w:val="28"/>
        </w:rPr>
        <w:t>: масштабируемость, о</w:t>
      </w:r>
      <w:r w:rsidRPr="005F3F3A">
        <w:rPr>
          <w:color w:val="000000" w:themeColor="text1"/>
          <w:sz w:val="28"/>
          <w:szCs w:val="28"/>
        </w:rPr>
        <w:t>тказоустойчивость</w:t>
      </w:r>
      <w:r>
        <w:rPr>
          <w:color w:val="000000" w:themeColor="text1"/>
          <w:sz w:val="28"/>
          <w:szCs w:val="28"/>
        </w:rPr>
        <w:t>, а</w:t>
      </w:r>
      <w:r w:rsidRPr="005F3F3A">
        <w:rPr>
          <w:color w:val="000000" w:themeColor="text1"/>
          <w:sz w:val="28"/>
          <w:szCs w:val="28"/>
        </w:rPr>
        <w:t>втоматизация развертывания и управления</w:t>
      </w:r>
      <w:r>
        <w:rPr>
          <w:color w:val="000000" w:themeColor="text1"/>
          <w:sz w:val="28"/>
          <w:szCs w:val="28"/>
        </w:rPr>
        <w:t>.</w:t>
      </w:r>
    </w:p>
    <w:p w14:paraId="32A13E51" w14:textId="458498FE" w:rsidR="005F3F3A" w:rsidRPr="008700F0" w:rsidRDefault="005F3F3A" w:rsidP="005F3F3A">
      <w:pPr>
        <w:spacing w:line="360" w:lineRule="auto"/>
        <w:ind w:firstLine="708"/>
        <w:jc w:val="both"/>
        <w:rPr>
          <w:sz w:val="28"/>
          <w:szCs w:val="28"/>
        </w:rPr>
      </w:pPr>
      <w:r w:rsidRPr="008700F0">
        <w:rPr>
          <w:b/>
          <w:sz w:val="28"/>
          <w:szCs w:val="28"/>
        </w:rPr>
        <w:t>Тема работы:</w:t>
      </w:r>
      <w:r w:rsidRPr="008700F0">
        <w:rPr>
          <w:sz w:val="28"/>
          <w:szCs w:val="28"/>
        </w:rPr>
        <w:t xml:space="preserve"> Разработ</w:t>
      </w:r>
      <w:r>
        <w:rPr>
          <w:sz w:val="28"/>
          <w:szCs w:val="28"/>
        </w:rPr>
        <w:t>ка</w:t>
      </w:r>
      <w:r w:rsidRPr="008700F0">
        <w:rPr>
          <w:sz w:val="28"/>
          <w:szCs w:val="28"/>
        </w:rPr>
        <w:t xml:space="preserve"> инфраструктур</w:t>
      </w:r>
      <w:r>
        <w:rPr>
          <w:sz w:val="28"/>
          <w:szCs w:val="28"/>
        </w:rPr>
        <w:t>ы</w:t>
      </w:r>
      <w:r w:rsidRPr="008700F0">
        <w:rPr>
          <w:sz w:val="28"/>
          <w:szCs w:val="28"/>
        </w:rPr>
        <w:t xml:space="preserve"> автоматизированной системы классификации, идентификации объектов и картографирования местности в зоне действия БПЛА. </w:t>
      </w:r>
    </w:p>
    <w:p w14:paraId="6EE06764" w14:textId="77777777" w:rsidR="005F3F3A" w:rsidRDefault="005F3F3A" w:rsidP="005F3F3A">
      <w:pPr>
        <w:spacing w:line="360" w:lineRule="auto"/>
        <w:ind w:firstLine="720"/>
        <w:jc w:val="both"/>
        <w:rPr>
          <w:sz w:val="28"/>
          <w:szCs w:val="28"/>
        </w:rPr>
      </w:pPr>
      <w:r w:rsidRPr="008700F0">
        <w:rPr>
          <w:b/>
          <w:color w:val="000000" w:themeColor="text1"/>
          <w:sz w:val="28"/>
          <w:szCs w:val="28"/>
        </w:rPr>
        <w:t xml:space="preserve">Цель: </w:t>
      </w:r>
      <w:r>
        <w:rPr>
          <w:color w:val="2C2D2E"/>
          <w:sz w:val="28"/>
          <w:szCs w:val="28"/>
        </w:rPr>
        <w:t>Запуск</w:t>
      </w:r>
      <w:r w:rsidRPr="008700F0">
        <w:rPr>
          <w:color w:val="2C2D2E"/>
          <w:sz w:val="28"/>
          <w:szCs w:val="28"/>
        </w:rPr>
        <w:t xml:space="preserve"> </w:t>
      </w:r>
      <w:r w:rsidRPr="008700F0">
        <w:rPr>
          <w:sz w:val="28"/>
          <w:szCs w:val="28"/>
        </w:rPr>
        <w:t xml:space="preserve">автоматизированной системы классификации, идентификации объектов и картографирования местности </w:t>
      </w:r>
      <w:r w:rsidRPr="008700F0">
        <w:rPr>
          <w:color w:val="2C2D2E"/>
          <w:sz w:val="28"/>
          <w:szCs w:val="28"/>
        </w:rPr>
        <w:t xml:space="preserve">в кластере </w:t>
      </w:r>
      <w:proofErr w:type="spellStart"/>
      <w:r w:rsidRPr="008700F0">
        <w:rPr>
          <w:color w:val="2C2D2E"/>
          <w:sz w:val="28"/>
          <w:szCs w:val="28"/>
        </w:rPr>
        <w:t>Kubernetes</w:t>
      </w:r>
      <w:proofErr w:type="spellEnd"/>
      <w:r w:rsidRPr="008700F0"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8700F0">
        <w:rPr>
          <w:b/>
          <w:bCs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14:paraId="31EB497C" w14:textId="77777777" w:rsidR="005F3F3A" w:rsidRPr="008700F0" w:rsidRDefault="005F3F3A" w:rsidP="005F3F3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8700F0">
        <w:rPr>
          <w:bCs/>
          <w:color w:val="000000" w:themeColor="text1"/>
          <w:sz w:val="28"/>
          <w:szCs w:val="28"/>
        </w:rPr>
        <w:t xml:space="preserve">Развернуть </w:t>
      </w:r>
      <w:r>
        <w:rPr>
          <w:bCs/>
          <w:color w:val="000000" w:themeColor="text1"/>
          <w:sz w:val="28"/>
          <w:szCs w:val="28"/>
        </w:rPr>
        <w:t>несколько</w:t>
      </w:r>
      <w:r w:rsidRPr="008700F0">
        <w:rPr>
          <w:bCs/>
          <w:color w:val="000000" w:themeColor="text1"/>
          <w:sz w:val="28"/>
          <w:szCs w:val="28"/>
        </w:rPr>
        <w:t xml:space="preserve"> виртуальны</w:t>
      </w:r>
      <w:r>
        <w:rPr>
          <w:bCs/>
          <w:color w:val="000000" w:themeColor="text1"/>
          <w:sz w:val="28"/>
          <w:szCs w:val="28"/>
        </w:rPr>
        <w:t>х</w:t>
      </w:r>
      <w:r w:rsidRPr="008700F0">
        <w:rPr>
          <w:bCs/>
          <w:color w:val="000000" w:themeColor="text1"/>
          <w:sz w:val="28"/>
          <w:szCs w:val="28"/>
        </w:rPr>
        <w:t xml:space="preserve"> машин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2A6EF217" w14:textId="461D4CE6" w:rsidR="005F3F3A" w:rsidRPr="008700F0" w:rsidRDefault="0060496B" w:rsidP="005F3F3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Создать и н</w:t>
      </w:r>
      <w:r w:rsidR="005F3F3A" w:rsidRPr="008700F0">
        <w:rPr>
          <w:bCs/>
          <w:color w:val="000000" w:themeColor="text1"/>
          <w:sz w:val="28"/>
          <w:szCs w:val="28"/>
        </w:rPr>
        <w:t xml:space="preserve">астроить кластер </w:t>
      </w:r>
      <w:proofErr w:type="spellStart"/>
      <w:r w:rsidR="005F3F3A" w:rsidRPr="008700F0">
        <w:rPr>
          <w:bCs/>
          <w:color w:val="000000" w:themeColor="text1"/>
          <w:sz w:val="28"/>
          <w:szCs w:val="28"/>
        </w:rPr>
        <w:t>Kubernetes</w:t>
      </w:r>
      <w:proofErr w:type="spellEnd"/>
      <w:r w:rsidR="005F3F3A" w:rsidRPr="0060496B">
        <w:rPr>
          <w:bCs/>
          <w:color w:val="000000" w:themeColor="text1"/>
          <w:sz w:val="28"/>
          <w:szCs w:val="28"/>
        </w:rPr>
        <w:t>;</w:t>
      </w:r>
    </w:p>
    <w:p w14:paraId="7D4A203D" w14:textId="77777777" w:rsidR="005F3F3A" w:rsidRPr="008700F0" w:rsidRDefault="005F3F3A" w:rsidP="005F3F3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8700F0">
        <w:rPr>
          <w:bCs/>
          <w:color w:val="000000" w:themeColor="text1"/>
          <w:sz w:val="28"/>
          <w:szCs w:val="28"/>
        </w:rPr>
        <w:t xml:space="preserve">Запустить в кластере </w:t>
      </w:r>
      <w:r>
        <w:rPr>
          <w:bCs/>
          <w:color w:val="000000" w:themeColor="text1"/>
          <w:sz w:val="28"/>
          <w:szCs w:val="28"/>
        </w:rPr>
        <w:t>автоматизированную систему.</w:t>
      </w:r>
    </w:p>
    <w:p w14:paraId="68E4F53E" w14:textId="49013169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4DD1617C" w14:textId="7495B1CD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DD30AEC" w14:textId="1456C68B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600B8EEC" w14:textId="3676D810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84BBFF9" w14:textId="5D1064FC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58FEF3DB" w14:textId="47DE105E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D26D0FF" w14:textId="452CA13A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69036CF" w14:textId="2781F01D" w:rsidR="00E564AC" w:rsidRDefault="00E564AC" w:rsidP="004F064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EE5624D" w14:textId="77777777" w:rsidR="004F0643" w:rsidRDefault="004F0643" w:rsidP="004F064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4F0648D" w14:textId="2B5BEA10" w:rsidR="003D0B65" w:rsidRPr="003D0B65" w:rsidRDefault="003D0B65" w:rsidP="003D0B65">
      <w:pPr>
        <w:pStyle w:val="a6"/>
        <w:numPr>
          <w:ilvl w:val="0"/>
          <w:numId w:val="5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D0B65">
        <w:rPr>
          <w:b/>
          <w:bCs/>
          <w:color w:val="000000" w:themeColor="text1"/>
          <w:sz w:val="28"/>
          <w:szCs w:val="28"/>
        </w:rPr>
        <w:lastRenderedPageBreak/>
        <w:t>Создание виртуальных машин</w:t>
      </w:r>
    </w:p>
    <w:p w14:paraId="1723D0B2" w14:textId="19B49203" w:rsidR="003D0B65" w:rsidRPr="003D0B65" w:rsidRDefault="003D0B65" w:rsidP="003D0B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создать 2 виртуальные машины будет использоваться </w:t>
      </w:r>
      <w:r>
        <w:rPr>
          <w:sz w:val="28"/>
          <w:szCs w:val="28"/>
          <w:lang w:val="en-US"/>
        </w:rPr>
        <w:t>VMWare</w:t>
      </w:r>
      <w:r w:rsidRPr="003D0B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Workstation</w:t>
      </w:r>
      <w:r w:rsidRPr="003D0B6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качестве образа будет использоваться </w:t>
      </w:r>
      <w:r>
        <w:rPr>
          <w:sz w:val="28"/>
          <w:szCs w:val="28"/>
          <w:lang w:val="en-US"/>
        </w:rPr>
        <w:t>Ubuntu</w:t>
      </w:r>
      <w:r w:rsidRPr="003D0B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3D0B65">
        <w:rPr>
          <w:sz w:val="28"/>
          <w:szCs w:val="28"/>
        </w:rPr>
        <w:t xml:space="preserve"> 22.04.4</w:t>
      </w:r>
    </w:p>
    <w:p w14:paraId="64F05E97" w14:textId="2F00CD0E" w:rsidR="003D0B65" w:rsidRDefault="003D0B65" w:rsidP="003D0B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Параметры виртуальных машин </w:t>
      </w:r>
      <w:r w:rsidR="00400B0F">
        <w:rPr>
          <w:sz w:val="28"/>
          <w:szCs w:val="28"/>
        </w:rPr>
        <w:t>представлены на рисунке 1.</w:t>
      </w:r>
    </w:p>
    <w:p w14:paraId="3DA2322D" w14:textId="03BB9F4D" w:rsidR="00400B0F" w:rsidRDefault="00400B0F" w:rsidP="00400B0F">
      <w:pPr>
        <w:spacing w:line="360" w:lineRule="auto"/>
        <w:ind w:firstLine="708"/>
        <w:jc w:val="center"/>
        <w:rPr>
          <w:sz w:val="28"/>
          <w:szCs w:val="28"/>
        </w:rPr>
      </w:pPr>
      <w:r w:rsidRPr="008D6B78">
        <w:rPr>
          <w:noProof/>
        </w:rPr>
        <w:drawing>
          <wp:inline distT="0" distB="0" distL="0" distR="0" wp14:anchorId="4FDB0D09" wp14:editId="737A1CA7">
            <wp:extent cx="4378960" cy="3718186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112" cy="37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9A14" w14:textId="5E173E80" w:rsidR="00400B0F" w:rsidRPr="003D0B65" w:rsidRDefault="00400B0F" w:rsidP="00400B0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Параметры виртуальной машины</w:t>
      </w:r>
    </w:p>
    <w:p w14:paraId="7A070BB9" w14:textId="2DFA0C65" w:rsidR="0048478B" w:rsidRDefault="0048478B" w:rsidP="00400B0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выделено по 30 Гб места на диске, по 4 Гб оперативной памяти, 2 процессора. По умолчанию </w:t>
      </w:r>
      <w:r>
        <w:rPr>
          <w:sz w:val="28"/>
          <w:szCs w:val="28"/>
          <w:lang w:val="en-US"/>
        </w:rPr>
        <w:t>Workstation</w:t>
      </w:r>
      <w:r w:rsidRPr="00484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 1 сетевой адаптер с режимом </w:t>
      </w:r>
      <w:r>
        <w:rPr>
          <w:sz w:val="28"/>
          <w:szCs w:val="28"/>
          <w:lang w:val="en-US"/>
        </w:rPr>
        <w:t>NAT</w:t>
      </w:r>
      <w:r w:rsidRPr="0048478B">
        <w:rPr>
          <w:sz w:val="28"/>
          <w:szCs w:val="28"/>
        </w:rPr>
        <w:t xml:space="preserve">, </w:t>
      </w:r>
      <w:r>
        <w:rPr>
          <w:sz w:val="28"/>
          <w:szCs w:val="28"/>
        </w:rPr>
        <w:t>был добавлен еще 1, но с режимом «Только для узла».</w:t>
      </w:r>
    </w:p>
    <w:p w14:paraId="6F045BBD" w14:textId="716F2D8A" w:rsidR="0048478B" w:rsidRPr="0048478B" w:rsidRDefault="0048478B" w:rsidP="0048478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умолчанию есть 2 подсети с адресами </w:t>
      </w:r>
      <w:r w:rsidRPr="0048478B">
        <w:rPr>
          <w:sz w:val="28"/>
          <w:szCs w:val="28"/>
        </w:rPr>
        <w:t>192.168.28.0 (</w:t>
      </w:r>
      <w:r>
        <w:rPr>
          <w:sz w:val="28"/>
          <w:szCs w:val="28"/>
          <w:lang w:val="en-US"/>
        </w:rPr>
        <w:t>host</w:t>
      </w:r>
      <w:r w:rsidRPr="0048478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only</w:t>
      </w:r>
      <w:r w:rsidRPr="0048478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Pr="0048478B">
        <w:rPr>
          <w:sz w:val="28"/>
          <w:szCs w:val="28"/>
        </w:rPr>
        <w:t>192.128.244.0 (</w:t>
      </w:r>
      <w:r>
        <w:rPr>
          <w:sz w:val="28"/>
          <w:szCs w:val="28"/>
          <w:lang w:val="en-US"/>
        </w:rPr>
        <w:t>NAT</w:t>
      </w:r>
      <w:r w:rsidRPr="0048478B">
        <w:rPr>
          <w:sz w:val="28"/>
          <w:szCs w:val="28"/>
        </w:rPr>
        <w:t>)</w:t>
      </w:r>
      <w:r>
        <w:rPr>
          <w:sz w:val="28"/>
          <w:szCs w:val="28"/>
        </w:rPr>
        <w:t xml:space="preserve"> (рисунок 2).</w:t>
      </w:r>
      <w:r w:rsidRPr="0048478B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использоваться первая подсеть для задания статических адресов виртуальным машинам.</w:t>
      </w:r>
    </w:p>
    <w:p w14:paraId="4A482ED7" w14:textId="00AB8B9F" w:rsidR="0048478B" w:rsidRDefault="0048478B" w:rsidP="00400B0F">
      <w:pPr>
        <w:spacing w:line="360" w:lineRule="auto"/>
        <w:ind w:firstLine="708"/>
        <w:jc w:val="both"/>
        <w:rPr>
          <w:sz w:val="28"/>
          <w:szCs w:val="28"/>
        </w:rPr>
      </w:pPr>
      <w:r w:rsidRPr="0007035A">
        <w:rPr>
          <w:noProof/>
        </w:rPr>
        <w:drawing>
          <wp:inline distT="0" distB="0" distL="0" distR="0" wp14:anchorId="18E0CA4A" wp14:editId="7313D098">
            <wp:extent cx="5731510" cy="1676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950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BCCD8" w14:textId="5132FF3E" w:rsidR="0048478B" w:rsidRDefault="0048478B" w:rsidP="0048478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Виртуальные сети</w:t>
      </w:r>
    </w:p>
    <w:p w14:paraId="2C76CDF5" w14:textId="04D3CD37" w:rsidR="0048478B" w:rsidRPr="003D0B65" w:rsidRDefault="0048478B" w:rsidP="0048478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Во время установки у каждой ВМ нужно настроить статический адрес (рисунок 3).</w:t>
      </w:r>
    </w:p>
    <w:p w14:paraId="50180231" w14:textId="4C747505" w:rsidR="0048478B" w:rsidRDefault="0048478B" w:rsidP="00400B0F">
      <w:pPr>
        <w:spacing w:line="360" w:lineRule="auto"/>
        <w:ind w:firstLine="708"/>
        <w:jc w:val="both"/>
        <w:rPr>
          <w:sz w:val="28"/>
          <w:szCs w:val="28"/>
        </w:rPr>
      </w:pPr>
      <w:r w:rsidRPr="0051229E">
        <w:rPr>
          <w:noProof/>
        </w:rPr>
        <w:drawing>
          <wp:inline distT="0" distB="0" distL="0" distR="0" wp14:anchorId="06F14CEF" wp14:editId="72211E33">
            <wp:extent cx="5731510" cy="35452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29F1" w14:textId="3F775960" w:rsidR="0048478B" w:rsidRDefault="0048478B" w:rsidP="0048478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Задание статического адреса для ВМ</w:t>
      </w:r>
    </w:p>
    <w:p w14:paraId="56D8FBBA" w14:textId="488EC782" w:rsidR="0048478B" w:rsidRDefault="00FF568F" w:rsidP="00400B0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Адрес первой машины: 192.168.28.128.</w:t>
      </w:r>
    </w:p>
    <w:p w14:paraId="6CEB2DFF" w14:textId="1D96B0A9" w:rsidR="00FF568F" w:rsidRDefault="00FF568F" w:rsidP="00400B0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Адрес второй машины: 192.168.28.129.</w:t>
      </w:r>
    </w:p>
    <w:p w14:paraId="3903F812" w14:textId="4D4D536A" w:rsidR="00FF568F" w:rsidRDefault="00FF568F" w:rsidP="00FF56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задается имя машины и пользователь: имя первой машины – </w:t>
      </w:r>
      <w:r>
        <w:rPr>
          <w:sz w:val="28"/>
          <w:szCs w:val="28"/>
          <w:lang w:val="en-US"/>
        </w:rPr>
        <w:t>k</w:t>
      </w:r>
      <w:r w:rsidRPr="00FF568F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s</w:t>
      </w:r>
      <w:r w:rsidRPr="00FF568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test</w:t>
      </w:r>
      <w:r w:rsidRPr="00FF568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имя второй машины – </w:t>
      </w:r>
      <w:r>
        <w:rPr>
          <w:sz w:val="28"/>
          <w:szCs w:val="28"/>
          <w:lang w:val="en-US"/>
        </w:rPr>
        <w:t>k</w:t>
      </w:r>
      <w:r w:rsidRPr="00FF568F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s</w:t>
      </w:r>
      <w:r w:rsidRPr="00FF568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test</w:t>
      </w:r>
      <w:r w:rsidRPr="00FF568F">
        <w:rPr>
          <w:sz w:val="28"/>
          <w:szCs w:val="28"/>
        </w:rPr>
        <w:t>-2.</w:t>
      </w:r>
    </w:p>
    <w:p w14:paraId="2A85F6D4" w14:textId="77777777" w:rsidR="00FF568F" w:rsidRDefault="00FF568F" w:rsidP="00FF568F">
      <w:pPr>
        <w:spacing w:line="360" w:lineRule="auto"/>
        <w:jc w:val="both"/>
        <w:rPr>
          <w:sz w:val="28"/>
          <w:szCs w:val="28"/>
        </w:rPr>
      </w:pPr>
    </w:p>
    <w:p w14:paraId="7EF5AF93" w14:textId="2DCA2E90" w:rsidR="00FF568F" w:rsidRPr="00FF568F" w:rsidRDefault="00FF568F" w:rsidP="00FF568F">
      <w:pPr>
        <w:pStyle w:val="a6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F568F">
        <w:rPr>
          <w:b/>
          <w:bCs/>
          <w:sz w:val="28"/>
          <w:szCs w:val="28"/>
        </w:rPr>
        <w:t>Установка программного обеспечения</w:t>
      </w:r>
    </w:p>
    <w:p w14:paraId="73080402" w14:textId="77777777" w:rsidR="006A3837" w:rsidRDefault="006A3837" w:rsidP="00FF568F">
      <w:pPr>
        <w:spacing w:line="360" w:lineRule="auto"/>
        <w:ind w:firstLine="708"/>
        <w:jc w:val="both"/>
        <w:rPr>
          <w:sz w:val="28"/>
          <w:szCs w:val="28"/>
        </w:rPr>
      </w:pPr>
      <w:r w:rsidRPr="006A3837">
        <w:rPr>
          <w:sz w:val="28"/>
          <w:szCs w:val="28"/>
        </w:rPr>
        <w:t xml:space="preserve">Для развертывания автоматизированной системы в кластере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 xml:space="preserve"> необходимо установить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 xml:space="preserve"> и </w:t>
      </w:r>
      <w:proofErr w:type="spellStart"/>
      <w:r w:rsidRPr="006A3837">
        <w:rPr>
          <w:sz w:val="28"/>
          <w:szCs w:val="28"/>
        </w:rPr>
        <w:t>Docker</w:t>
      </w:r>
      <w:proofErr w:type="spellEnd"/>
      <w:r w:rsidRPr="006A3837">
        <w:rPr>
          <w:sz w:val="28"/>
          <w:szCs w:val="28"/>
        </w:rPr>
        <w:t xml:space="preserve"> на каждую виртуальную машину. Вместо полноценного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 xml:space="preserve"> был использован Microk8s, </w:t>
      </w:r>
      <w:r>
        <w:rPr>
          <w:sz w:val="28"/>
          <w:szCs w:val="28"/>
        </w:rPr>
        <w:t xml:space="preserve">легковесный </w:t>
      </w:r>
      <w:r w:rsidRPr="006A3837">
        <w:rPr>
          <w:sz w:val="28"/>
          <w:szCs w:val="28"/>
        </w:rPr>
        <w:t xml:space="preserve">дистрибутив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 xml:space="preserve">, разработанный </w:t>
      </w:r>
      <w:proofErr w:type="spellStart"/>
      <w:r w:rsidRPr="006A3837">
        <w:rPr>
          <w:sz w:val="28"/>
          <w:szCs w:val="28"/>
        </w:rPr>
        <w:t>Canonical</w:t>
      </w:r>
      <w:proofErr w:type="spellEnd"/>
      <w:r w:rsidRPr="006A3837">
        <w:rPr>
          <w:sz w:val="28"/>
          <w:szCs w:val="28"/>
        </w:rPr>
        <w:t xml:space="preserve">. Установка программного обеспечения была проведена в соответствии с официальной документацией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 xml:space="preserve"> и </w:t>
      </w:r>
      <w:proofErr w:type="spellStart"/>
      <w:r w:rsidRPr="006A3837">
        <w:rPr>
          <w:sz w:val="28"/>
          <w:szCs w:val="28"/>
        </w:rPr>
        <w:t>Docker</w:t>
      </w:r>
      <w:proofErr w:type="spellEnd"/>
      <w:r w:rsidRPr="006A3837">
        <w:rPr>
          <w:sz w:val="28"/>
          <w:szCs w:val="28"/>
        </w:rPr>
        <w:t xml:space="preserve">. </w:t>
      </w:r>
    </w:p>
    <w:p w14:paraId="3BC409BA" w14:textId="06EDFCCD" w:rsidR="00FF568F" w:rsidRDefault="006A3837" w:rsidP="00FF568F">
      <w:pPr>
        <w:spacing w:line="360" w:lineRule="auto"/>
        <w:ind w:firstLine="708"/>
        <w:jc w:val="both"/>
        <w:rPr>
          <w:sz w:val="28"/>
          <w:szCs w:val="28"/>
        </w:rPr>
      </w:pPr>
      <w:r w:rsidRPr="006A3837">
        <w:rPr>
          <w:sz w:val="28"/>
          <w:szCs w:val="28"/>
        </w:rPr>
        <w:t xml:space="preserve">Теперь на каждой машине запущен узел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>.</w:t>
      </w:r>
    </w:p>
    <w:p w14:paraId="20BA3A24" w14:textId="65935D91" w:rsidR="006A3837" w:rsidRDefault="006A3837" w:rsidP="00FF568F">
      <w:pPr>
        <w:spacing w:line="360" w:lineRule="auto"/>
        <w:ind w:firstLine="708"/>
        <w:jc w:val="both"/>
        <w:rPr>
          <w:sz w:val="28"/>
          <w:szCs w:val="28"/>
        </w:rPr>
      </w:pPr>
    </w:p>
    <w:p w14:paraId="6179709F" w14:textId="77777777" w:rsidR="00E564AC" w:rsidRDefault="00E564AC" w:rsidP="00FF568F">
      <w:pPr>
        <w:spacing w:line="360" w:lineRule="auto"/>
        <w:ind w:firstLine="708"/>
        <w:jc w:val="both"/>
        <w:rPr>
          <w:sz w:val="28"/>
          <w:szCs w:val="28"/>
        </w:rPr>
      </w:pPr>
    </w:p>
    <w:p w14:paraId="63B9EAA2" w14:textId="5A3AD249" w:rsidR="00FF568F" w:rsidRPr="00FF568F" w:rsidRDefault="00FF568F" w:rsidP="00FF568F">
      <w:pPr>
        <w:pStyle w:val="a6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FF568F">
        <w:rPr>
          <w:b/>
          <w:bCs/>
          <w:sz w:val="28"/>
          <w:szCs w:val="28"/>
        </w:rPr>
        <w:lastRenderedPageBreak/>
        <w:t xml:space="preserve">Создание кластера </w:t>
      </w:r>
      <w:r w:rsidRPr="00FF568F">
        <w:rPr>
          <w:b/>
          <w:bCs/>
          <w:sz w:val="28"/>
          <w:szCs w:val="28"/>
          <w:lang w:val="en-US"/>
        </w:rPr>
        <w:t>Kubernetes</w:t>
      </w:r>
    </w:p>
    <w:p w14:paraId="4DD2D14B" w14:textId="61A4BD0E" w:rsidR="007C4065" w:rsidRDefault="007C4065" w:rsidP="007C40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кластера, нужны </w:t>
      </w:r>
      <w:r>
        <w:rPr>
          <w:sz w:val="28"/>
          <w:szCs w:val="28"/>
          <w:lang w:val="en-US"/>
        </w:rPr>
        <w:t>master</w:t>
      </w:r>
      <w:r w:rsidRPr="007C4065">
        <w:rPr>
          <w:sz w:val="28"/>
          <w:szCs w:val="28"/>
        </w:rPr>
        <w:t>-</w:t>
      </w:r>
      <w:r>
        <w:rPr>
          <w:sz w:val="28"/>
          <w:szCs w:val="28"/>
        </w:rPr>
        <w:t xml:space="preserve">узлы и </w:t>
      </w:r>
      <w:r>
        <w:rPr>
          <w:sz w:val="28"/>
          <w:szCs w:val="28"/>
          <w:lang w:val="en-US"/>
        </w:rPr>
        <w:t>worker</w:t>
      </w:r>
      <w:r w:rsidRPr="007C4065">
        <w:rPr>
          <w:sz w:val="28"/>
          <w:szCs w:val="28"/>
        </w:rPr>
        <w:t>-</w:t>
      </w:r>
      <w:r>
        <w:rPr>
          <w:sz w:val="28"/>
          <w:szCs w:val="28"/>
        </w:rPr>
        <w:t xml:space="preserve">узлы. Пусть первая машины с </w:t>
      </w:r>
      <w:r>
        <w:rPr>
          <w:sz w:val="28"/>
          <w:szCs w:val="28"/>
          <w:lang w:val="en-US"/>
        </w:rPr>
        <w:t>IP</w:t>
      </w:r>
      <w:r w:rsidRPr="007C406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адресом 192.168.28.128 будет </w:t>
      </w:r>
      <w:r>
        <w:rPr>
          <w:sz w:val="28"/>
          <w:szCs w:val="28"/>
          <w:lang w:val="en-US"/>
        </w:rPr>
        <w:t>master</w:t>
      </w:r>
      <w:r w:rsidRPr="007C406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узло</w:t>
      </w:r>
      <w:proofErr w:type="spellEnd"/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а вторая с адресом </w:t>
      </w:r>
      <w:r w:rsidRPr="007C4065">
        <w:rPr>
          <w:sz w:val="28"/>
          <w:szCs w:val="28"/>
        </w:rPr>
        <w:t xml:space="preserve">192.128.28.129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worker</w:t>
      </w:r>
      <w:r w:rsidRPr="007C4065">
        <w:rPr>
          <w:sz w:val="28"/>
          <w:szCs w:val="28"/>
        </w:rPr>
        <w:t>-</w:t>
      </w:r>
      <w:r>
        <w:rPr>
          <w:sz w:val="28"/>
          <w:szCs w:val="28"/>
        </w:rPr>
        <w:t>узлом.</w:t>
      </w:r>
    </w:p>
    <w:p w14:paraId="3E84051E" w14:textId="77777777" w:rsidR="006A3837" w:rsidRDefault="006A3837" w:rsidP="006A3837">
      <w:pPr>
        <w:spacing w:line="360" w:lineRule="auto"/>
        <w:ind w:firstLine="708"/>
        <w:jc w:val="both"/>
        <w:rPr>
          <w:sz w:val="28"/>
          <w:szCs w:val="28"/>
        </w:rPr>
      </w:pPr>
      <w:r w:rsidRPr="006A3837">
        <w:rPr>
          <w:sz w:val="28"/>
          <w:szCs w:val="28"/>
        </w:rPr>
        <w:t xml:space="preserve">Чтобы присоединить узел к кластеру, используется команда </w:t>
      </w:r>
      <w:r w:rsidRPr="006A3837">
        <w:rPr>
          <w:i/>
          <w:iCs/>
          <w:sz w:val="28"/>
          <w:szCs w:val="28"/>
        </w:rPr>
        <w:t xml:space="preserve">microk8s </w:t>
      </w:r>
      <w:proofErr w:type="spellStart"/>
      <w:r w:rsidRPr="006A3837">
        <w:rPr>
          <w:i/>
          <w:iCs/>
          <w:sz w:val="28"/>
          <w:szCs w:val="28"/>
        </w:rPr>
        <w:t>add</w:t>
      </w:r>
      <w:proofErr w:type="spellEnd"/>
      <w:r w:rsidRPr="006A3837">
        <w:rPr>
          <w:i/>
          <w:iCs/>
          <w:sz w:val="28"/>
          <w:szCs w:val="28"/>
        </w:rPr>
        <w:t xml:space="preserve"> </w:t>
      </w:r>
      <w:proofErr w:type="spellStart"/>
      <w:r w:rsidRPr="006A3837">
        <w:rPr>
          <w:i/>
          <w:iCs/>
          <w:sz w:val="28"/>
          <w:szCs w:val="28"/>
        </w:rPr>
        <w:t>node</w:t>
      </w:r>
      <w:proofErr w:type="spellEnd"/>
      <w:r w:rsidRPr="006A3837">
        <w:rPr>
          <w:sz w:val="28"/>
          <w:szCs w:val="28"/>
        </w:rPr>
        <w:t xml:space="preserve">. Эту команду выполняют на </w:t>
      </w:r>
      <w:proofErr w:type="spellStart"/>
      <w:r w:rsidRPr="006A3837">
        <w:rPr>
          <w:sz w:val="28"/>
          <w:szCs w:val="28"/>
        </w:rPr>
        <w:t>master</w:t>
      </w:r>
      <w:proofErr w:type="spellEnd"/>
      <w:r w:rsidRPr="006A3837">
        <w:rPr>
          <w:sz w:val="28"/>
          <w:szCs w:val="28"/>
        </w:rPr>
        <w:t xml:space="preserve">-узле, и в результате в консоль выводятся все способы подключения </w:t>
      </w:r>
      <w:proofErr w:type="spellStart"/>
      <w:r w:rsidRPr="006A3837">
        <w:rPr>
          <w:sz w:val="28"/>
          <w:szCs w:val="28"/>
        </w:rPr>
        <w:t>worker</w:t>
      </w:r>
      <w:proofErr w:type="spellEnd"/>
      <w:r w:rsidRPr="006A3837">
        <w:rPr>
          <w:sz w:val="28"/>
          <w:szCs w:val="28"/>
        </w:rPr>
        <w:t xml:space="preserve">-узла к </w:t>
      </w:r>
      <w:proofErr w:type="spellStart"/>
      <w:r w:rsidRPr="006A3837">
        <w:rPr>
          <w:sz w:val="28"/>
          <w:szCs w:val="28"/>
        </w:rPr>
        <w:t>master</w:t>
      </w:r>
      <w:proofErr w:type="spellEnd"/>
      <w:r w:rsidRPr="006A3837">
        <w:rPr>
          <w:sz w:val="28"/>
          <w:szCs w:val="28"/>
        </w:rPr>
        <w:t>-узлу</w:t>
      </w:r>
      <w:r w:rsidR="007C4065" w:rsidRPr="007C4065">
        <w:rPr>
          <w:sz w:val="28"/>
          <w:szCs w:val="28"/>
        </w:rPr>
        <w:t>.</w:t>
      </w:r>
      <w:r w:rsidR="007C4065">
        <w:rPr>
          <w:sz w:val="28"/>
          <w:szCs w:val="28"/>
        </w:rPr>
        <w:t xml:space="preserve"> </w:t>
      </w:r>
      <w:r w:rsidRPr="006A3837">
        <w:rPr>
          <w:sz w:val="28"/>
          <w:szCs w:val="28"/>
        </w:rPr>
        <w:t xml:space="preserve">В нашем случае была использована команда: </w:t>
      </w:r>
      <w:r w:rsidRPr="006A3837">
        <w:rPr>
          <w:i/>
          <w:iCs/>
          <w:sz w:val="28"/>
          <w:szCs w:val="28"/>
        </w:rPr>
        <w:t xml:space="preserve">microk8s </w:t>
      </w:r>
      <w:proofErr w:type="spellStart"/>
      <w:r w:rsidRPr="006A3837">
        <w:rPr>
          <w:i/>
          <w:iCs/>
          <w:sz w:val="28"/>
          <w:szCs w:val="28"/>
        </w:rPr>
        <w:t>join</w:t>
      </w:r>
      <w:proofErr w:type="spellEnd"/>
      <w:r w:rsidRPr="006A3837">
        <w:rPr>
          <w:i/>
          <w:iCs/>
          <w:sz w:val="28"/>
          <w:szCs w:val="28"/>
        </w:rPr>
        <w:t xml:space="preserve"> 192.168.28.128:25000/321ee67f4e009e1b9548ed86e9fdbe5d/b3f7897c8fc7 –</w:t>
      </w:r>
      <w:proofErr w:type="spellStart"/>
      <w:r w:rsidRPr="006A3837">
        <w:rPr>
          <w:i/>
          <w:iCs/>
          <w:sz w:val="28"/>
          <w:szCs w:val="28"/>
        </w:rPr>
        <w:t>worker</w:t>
      </w:r>
      <w:proofErr w:type="spellEnd"/>
      <w:r w:rsidRPr="006A3837">
        <w:rPr>
          <w:sz w:val="28"/>
          <w:szCs w:val="28"/>
        </w:rPr>
        <w:t>. Параметр –</w:t>
      </w:r>
      <w:proofErr w:type="spellStart"/>
      <w:r w:rsidRPr="006A3837">
        <w:rPr>
          <w:i/>
          <w:iCs/>
          <w:sz w:val="28"/>
          <w:szCs w:val="28"/>
        </w:rPr>
        <w:t>worker</w:t>
      </w:r>
      <w:proofErr w:type="spellEnd"/>
      <w:r w:rsidRPr="006A3837">
        <w:rPr>
          <w:sz w:val="28"/>
          <w:szCs w:val="28"/>
        </w:rPr>
        <w:t xml:space="preserve"> указывает, что присоединяемый узел будет </w:t>
      </w:r>
      <w:proofErr w:type="spellStart"/>
      <w:r w:rsidRPr="006A3837">
        <w:rPr>
          <w:sz w:val="28"/>
          <w:szCs w:val="28"/>
        </w:rPr>
        <w:t>worker</w:t>
      </w:r>
      <w:proofErr w:type="spellEnd"/>
      <w:r w:rsidRPr="006A3837">
        <w:rPr>
          <w:sz w:val="28"/>
          <w:szCs w:val="28"/>
        </w:rPr>
        <w:t>-узлом. Если подключение проходит успешно, в консоли отображается сообщение «</w:t>
      </w:r>
      <w:proofErr w:type="spellStart"/>
      <w:r w:rsidRPr="006A3837">
        <w:rPr>
          <w:sz w:val="28"/>
          <w:szCs w:val="28"/>
        </w:rPr>
        <w:t>Successfully</w:t>
      </w:r>
      <w:proofErr w:type="spellEnd"/>
      <w:r w:rsidRPr="006A3837">
        <w:rPr>
          <w:sz w:val="28"/>
          <w:szCs w:val="28"/>
        </w:rPr>
        <w:t xml:space="preserve"> </w:t>
      </w:r>
      <w:proofErr w:type="spellStart"/>
      <w:r w:rsidRPr="006A3837">
        <w:rPr>
          <w:sz w:val="28"/>
          <w:szCs w:val="28"/>
        </w:rPr>
        <w:t>joined</w:t>
      </w:r>
      <w:proofErr w:type="spellEnd"/>
      <w:r w:rsidRPr="006A3837">
        <w:rPr>
          <w:sz w:val="28"/>
          <w:szCs w:val="28"/>
        </w:rPr>
        <w:t xml:space="preserve"> </w:t>
      </w:r>
      <w:proofErr w:type="spellStart"/>
      <w:r w:rsidRPr="006A3837">
        <w:rPr>
          <w:sz w:val="28"/>
          <w:szCs w:val="28"/>
        </w:rPr>
        <w:t>the</w:t>
      </w:r>
      <w:proofErr w:type="spellEnd"/>
      <w:r w:rsidRPr="006A3837">
        <w:rPr>
          <w:sz w:val="28"/>
          <w:szCs w:val="28"/>
        </w:rPr>
        <w:t xml:space="preserve"> </w:t>
      </w:r>
      <w:proofErr w:type="spellStart"/>
      <w:r w:rsidRPr="006A3837">
        <w:rPr>
          <w:sz w:val="28"/>
          <w:szCs w:val="28"/>
        </w:rPr>
        <w:t>cluster</w:t>
      </w:r>
      <w:proofErr w:type="spellEnd"/>
      <w:r w:rsidRPr="006A3837">
        <w:rPr>
          <w:sz w:val="28"/>
          <w:szCs w:val="28"/>
        </w:rPr>
        <w:t>». После выполнения всех этих шагов получается кластер из двух узлов (рисунок 4).</w:t>
      </w:r>
    </w:p>
    <w:p w14:paraId="467BEB82" w14:textId="453C89EC" w:rsidR="009327CE" w:rsidRDefault="009327CE" w:rsidP="006A3837">
      <w:pPr>
        <w:spacing w:line="360" w:lineRule="auto"/>
        <w:jc w:val="center"/>
        <w:rPr>
          <w:sz w:val="28"/>
          <w:szCs w:val="28"/>
        </w:rPr>
      </w:pPr>
      <w:r w:rsidRPr="009578E8">
        <w:rPr>
          <w:noProof/>
        </w:rPr>
        <w:drawing>
          <wp:inline distT="0" distB="0" distL="0" distR="0" wp14:anchorId="6A1FEE64" wp14:editId="1D1543C6">
            <wp:extent cx="4096908" cy="835554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998" cy="8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8CCA" w14:textId="697841E9" w:rsidR="009327CE" w:rsidRPr="007C4065" w:rsidRDefault="009327CE" w:rsidP="006A38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Кластер из 2 узлов, ВМ</w:t>
      </w:r>
    </w:p>
    <w:p w14:paraId="77B1C663" w14:textId="3F58205B" w:rsidR="009327CE" w:rsidRPr="009327CE" w:rsidRDefault="009327CE" w:rsidP="009327CE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A3837" w:rsidRPr="006A3837">
        <w:rPr>
          <w:sz w:val="28"/>
          <w:szCs w:val="28"/>
        </w:rPr>
        <w:t>Чтобы управлять кластером с хоста (не с виртуальных машин), необходимо скопировать его конфигурацию в файл C:\Users&lt;username&gt;</w:t>
      </w:r>
      <w:proofErr w:type="gramStart"/>
      <w:r w:rsidR="006A3837" w:rsidRPr="006A3837">
        <w:rPr>
          <w:sz w:val="28"/>
          <w:szCs w:val="28"/>
        </w:rPr>
        <w:t>/.kube</w:t>
      </w:r>
      <w:proofErr w:type="gramEnd"/>
      <w:r w:rsidR="006A3837" w:rsidRPr="006A3837">
        <w:rPr>
          <w:sz w:val="28"/>
          <w:szCs w:val="28"/>
        </w:rPr>
        <w:t xml:space="preserve">/config. После этого можно использовать программу </w:t>
      </w:r>
      <w:proofErr w:type="spellStart"/>
      <w:r w:rsidR="006A3837" w:rsidRPr="006A3837">
        <w:rPr>
          <w:sz w:val="28"/>
          <w:szCs w:val="28"/>
        </w:rPr>
        <w:t>kubectl</w:t>
      </w:r>
      <w:proofErr w:type="spellEnd"/>
      <w:r w:rsidR="006A3837" w:rsidRPr="006A3837">
        <w:rPr>
          <w:sz w:val="28"/>
          <w:szCs w:val="28"/>
        </w:rPr>
        <w:t xml:space="preserve"> для управления кластером.</w:t>
      </w:r>
    </w:p>
    <w:p w14:paraId="4F385FE1" w14:textId="1676D445" w:rsidR="009327CE" w:rsidRDefault="009327CE" w:rsidP="009327CE">
      <w:pPr>
        <w:spacing w:line="360" w:lineRule="auto"/>
        <w:jc w:val="center"/>
        <w:rPr>
          <w:sz w:val="28"/>
          <w:szCs w:val="28"/>
        </w:rPr>
      </w:pPr>
      <w:r w:rsidRPr="009327CE">
        <w:rPr>
          <w:noProof/>
          <w:sz w:val="28"/>
          <w:szCs w:val="28"/>
        </w:rPr>
        <w:drawing>
          <wp:inline distT="0" distB="0" distL="0" distR="0" wp14:anchorId="7C1B5F41" wp14:editId="41223234">
            <wp:extent cx="4067743" cy="76210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3F53" w14:textId="23553BDD" w:rsidR="009327CE" w:rsidRDefault="009327CE" w:rsidP="006A38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Кластер из 2 узлов, хост</w:t>
      </w:r>
    </w:p>
    <w:p w14:paraId="17E65D63" w14:textId="77777777" w:rsidR="006A3837" w:rsidRDefault="006A3837" w:rsidP="006A3837">
      <w:pPr>
        <w:spacing w:line="360" w:lineRule="auto"/>
        <w:jc w:val="center"/>
        <w:rPr>
          <w:sz w:val="28"/>
          <w:szCs w:val="28"/>
        </w:rPr>
      </w:pPr>
    </w:p>
    <w:p w14:paraId="2E1588E0" w14:textId="07C4C356" w:rsidR="009327CE" w:rsidRPr="009327CE" w:rsidRDefault="009327CE" w:rsidP="009327CE">
      <w:pPr>
        <w:pStyle w:val="a6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9327CE">
        <w:rPr>
          <w:b/>
          <w:bCs/>
          <w:sz w:val="28"/>
          <w:szCs w:val="28"/>
        </w:rPr>
        <w:t>Создание образа автоматизированной системы</w:t>
      </w:r>
      <w:r w:rsidR="00F27E3F">
        <w:rPr>
          <w:b/>
          <w:bCs/>
          <w:sz w:val="28"/>
          <w:szCs w:val="28"/>
        </w:rPr>
        <w:t xml:space="preserve"> и развертывание в кластере</w:t>
      </w:r>
    </w:p>
    <w:p w14:paraId="67BA0673" w14:textId="7B99591B" w:rsidR="009327CE" w:rsidRDefault="006A3837" w:rsidP="006A3837">
      <w:pPr>
        <w:spacing w:line="360" w:lineRule="auto"/>
        <w:ind w:firstLine="708"/>
        <w:jc w:val="both"/>
        <w:rPr>
          <w:sz w:val="28"/>
          <w:szCs w:val="28"/>
        </w:rPr>
      </w:pPr>
      <w:r w:rsidRPr="006A3837">
        <w:rPr>
          <w:sz w:val="28"/>
          <w:szCs w:val="28"/>
        </w:rPr>
        <w:t xml:space="preserve">Автоматизированная система включает серверную и клиентскую части. Клиентская часть отправляет изображения и видео на сервер через </w:t>
      </w:r>
      <w:proofErr w:type="spellStart"/>
      <w:r w:rsidRPr="006A3837">
        <w:rPr>
          <w:sz w:val="28"/>
          <w:szCs w:val="28"/>
        </w:rPr>
        <w:t>ZeroMQ</w:t>
      </w:r>
      <w:proofErr w:type="spellEnd"/>
      <w:r w:rsidRPr="006A3837">
        <w:rPr>
          <w:sz w:val="28"/>
          <w:szCs w:val="28"/>
        </w:rPr>
        <w:t xml:space="preserve"> и </w:t>
      </w:r>
      <w:r w:rsidRPr="006A3837">
        <w:rPr>
          <w:sz w:val="28"/>
          <w:szCs w:val="28"/>
        </w:rPr>
        <w:lastRenderedPageBreak/>
        <w:t xml:space="preserve">его расширение </w:t>
      </w:r>
      <w:proofErr w:type="spellStart"/>
      <w:r w:rsidRPr="006A3837">
        <w:rPr>
          <w:sz w:val="28"/>
          <w:szCs w:val="28"/>
        </w:rPr>
        <w:t>ImageZQM</w:t>
      </w:r>
      <w:proofErr w:type="spellEnd"/>
      <w:r w:rsidRPr="006A3837">
        <w:rPr>
          <w:sz w:val="28"/>
          <w:szCs w:val="28"/>
        </w:rPr>
        <w:t xml:space="preserve">. Сервер обрабатывает полученные изображения с помощью обученной </w:t>
      </w:r>
      <w:proofErr w:type="spellStart"/>
      <w:r w:rsidRPr="006A3837">
        <w:rPr>
          <w:sz w:val="28"/>
          <w:szCs w:val="28"/>
        </w:rPr>
        <w:t>нейросетевой</w:t>
      </w:r>
      <w:proofErr w:type="spellEnd"/>
      <w:r w:rsidRPr="006A3837">
        <w:rPr>
          <w:sz w:val="28"/>
          <w:szCs w:val="28"/>
        </w:rPr>
        <w:t xml:space="preserve"> модели и транслирует результаты на веб-сайт. Таким образом, изображения, переданные с беспилотных летательных аппаратов (клиентов), обрабатываются на сервере и отображаются на сайте с распознанными объектами.</w:t>
      </w:r>
    </w:p>
    <w:p w14:paraId="4846BA9F" w14:textId="77777777" w:rsidR="007E1A43" w:rsidRPr="007E1A43" w:rsidRDefault="007E1A43" w:rsidP="007E1A43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С помощью </w:t>
      </w:r>
      <w:proofErr w:type="spellStart"/>
      <w:r w:rsidRPr="007E1A43">
        <w:rPr>
          <w:sz w:val="28"/>
          <w:szCs w:val="28"/>
        </w:rPr>
        <w:t>Docker</w:t>
      </w:r>
      <w:proofErr w:type="spellEnd"/>
      <w:r w:rsidRPr="007E1A43">
        <w:rPr>
          <w:sz w:val="28"/>
          <w:szCs w:val="28"/>
        </w:rPr>
        <w:t xml:space="preserve"> был создан образ серверной части, который будет развернут в </w:t>
      </w:r>
      <w:proofErr w:type="spellStart"/>
      <w:r w:rsidRPr="007E1A43">
        <w:rPr>
          <w:sz w:val="28"/>
          <w:szCs w:val="28"/>
        </w:rPr>
        <w:t>Kubernetes</w:t>
      </w:r>
      <w:proofErr w:type="spellEnd"/>
      <w:r w:rsidRPr="007E1A43">
        <w:rPr>
          <w:sz w:val="28"/>
          <w:szCs w:val="28"/>
        </w:rPr>
        <w:t>. Этот образ, называемый «</w:t>
      </w:r>
      <w:proofErr w:type="spellStart"/>
      <w:proofErr w:type="gramStart"/>
      <w:r w:rsidRPr="007E1A43">
        <w:rPr>
          <w:sz w:val="28"/>
          <w:szCs w:val="28"/>
        </w:rPr>
        <w:t>serverhub:local</w:t>
      </w:r>
      <w:proofErr w:type="spellEnd"/>
      <w:proofErr w:type="gramEnd"/>
      <w:r w:rsidRPr="007E1A43">
        <w:rPr>
          <w:sz w:val="28"/>
          <w:szCs w:val="28"/>
        </w:rPr>
        <w:t xml:space="preserve">», хранится локально. Чтобы </w:t>
      </w:r>
      <w:proofErr w:type="spellStart"/>
      <w:r w:rsidRPr="007E1A43">
        <w:rPr>
          <w:sz w:val="28"/>
          <w:szCs w:val="28"/>
        </w:rPr>
        <w:t>Kubernetes</w:t>
      </w:r>
      <w:proofErr w:type="spellEnd"/>
      <w:r w:rsidRPr="007E1A43">
        <w:rPr>
          <w:sz w:val="28"/>
          <w:szCs w:val="28"/>
        </w:rPr>
        <w:t xml:space="preserve"> мог запускать его из локального образа, а не из удаленного репозитория, необходимо скопировать образ на оба узла. Для этого выполняются следующие шаги:</w:t>
      </w:r>
    </w:p>
    <w:p w14:paraId="5C723483" w14:textId="1D05F1E9" w:rsidR="007E1A43" w:rsidRPr="007E1A43" w:rsidRDefault="007E1A43" w:rsidP="007E1A4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Сохранение образа в архив: </w:t>
      </w:r>
      <w:proofErr w:type="spellStart"/>
      <w:r w:rsidRPr="007E1A43">
        <w:rPr>
          <w:i/>
          <w:iCs/>
          <w:sz w:val="28"/>
          <w:szCs w:val="28"/>
        </w:rPr>
        <w:t>docker</w:t>
      </w:r>
      <w:proofErr w:type="spellEnd"/>
      <w:r w:rsidRPr="007E1A43">
        <w:rPr>
          <w:i/>
          <w:iCs/>
          <w:sz w:val="28"/>
          <w:szCs w:val="28"/>
        </w:rPr>
        <w:t xml:space="preserve"> </w:t>
      </w:r>
      <w:proofErr w:type="spellStart"/>
      <w:r w:rsidRPr="007E1A43">
        <w:rPr>
          <w:i/>
          <w:iCs/>
          <w:sz w:val="28"/>
          <w:szCs w:val="28"/>
        </w:rPr>
        <w:t>save</w:t>
      </w:r>
      <w:proofErr w:type="spellEnd"/>
      <w:r w:rsidRPr="007E1A43">
        <w:rPr>
          <w:i/>
          <w:iCs/>
          <w:sz w:val="28"/>
          <w:szCs w:val="28"/>
        </w:rPr>
        <w:t xml:space="preserve"> </w:t>
      </w:r>
      <w:proofErr w:type="spellStart"/>
      <w:r w:rsidRPr="007E1A43">
        <w:rPr>
          <w:i/>
          <w:iCs/>
          <w:sz w:val="28"/>
          <w:szCs w:val="28"/>
        </w:rPr>
        <w:t>serverhub</w:t>
      </w:r>
      <w:proofErr w:type="spellEnd"/>
      <w:r w:rsidRPr="007E1A43">
        <w:rPr>
          <w:i/>
          <w:iCs/>
          <w:sz w:val="28"/>
          <w:szCs w:val="28"/>
        </w:rPr>
        <w:t xml:space="preserve"> -o serverhub.tar</w:t>
      </w:r>
      <w:r w:rsidRPr="007E1A43">
        <w:rPr>
          <w:sz w:val="28"/>
          <w:szCs w:val="28"/>
        </w:rPr>
        <w:t>;</w:t>
      </w:r>
    </w:p>
    <w:p w14:paraId="24555BC2" w14:textId="09B966CE" w:rsidR="007E1A43" w:rsidRPr="007E1A43" w:rsidRDefault="007E1A43" w:rsidP="007E1A4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1A43">
        <w:rPr>
          <w:sz w:val="28"/>
          <w:szCs w:val="28"/>
        </w:rPr>
        <w:t>Копирование архива serverhub.tar на все виртуальные машины;</w:t>
      </w:r>
    </w:p>
    <w:p w14:paraId="79ADF6F7" w14:textId="10E1F2EF" w:rsidR="007E1A43" w:rsidRPr="007E1A43" w:rsidRDefault="007E1A43" w:rsidP="007E1A4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Загрузка образа из архива: </w:t>
      </w:r>
      <w:proofErr w:type="spellStart"/>
      <w:r w:rsidRPr="007E1A43">
        <w:rPr>
          <w:i/>
          <w:iCs/>
          <w:sz w:val="28"/>
          <w:szCs w:val="28"/>
        </w:rPr>
        <w:t>sudo</w:t>
      </w:r>
      <w:proofErr w:type="spellEnd"/>
      <w:r w:rsidRPr="007E1A43">
        <w:rPr>
          <w:i/>
          <w:iCs/>
          <w:sz w:val="28"/>
          <w:szCs w:val="28"/>
        </w:rPr>
        <w:t xml:space="preserve"> </w:t>
      </w:r>
      <w:proofErr w:type="spellStart"/>
      <w:r w:rsidRPr="007E1A43">
        <w:rPr>
          <w:i/>
          <w:iCs/>
          <w:sz w:val="28"/>
          <w:szCs w:val="28"/>
        </w:rPr>
        <w:t>docker</w:t>
      </w:r>
      <w:proofErr w:type="spellEnd"/>
      <w:r w:rsidRPr="007E1A43">
        <w:rPr>
          <w:i/>
          <w:iCs/>
          <w:sz w:val="28"/>
          <w:szCs w:val="28"/>
        </w:rPr>
        <w:t xml:space="preserve"> </w:t>
      </w:r>
      <w:proofErr w:type="spellStart"/>
      <w:r w:rsidRPr="007E1A43">
        <w:rPr>
          <w:i/>
          <w:iCs/>
          <w:sz w:val="28"/>
          <w:szCs w:val="28"/>
        </w:rPr>
        <w:t>load</w:t>
      </w:r>
      <w:proofErr w:type="spellEnd"/>
      <w:r w:rsidRPr="007E1A43">
        <w:rPr>
          <w:i/>
          <w:iCs/>
          <w:sz w:val="28"/>
          <w:szCs w:val="28"/>
        </w:rPr>
        <w:t xml:space="preserve"> -i serverhub.tar</w:t>
      </w:r>
      <w:r w:rsidRPr="007E1A43">
        <w:rPr>
          <w:sz w:val="28"/>
          <w:szCs w:val="28"/>
        </w:rPr>
        <w:t>;</w:t>
      </w:r>
    </w:p>
    <w:p w14:paraId="21E86B9A" w14:textId="77777777" w:rsidR="007E1A43" w:rsidRPr="007E1A43" w:rsidRDefault="007E1A43" w:rsidP="007E1A4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7E1A43">
        <w:rPr>
          <w:sz w:val="28"/>
          <w:szCs w:val="28"/>
        </w:rPr>
        <w:t>Импорт</w:t>
      </w:r>
      <w:r w:rsidRPr="007E1A43">
        <w:rPr>
          <w:sz w:val="28"/>
          <w:szCs w:val="28"/>
          <w:lang w:val="en-US"/>
        </w:rPr>
        <w:t xml:space="preserve"> </w:t>
      </w:r>
      <w:r w:rsidRPr="007E1A43">
        <w:rPr>
          <w:sz w:val="28"/>
          <w:szCs w:val="28"/>
        </w:rPr>
        <w:t>образа</w:t>
      </w:r>
      <w:r w:rsidRPr="007E1A43">
        <w:rPr>
          <w:sz w:val="28"/>
          <w:szCs w:val="28"/>
          <w:lang w:val="en-US"/>
        </w:rPr>
        <w:t xml:space="preserve"> </w:t>
      </w:r>
      <w:r w:rsidRPr="007E1A43">
        <w:rPr>
          <w:sz w:val="28"/>
          <w:szCs w:val="28"/>
        </w:rPr>
        <w:t>в</w:t>
      </w:r>
      <w:r w:rsidRPr="007E1A43">
        <w:rPr>
          <w:sz w:val="28"/>
          <w:szCs w:val="28"/>
          <w:lang w:val="en-US"/>
        </w:rPr>
        <w:t xml:space="preserve"> Kubernetes: </w:t>
      </w:r>
      <w:r w:rsidRPr="007E1A43">
        <w:rPr>
          <w:i/>
          <w:iCs/>
          <w:sz w:val="28"/>
          <w:szCs w:val="28"/>
          <w:lang w:val="en-US"/>
        </w:rPr>
        <w:t>microk8s ctr image import serverhub.tar.</w:t>
      </w:r>
    </w:p>
    <w:p w14:paraId="775FCCA9" w14:textId="47316A2E" w:rsidR="007E1A43" w:rsidRPr="00F27E3F" w:rsidRDefault="007E1A43" w:rsidP="007E1A43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Чтобы развернуть образ сервера в кластере, необходимо создать </w:t>
      </w:r>
      <w:proofErr w:type="spellStart"/>
      <w:r w:rsidRPr="007E1A43">
        <w:rPr>
          <w:sz w:val="28"/>
          <w:szCs w:val="28"/>
        </w:rPr>
        <w:t>Deployment</w:t>
      </w:r>
      <w:proofErr w:type="spellEnd"/>
      <w:r w:rsidRPr="007E1A43">
        <w:rPr>
          <w:sz w:val="28"/>
          <w:szCs w:val="28"/>
        </w:rPr>
        <w:t>, описание которого представлено на рисунке 6.</w:t>
      </w:r>
    </w:p>
    <w:p w14:paraId="3E6389A8" w14:textId="09FE7C84" w:rsidR="00F27E3F" w:rsidRDefault="00F27E3F" w:rsidP="00F27E3F">
      <w:pPr>
        <w:spacing w:line="360" w:lineRule="auto"/>
        <w:ind w:firstLine="708"/>
        <w:jc w:val="center"/>
        <w:rPr>
          <w:sz w:val="28"/>
          <w:szCs w:val="28"/>
        </w:rPr>
      </w:pPr>
      <w:r w:rsidRPr="00991F7B">
        <w:rPr>
          <w:noProof/>
        </w:rPr>
        <w:drawing>
          <wp:inline distT="0" distB="0" distL="0" distR="0" wp14:anchorId="4E3C0404" wp14:editId="227F5577">
            <wp:extent cx="2544418" cy="3325918"/>
            <wp:effectExtent l="0" t="0" r="889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418" cy="33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95F8" w14:textId="0D47537F" w:rsidR="00F27E3F" w:rsidRPr="00F27E3F" w:rsidRDefault="00F27E3F" w:rsidP="00F27E3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</w:t>
      </w:r>
      <w:r>
        <w:rPr>
          <w:sz w:val="28"/>
          <w:szCs w:val="28"/>
          <w:lang w:val="en-US"/>
        </w:rPr>
        <w:t xml:space="preserve">Deployment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serverhub</w:t>
      </w:r>
      <w:proofErr w:type="spellEnd"/>
    </w:p>
    <w:p w14:paraId="10ED3522" w14:textId="7DAE57A9" w:rsidR="007E1A43" w:rsidRDefault="007E1A43" w:rsidP="007E1A43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lastRenderedPageBreak/>
        <w:t>Для применения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Deployment</w:t>
      </w:r>
      <w:r w:rsidRPr="007E1A43">
        <w:rPr>
          <w:sz w:val="28"/>
          <w:szCs w:val="28"/>
        </w:rPr>
        <w:t xml:space="preserve"> выполняется команда: </w:t>
      </w:r>
      <w:r w:rsidRPr="007E1A43">
        <w:rPr>
          <w:i/>
          <w:iCs/>
          <w:sz w:val="28"/>
          <w:szCs w:val="28"/>
        </w:rPr>
        <w:t xml:space="preserve">microk8s </w:t>
      </w:r>
      <w:proofErr w:type="spellStart"/>
      <w:r w:rsidRPr="007E1A43">
        <w:rPr>
          <w:i/>
          <w:iCs/>
          <w:sz w:val="28"/>
          <w:szCs w:val="28"/>
        </w:rPr>
        <w:t>kubectl</w:t>
      </w:r>
      <w:proofErr w:type="spellEnd"/>
      <w:r w:rsidRPr="007E1A43">
        <w:rPr>
          <w:i/>
          <w:iCs/>
          <w:sz w:val="28"/>
          <w:szCs w:val="28"/>
        </w:rPr>
        <w:t xml:space="preserve"> </w:t>
      </w:r>
      <w:proofErr w:type="spellStart"/>
      <w:r w:rsidRPr="007E1A43">
        <w:rPr>
          <w:i/>
          <w:iCs/>
          <w:sz w:val="28"/>
          <w:szCs w:val="28"/>
        </w:rPr>
        <w:t>apply</w:t>
      </w:r>
      <w:proofErr w:type="spellEnd"/>
      <w:r w:rsidRPr="007E1A43">
        <w:rPr>
          <w:i/>
          <w:iCs/>
          <w:sz w:val="28"/>
          <w:szCs w:val="28"/>
        </w:rPr>
        <w:t xml:space="preserve"> -f </w:t>
      </w:r>
      <w:proofErr w:type="spellStart"/>
      <w:proofErr w:type="gramStart"/>
      <w:r w:rsidRPr="007E1A43">
        <w:rPr>
          <w:i/>
          <w:iCs/>
          <w:sz w:val="28"/>
          <w:szCs w:val="28"/>
        </w:rPr>
        <w:t>deployment.yaml</w:t>
      </w:r>
      <w:proofErr w:type="spellEnd"/>
      <w:proofErr w:type="gramEnd"/>
      <w:r w:rsidRPr="007E1A43">
        <w:rPr>
          <w:sz w:val="28"/>
          <w:szCs w:val="28"/>
        </w:rPr>
        <w:t>. В результате в кластере будет развернута одна копия серверной части системы (рисунок 7).</w:t>
      </w:r>
    </w:p>
    <w:p w14:paraId="72F79057" w14:textId="0D265B3D" w:rsidR="00F27E3F" w:rsidRDefault="00F27E3F" w:rsidP="007E1A43">
      <w:pPr>
        <w:spacing w:line="360" w:lineRule="auto"/>
        <w:ind w:firstLine="708"/>
        <w:rPr>
          <w:sz w:val="28"/>
          <w:szCs w:val="28"/>
        </w:rPr>
      </w:pPr>
      <w:r w:rsidRPr="00991F7B">
        <w:rPr>
          <w:noProof/>
          <w:lang w:val="en-US"/>
        </w:rPr>
        <w:drawing>
          <wp:inline distT="0" distB="0" distL="0" distR="0" wp14:anchorId="4AAFCBA2" wp14:editId="5523E0D0">
            <wp:extent cx="5731510" cy="45466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8A98" w14:textId="1F9223D0" w:rsidR="00F27E3F" w:rsidRDefault="00F27E3F" w:rsidP="00F27E3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Под, содержащий серверную часть системы</w:t>
      </w:r>
    </w:p>
    <w:p w14:paraId="42F0E806" w14:textId="392C0CB6" w:rsidR="007E1A43" w:rsidRDefault="00F27E3F" w:rsidP="00F27E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1A43" w:rsidRPr="007E1A43">
        <w:rPr>
          <w:sz w:val="28"/>
          <w:szCs w:val="28"/>
        </w:rPr>
        <w:t xml:space="preserve">Однако для доступа к серверу извне кластера необходимо создать ресурс Service с типом </w:t>
      </w:r>
      <w:proofErr w:type="spellStart"/>
      <w:r w:rsidR="007E1A43" w:rsidRPr="007E1A43">
        <w:rPr>
          <w:sz w:val="28"/>
          <w:szCs w:val="28"/>
        </w:rPr>
        <w:t>NodePort</w:t>
      </w:r>
      <w:proofErr w:type="spellEnd"/>
      <w:r w:rsidR="007E1A43" w:rsidRPr="007E1A43">
        <w:rPr>
          <w:sz w:val="28"/>
          <w:szCs w:val="28"/>
        </w:rPr>
        <w:t>. Для</w:t>
      </w:r>
      <w:r w:rsidR="007E1A43" w:rsidRPr="007E1A43">
        <w:rPr>
          <w:sz w:val="28"/>
          <w:szCs w:val="28"/>
          <w:lang w:val="en-US"/>
        </w:rPr>
        <w:t xml:space="preserve"> </w:t>
      </w:r>
      <w:r w:rsidR="007E1A43" w:rsidRPr="007E1A43">
        <w:rPr>
          <w:sz w:val="28"/>
          <w:szCs w:val="28"/>
        </w:rPr>
        <w:t>этого</w:t>
      </w:r>
      <w:r w:rsidR="007E1A43" w:rsidRPr="007E1A43">
        <w:rPr>
          <w:sz w:val="28"/>
          <w:szCs w:val="28"/>
          <w:lang w:val="en-US"/>
        </w:rPr>
        <w:t xml:space="preserve"> </w:t>
      </w:r>
      <w:r w:rsidR="007E1A43" w:rsidRPr="007E1A43">
        <w:rPr>
          <w:sz w:val="28"/>
          <w:szCs w:val="28"/>
        </w:rPr>
        <w:t>используется</w:t>
      </w:r>
      <w:r w:rsidR="007E1A43" w:rsidRPr="007E1A43">
        <w:rPr>
          <w:sz w:val="28"/>
          <w:szCs w:val="28"/>
          <w:lang w:val="en-US"/>
        </w:rPr>
        <w:t xml:space="preserve"> </w:t>
      </w:r>
      <w:r w:rsidR="007E1A43" w:rsidRPr="007E1A43">
        <w:rPr>
          <w:sz w:val="28"/>
          <w:szCs w:val="28"/>
        </w:rPr>
        <w:t>команда</w:t>
      </w:r>
      <w:r w:rsidR="007E1A43" w:rsidRPr="007E1A43">
        <w:rPr>
          <w:sz w:val="28"/>
          <w:szCs w:val="28"/>
          <w:lang w:val="en-US"/>
        </w:rPr>
        <w:t xml:space="preserve">: </w:t>
      </w:r>
      <w:proofErr w:type="spellStart"/>
      <w:r w:rsidR="007E1A43" w:rsidRPr="007E1A43">
        <w:rPr>
          <w:i/>
          <w:iCs/>
          <w:sz w:val="28"/>
          <w:szCs w:val="28"/>
          <w:lang w:val="en-US"/>
        </w:rPr>
        <w:t>kubectl</w:t>
      </w:r>
      <w:proofErr w:type="spellEnd"/>
      <w:r w:rsidR="007E1A43" w:rsidRPr="007E1A43">
        <w:rPr>
          <w:i/>
          <w:iCs/>
          <w:sz w:val="28"/>
          <w:szCs w:val="28"/>
          <w:lang w:val="en-US"/>
        </w:rPr>
        <w:t xml:space="preserve"> expose deployment </w:t>
      </w:r>
      <w:proofErr w:type="spellStart"/>
      <w:r w:rsidR="007E1A43" w:rsidRPr="007E1A43">
        <w:rPr>
          <w:i/>
          <w:iCs/>
          <w:sz w:val="28"/>
          <w:szCs w:val="28"/>
          <w:lang w:val="en-US"/>
        </w:rPr>
        <w:t>serverhub</w:t>
      </w:r>
      <w:proofErr w:type="spellEnd"/>
      <w:r w:rsidR="007E1A43" w:rsidRPr="007E1A43">
        <w:rPr>
          <w:i/>
          <w:iCs/>
          <w:sz w:val="28"/>
          <w:szCs w:val="28"/>
          <w:lang w:val="en-US"/>
        </w:rPr>
        <w:t>-deployment --type=</w:t>
      </w:r>
      <w:proofErr w:type="spellStart"/>
      <w:r w:rsidR="007E1A43" w:rsidRPr="007E1A43">
        <w:rPr>
          <w:i/>
          <w:iCs/>
          <w:sz w:val="28"/>
          <w:szCs w:val="28"/>
          <w:lang w:val="en-US"/>
        </w:rPr>
        <w:t>NodePort</w:t>
      </w:r>
      <w:proofErr w:type="spellEnd"/>
      <w:r w:rsidR="007E1A43" w:rsidRPr="007E1A43">
        <w:rPr>
          <w:i/>
          <w:iCs/>
          <w:sz w:val="28"/>
          <w:szCs w:val="28"/>
          <w:lang w:val="en-US"/>
        </w:rPr>
        <w:t xml:space="preserve"> --name=</w:t>
      </w:r>
      <w:proofErr w:type="spellStart"/>
      <w:r w:rsidR="007E1A43" w:rsidRPr="007E1A43">
        <w:rPr>
          <w:i/>
          <w:iCs/>
          <w:sz w:val="28"/>
          <w:szCs w:val="28"/>
          <w:lang w:val="en-US"/>
        </w:rPr>
        <w:t>serverhub</w:t>
      </w:r>
      <w:proofErr w:type="spellEnd"/>
      <w:r w:rsidR="007E1A43" w:rsidRPr="007E1A43">
        <w:rPr>
          <w:i/>
          <w:iCs/>
          <w:sz w:val="28"/>
          <w:szCs w:val="28"/>
          <w:lang w:val="en-US"/>
        </w:rPr>
        <w:t>-service</w:t>
      </w:r>
      <w:r w:rsidR="007E1A43" w:rsidRPr="007E1A43">
        <w:rPr>
          <w:sz w:val="28"/>
          <w:szCs w:val="28"/>
          <w:lang w:val="en-US"/>
        </w:rPr>
        <w:t xml:space="preserve">. </w:t>
      </w:r>
      <w:r w:rsidR="007E1A43" w:rsidRPr="007E1A43">
        <w:rPr>
          <w:sz w:val="28"/>
          <w:szCs w:val="28"/>
        </w:rPr>
        <w:t xml:space="preserve">Описание этого ресурса приведено в файле </w:t>
      </w:r>
      <w:proofErr w:type="spellStart"/>
      <w:proofErr w:type="gramStart"/>
      <w:r w:rsidR="007E1A43" w:rsidRPr="007E1A43">
        <w:rPr>
          <w:sz w:val="28"/>
          <w:szCs w:val="28"/>
        </w:rPr>
        <w:t>service.yaml</w:t>
      </w:r>
      <w:proofErr w:type="spellEnd"/>
      <w:proofErr w:type="gramEnd"/>
      <w:r w:rsidR="007E1A43" w:rsidRPr="007E1A43">
        <w:rPr>
          <w:sz w:val="28"/>
          <w:szCs w:val="28"/>
        </w:rPr>
        <w:t xml:space="preserve"> (рисунок 8).</w:t>
      </w:r>
    </w:p>
    <w:p w14:paraId="43F9425A" w14:textId="196D0A56" w:rsidR="00867E74" w:rsidRDefault="00867E74" w:rsidP="00867E74">
      <w:pPr>
        <w:spacing w:line="360" w:lineRule="auto"/>
        <w:jc w:val="center"/>
        <w:rPr>
          <w:sz w:val="28"/>
          <w:szCs w:val="28"/>
        </w:rPr>
      </w:pPr>
      <w:r w:rsidRPr="00867E74">
        <w:rPr>
          <w:noProof/>
          <w:sz w:val="28"/>
          <w:szCs w:val="28"/>
        </w:rPr>
        <w:drawing>
          <wp:inline distT="0" distB="0" distL="0" distR="0" wp14:anchorId="29749F32" wp14:editId="4DAE6623">
            <wp:extent cx="2645453" cy="383335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540" cy="38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9A03" w14:textId="5F1BFB77" w:rsidR="00867E74" w:rsidRPr="00E564AC" w:rsidRDefault="00867E74" w:rsidP="00867E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Описание сервиса</w:t>
      </w:r>
      <w:r w:rsidRPr="00867E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serverhub</w:t>
      </w:r>
      <w:proofErr w:type="spellEnd"/>
    </w:p>
    <w:p w14:paraId="4F8AF36C" w14:textId="5C2F3E70" w:rsidR="00867E74" w:rsidRDefault="00867E74" w:rsidP="00867E74">
      <w:pPr>
        <w:spacing w:line="360" w:lineRule="auto"/>
        <w:rPr>
          <w:sz w:val="28"/>
          <w:szCs w:val="28"/>
        </w:rPr>
      </w:pPr>
      <w:r w:rsidRPr="00E564AC">
        <w:rPr>
          <w:sz w:val="28"/>
          <w:szCs w:val="28"/>
        </w:rPr>
        <w:tab/>
      </w:r>
      <w:r>
        <w:rPr>
          <w:sz w:val="28"/>
          <w:szCs w:val="28"/>
        </w:rPr>
        <w:t xml:space="preserve">Созданный кластер представлен на рисунке 9. </w:t>
      </w:r>
    </w:p>
    <w:p w14:paraId="1B7B27EE" w14:textId="4DB8FAF2" w:rsidR="00867E74" w:rsidRDefault="00867E74" w:rsidP="00867E74">
      <w:pPr>
        <w:spacing w:line="360" w:lineRule="auto"/>
        <w:rPr>
          <w:sz w:val="28"/>
          <w:szCs w:val="28"/>
        </w:rPr>
      </w:pPr>
      <w:r w:rsidRPr="0067589B">
        <w:rPr>
          <w:noProof/>
          <w:lang w:val="en-US"/>
        </w:rPr>
        <w:drawing>
          <wp:inline distT="0" distB="0" distL="0" distR="0" wp14:anchorId="43F8BABF" wp14:editId="268EC219">
            <wp:extent cx="5940425" cy="1103815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E2CA" w14:textId="01213DB2" w:rsidR="00867E74" w:rsidRPr="00E564AC" w:rsidRDefault="00867E74" w:rsidP="00867E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 Кластер</w:t>
      </w:r>
    </w:p>
    <w:p w14:paraId="1763C1D7" w14:textId="2D2599D9" w:rsidR="007E1A43" w:rsidRDefault="00867E74" w:rsidP="007E1A43">
      <w:pPr>
        <w:spacing w:line="360" w:lineRule="auto"/>
        <w:jc w:val="both"/>
        <w:rPr>
          <w:sz w:val="28"/>
          <w:szCs w:val="28"/>
        </w:rPr>
      </w:pPr>
      <w:r w:rsidRPr="00867E74">
        <w:rPr>
          <w:sz w:val="28"/>
          <w:szCs w:val="28"/>
        </w:rPr>
        <w:lastRenderedPageBreak/>
        <w:tab/>
      </w:r>
      <w:r w:rsidR="007E1A43" w:rsidRPr="007E1A43">
        <w:rPr>
          <w:sz w:val="28"/>
          <w:szCs w:val="28"/>
        </w:rPr>
        <w:t>Для доступа к серверу извне можно использовать адрес узла и порт, указанный в сервисе. Веб-сайт доступен по адресу: 192.168.28.12</w:t>
      </w:r>
      <w:r w:rsidR="007E1A43">
        <w:rPr>
          <w:sz w:val="28"/>
          <w:szCs w:val="28"/>
        </w:rPr>
        <w:t>9</w:t>
      </w:r>
      <w:r w:rsidR="007E1A43" w:rsidRPr="007E1A43">
        <w:rPr>
          <w:sz w:val="28"/>
          <w:szCs w:val="28"/>
        </w:rPr>
        <w:t xml:space="preserve">:31812, а </w:t>
      </w:r>
      <w:proofErr w:type="spellStart"/>
      <w:r w:rsidR="007E1A43" w:rsidRPr="007E1A43">
        <w:rPr>
          <w:sz w:val="28"/>
          <w:szCs w:val="28"/>
        </w:rPr>
        <w:t>ZeroMQ</w:t>
      </w:r>
      <w:proofErr w:type="spellEnd"/>
      <w:r w:rsidR="007E1A43" w:rsidRPr="007E1A43">
        <w:rPr>
          <w:sz w:val="28"/>
          <w:szCs w:val="28"/>
        </w:rPr>
        <w:t xml:space="preserve"> по адресу: 192.168.28.129:31514. </w:t>
      </w:r>
    </w:p>
    <w:p w14:paraId="2FD3C13D" w14:textId="1097501A" w:rsidR="007E1A43" w:rsidRDefault="007E1A43" w:rsidP="007E1A43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Запустим клиент на хосте для передачи изображений через </w:t>
      </w:r>
      <w:proofErr w:type="spellStart"/>
      <w:r w:rsidRPr="007E1A43">
        <w:rPr>
          <w:sz w:val="28"/>
          <w:szCs w:val="28"/>
        </w:rPr>
        <w:t>ZeroMQ</w:t>
      </w:r>
      <w:proofErr w:type="spellEnd"/>
      <w:r w:rsidRPr="007E1A43">
        <w:rPr>
          <w:sz w:val="28"/>
          <w:szCs w:val="28"/>
        </w:rPr>
        <w:t xml:space="preserve"> на сервер. Покажем нейросети кружку, обработанные изображения должны отобразиться на сайте (рисунок 10).</w:t>
      </w:r>
    </w:p>
    <w:p w14:paraId="0C3DB37B" w14:textId="47269FF8" w:rsidR="00867E74" w:rsidRDefault="00867E74" w:rsidP="007E1A43">
      <w:pPr>
        <w:spacing w:line="360" w:lineRule="auto"/>
        <w:jc w:val="center"/>
        <w:rPr>
          <w:sz w:val="28"/>
          <w:szCs w:val="28"/>
        </w:rPr>
      </w:pPr>
      <w:r w:rsidRPr="00C2659E">
        <w:rPr>
          <w:noProof/>
          <w:lang w:val="en-US"/>
        </w:rPr>
        <w:drawing>
          <wp:inline distT="0" distB="0" distL="0" distR="0" wp14:anchorId="49A54B79" wp14:editId="0C2FB5C9">
            <wp:extent cx="4801207" cy="342137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318" cy="34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10DA" w14:textId="58ADE833" w:rsidR="00867E74" w:rsidRPr="007E1A43" w:rsidRDefault="00867E74" w:rsidP="00867E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Обработанное изображение</w:t>
      </w:r>
    </w:p>
    <w:p w14:paraId="713AEE36" w14:textId="289E85FE" w:rsidR="00867E74" w:rsidRDefault="007E1A43" w:rsidP="00867E74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В результате были созданы и настроены две виртуальные машины, а также развернут и настроен кластер </w:t>
      </w:r>
      <w:proofErr w:type="spellStart"/>
      <w:r w:rsidRPr="007E1A43">
        <w:rPr>
          <w:sz w:val="28"/>
          <w:szCs w:val="28"/>
        </w:rPr>
        <w:t>Kubernetes</w:t>
      </w:r>
      <w:proofErr w:type="spellEnd"/>
      <w:r w:rsidRPr="007E1A43">
        <w:rPr>
          <w:sz w:val="28"/>
          <w:szCs w:val="28"/>
        </w:rPr>
        <w:t xml:space="preserve"> с использованием дистрибутива Microk8s. В этом кластере была запущена серверная часть автоматизированной системы для классификации, идентификации объектов и картографирования местности в зоне действия БПЛА.</w:t>
      </w:r>
    </w:p>
    <w:p w14:paraId="4FB4A77B" w14:textId="0CDCD1FE" w:rsidR="00F27E3F" w:rsidRPr="00867E74" w:rsidRDefault="007E1A43" w:rsidP="005F3F3A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Для повышения доступности кластера можно развернуть больше узлов и увеличить количество копий </w:t>
      </w:r>
      <w:r w:rsidR="005F3F3A">
        <w:rPr>
          <w:sz w:val="28"/>
          <w:szCs w:val="28"/>
        </w:rPr>
        <w:t>автоматизированной системы</w:t>
      </w:r>
      <w:r w:rsidRPr="007E1A43">
        <w:rPr>
          <w:sz w:val="28"/>
          <w:szCs w:val="28"/>
        </w:rPr>
        <w:t xml:space="preserve">. Однако для этого потребуется также изменить архитектуру </w:t>
      </w:r>
      <w:r w:rsidR="005F3F3A">
        <w:rPr>
          <w:sz w:val="28"/>
          <w:szCs w:val="28"/>
        </w:rPr>
        <w:t>системы</w:t>
      </w:r>
      <w:r w:rsidRPr="007E1A43">
        <w:rPr>
          <w:sz w:val="28"/>
          <w:szCs w:val="28"/>
        </w:rPr>
        <w:t>, чтобы он</w:t>
      </w:r>
      <w:r w:rsidR="005F3F3A">
        <w:rPr>
          <w:sz w:val="28"/>
          <w:szCs w:val="28"/>
        </w:rPr>
        <w:t>а</w:t>
      </w:r>
      <w:r w:rsidRPr="007E1A43">
        <w:rPr>
          <w:sz w:val="28"/>
          <w:szCs w:val="28"/>
        </w:rPr>
        <w:t xml:space="preserve"> мог</w:t>
      </w:r>
      <w:r w:rsidR="005F3F3A">
        <w:rPr>
          <w:sz w:val="28"/>
          <w:szCs w:val="28"/>
        </w:rPr>
        <w:t>ла</w:t>
      </w:r>
      <w:r w:rsidRPr="007E1A43">
        <w:rPr>
          <w:sz w:val="28"/>
          <w:szCs w:val="28"/>
        </w:rPr>
        <w:t xml:space="preserve"> масштабироваться горизонтально. </w:t>
      </w:r>
    </w:p>
    <w:sectPr w:rsidR="00F27E3F" w:rsidRPr="00867E74" w:rsidSect="0067646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4EC7" w14:textId="77777777" w:rsidR="002415B5" w:rsidRDefault="002415B5" w:rsidP="00676462">
      <w:r>
        <w:separator/>
      </w:r>
    </w:p>
  </w:endnote>
  <w:endnote w:type="continuationSeparator" w:id="0">
    <w:p w14:paraId="007E3739" w14:textId="77777777" w:rsidR="002415B5" w:rsidRDefault="002415B5" w:rsidP="0067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218704"/>
      <w:docPartObj>
        <w:docPartGallery w:val="Page Numbers (Bottom of Page)"/>
        <w:docPartUnique/>
      </w:docPartObj>
    </w:sdtPr>
    <w:sdtEndPr/>
    <w:sdtContent>
      <w:p w14:paraId="5FD820E4" w14:textId="2AB8DEE4" w:rsidR="00676462" w:rsidRDefault="006764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0B3003" w14:textId="77777777" w:rsidR="00676462" w:rsidRDefault="006764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3DED" w14:textId="77777777" w:rsidR="002415B5" w:rsidRDefault="002415B5" w:rsidP="00676462">
      <w:r>
        <w:separator/>
      </w:r>
    </w:p>
  </w:footnote>
  <w:footnote w:type="continuationSeparator" w:id="0">
    <w:p w14:paraId="08DFF580" w14:textId="77777777" w:rsidR="002415B5" w:rsidRDefault="002415B5" w:rsidP="00676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4C7"/>
    <w:multiLevelType w:val="multilevel"/>
    <w:tmpl w:val="FB58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760F3"/>
    <w:multiLevelType w:val="hybridMultilevel"/>
    <w:tmpl w:val="DC2ABC22"/>
    <w:lvl w:ilvl="0" w:tplc="76341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8F6F0D"/>
    <w:multiLevelType w:val="hybridMultilevel"/>
    <w:tmpl w:val="3A761402"/>
    <w:lvl w:ilvl="0" w:tplc="AF70F8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C24FA8"/>
    <w:multiLevelType w:val="hybridMultilevel"/>
    <w:tmpl w:val="6040CA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D86529"/>
    <w:multiLevelType w:val="hybridMultilevel"/>
    <w:tmpl w:val="3DF2BC1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B55FB"/>
    <w:multiLevelType w:val="hybridMultilevel"/>
    <w:tmpl w:val="58F8ACEA"/>
    <w:lvl w:ilvl="0" w:tplc="39C46E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132C1B"/>
    <w:multiLevelType w:val="hybridMultilevel"/>
    <w:tmpl w:val="7E003270"/>
    <w:lvl w:ilvl="0" w:tplc="76341C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36"/>
    <w:rsid w:val="002415B5"/>
    <w:rsid w:val="00265B32"/>
    <w:rsid w:val="003D0B65"/>
    <w:rsid w:val="00400B0F"/>
    <w:rsid w:val="00463ECA"/>
    <w:rsid w:val="0048478B"/>
    <w:rsid w:val="004A4511"/>
    <w:rsid w:val="004F0643"/>
    <w:rsid w:val="005F3F3A"/>
    <w:rsid w:val="0060496B"/>
    <w:rsid w:val="00676462"/>
    <w:rsid w:val="006A3837"/>
    <w:rsid w:val="007C4065"/>
    <w:rsid w:val="007E1A43"/>
    <w:rsid w:val="00867E74"/>
    <w:rsid w:val="008700F0"/>
    <w:rsid w:val="008D1336"/>
    <w:rsid w:val="008D1AD6"/>
    <w:rsid w:val="009327CE"/>
    <w:rsid w:val="00B75005"/>
    <w:rsid w:val="00C131A2"/>
    <w:rsid w:val="00C131CF"/>
    <w:rsid w:val="00E564AC"/>
    <w:rsid w:val="00F27E3F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BD9E"/>
  <w15:docId w15:val="{26F300C3-AFC0-4EE8-A5F5-E84F029D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E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D13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133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unhideWhenUsed/>
    <w:rsid w:val="008D133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13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33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700F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7646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764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7646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7646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Костылев</dc:creator>
  <cp:lastModifiedBy>Andrey</cp:lastModifiedBy>
  <cp:revision>9</cp:revision>
  <cp:lastPrinted>2024-05-15T18:54:00Z</cp:lastPrinted>
  <dcterms:created xsi:type="dcterms:W3CDTF">2024-05-15T18:48:00Z</dcterms:created>
  <dcterms:modified xsi:type="dcterms:W3CDTF">2024-05-15T18:54:00Z</dcterms:modified>
</cp:coreProperties>
</file>