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60" w:rsidRDefault="00670C60" w:rsidP="00670C60">
      <w:pPr>
        <w:widowControl w:val="0"/>
        <w:autoSpaceDE w:val="0"/>
        <w:autoSpaceDN w:val="0"/>
        <w:adjustRightInd w:val="0"/>
        <w:spacing w:after="0" w:line="240" w:lineRule="auto"/>
        <w:ind w:right="1043" w:firstLineChars="600" w:firstLine="1940"/>
        <w:jc w:val="center"/>
        <w:rPr>
          <w:rFonts w:ascii="黑体" w:eastAsia="黑体" w:hAnsi="Times New Roman" w:cs="黑体"/>
          <w:b/>
          <w:spacing w:val="1"/>
          <w:position w:val="-4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b/>
          <w:spacing w:val="1"/>
          <w:position w:val="-4"/>
          <w:sz w:val="32"/>
          <w:szCs w:val="32"/>
          <w:lang w:eastAsia="zh-CN"/>
        </w:rPr>
        <w:t>蓝牙技术在安卓系统中的应用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40" w:lineRule="auto"/>
        <w:ind w:right="1043" w:firstLineChars="600" w:firstLine="1920"/>
        <w:rPr>
          <w:rFonts w:ascii="黑体" w:eastAsia="黑体" w:hAnsi="Times New Roman" w:cs="黑体" w:hint="eastAsia"/>
          <w:sz w:val="32"/>
          <w:szCs w:val="32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before="3" w:after="0" w:line="120" w:lineRule="exact"/>
        <w:ind w:firstLine="240"/>
        <w:rPr>
          <w:rFonts w:ascii="黑体" w:eastAsia="黑体" w:hAnsi="Times New Roman" w:cs="黑体" w:hint="eastAsia"/>
          <w:sz w:val="12"/>
          <w:szCs w:val="12"/>
          <w:lang w:eastAsia="zh-CN"/>
        </w:rPr>
      </w:pPr>
    </w:p>
    <w:p w:rsidR="00670C60" w:rsidRDefault="00670C60" w:rsidP="00670C60">
      <w:pPr>
        <w:widowControl w:val="0"/>
        <w:tabs>
          <w:tab w:val="left" w:pos="4540"/>
        </w:tabs>
        <w:autoSpaceDE w:val="0"/>
        <w:autoSpaceDN w:val="0"/>
        <w:adjustRightInd w:val="0"/>
        <w:spacing w:after="0" w:line="440" w:lineRule="exact"/>
        <w:ind w:firstLineChars="583" w:firstLine="1399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宋体" w:eastAsia="宋体" w:hAnsi="Times New Roman" w:cs="宋体" w:hint="eastAsia"/>
          <w:szCs w:val="24"/>
          <w:lang w:eastAsia="zh-CN"/>
        </w:rPr>
        <w:t>学生姓名：</w:t>
      </w:r>
      <w:r>
        <w:rPr>
          <w:rFonts w:ascii="楷体_GB2312" w:eastAsia="楷体_GB2312" w:hAnsi="楷体" w:cs="Arial Unicode MS" w:hint="eastAsia"/>
          <w:szCs w:val="24"/>
          <w:lang w:eastAsia="zh-CN"/>
        </w:rPr>
        <w:t>张海南</w:t>
      </w:r>
      <w:r>
        <w:rPr>
          <w:rFonts w:ascii="楷体_GB2312" w:eastAsia="楷体_GB2312" w:hint="eastAsia"/>
          <w:lang w:eastAsia="zh-CN"/>
        </w:rPr>
        <w:t xml:space="preserve"> </w:t>
      </w:r>
      <w:r>
        <w:rPr>
          <w:lang w:eastAsia="zh-CN"/>
        </w:rPr>
        <w:t xml:space="preserve">                        </w:t>
      </w:r>
      <w:r>
        <w:rPr>
          <w:rFonts w:ascii="宋体" w:eastAsia="宋体" w:hAnsi="Times New Roman" w:cs="宋体" w:hint="eastAsia"/>
          <w:szCs w:val="24"/>
          <w:lang w:eastAsia="zh-CN"/>
        </w:rPr>
        <w:t>班级：</w:t>
      </w:r>
      <w:r>
        <w:rPr>
          <w:rFonts w:ascii="楷体_GB2312" w:eastAsia="楷体_GB2312" w:hAnsi="楷体" w:cs="Arial Unicode MS" w:hint="eastAsia"/>
          <w:szCs w:val="24"/>
          <w:lang w:eastAsia="zh-CN"/>
        </w:rPr>
        <w:t>112061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before="52" w:after="0" w:line="440" w:lineRule="exact"/>
        <w:ind w:firstLineChars="583" w:firstLine="1399"/>
        <w:rPr>
          <w:rFonts w:ascii="楷体_GB2312" w:eastAsia="楷体_GB2312" w:hAnsi="Times New Roman" w:cs="Arial Unicode MS" w:hint="eastAsia"/>
          <w:szCs w:val="24"/>
          <w:lang w:eastAsia="zh-CN"/>
        </w:rPr>
      </w:pPr>
      <w:bookmarkStart w:id="0" w:name="_GoBack"/>
      <w:r>
        <w:rPr>
          <w:rFonts w:ascii="宋体" w:eastAsia="宋体" w:hAnsi="Times New Roman" w:cs="宋体" w:hint="eastAsia"/>
          <w:szCs w:val="24"/>
          <w:lang w:eastAsia="zh-CN"/>
        </w:rPr>
        <w:t>指导老师：</w:t>
      </w:r>
      <w:r>
        <w:rPr>
          <w:rFonts w:ascii="楷体_GB2312" w:eastAsia="楷体_GB2312" w:hAnsi="楷体" w:cs="Arial Unicode MS" w:hint="eastAsia"/>
          <w:szCs w:val="24"/>
          <w:lang w:eastAsia="zh-CN"/>
        </w:rPr>
        <w:t>陈斌全</w:t>
      </w:r>
      <w:bookmarkEnd w:id="0"/>
    </w:p>
    <w:p w:rsidR="00670C60" w:rsidRDefault="00670C60" w:rsidP="00670C60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564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黑体" w:eastAsia="黑体" w:hAnsi="Times New Roman" w:cs="黑体" w:hint="eastAsia"/>
          <w:spacing w:val="1"/>
          <w:sz w:val="28"/>
          <w:szCs w:val="28"/>
          <w:lang w:eastAsia="zh-CN"/>
        </w:rPr>
        <w:t>摘要</w:t>
      </w:r>
      <w:r>
        <w:rPr>
          <w:rFonts w:ascii="黑体" w:eastAsia="黑体" w:hAnsi="Times New Roman" w:cs="黑体" w:hint="eastAsia"/>
          <w:spacing w:val="-46"/>
          <w:sz w:val="28"/>
          <w:szCs w:val="28"/>
          <w:lang w:eastAsia="zh-CN"/>
        </w:rPr>
        <w:t>：</w:t>
      </w:r>
      <w:r>
        <w:rPr>
          <w:rFonts w:ascii="楷体_GB2312" w:eastAsia="楷体_GB2312" w:hAnsi="楷体" w:cs="Arial Unicode MS" w:hint="eastAsia"/>
          <w:szCs w:val="24"/>
          <w:lang w:eastAsia="zh-CN"/>
        </w:rPr>
        <w:t>当今世界是信息化世界，一切都在走信息化道路，数据的传输是信息化道路上的重要问题。蓝牙作为一种低能耗，高效率的稳定无线传输方式，必会在未来得到广泛应用。对于用户而言，开发一款安卓手机上的蓝牙功能集合软件具有必要性。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before="4" w:after="0" w:line="440" w:lineRule="exact"/>
        <w:ind w:right="52" w:firstLine="484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楷体_GB2312" w:eastAsia="楷体_GB2312" w:hAnsi="楷体" w:cs="Arial Unicode MS" w:hint="eastAsia"/>
          <w:spacing w:val="1"/>
          <w:szCs w:val="24"/>
          <w:lang w:eastAsia="zh-CN"/>
        </w:rPr>
        <w:t>本文已经实现了一款汇总安卓手机蓝牙功能的安卓应用。软件</w:t>
      </w:r>
      <w:r>
        <w:rPr>
          <w:rFonts w:ascii="楷体_GB2312" w:eastAsia="楷体_GB2312" w:hAnsi="楷体" w:cs="Arial Unicode MS" w:hint="eastAsia"/>
          <w:szCs w:val="24"/>
          <w:lang w:eastAsia="zh-CN"/>
        </w:rPr>
        <w:t xml:space="preserve">展示了蓝牙的打开与关闭，蓝牙可见性设置，蓝牙搜索，蓝牙聊天，蓝牙文件传输，蓝牙共享网络，通过蓝牙访问周围数据源等功能在安卓上手机上的具体实现。  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before="4" w:after="0" w:line="440" w:lineRule="exact"/>
        <w:ind w:right="52" w:firstLine="480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楷体_GB2312" w:eastAsia="楷体_GB2312" w:hAnsi="楷体" w:cs="Arial Unicode MS" w:hint="eastAsia"/>
          <w:szCs w:val="24"/>
          <w:lang w:eastAsia="zh-CN"/>
        </w:rPr>
        <w:t>软件采用C/S架构，以安卓SDK为开发平台，ALCATEL ONETOUCH PIXI 3-4.5（3g）为测试机，CoR责任链模式作为行为模式进行开发和测试。本文描述了软件从需求分析，架构设计，到详细设计，再到实现与测试的开发过程。所设计的软件，满足了设计要求。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480"/>
        <w:rPr>
          <w:rFonts w:ascii="Arial Unicode MS" w:eastAsia="Arial Unicode MS" w:hAnsi="Times New Roman" w:cs="Arial Unicode MS" w:hint="eastAsia"/>
          <w:szCs w:val="24"/>
          <w:lang w:eastAsia="zh-CN"/>
        </w:rPr>
      </w:pPr>
    </w:p>
    <w:p w:rsidR="00670C60" w:rsidRDefault="00670C60" w:rsidP="00670C60">
      <w:pPr>
        <w:widowControl w:val="0"/>
        <w:tabs>
          <w:tab w:val="left" w:pos="2020"/>
          <w:tab w:val="right" w:pos="3997"/>
        </w:tabs>
        <w:autoSpaceDE w:val="0"/>
        <w:autoSpaceDN w:val="0"/>
        <w:adjustRightInd w:val="0"/>
        <w:spacing w:after="0" w:line="240" w:lineRule="auto"/>
        <w:ind w:leftChars="100" w:left="240" w:right="5143" w:firstLineChars="100" w:firstLine="242"/>
        <w:jc w:val="both"/>
        <w:rPr>
          <w:rFonts w:ascii="楷体_GB2312" w:eastAsia="楷体_GB2312" w:hAnsi="Times New Roman" w:cs="Arial Unicode MS" w:hint="eastAsia"/>
          <w:szCs w:val="24"/>
          <w:lang w:eastAsia="zh-CN"/>
        </w:rPr>
      </w:pPr>
      <w:r>
        <w:rPr>
          <w:rFonts w:ascii="黑体" w:eastAsia="黑体" w:hAnsi="黑体" w:cs="黑体" w:hint="eastAsia"/>
          <w:spacing w:val="1"/>
          <w:szCs w:val="24"/>
          <w:lang w:eastAsia="zh-CN"/>
        </w:rPr>
        <w:t>关键词</w:t>
      </w:r>
      <w:r>
        <w:rPr>
          <w:rFonts w:ascii="黑体" w:eastAsia="黑体" w:hAnsi="黑体" w:cs="Arial Unicode MS" w:hint="eastAsia"/>
          <w:spacing w:val="1"/>
          <w:szCs w:val="24"/>
          <w:lang w:eastAsia="zh-CN"/>
        </w:rPr>
        <w:t>：</w:t>
      </w:r>
      <w:r>
        <w:rPr>
          <w:rFonts w:ascii="楷体_GB2312" w:eastAsia="楷体_GB2312" w:hAnsi="楷体" w:cs="Arial Unicode MS" w:hint="eastAsia"/>
          <w:szCs w:val="24"/>
          <w:lang w:eastAsia="zh-CN"/>
        </w:rPr>
        <w:t xml:space="preserve">安卓   蓝牙    </w:t>
      </w:r>
      <w:r>
        <w:rPr>
          <w:rFonts w:ascii="楷体_GB2312" w:eastAsia="楷体_GB2312" w:hAnsi="楷体" w:cs="Arial Unicode MS" w:hint="eastAsia"/>
          <w:w w:val="75"/>
          <w:szCs w:val="24"/>
          <w:lang w:eastAsia="zh-CN"/>
        </w:rPr>
        <w:t>应用</w:t>
      </w:r>
      <w:r>
        <w:rPr>
          <w:rFonts w:ascii="楷体_GB2312" w:eastAsia="楷体_GB2312" w:hAnsi="楷体" w:cs="Arial Unicode MS" w:hint="eastAsia"/>
          <w:w w:val="75"/>
          <w:szCs w:val="24"/>
          <w:lang w:eastAsia="zh-CN"/>
        </w:rPr>
        <w:tab/>
        <w:t xml:space="preserve">                    </w:t>
      </w: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before="19"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40" w:lineRule="auto"/>
        <w:ind w:left="4374" w:right="2987" w:firstLine="484"/>
        <w:jc w:val="center"/>
        <w:rPr>
          <w:rFonts w:ascii="黑体" w:eastAsia="黑体" w:hAnsi="Times New Roman" w:cs="黑体" w:hint="eastAsia"/>
          <w:spacing w:val="1"/>
          <w:szCs w:val="24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40" w:lineRule="auto"/>
        <w:ind w:left="4374" w:right="2987" w:firstLine="484"/>
        <w:jc w:val="center"/>
        <w:rPr>
          <w:rFonts w:ascii="黑体" w:eastAsia="黑体" w:hAnsi="Times New Roman" w:cs="黑体" w:hint="eastAsia"/>
          <w:spacing w:val="1"/>
          <w:szCs w:val="24"/>
          <w:lang w:eastAsia="zh-CN"/>
        </w:rPr>
      </w:pPr>
    </w:p>
    <w:p w:rsidR="00670C60" w:rsidRDefault="00670C60" w:rsidP="00670C60">
      <w:pPr>
        <w:widowControl w:val="0"/>
        <w:autoSpaceDE w:val="0"/>
        <w:autoSpaceDN w:val="0"/>
        <w:adjustRightInd w:val="0"/>
        <w:spacing w:after="0" w:line="240" w:lineRule="auto"/>
        <w:ind w:left="4374" w:right="2987" w:firstLineChars="0" w:firstLine="0"/>
        <w:rPr>
          <w:rFonts w:ascii="黑体" w:eastAsia="黑体" w:hAnsi="Times New Roman" w:cs="黑体" w:hint="eastAsia"/>
          <w:b/>
          <w:szCs w:val="24"/>
          <w:lang w:eastAsia="zh-CN"/>
        </w:rPr>
      </w:pPr>
      <w:r>
        <w:rPr>
          <w:rFonts w:ascii="黑体" w:eastAsia="黑体" w:hAnsi="Times New Roman" w:cs="黑体" w:hint="eastAsia"/>
          <w:b/>
          <w:spacing w:val="1"/>
          <w:szCs w:val="24"/>
          <w:lang w:eastAsia="zh-CN"/>
        </w:rPr>
        <w:t>指导老师签名：</w:t>
      </w:r>
    </w:p>
    <w:p w:rsidR="00670C60" w:rsidRDefault="00670C60" w:rsidP="00670C60">
      <w:pPr>
        <w:spacing w:after="0" w:line="240" w:lineRule="auto"/>
        <w:ind w:firstLineChars="0" w:firstLine="0"/>
        <w:rPr>
          <w:rFonts w:ascii="黑体" w:eastAsia="黑体" w:hAnsi="Times New Roman" w:cs="黑体"/>
          <w:b/>
          <w:szCs w:val="24"/>
          <w:lang w:eastAsia="zh-CN"/>
        </w:rPr>
        <w:sectPr w:rsidR="00670C60">
          <w:pgSz w:w="11920" w:h="16840"/>
          <w:pgMar w:top="1460" w:right="1180" w:bottom="280" w:left="1600" w:header="720" w:footer="720" w:gutter="0"/>
          <w:cols w:space="720"/>
        </w:sectPr>
      </w:pPr>
    </w:p>
    <w:p w:rsidR="0039732B" w:rsidRDefault="0039732B" w:rsidP="00670C60">
      <w:pPr>
        <w:ind w:firstLine="480"/>
      </w:pPr>
    </w:p>
    <w:sectPr w:rsidR="0039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C9"/>
    <w:rsid w:val="002755C9"/>
    <w:rsid w:val="0039732B"/>
    <w:rsid w:val="006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60"/>
    <w:pPr>
      <w:spacing w:after="200" w:line="276" w:lineRule="auto"/>
      <w:ind w:firstLineChars="200" w:firstLine="200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60"/>
    <w:pPr>
      <w:spacing w:after="200" w:line="276" w:lineRule="auto"/>
      <w:ind w:firstLineChars="200" w:firstLine="200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zhn-pc</dc:creator>
  <cp:keywords/>
  <dc:description/>
  <cp:lastModifiedBy>zhn-pc</cp:lastModifiedBy>
  <cp:revision>3</cp:revision>
  <dcterms:created xsi:type="dcterms:W3CDTF">2015-06-19T04:10:00Z</dcterms:created>
  <dcterms:modified xsi:type="dcterms:W3CDTF">2015-06-19T04:10:00Z</dcterms:modified>
</cp:coreProperties>
</file>