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8FE6" w14:textId="77777777" w:rsidR="00D441AA" w:rsidRDefault="00D441AA" w:rsidP="00D441AA">
      <w:pPr>
        <w:spacing w:after="6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Министерство науки и высшего образования Российской Федерации</w:t>
      </w:r>
    </w:p>
    <w:p w14:paraId="5BA138A1" w14:textId="77777777" w:rsidR="00D441AA" w:rsidRDefault="00D441AA" w:rsidP="00D441AA">
      <w:pPr>
        <w:spacing w:after="0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 w14:paraId="53065CAB" w14:textId="77777777" w:rsidR="00D441AA" w:rsidRDefault="00D441AA" w:rsidP="00D441AA">
      <w:pPr>
        <w:spacing w:after="0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высшего образования</w:t>
      </w:r>
    </w:p>
    <w:p w14:paraId="361DE057" w14:textId="77777777" w:rsidR="00D441AA" w:rsidRDefault="00D441AA" w:rsidP="00D441AA">
      <w:pPr>
        <w:spacing w:after="6"/>
        <w:ind w:right="-2"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 w14:paraId="333449BD" w14:textId="77777777" w:rsidR="00D441AA" w:rsidRDefault="00D441AA" w:rsidP="00D441AA">
      <w:pPr>
        <w:spacing w:after="0"/>
        <w:ind w:firstLine="0"/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(национальный исследовательский университет)»</w:t>
      </w:r>
    </w:p>
    <w:p w14:paraId="77FDB338" w14:textId="77777777" w:rsidR="00D441AA" w:rsidRDefault="00D441AA" w:rsidP="00D441AA">
      <w:pPr>
        <w:pBdr>
          <w:bottom w:val="thinThickSmallGap" w:sz="24" w:space="0" w:color="000000"/>
        </w:pBdr>
        <w:jc w:val="center"/>
        <w:rPr>
          <w:rFonts w:cs="Times New Roman"/>
          <w:b/>
          <w:sz w:val="22"/>
          <w:szCs w:val="18"/>
        </w:rPr>
      </w:pPr>
      <w:r>
        <w:rPr>
          <w:rFonts w:cs="Times New Roman"/>
          <w:b/>
          <w:sz w:val="22"/>
          <w:szCs w:val="18"/>
        </w:rPr>
        <w:t>(МГТУ им. Н.Э. Баумана)</w:t>
      </w:r>
    </w:p>
    <w:tbl>
      <w:tblPr>
        <w:tblW w:w="4657" w:type="dxa"/>
        <w:tblInd w:w="5348" w:type="dxa"/>
        <w:tblLook w:val="04A0" w:firstRow="1" w:lastRow="0" w:firstColumn="1" w:lastColumn="0" w:noHBand="0" w:noVBand="1"/>
      </w:tblPr>
      <w:tblGrid>
        <w:gridCol w:w="416"/>
        <w:gridCol w:w="554"/>
        <w:gridCol w:w="3687"/>
      </w:tblGrid>
      <w:tr w:rsidR="00D441AA" w14:paraId="6B0F9BA1" w14:textId="77777777" w:rsidTr="00813C92">
        <w:trPr>
          <w:trHeight w:val="520"/>
        </w:trPr>
        <w:tc>
          <w:tcPr>
            <w:tcW w:w="416" w:type="dxa"/>
          </w:tcPr>
          <w:p w14:paraId="5AD16A32" w14:textId="77777777" w:rsidR="00D441AA" w:rsidRDefault="00D441AA" w:rsidP="00813C92">
            <w:pPr>
              <w:rPr>
                <w:sz w:val="20"/>
                <w:szCs w:val="16"/>
              </w:rPr>
            </w:pPr>
          </w:p>
        </w:tc>
        <w:tc>
          <w:tcPr>
            <w:tcW w:w="42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E3EDEF" w14:textId="77777777" w:rsidR="00D441AA" w:rsidRDefault="00D441AA" w:rsidP="00813C92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УТВЕРЖДАЮ</w:t>
            </w:r>
          </w:p>
          <w:p w14:paraId="792BC7A2" w14:textId="77777777" w:rsidR="00D441AA" w:rsidRDefault="00D441AA" w:rsidP="00813C92">
            <w:pPr>
              <w:spacing w:after="0"/>
            </w:pPr>
            <w:r>
              <w:rPr>
                <w:sz w:val="20"/>
                <w:szCs w:val="16"/>
              </w:rPr>
              <w:t xml:space="preserve">Заведующий кафедрой </w:t>
            </w:r>
            <w:r>
              <w:rPr>
                <w:sz w:val="20"/>
                <w:szCs w:val="16"/>
                <w:u w:val="single"/>
              </w:rPr>
              <w:t xml:space="preserve">      ИУ7</w:t>
            </w:r>
            <w:r>
              <w:rPr>
                <w:sz w:val="20"/>
                <w:szCs w:val="16"/>
                <w:u w:val="single"/>
              </w:rPr>
              <w:tab/>
              <w:t xml:space="preserve">                </w:t>
            </w:r>
          </w:p>
          <w:p w14:paraId="1F967B94" w14:textId="77777777" w:rsidR="00D441AA" w:rsidRDefault="00D441AA" w:rsidP="00813C92"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18"/>
                <w:szCs w:val="14"/>
              </w:rPr>
              <w:t>(Индекс)</w:t>
            </w:r>
          </w:p>
        </w:tc>
      </w:tr>
      <w:tr w:rsidR="00D441AA" w14:paraId="569ADB5F" w14:textId="77777777" w:rsidTr="00813C92">
        <w:trPr>
          <w:trHeight w:val="64"/>
        </w:trPr>
        <w:tc>
          <w:tcPr>
            <w:tcW w:w="4657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D25889" w14:textId="77777777" w:rsidR="00D441AA" w:rsidRDefault="00D441AA" w:rsidP="00813C92">
            <w:pPr>
              <w:spacing w:after="0"/>
              <w:jc w:val="left"/>
            </w:pPr>
            <w:r>
              <w:rPr>
                <w:sz w:val="20"/>
                <w:szCs w:val="16"/>
                <w:u w:val="single"/>
              </w:rPr>
              <w:tab/>
              <w:t xml:space="preserve"> </w:t>
            </w:r>
            <w:r>
              <w:rPr>
                <w:sz w:val="20"/>
                <w:szCs w:val="16"/>
                <w:u w:val="single"/>
              </w:rPr>
              <w:tab/>
              <w:t xml:space="preserve">          </w:t>
            </w:r>
            <w:r>
              <w:rPr>
                <w:sz w:val="20"/>
                <w:szCs w:val="16"/>
              </w:rPr>
              <w:t xml:space="preserve">  </w:t>
            </w:r>
            <w:r>
              <w:rPr>
                <w:sz w:val="20"/>
                <w:szCs w:val="16"/>
                <w:u w:val="single"/>
              </w:rPr>
              <w:t xml:space="preserve">  И. В. Рудаков</w:t>
            </w:r>
          </w:p>
          <w:p w14:paraId="309B7316" w14:textId="77777777" w:rsidR="00D441AA" w:rsidRDefault="00D441AA" w:rsidP="00813C92">
            <w:pPr>
              <w:jc w:val="left"/>
            </w:pPr>
            <w:r>
              <w:rPr>
                <w:sz w:val="20"/>
                <w:szCs w:val="16"/>
              </w:rPr>
              <w:tab/>
              <w:t xml:space="preserve">      </w:t>
            </w: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>
              <w:rPr>
                <w:sz w:val="18"/>
                <w:szCs w:val="14"/>
              </w:rPr>
              <w:t>(</w:t>
            </w:r>
            <w:proofErr w:type="spellStart"/>
            <w:r>
              <w:rPr>
                <w:sz w:val="18"/>
                <w:szCs w:val="14"/>
              </w:rPr>
              <w:t>И.О.Фамилия</w:t>
            </w:r>
            <w:proofErr w:type="spellEnd"/>
            <w:r>
              <w:rPr>
                <w:sz w:val="18"/>
                <w:szCs w:val="14"/>
              </w:rPr>
              <w:t>)</w:t>
            </w:r>
          </w:p>
        </w:tc>
      </w:tr>
      <w:tr w:rsidR="00D441AA" w14:paraId="1ED5569E" w14:textId="77777777" w:rsidTr="00813C92">
        <w:trPr>
          <w:trHeight w:val="64"/>
        </w:trPr>
        <w:tc>
          <w:tcPr>
            <w:tcW w:w="416" w:type="dxa"/>
          </w:tcPr>
          <w:p w14:paraId="0DDEB730" w14:textId="77777777" w:rsidR="00D441AA" w:rsidRDefault="00D441AA" w:rsidP="00813C92">
            <w:pPr>
              <w:ind w:firstLine="0"/>
              <w:jc w:val="left"/>
              <w:rPr>
                <w:sz w:val="20"/>
                <w:szCs w:val="16"/>
              </w:rPr>
            </w:pPr>
          </w:p>
        </w:tc>
        <w:tc>
          <w:tcPr>
            <w:tcW w:w="554" w:type="dxa"/>
          </w:tcPr>
          <w:p w14:paraId="34266097" w14:textId="77777777" w:rsidR="00D441AA" w:rsidRDefault="00D441AA" w:rsidP="00813C92">
            <w:pPr>
              <w:ind w:firstLine="0"/>
              <w:jc w:val="left"/>
              <w:rPr>
                <w:sz w:val="20"/>
                <w:szCs w:val="16"/>
              </w:rPr>
            </w:pPr>
          </w:p>
        </w:tc>
        <w:tc>
          <w:tcPr>
            <w:tcW w:w="36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F544484" w14:textId="77777777" w:rsidR="00D441AA" w:rsidRDefault="00D441AA" w:rsidP="00813C92">
            <w:pPr>
              <w:ind w:firstLine="0"/>
              <w:jc w:val="left"/>
            </w:pPr>
            <w:r>
              <w:rPr>
                <w:sz w:val="20"/>
                <w:szCs w:val="16"/>
              </w:rPr>
              <w:t xml:space="preserve">« </w:t>
            </w:r>
            <w:r>
              <w:rPr>
                <w:sz w:val="20"/>
                <w:szCs w:val="16"/>
                <w:u w:val="single"/>
              </w:rPr>
              <w:t xml:space="preserve">           </w:t>
            </w:r>
            <w:r>
              <w:rPr>
                <w:sz w:val="20"/>
                <w:szCs w:val="16"/>
              </w:rPr>
              <w:t xml:space="preserve"> »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20 </w:t>
            </w:r>
            <w:r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</w:rPr>
              <w:t xml:space="preserve"> г.</w:t>
            </w:r>
          </w:p>
        </w:tc>
      </w:tr>
    </w:tbl>
    <w:p w14:paraId="7968BCFE" w14:textId="77777777" w:rsidR="00D441AA" w:rsidRDefault="00D441AA" w:rsidP="00D441AA">
      <w:pPr>
        <w:pStyle w:val="1"/>
        <w:spacing w:after="6"/>
      </w:pPr>
      <w:r>
        <w:t>ЗАДАНИЕ</w:t>
      </w:r>
    </w:p>
    <w:p w14:paraId="4227550F" w14:textId="275FEA7B" w:rsidR="00D441AA" w:rsidRDefault="00D441AA" w:rsidP="00D441AA">
      <w:pPr>
        <w:jc w:val="center"/>
        <w:rPr>
          <w:b/>
          <w:bCs/>
        </w:rPr>
      </w:pPr>
      <w:r>
        <w:rPr>
          <w:b/>
          <w:bCs/>
        </w:rPr>
        <w:t xml:space="preserve">на выполнение курсовой </w:t>
      </w:r>
      <w:r w:rsidR="00F22A02">
        <w:rPr>
          <w:b/>
          <w:bCs/>
        </w:rPr>
        <w:t>работы</w:t>
      </w:r>
    </w:p>
    <w:p w14:paraId="79F6F2CB" w14:textId="77777777" w:rsidR="00D441AA" w:rsidRDefault="00D441AA" w:rsidP="00D441AA">
      <w:pPr>
        <w:spacing w:after="6"/>
        <w:ind w:firstLine="0"/>
      </w:pPr>
      <w:r>
        <w:rPr>
          <w:rFonts w:cs="Times New Roman"/>
          <w:bCs/>
          <w:sz w:val="24"/>
          <w:szCs w:val="24"/>
        </w:rPr>
        <w:t xml:space="preserve">по дисциплине 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  <w:t xml:space="preserve">    Компьютерная Графика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11CD477E" w14:textId="77777777" w:rsidR="00D441AA" w:rsidRDefault="00D441AA" w:rsidP="00D441AA">
      <w:pPr>
        <w:spacing w:before="57" w:after="63"/>
        <w:ind w:firstLine="0"/>
      </w:pPr>
      <w:r>
        <w:rPr>
          <w:rFonts w:cs="Times New Roman"/>
          <w:bCs/>
          <w:sz w:val="24"/>
          <w:szCs w:val="24"/>
        </w:rPr>
        <w:t xml:space="preserve">Студент группы </w:t>
      </w:r>
      <w:r>
        <w:rPr>
          <w:rFonts w:cs="Times New Roman"/>
          <w:bCs/>
          <w:sz w:val="24"/>
          <w:szCs w:val="24"/>
          <w:u w:val="single"/>
        </w:rPr>
        <w:tab/>
        <w:t xml:space="preserve">                                         ИУ7-</w:t>
      </w:r>
      <w:r w:rsidRPr="00CD5406">
        <w:rPr>
          <w:rFonts w:cs="Times New Roman"/>
          <w:bCs/>
          <w:sz w:val="24"/>
          <w:szCs w:val="24"/>
          <w:u w:val="single"/>
        </w:rPr>
        <w:t>5</w:t>
      </w:r>
      <w:r>
        <w:rPr>
          <w:rFonts w:cs="Times New Roman"/>
          <w:bCs/>
          <w:sz w:val="24"/>
          <w:szCs w:val="24"/>
          <w:u w:val="single"/>
        </w:rPr>
        <w:t xml:space="preserve">6Б                                                  </w:t>
      </w:r>
      <w:r>
        <w:rPr>
          <w:rFonts w:cs="Times New Roman"/>
          <w:bCs/>
          <w:sz w:val="24"/>
          <w:szCs w:val="24"/>
          <w:u w:val="single"/>
        </w:rPr>
        <w:tab/>
      </w:r>
    </w:p>
    <w:p w14:paraId="0B3C5610" w14:textId="77777777" w:rsidR="00D441AA" w:rsidRDefault="00D441AA" w:rsidP="00D441AA">
      <w:pPr>
        <w:spacing w:after="0"/>
        <w:ind w:firstLine="0"/>
      </w:pPr>
      <w:r>
        <w:rPr>
          <w:bCs/>
          <w:szCs w:val="28"/>
          <w:u w:val="single"/>
        </w:rPr>
        <w:tab/>
      </w:r>
      <w:r>
        <w:rPr>
          <w:bCs/>
          <w:sz w:val="24"/>
          <w:szCs w:val="24"/>
          <w:u w:val="single"/>
        </w:rPr>
        <w:t xml:space="preserve">                                                Леонов Владислав Вячеславович</w:t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24BE5A83" w14:textId="77777777" w:rsidR="00D441AA" w:rsidRDefault="00D441AA" w:rsidP="00D441AA">
      <w:pPr>
        <w:spacing w:after="63"/>
        <w:jc w:val="center"/>
        <w:rPr>
          <w:bCs/>
          <w:iCs/>
          <w:sz w:val="22"/>
          <w:szCs w:val="28"/>
        </w:rPr>
      </w:pPr>
      <w:r>
        <w:rPr>
          <w:bCs/>
          <w:iCs/>
          <w:sz w:val="22"/>
          <w:szCs w:val="28"/>
        </w:rPr>
        <w:t>(Фамилия, имя, отчество)</w:t>
      </w:r>
    </w:p>
    <w:p w14:paraId="35A31DFF" w14:textId="6A0DF4E9" w:rsidR="00D441AA" w:rsidRDefault="00D441AA" w:rsidP="00D441AA">
      <w:pPr>
        <w:spacing w:after="6"/>
        <w:ind w:firstLine="0"/>
      </w:pPr>
      <w:r>
        <w:rPr>
          <w:rFonts w:cs="Times New Roman"/>
          <w:bCs/>
          <w:sz w:val="24"/>
          <w:szCs w:val="24"/>
        </w:rPr>
        <w:t xml:space="preserve">Тема курсового проекта </w:t>
      </w:r>
      <w:r>
        <w:rPr>
          <w:rFonts w:cs="Times New Roman"/>
          <w:bCs/>
          <w:sz w:val="24"/>
          <w:szCs w:val="24"/>
          <w:u w:val="single"/>
        </w:rPr>
        <w:tab/>
        <w:t xml:space="preserve"> Визуализация </w:t>
      </w:r>
      <w:r w:rsidR="00F14745">
        <w:rPr>
          <w:rFonts w:cs="Times New Roman"/>
          <w:bCs/>
          <w:sz w:val="24"/>
          <w:szCs w:val="24"/>
          <w:u w:val="single"/>
        </w:rPr>
        <w:t>куба льда, содержащего воздушные пузырьки</w:t>
      </w:r>
      <w:r>
        <w:rPr>
          <w:rFonts w:cs="Times New Roman"/>
          <w:bCs/>
          <w:sz w:val="24"/>
          <w:szCs w:val="24"/>
          <w:u w:val="single"/>
        </w:rPr>
        <w:tab/>
      </w:r>
    </w:p>
    <w:p w14:paraId="4DC28146" w14:textId="77777777" w:rsidR="00D441AA" w:rsidRDefault="00D441AA" w:rsidP="00D441AA">
      <w:pPr>
        <w:ind w:firstLine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Направленность КП (учебная, исследовательская, практическая, производственная, др.)</w:t>
      </w:r>
      <w:r>
        <w:rPr>
          <w:rFonts w:cs="Times New Roman"/>
          <w:bCs/>
          <w:sz w:val="24"/>
          <w:szCs w:val="24"/>
        </w:rPr>
        <w:tab/>
      </w:r>
    </w:p>
    <w:p w14:paraId="39E638C4" w14:textId="2DDD883D" w:rsidR="00D441AA" w:rsidRDefault="00D441AA" w:rsidP="00D441AA">
      <w:pPr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  <w:t xml:space="preserve">      </w:t>
      </w:r>
      <w:r w:rsidR="00E01561">
        <w:rPr>
          <w:rFonts w:cs="Times New Roman"/>
          <w:bCs/>
          <w:sz w:val="24"/>
          <w:szCs w:val="24"/>
          <w:u w:val="single"/>
        </w:rPr>
        <w:t>Учебная</w:t>
      </w:r>
      <w:r w:rsidR="00E01561">
        <w:rPr>
          <w:rFonts w:cs="Times New Roman"/>
          <w:bCs/>
          <w:sz w:val="24"/>
          <w:szCs w:val="24"/>
          <w:u w:val="single"/>
        </w:rPr>
        <w:tab/>
      </w:r>
      <w:r w:rsidR="00E01561"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501C84FA" w14:textId="77777777" w:rsidR="00D441AA" w:rsidRDefault="00D441AA" w:rsidP="00D441AA">
      <w:pPr>
        <w:spacing w:after="0"/>
        <w:ind w:firstLine="0"/>
      </w:pPr>
      <w:r>
        <w:rPr>
          <w:rFonts w:cs="Times New Roman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cs="Times New Roman"/>
          <w:bCs/>
          <w:sz w:val="24"/>
          <w:szCs w:val="24"/>
          <w:u w:val="single"/>
        </w:rPr>
        <w:tab/>
        <w:t xml:space="preserve">              Кафедра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7126597D" w14:textId="77777777" w:rsidR="00D441AA" w:rsidRDefault="00D441AA" w:rsidP="00D441AA">
      <w:pPr>
        <w:spacing w:before="57"/>
        <w:ind w:firstLine="0"/>
      </w:pPr>
      <w:r>
        <w:rPr>
          <w:rFonts w:cs="Times New Roman"/>
          <w:bCs/>
          <w:sz w:val="24"/>
          <w:szCs w:val="24"/>
        </w:rPr>
        <w:t xml:space="preserve">График выполнения проекта: 25% к </w:t>
      </w:r>
      <w:r>
        <w:rPr>
          <w:rFonts w:cs="Times New Roman"/>
          <w:bCs/>
          <w:sz w:val="24"/>
          <w:szCs w:val="24"/>
          <w:u w:val="single"/>
        </w:rPr>
        <w:t xml:space="preserve"> 4 </w:t>
      </w:r>
      <w:r>
        <w:rPr>
          <w:rFonts w:cs="Times New Roman"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 xml:space="preserve">., 50% к </w:t>
      </w:r>
      <w:r>
        <w:rPr>
          <w:rFonts w:cs="Times New Roman"/>
          <w:bCs/>
          <w:sz w:val="24"/>
          <w:szCs w:val="24"/>
          <w:u w:val="single"/>
        </w:rPr>
        <w:t xml:space="preserve"> 7 </w:t>
      </w:r>
      <w:r>
        <w:rPr>
          <w:rFonts w:cs="Times New Roman"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 xml:space="preserve">., 75% к </w:t>
      </w:r>
      <w:r>
        <w:rPr>
          <w:rFonts w:cs="Times New Roman"/>
          <w:bCs/>
          <w:sz w:val="24"/>
          <w:szCs w:val="24"/>
          <w:u w:val="single"/>
        </w:rPr>
        <w:t xml:space="preserve"> 11 </w:t>
      </w:r>
      <w:r>
        <w:rPr>
          <w:rFonts w:cs="Times New Roman"/>
          <w:bCs/>
          <w:sz w:val="24"/>
          <w:szCs w:val="24"/>
        </w:rPr>
        <w:t xml:space="preserve">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 xml:space="preserve">., 100% к </w:t>
      </w:r>
      <w:r>
        <w:rPr>
          <w:rFonts w:cs="Times New Roman"/>
          <w:bCs/>
          <w:sz w:val="24"/>
          <w:szCs w:val="24"/>
          <w:u w:val="single"/>
        </w:rPr>
        <w:t xml:space="preserve"> 14  </w:t>
      </w:r>
      <w:proofErr w:type="spellStart"/>
      <w:r>
        <w:rPr>
          <w:rFonts w:cs="Times New Roman"/>
          <w:bCs/>
          <w:sz w:val="24"/>
          <w:szCs w:val="24"/>
        </w:rPr>
        <w:t>нед</w:t>
      </w:r>
      <w:proofErr w:type="spellEnd"/>
      <w:r>
        <w:rPr>
          <w:rFonts w:cs="Times New Roman"/>
          <w:bCs/>
          <w:sz w:val="24"/>
          <w:szCs w:val="24"/>
        </w:rPr>
        <w:t>.</w:t>
      </w:r>
    </w:p>
    <w:p w14:paraId="6743F51D" w14:textId="23DDFC00" w:rsidR="00D441AA" w:rsidRDefault="00D441AA" w:rsidP="00D441AA">
      <w:pPr>
        <w:spacing w:after="63"/>
        <w:ind w:firstLine="0"/>
      </w:pPr>
      <w:r>
        <w:rPr>
          <w:rFonts w:cs="Times New Roman"/>
          <w:b/>
          <w:i/>
          <w:iCs/>
          <w:sz w:val="24"/>
          <w:szCs w:val="24"/>
        </w:rPr>
        <w:t xml:space="preserve">Задание </w:t>
      </w:r>
      <w:r>
        <w:rPr>
          <w:rFonts w:cs="Times New Roman"/>
          <w:bCs/>
          <w:sz w:val="24"/>
          <w:szCs w:val="24"/>
          <w:u w:val="single"/>
        </w:rPr>
        <w:t xml:space="preserve">Разработать программу для визуализации модели </w:t>
      </w:r>
      <w:r w:rsidR="00F709D3">
        <w:rPr>
          <w:rFonts w:cs="Times New Roman"/>
          <w:bCs/>
          <w:sz w:val="24"/>
          <w:szCs w:val="24"/>
          <w:u w:val="single"/>
        </w:rPr>
        <w:t>куба</w:t>
      </w:r>
      <w:r>
        <w:rPr>
          <w:rFonts w:cs="Times New Roman"/>
          <w:bCs/>
          <w:sz w:val="24"/>
          <w:szCs w:val="24"/>
          <w:u w:val="single"/>
        </w:rPr>
        <w:t>, состоящего из льда</w:t>
      </w:r>
      <w:r w:rsidR="00BF3A83">
        <w:rPr>
          <w:rFonts w:cs="Times New Roman"/>
          <w:bCs/>
          <w:sz w:val="24"/>
          <w:szCs w:val="24"/>
          <w:u w:val="single"/>
        </w:rPr>
        <w:t>,</w:t>
      </w:r>
      <w:r w:rsidR="00F709D3">
        <w:rPr>
          <w:rFonts w:cs="Times New Roman"/>
          <w:bCs/>
          <w:sz w:val="24"/>
          <w:szCs w:val="24"/>
          <w:u w:val="single"/>
        </w:rPr>
        <w:t xml:space="preserve"> содержащего пузырьки воздуха</w:t>
      </w:r>
      <w:r w:rsidR="00BF3A83">
        <w:rPr>
          <w:rFonts w:cs="Times New Roman"/>
          <w:bCs/>
          <w:sz w:val="24"/>
          <w:szCs w:val="24"/>
          <w:u w:val="single"/>
        </w:rPr>
        <w:t xml:space="preserve"> и освещенного несколькими точечными источниками света</w:t>
      </w:r>
      <w:r>
        <w:rPr>
          <w:rFonts w:cs="Times New Roman"/>
          <w:bCs/>
          <w:sz w:val="24"/>
          <w:szCs w:val="24"/>
          <w:u w:val="single"/>
        </w:rPr>
        <w:t xml:space="preserve">. </w:t>
      </w:r>
      <w:r w:rsidR="00EE3C1B">
        <w:rPr>
          <w:rFonts w:cs="Times New Roman"/>
          <w:bCs/>
          <w:sz w:val="24"/>
          <w:szCs w:val="24"/>
          <w:u w:val="single"/>
        </w:rPr>
        <w:t>В пользовательском интерфейсе предоставить возможность изменять параметры сцены: количество и характеристики пузырьков воздуха, количество и свойства источников освещения</w:t>
      </w:r>
      <w:r>
        <w:rPr>
          <w:rFonts w:cs="Times New Roman"/>
          <w:bCs/>
          <w:sz w:val="24"/>
          <w:szCs w:val="24"/>
          <w:u w:val="single"/>
        </w:rPr>
        <w:t xml:space="preserve">. </w:t>
      </w:r>
    </w:p>
    <w:p w14:paraId="351F382C" w14:textId="77777777" w:rsidR="00D441AA" w:rsidRDefault="00D441AA" w:rsidP="00D441AA">
      <w:pPr>
        <w:ind w:firstLine="0"/>
        <w:rPr>
          <w:rFonts w:cs="Times New Roman"/>
          <w:b/>
          <w:i/>
          <w:iCs/>
          <w:sz w:val="24"/>
          <w:szCs w:val="24"/>
        </w:rPr>
      </w:pPr>
      <w:r>
        <w:rPr>
          <w:rFonts w:cs="Times New Roman"/>
          <w:b/>
          <w:i/>
          <w:iCs/>
          <w:sz w:val="24"/>
          <w:szCs w:val="24"/>
        </w:rPr>
        <w:t>Оформление курсового проекта:</w:t>
      </w:r>
    </w:p>
    <w:p w14:paraId="09BAB346" w14:textId="77777777" w:rsidR="00D441AA" w:rsidRDefault="00D441AA" w:rsidP="00D441AA">
      <w:pPr>
        <w:spacing w:after="63"/>
        <w:ind w:firstLine="0"/>
      </w:pPr>
      <w:r>
        <w:rPr>
          <w:rFonts w:cs="Times New Roman"/>
          <w:bCs/>
          <w:sz w:val="24"/>
          <w:szCs w:val="24"/>
        </w:rPr>
        <w:t xml:space="preserve">Расчетно-пояснительная записка на </w:t>
      </w:r>
      <w:r>
        <w:rPr>
          <w:rFonts w:cs="Times New Roman"/>
          <w:bCs/>
          <w:sz w:val="24"/>
          <w:szCs w:val="24"/>
          <w:u w:val="single"/>
        </w:rPr>
        <w:t xml:space="preserve"> 25-30 </w:t>
      </w:r>
      <w:r>
        <w:rPr>
          <w:rFonts w:cs="Times New Roman"/>
          <w:bCs/>
          <w:sz w:val="24"/>
          <w:szCs w:val="24"/>
        </w:rPr>
        <w:t xml:space="preserve"> листах формата А4.</w:t>
      </w:r>
    </w:p>
    <w:p w14:paraId="5A7C3C40" w14:textId="77777777" w:rsidR="00D441AA" w:rsidRDefault="00D441AA" w:rsidP="00D441AA">
      <w:pPr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 xml:space="preserve">Расчетно-пояснительная записка должна содержать постановку задачи, введение, аналитическую часть, конструкторскую часть, технологическую часть, </w:t>
      </w:r>
      <w:proofErr w:type="spellStart"/>
      <w:r>
        <w:rPr>
          <w:rFonts w:cs="Times New Roman"/>
          <w:bCs/>
          <w:sz w:val="24"/>
          <w:szCs w:val="24"/>
          <w:u w:val="single"/>
        </w:rPr>
        <w:t>эксперементально</w:t>
      </w:r>
      <w:proofErr w:type="spellEnd"/>
      <w:r>
        <w:rPr>
          <w:rFonts w:cs="Times New Roman"/>
          <w:bCs/>
          <w:sz w:val="24"/>
          <w:szCs w:val="24"/>
          <w:u w:val="single"/>
        </w:rPr>
        <w:t>-исследовательский раздел, заключение, список литературы, приложения.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  <w:t xml:space="preserve">                              </w:t>
      </w:r>
    </w:p>
    <w:p w14:paraId="6B204973" w14:textId="77777777" w:rsidR="00D441AA" w:rsidRDefault="00D441AA" w:rsidP="00D441AA">
      <w:pPr>
        <w:spacing w:after="0"/>
        <w:ind w:firstLine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 w14:paraId="50AEB7B0" w14:textId="77777777" w:rsidR="00D441AA" w:rsidRDefault="00D441AA" w:rsidP="00D441AA">
      <w:pPr>
        <w:ind w:firstLine="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bCs/>
          <w:sz w:val="24"/>
          <w:szCs w:val="24"/>
          <w:u w:val="single"/>
        </w:rPr>
        <w:t>На защиту проекта должна быть предоставлена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  <w:r>
        <w:rPr>
          <w:rFonts w:cs="Times New Roman"/>
          <w:bCs/>
          <w:sz w:val="24"/>
          <w:szCs w:val="24"/>
          <w:u w:val="single"/>
        </w:rPr>
        <w:tab/>
      </w:r>
    </w:p>
    <w:p w14:paraId="59C9BEF7" w14:textId="77777777" w:rsidR="00D441AA" w:rsidRDefault="00D441AA" w:rsidP="00D441AA">
      <w:pPr>
        <w:spacing w:before="57"/>
        <w:ind w:firstLine="0"/>
      </w:pPr>
      <w:r>
        <w:rPr>
          <w:rFonts w:cs="Times New Roman"/>
          <w:bCs/>
          <w:sz w:val="24"/>
          <w:szCs w:val="24"/>
        </w:rPr>
        <w:t xml:space="preserve">Дата выдачи задания « </w:t>
      </w:r>
      <w:r>
        <w:rPr>
          <w:rFonts w:cs="Times New Roman"/>
          <w:bCs/>
          <w:sz w:val="24"/>
          <w:szCs w:val="24"/>
          <w:u w:val="single"/>
        </w:rPr>
        <w:t xml:space="preserve">      </w:t>
      </w:r>
      <w:r>
        <w:rPr>
          <w:rFonts w:cs="Times New Roman"/>
          <w:bCs/>
          <w:sz w:val="24"/>
          <w:szCs w:val="24"/>
        </w:rPr>
        <w:t xml:space="preserve"> » </w:t>
      </w:r>
      <w:r>
        <w:rPr>
          <w:rFonts w:cs="Times New Roman"/>
          <w:bCs/>
          <w:sz w:val="24"/>
          <w:szCs w:val="24"/>
          <w:u w:val="single"/>
        </w:rPr>
        <w:t xml:space="preserve">                      </w:t>
      </w:r>
      <w:r>
        <w:rPr>
          <w:rFonts w:cs="Times New Roman"/>
          <w:bCs/>
          <w:sz w:val="24"/>
          <w:szCs w:val="24"/>
        </w:rPr>
        <w:t xml:space="preserve"> 20</w:t>
      </w:r>
      <w:r>
        <w:rPr>
          <w:rFonts w:cs="Times New Roman"/>
          <w:bCs/>
          <w:sz w:val="24"/>
          <w:szCs w:val="24"/>
          <w:u w:val="single"/>
        </w:rPr>
        <w:t xml:space="preserve">    </w:t>
      </w:r>
      <w:r>
        <w:rPr>
          <w:rFonts w:cs="Times New Roman"/>
          <w:bCs/>
          <w:sz w:val="24"/>
          <w:szCs w:val="24"/>
        </w:rPr>
        <w:t xml:space="preserve"> г.</w:t>
      </w:r>
    </w:p>
    <w:tbl>
      <w:tblPr>
        <w:tblW w:w="9916" w:type="dxa"/>
        <w:tblInd w:w="-39" w:type="dxa"/>
        <w:tblLook w:val="04A0" w:firstRow="1" w:lastRow="0" w:firstColumn="1" w:lastColumn="0" w:noHBand="0" w:noVBand="1"/>
      </w:tblPr>
      <w:tblGrid>
        <w:gridCol w:w="5773"/>
        <w:gridCol w:w="2074"/>
        <w:gridCol w:w="2069"/>
      </w:tblGrid>
      <w:tr w:rsidR="00D441AA" w14:paraId="35D074B0" w14:textId="77777777" w:rsidTr="00813C92">
        <w:trPr>
          <w:trHeight w:val="500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AFF661" w14:textId="77777777" w:rsidR="00D441AA" w:rsidRDefault="00D441AA" w:rsidP="00813C92">
            <w:pPr>
              <w:spacing w:after="0"/>
              <w:ind w:firstLine="0"/>
              <w:rPr>
                <w:rFonts w:cs="Times New Roman"/>
                <w:b/>
                <w:sz w:val="22"/>
              </w:rPr>
            </w:pPr>
            <w:r w:rsidRPr="00A81C8B">
              <w:rPr>
                <w:rFonts w:cs="Times New Roman"/>
                <w:b/>
                <w:sz w:val="24"/>
                <w:szCs w:val="24"/>
              </w:rPr>
              <w:t xml:space="preserve">Руководитель </w:t>
            </w:r>
            <w:r>
              <w:rPr>
                <w:rFonts w:cs="Times New Roman"/>
                <w:b/>
                <w:sz w:val="24"/>
                <w:szCs w:val="24"/>
              </w:rPr>
              <w:t>курсовой работы</w:t>
            </w:r>
          </w:p>
        </w:tc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8BA941" w14:textId="77777777" w:rsidR="00D441AA" w:rsidRDefault="00D441AA" w:rsidP="00813C92">
            <w:pPr>
              <w:spacing w:after="0"/>
              <w:ind w:firstLine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ab/>
              <w:t xml:space="preserve"> </w:t>
            </w:r>
            <w:r>
              <w:rPr>
                <w:rFonts w:cs="Times New Roman"/>
                <w:bCs/>
                <w:sz w:val="24"/>
                <w:szCs w:val="24"/>
                <w:u w:val="single"/>
              </w:rPr>
              <w:tab/>
              <w:t xml:space="preserve">      </w:t>
            </w:r>
          </w:p>
          <w:p w14:paraId="40E8D710" w14:textId="77777777" w:rsidR="00D441AA" w:rsidRDefault="00D441AA" w:rsidP="00813C92">
            <w:pPr>
              <w:ind w:firstLine="0"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F8F6059" w14:textId="77777777" w:rsidR="00D441AA" w:rsidRDefault="00D441AA" w:rsidP="00813C92">
            <w:pPr>
              <w:spacing w:after="0"/>
              <w:ind w:firstLine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>Ю.В. Строганов</w:t>
            </w:r>
          </w:p>
          <w:p w14:paraId="7A700082" w14:textId="77777777" w:rsidR="00D441AA" w:rsidRDefault="00D441AA" w:rsidP="00813C92">
            <w:pPr>
              <w:ind w:firstLine="0"/>
              <w:jc w:val="center"/>
            </w:pPr>
            <w:r>
              <w:rPr>
                <w:rFonts w:cs="Times New Roman"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cs="Times New Roman"/>
                <w:bCs/>
                <w:sz w:val="20"/>
                <w:szCs w:val="20"/>
              </w:rPr>
              <w:t>И.О.Фамилия</w:t>
            </w:r>
            <w:proofErr w:type="spellEnd"/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  <w:tr w:rsidR="00D441AA" w14:paraId="0B0274C2" w14:textId="77777777" w:rsidTr="00813C92">
        <w:trPr>
          <w:trHeight w:val="500"/>
        </w:trPr>
        <w:tc>
          <w:tcPr>
            <w:tcW w:w="57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19485A" w14:textId="77777777" w:rsidR="00D441AA" w:rsidRDefault="00D441AA" w:rsidP="00813C92">
            <w:pPr>
              <w:spacing w:after="0"/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9F951F3" w14:textId="77777777" w:rsidR="00D441AA" w:rsidRDefault="00D441AA" w:rsidP="00813C92">
            <w:pPr>
              <w:spacing w:after="0"/>
              <w:ind w:firstLine="0"/>
              <w:rPr>
                <w:rFonts w:cs="Times New Roman"/>
                <w:bCs/>
                <w:sz w:val="24"/>
                <w:szCs w:val="24"/>
                <w:u w:val="single"/>
              </w:rPr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ab/>
              <w:t xml:space="preserve"> </w:t>
            </w:r>
            <w:r>
              <w:rPr>
                <w:rFonts w:cs="Times New Roman"/>
                <w:bCs/>
                <w:sz w:val="24"/>
                <w:szCs w:val="24"/>
                <w:u w:val="single"/>
              </w:rPr>
              <w:tab/>
              <w:t xml:space="preserve">      </w:t>
            </w:r>
          </w:p>
          <w:p w14:paraId="6CC9CC63" w14:textId="77777777" w:rsidR="00D441AA" w:rsidRDefault="00D441AA" w:rsidP="00813C92">
            <w:pPr>
              <w:spacing w:after="0"/>
              <w:ind w:firstLine="0"/>
            </w:pPr>
            <w:r>
              <w:rPr>
                <w:rFonts w:cs="Times New Roman"/>
                <w:bCs/>
                <w:sz w:val="22"/>
              </w:rPr>
              <w:t>(</w:t>
            </w:r>
            <w:r>
              <w:rPr>
                <w:rFonts w:cs="Times New Roman"/>
                <w:bCs/>
                <w:sz w:val="20"/>
                <w:szCs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B2EE93" w14:textId="77777777" w:rsidR="00D441AA" w:rsidRDefault="00D441AA" w:rsidP="00813C92">
            <w:pPr>
              <w:spacing w:after="0"/>
              <w:ind w:firstLine="0"/>
              <w:jc w:val="center"/>
            </w:pPr>
            <w:r>
              <w:rPr>
                <w:rFonts w:cs="Times New Roman"/>
                <w:bCs/>
                <w:sz w:val="24"/>
                <w:szCs w:val="24"/>
                <w:u w:val="single"/>
              </w:rPr>
              <w:t>В.В. Леонов</w:t>
            </w:r>
          </w:p>
          <w:p w14:paraId="2F773394" w14:textId="77777777" w:rsidR="00D441AA" w:rsidRDefault="00D441AA" w:rsidP="00813C92">
            <w:pPr>
              <w:spacing w:after="0"/>
              <w:ind w:firstLine="0"/>
              <w:jc w:val="center"/>
            </w:pPr>
            <w:r>
              <w:rPr>
                <w:rFonts w:cs="Times New Roman"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cs="Times New Roman"/>
                <w:bCs/>
                <w:sz w:val="20"/>
                <w:szCs w:val="20"/>
              </w:rPr>
              <w:t>И.О.Фамилия</w:t>
            </w:r>
            <w:proofErr w:type="spellEnd"/>
            <w:r>
              <w:rPr>
                <w:rFonts w:cs="Times New Roman"/>
                <w:bCs/>
                <w:sz w:val="18"/>
                <w:szCs w:val="18"/>
              </w:rPr>
              <w:t>)</w:t>
            </w:r>
          </w:p>
        </w:tc>
      </w:tr>
    </w:tbl>
    <w:p w14:paraId="7845EE98" w14:textId="77777777" w:rsidR="00D441AA" w:rsidRDefault="00D441AA" w:rsidP="00D441AA">
      <w:pPr>
        <w:ind w:firstLine="0"/>
      </w:pPr>
    </w:p>
    <w:p w14:paraId="5426AD39" w14:textId="77777777" w:rsidR="00CF5373" w:rsidRDefault="00CF5373"/>
    <w:sectPr w:rsidR="00CF537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73"/>
    <w:rsid w:val="00090D3B"/>
    <w:rsid w:val="00235F6F"/>
    <w:rsid w:val="002913A7"/>
    <w:rsid w:val="00390227"/>
    <w:rsid w:val="00584D11"/>
    <w:rsid w:val="00BF3A83"/>
    <w:rsid w:val="00BF3B21"/>
    <w:rsid w:val="00CF5373"/>
    <w:rsid w:val="00D441AA"/>
    <w:rsid w:val="00E01561"/>
    <w:rsid w:val="00EE3C1B"/>
    <w:rsid w:val="00F14745"/>
    <w:rsid w:val="00F22A02"/>
    <w:rsid w:val="00F33EAF"/>
    <w:rsid w:val="00F709D3"/>
    <w:rsid w:val="00F8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9CDA"/>
  <w15:chartTrackingRefBased/>
  <w15:docId w15:val="{A31257FD-4413-470F-9BF6-BFDF8CCF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1AA"/>
    <w:pPr>
      <w:suppressAutoHyphens/>
      <w:spacing w:after="120" w:line="240" w:lineRule="auto"/>
      <w:ind w:firstLine="709"/>
      <w:jc w:val="both"/>
    </w:pPr>
    <w:rPr>
      <w:rFonts w:ascii="Times New Roman" w:eastAsia="Calibri" w:hAnsi="Times New Roman" w:cs="DejaVu Sans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D441AA"/>
    <w:pPr>
      <w:jc w:val="center"/>
    </w:pPr>
    <w:rPr>
      <w:rFonts w:cs="Times New Roman"/>
      <w:b/>
      <w:caps/>
      <w:spacing w:val="1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Леонов</dc:creator>
  <cp:keywords/>
  <dc:description/>
  <cp:lastModifiedBy>Владислав Леонов</cp:lastModifiedBy>
  <cp:revision>7</cp:revision>
  <cp:lastPrinted>2021-09-19T13:41:00Z</cp:lastPrinted>
  <dcterms:created xsi:type="dcterms:W3CDTF">2021-09-19T14:15:00Z</dcterms:created>
  <dcterms:modified xsi:type="dcterms:W3CDTF">2021-09-20T17:26:00Z</dcterms:modified>
</cp:coreProperties>
</file>