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B84E0" w14:textId="77777777" w:rsidR="00D934ED" w:rsidRDefault="00930128">
      <w:pPr>
        <w:jc w:val="center"/>
        <w:rPr>
          <w:b/>
          <w:sz w:val="32"/>
        </w:rPr>
      </w:pPr>
      <w:r>
        <w:rPr>
          <w:b/>
          <w:sz w:val="32"/>
        </w:rPr>
        <w:t>РЕЦЕНЗИЯ</w:t>
      </w:r>
    </w:p>
    <w:p w14:paraId="15F5613D" w14:textId="77777777" w:rsidR="00D934ED" w:rsidRDefault="00930128">
      <w:pPr>
        <w:jc w:val="center"/>
      </w:pPr>
      <w:r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 w14:paraId="01A02F2A" w14:textId="77777777" w:rsidR="00D934ED" w:rsidRDefault="00930128">
      <w:pPr>
        <w:jc w:val="center"/>
      </w:pPr>
      <w:r>
        <w:t xml:space="preserve">«Московский государственный технический университет имени Н.Э. Баумана (национальный </w:t>
      </w:r>
      <w:r>
        <w:t>исследовательский университет)»</w:t>
      </w:r>
    </w:p>
    <w:p w14:paraId="793E151A" w14:textId="77777777" w:rsidR="00D934ED" w:rsidRDefault="00930128">
      <w:pPr>
        <w:jc w:val="center"/>
      </w:pPr>
      <w:r>
        <w:t>(МГТУ им. Н.Э. Баумана)</w:t>
      </w:r>
    </w:p>
    <w:p w14:paraId="5DBC8526" w14:textId="35DDB969" w:rsidR="00D934ED" w:rsidRPr="00272DDD" w:rsidRDefault="00272DDD">
      <w:pPr>
        <w:jc w:val="center"/>
        <w:rPr>
          <w:b/>
          <w:sz w:val="32"/>
        </w:rPr>
      </w:pPr>
      <w:r>
        <w:rPr>
          <w:b/>
          <w:sz w:val="32"/>
        </w:rPr>
        <w:t>Леонов</w:t>
      </w:r>
      <w:r w:rsidR="000D3B6E">
        <w:rPr>
          <w:b/>
          <w:sz w:val="32"/>
        </w:rPr>
        <w:t>ым</w:t>
      </w:r>
      <w:r>
        <w:rPr>
          <w:b/>
          <w:sz w:val="32"/>
        </w:rPr>
        <w:t xml:space="preserve"> Владислав</w:t>
      </w:r>
      <w:r w:rsidR="000D3B6E">
        <w:rPr>
          <w:b/>
          <w:sz w:val="32"/>
        </w:rPr>
        <w:t>ом</w:t>
      </w:r>
      <w:r>
        <w:rPr>
          <w:b/>
          <w:sz w:val="32"/>
        </w:rPr>
        <w:t xml:space="preserve"> Вячеславович</w:t>
      </w:r>
      <w:r w:rsidR="000D3B6E">
        <w:rPr>
          <w:b/>
          <w:sz w:val="32"/>
        </w:rPr>
        <w:t>ем</w:t>
      </w:r>
    </w:p>
    <w:p w14:paraId="244CEE2E" w14:textId="77777777" w:rsidR="00D934ED" w:rsidRDefault="00930128">
      <w:pPr>
        <w:jc w:val="center"/>
        <w:rPr>
          <w:sz w:val="32"/>
        </w:rPr>
      </w:pPr>
      <w:r>
        <w:rPr>
          <w:sz w:val="32"/>
        </w:rPr>
        <w:t>на тему:</w:t>
      </w:r>
    </w:p>
    <w:p w14:paraId="365A195A" w14:textId="75863723" w:rsidR="00D934ED" w:rsidRDefault="00930128">
      <w:pPr>
        <w:jc w:val="center"/>
        <w:rPr>
          <w:b/>
          <w:sz w:val="32"/>
        </w:rPr>
      </w:pPr>
      <w:r>
        <w:rPr>
          <w:b/>
          <w:sz w:val="32"/>
        </w:rPr>
        <w:t>«</w:t>
      </w:r>
      <w:r w:rsidR="00272DDD">
        <w:rPr>
          <w:b/>
          <w:sz w:val="32"/>
        </w:rPr>
        <w:t xml:space="preserve">Метод фильтрации малоразмерных шумов на цветных изображениях с помощью </w:t>
      </w:r>
      <w:proofErr w:type="spellStart"/>
      <w:r w:rsidR="00272DDD">
        <w:rPr>
          <w:b/>
          <w:sz w:val="32"/>
        </w:rPr>
        <w:t>сверточных</w:t>
      </w:r>
      <w:proofErr w:type="spellEnd"/>
      <w:r w:rsidR="00272DDD">
        <w:rPr>
          <w:b/>
          <w:sz w:val="32"/>
        </w:rPr>
        <w:t xml:space="preserve"> нейронных сет</w:t>
      </w:r>
      <w:r w:rsidR="000D3B6E">
        <w:rPr>
          <w:b/>
          <w:sz w:val="32"/>
        </w:rPr>
        <w:t>е</w:t>
      </w:r>
      <w:r w:rsidR="00272DDD">
        <w:rPr>
          <w:b/>
          <w:sz w:val="32"/>
        </w:rPr>
        <w:t>й</w:t>
      </w:r>
      <w:r>
        <w:rPr>
          <w:b/>
          <w:sz w:val="32"/>
        </w:rPr>
        <w:t>»</w:t>
      </w:r>
    </w:p>
    <w:p w14:paraId="398B65D7" w14:textId="69AC3371" w:rsidR="00D934ED" w:rsidRDefault="00930128">
      <w:pPr>
        <w:pStyle w:val="a6"/>
      </w:pPr>
      <w:r>
        <w:t xml:space="preserve">Выпускная квалификационная работа </w:t>
      </w:r>
      <w:r w:rsidR="00272DDD">
        <w:t>Леонова Владислава</w:t>
      </w:r>
      <w:r>
        <w:t xml:space="preserve"> выполнена на актуальную тему: </w:t>
      </w:r>
      <w:r w:rsidR="00272DDD">
        <w:t>фильтрация малоразмерных шумов на изображениях</w:t>
      </w:r>
      <w:r>
        <w:t>.</w:t>
      </w:r>
    </w:p>
    <w:p w14:paraId="33CEC245" w14:textId="4427B3D3" w:rsidR="00D934ED" w:rsidRDefault="00930128">
      <w:pPr>
        <w:pStyle w:val="a6"/>
      </w:pPr>
      <w:r>
        <w:t>Работа полностью соответствует заявленной теме по структуре и содержанию. В аналитической части</w:t>
      </w:r>
      <w:r w:rsidR="00CD58D5">
        <w:t xml:space="preserve"> был проведен краткий анализ предметной области,</w:t>
      </w:r>
      <w:r>
        <w:t xml:space="preserve"> </w:t>
      </w:r>
      <w:r w:rsidR="00272DDD">
        <w:t>был</w:t>
      </w:r>
      <w:r w:rsidR="00CD58D5">
        <w:t>и</w:t>
      </w:r>
      <w:r w:rsidR="00272DDD">
        <w:t xml:space="preserve"> рассмотрены существующие методы фильтрации шумов на изображениях, </w:t>
      </w:r>
      <w:r w:rsidR="00CD58D5">
        <w:t>выявлены их достоинства и недостатки. Был произведен выбор технологий, послуживших основой для разрабатываемого метода.</w:t>
      </w:r>
    </w:p>
    <w:p w14:paraId="1DFFB0C1" w14:textId="21F528B7" w:rsidR="00D934ED" w:rsidRDefault="00930128">
      <w:pPr>
        <w:pStyle w:val="a6"/>
      </w:pPr>
      <w:r>
        <w:t xml:space="preserve">В конструкторском разделе </w:t>
      </w:r>
      <w:r w:rsidR="00CD58D5">
        <w:t>были формализованы требования к системе, приведена декомпозиция задачи устранения помех на изображении. Был разработан метод фильтрации малоразмерных шумов на цветных изображениях, описаны его особенности.</w:t>
      </w:r>
    </w:p>
    <w:p w14:paraId="752C8DDD" w14:textId="652B10CC" w:rsidR="00D934ED" w:rsidRDefault="00930128">
      <w:pPr>
        <w:pStyle w:val="a6"/>
      </w:pPr>
      <w:r>
        <w:t>В техн</w:t>
      </w:r>
      <w:r>
        <w:t xml:space="preserve">ологическом разделе автор обосновал выбор средств программной реализации метода, разработал программный комплекс, </w:t>
      </w:r>
      <w:r w:rsidR="00CD58D5">
        <w:t>позволяющий устранять шумы на цветных изображениях, а также пользовательское приложение, реализующее интерфейс взаимодействия с разработанным методом</w:t>
      </w:r>
      <w:r>
        <w:t xml:space="preserve">. </w:t>
      </w:r>
    </w:p>
    <w:p w14:paraId="494B4880" w14:textId="25E8B25B" w:rsidR="00D934ED" w:rsidRDefault="00930128">
      <w:pPr>
        <w:pStyle w:val="a6"/>
      </w:pPr>
      <w:r>
        <w:t xml:space="preserve">В исследовательском разделе проведено </w:t>
      </w:r>
      <w:r w:rsidR="00CD58D5" w:rsidRPr="00033DD1">
        <w:rPr>
          <w:rFonts w:cs="Times New Roman"/>
          <w:szCs w:val="28"/>
        </w:rPr>
        <w:t xml:space="preserve">сравнение результатов работы реализованного метода с результатами, полученными с помощью известных </w:t>
      </w:r>
      <w:r w:rsidR="00CD58D5" w:rsidRPr="00033DD1">
        <w:rPr>
          <w:rFonts w:cs="Times New Roman"/>
          <w:szCs w:val="28"/>
        </w:rPr>
        <w:lastRenderedPageBreak/>
        <w:t>методов</w:t>
      </w:r>
      <w:r w:rsidR="00CD58D5">
        <w:rPr>
          <w:rFonts w:cs="Times New Roman"/>
          <w:szCs w:val="28"/>
        </w:rPr>
        <w:t xml:space="preserve">, </w:t>
      </w:r>
      <w:r w:rsidR="000D3B6E">
        <w:rPr>
          <w:rFonts w:cs="Times New Roman"/>
          <w:szCs w:val="28"/>
        </w:rPr>
        <w:t>на примере изображений с разным количеством деталей и различных форматах.</w:t>
      </w:r>
    </w:p>
    <w:p w14:paraId="68294205" w14:textId="452C5029" w:rsidR="00D934ED" w:rsidRDefault="00930128">
      <w:pPr>
        <w:pStyle w:val="a6"/>
      </w:pPr>
      <w:r>
        <w:t xml:space="preserve">В качестве замечаний </w:t>
      </w:r>
      <w:r>
        <w:t xml:space="preserve">можно </w:t>
      </w:r>
      <w:r>
        <w:t>отметить, ч</w:t>
      </w:r>
      <w:r>
        <w:t xml:space="preserve">то </w:t>
      </w:r>
      <w:r w:rsidR="000D3B6E">
        <w:t>иногда наблюдается искажение цветов исходного изображения и в форматах изображений, использующих сжатие для хранения, присутствует ухудшение качества работы.</w:t>
      </w:r>
      <w:r w:rsidR="005D7E93">
        <w:t xml:space="preserve"> Кроме того, в качестве </w:t>
      </w:r>
      <w:r w:rsidR="009C2E11">
        <w:t>дальнейшего развития разработанного метода предлагается расширение количества поддерживаемых форматов изображений.</w:t>
      </w:r>
      <w:bookmarkStart w:id="0" w:name="_GoBack"/>
      <w:bookmarkEnd w:id="0"/>
    </w:p>
    <w:p w14:paraId="11D6ACC2" w14:textId="77777777" w:rsidR="00D934ED" w:rsidRDefault="00930128">
      <w:pPr>
        <w:pStyle w:val="a6"/>
      </w:pPr>
      <w:r>
        <w:t xml:space="preserve">Рецензируемая работа отражает высокую квалификацию автора, что продемонстрировано </w:t>
      </w:r>
      <w:r>
        <w:t xml:space="preserve">не только при решении поставленной задачи, но и в ходе обсуждения полученных результатов. Считаю, что работа отвечает требованиям, предъявляемым к выпускной квалификационной работе, и заслуживает оценку «отлично», а ее автор </w:t>
      </w:r>
      <w:r>
        <w:softHyphen/>
        <w:t>– присвоению степени «бакалавр</w:t>
      </w:r>
      <w:r>
        <w:t xml:space="preserve">» по направлению «Программная инженерия». </w:t>
      </w:r>
    </w:p>
    <w:p w14:paraId="6F209F71" w14:textId="5191B40D" w:rsidR="000464CE" w:rsidRDefault="000464CE">
      <w:pPr>
        <w:pStyle w:val="a6"/>
        <w:ind w:firstLine="0"/>
      </w:pPr>
    </w:p>
    <w:p w14:paraId="2AF758C1" w14:textId="77777777" w:rsidR="000464CE" w:rsidRDefault="000464CE" w:rsidP="000464CE">
      <w:pPr>
        <w:rPr>
          <w:szCs w:val="28"/>
        </w:rPr>
      </w:pPr>
      <w:r w:rsidRPr="000464CE">
        <w:rPr>
          <w:rFonts w:eastAsia="Times New Roman" w:cs="Times New Roman"/>
          <w:szCs w:val="28"/>
        </w:rPr>
        <w:t xml:space="preserve">Рецензент: </w:t>
      </w:r>
      <w:r w:rsidRPr="000464CE">
        <w:rPr>
          <w:szCs w:val="28"/>
        </w:rPr>
        <w:tab/>
      </w:r>
    </w:p>
    <w:p w14:paraId="727C2026" w14:textId="0D25318C" w:rsidR="000464CE" w:rsidRDefault="000464CE" w:rsidP="000464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____________________</w:t>
      </w:r>
      <w:r>
        <w:br/>
        <w:t xml:space="preserve">                              </w:t>
      </w:r>
      <w:r>
        <w:t xml:space="preserve">   </w:t>
      </w:r>
      <w:r>
        <w:t xml:space="preserve">                                                                   (Подпись, дата)</w:t>
      </w:r>
    </w:p>
    <w:p w14:paraId="553463F0" w14:textId="78717A0C" w:rsidR="005D7E93" w:rsidRDefault="005D7E93" w:rsidP="005D7E93">
      <w:pPr>
        <w:ind w:left="5664"/>
        <w:jc w:val="right"/>
        <w:rPr>
          <w:rFonts w:eastAsia="Times New Roman" w:cs="Times New Roman"/>
          <w:szCs w:val="28"/>
        </w:rPr>
      </w:pPr>
      <w:r w:rsidRPr="000464CE">
        <w:rPr>
          <w:rFonts w:eastAsia="Times New Roman" w:cs="Times New Roman"/>
          <w:szCs w:val="28"/>
        </w:rPr>
        <w:t>К</w:t>
      </w:r>
      <w:r>
        <w:rPr>
          <w:rFonts w:eastAsia="Times New Roman" w:cs="Times New Roman"/>
          <w:szCs w:val="28"/>
        </w:rPr>
        <w:t>андидат технических наук,</w:t>
      </w:r>
    </w:p>
    <w:p w14:paraId="7F2EF50E" w14:textId="477C1139" w:rsidR="005D7E93" w:rsidRDefault="000464CE" w:rsidP="005D7E93">
      <w:pPr>
        <w:ind w:left="5664"/>
        <w:jc w:val="right"/>
        <w:rPr>
          <w:rFonts w:eastAsia="Times New Roman" w:cs="Times New Roman"/>
          <w:szCs w:val="28"/>
        </w:rPr>
      </w:pPr>
      <w:r w:rsidRPr="000464CE">
        <w:rPr>
          <w:rFonts w:eastAsia="Times New Roman" w:cs="Times New Roman"/>
          <w:szCs w:val="28"/>
        </w:rPr>
        <w:t>доцент кафедры ИУ-6,</w:t>
      </w:r>
    </w:p>
    <w:p w14:paraId="02B75945" w14:textId="34641965" w:rsidR="000464CE" w:rsidRPr="000464CE" w:rsidRDefault="000464CE" w:rsidP="005D7E93">
      <w:pPr>
        <w:ind w:left="5664"/>
        <w:jc w:val="right"/>
        <w:rPr>
          <w:rFonts w:eastAsia="Times New Roman" w:cs="Times New Roman"/>
          <w:szCs w:val="28"/>
        </w:rPr>
      </w:pPr>
      <w:r w:rsidRPr="000464CE">
        <w:rPr>
          <w:rFonts w:eastAsia="Times New Roman" w:cs="Times New Roman"/>
          <w:szCs w:val="28"/>
        </w:rPr>
        <w:t>Попов А.Ю.</w:t>
      </w:r>
    </w:p>
    <w:p w14:paraId="5DB53641" w14:textId="77777777" w:rsidR="000464CE" w:rsidRDefault="000464CE">
      <w:pPr>
        <w:pStyle w:val="a6"/>
        <w:ind w:firstLine="0"/>
      </w:pPr>
    </w:p>
    <w:sectPr w:rsidR="000464C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ED"/>
    <w:rsid w:val="000464CE"/>
    <w:rsid w:val="000D3B6E"/>
    <w:rsid w:val="00272DDD"/>
    <w:rsid w:val="005D7E93"/>
    <w:rsid w:val="00930128"/>
    <w:rsid w:val="009C2E11"/>
    <w:rsid w:val="00CD58D5"/>
    <w:rsid w:val="00D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AC33"/>
  <w15:docId w15:val="{83B377CC-7706-4DD7-83C3-A72CD911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C80"/>
    <w:pPr>
      <w:spacing w:after="160" w:line="259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KaitiM GB" w:hAnsi="Liberation Sans" w:cs="Free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No Spacing"/>
    <w:basedOn w:val="a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Владислав Леонов</cp:lastModifiedBy>
  <cp:revision>18</cp:revision>
  <dcterms:created xsi:type="dcterms:W3CDTF">2022-05-22T11:07:00Z</dcterms:created>
  <dcterms:modified xsi:type="dcterms:W3CDTF">2023-05-30T07:44:00Z</dcterms:modified>
  <dc:language>en-US</dc:language>
</cp:coreProperties>
</file>