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D19" w:rsidRDefault="00B31D19" w:rsidP="00B31D19">
      <w:bookmarkStart w:id="0" w:name="_GoBack"/>
      <w:bookmarkEnd w:id="0"/>
      <w:r>
        <w:t>Вопросы к экзамену по дисциплине</w:t>
      </w:r>
    </w:p>
    <w:p w:rsidR="00B31D19" w:rsidRDefault="00B31D19" w:rsidP="00B31D19">
      <w:r>
        <w:t>«Современные компьютерные технологии (взаимосвязь открытых систем)»</w:t>
      </w:r>
    </w:p>
    <w:p w:rsidR="00B31D19" w:rsidRDefault="00B31D19" w:rsidP="00B31D19"/>
    <w:p w:rsidR="00B31D19" w:rsidRDefault="00B31D19" w:rsidP="00B31D19">
      <w:r>
        <w:t>Экзаменационный билет включает три вопроса.</w:t>
      </w:r>
    </w:p>
    <w:p w:rsidR="00B31D19" w:rsidRDefault="00B31D19" w:rsidP="00B31D19"/>
    <w:p w:rsidR="00B31D19" w:rsidRDefault="00B31D19" w:rsidP="00B31D19">
      <w:r>
        <w:t>ВОПРОСЫ К  ЭКЗАМЕНУ</w:t>
      </w:r>
    </w:p>
    <w:p w:rsidR="00B31D19" w:rsidRDefault="00B31D19" w:rsidP="00B31D19"/>
    <w:p w:rsidR="00B31D19" w:rsidRDefault="00B31D19" w:rsidP="00B31D19"/>
    <w:p w:rsidR="00B31D19" w:rsidRDefault="00B31D19" w:rsidP="00B31D19">
      <w:r>
        <w:t>1.</w:t>
      </w:r>
      <w:r>
        <w:tab/>
        <w:t xml:space="preserve">Верно ли, что транспортный сервис с соединением нуждается в поддержке аналогичного сетевого сервиса. Ответ обоснуйте. Приведите примеры сочетания режимов </w:t>
      </w:r>
      <w:proofErr w:type="gramStart"/>
      <w:r>
        <w:t>с/без соединения в рамках от канального уровня до уровня</w:t>
      </w:r>
      <w:proofErr w:type="gramEnd"/>
      <w:r>
        <w:t xml:space="preserve"> представления ЭМВОС.</w:t>
      </w:r>
    </w:p>
    <w:p w:rsidR="00B31D19" w:rsidRDefault="00B31D19" w:rsidP="00B31D19">
      <w:r>
        <w:t>2.</w:t>
      </w:r>
      <w:r>
        <w:tab/>
      </w:r>
      <w:proofErr w:type="gramStart"/>
      <w:r>
        <w:t>Определите понятия и приведите примеры их взаимосвязи «примитив», «услуга», «маркер», «точка синхронизации», «диалоговый элемент», «активность», «ресинхронизация», «переговоры», «функциональная группа».</w:t>
      </w:r>
      <w:proofErr w:type="gramEnd"/>
    </w:p>
    <w:p w:rsidR="00B31D19" w:rsidRDefault="00B31D19" w:rsidP="00B31D19">
      <w:r>
        <w:t>3.</w:t>
      </w:r>
      <w:r>
        <w:tab/>
        <w:t>Дайте общее описание службы справочника и связи ее с элементом службы управления ассоциацией.</w:t>
      </w:r>
    </w:p>
    <w:p w:rsidR="00B31D19" w:rsidRDefault="00B31D19" w:rsidP="00B31D19">
      <w:r>
        <w:t>4.</w:t>
      </w:r>
      <w:r>
        <w:tab/>
        <w:t>Охарактеризуйте связь параметров качества сервиса транспортного и сетевого уровней, с раскрытием смысла этих параметров.</w:t>
      </w:r>
    </w:p>
    <w:p w:rsidR="00B31D19" w:rsidRDefault="00B31D19" w:rsidP="00B31D19">
      <w:r>
        <w:t>5.</w:t>
      </w:r>
      <w:r>
        <w:tab/>
        <w:t>Приведите автоматную модель фазы установления соединения уровня представления</w:t>
      </w:r>
      <w:proofErr w:type="gramStart"/>
      <w:r>
        <w:t>.</w:t>
      </w:r>
      <w:proofErr w:type="gramEnd"/>
      <w:r>
        <w:t xml:space="preserve"> (</w:t>
      </w:r>
      <w:proofErr w:type="gramStart"/>
      <w:r>
        <w:t>в</w:t>
      </w:r>
      <w:proofErr w:type="gramEnd"/>
      <w:r>
        <w:t xml:space="preserve"> виде диаграммы состояний-переходов).</w:t>
      </w:r>
    </w:p>
    <w:p w:rsidR="00B31D19" w:rsidRDefault="00B31D19" w:rsidP="00B31D19">
      <w:r>
        <w:t>6.</w:t>
      </w:r>
      <w:r>
        <w:tab/>
        <w:t>За счет чего в контексте эталонной модели ВОС обеспечивается прозрачность передачи данных на транспортном уровне.</w:t>
      </w:r>
    </w:p>
    <w:p w:rsidR="00B31D19" w:rsidRDefault="00B31D19" w:rsidP="00B31D19">
      <w:r>
        <w:t>7.</w:t>
      </w:r>
      <w:r>
        <w:tab/>
        <w:t xml:space="preserve">Опишите услуги, предоставляемые сетевым уровнем (для сетевых служб </w:t>
      </w:r>
      <w:proofErr w:type="gramStart"/>
      <w:r>
        <w:t>с</w:t>
      </w:r>
      <w:proofErr w:type="gramEnd"/>
      <w:r>
        <w:t xml:space="preserve"> и </w:t>
      </w:r>
      <w:proofErr w:type="gramStart"/>
      <w:r>
        <w:t>без</w:t>
      </w:r>
      <w:proofErr w:type="gramEnd"/>
      <w:r>
        <w:t xml:space="preserve"> установления соединения).</w:t>
      </w:r>
    </w:p>
    <w:p w:rsidR="00B31D19" w:rsidRDefault="00B31D19" w:rsidP="00B31D19">
      <w:r>
        <w:t>8.</w:t>
      </w:r>
      <w:r>
        <w:tab/>
        <w:t>Приведите последовательность действий протокола во время выполнения услуги ресинхронизации сеансового уровня.</w:t>
      </w:r>
    </w:p>
    <w:p w:rsidR="00B31D19" w:rsidRDefault="00B31D19" w:rsidP="00B31D19">
      <w:r>
        <w:t>9.</w:t>
      </w:r>
      <w:r>
        <w:tab/>
        <w:t>Составьте схему  уровней ЭМВОС и вложения блоков данных протокола на примере вашего семестрового задания  при переходе данных с прикладного уровня одной системы до прикладного уровня другой.</w:t>
      </w:r>
    </w:p>
    <w:p w:rsidR="00B31D19" w:rsidRDefault="00B31D19" w:rsidP="00B31D19">
      <w:r>
        <w:t>10.</w:t>
      </w:r>
      <w:r>
        <w:tab/>
        <w:t>Охарактеризуйте понятие «функции уровня».</w:t>
      </w:r>
    </w:p>
    <w:p w:rsidR="00B31D19" w:rsidRDefault="00B31D19" w:rsidP="00B31D19">
      <w:r>
        <w:t>11.</w:t>
      </w:r>
      <w:r>
        <w:tab/>
        <w:t>Приведите пример структуры межуровневых данных.</w:t>
      </w:r>
    </w:p>
    <w:p w:rsidR="00B31D19" w:rsidRDefault="00B31D19" w:rsidP="00B31D19">
      <w:r>
        <w:t>12.</w:t>
      </w:r>
      <w:r>
        <w:tab/>
        <w:t xml:space="preserve">Приведите последовательность действий протокола во время </w:t>
      </w:r>
      <w:proofErr w:type="gramStart"/>
      <w:r>
        <w:t>выполнения услуги разрыва соединения транспортного уровня</w:t>
      </w:r>
      <w:proofErr w:type="gramEnd"/>
      <w:r>
        <w:t>.</w:t>
      </w:r>
    </w:p>
    <w:p w:rsidR="00B31D19" w:rsidRDefault="00B31D19" w:rsidP="00B31D19">
      <w:r>
        <w:t>13.</w:t>
      </w:r>
      <w:r>
        <w:tab/>
        <w:t>Охарактеризуйте понятие «сервис уровня».</w:t>
      </w:r>
    </w:p>
    <w:p w:rsidR="00B31D19" w:rsidRDefault="00B31D19" w:rsidP="00B31D19">
      <w:r>
        <w:lastRenderedPageBreak/>
        <w:t>14.</w:t>
      </w:r>
      <w:r>
        <w:tab/>
        <w:t>Опишите услуги, предоставляемые уровнем представления.</w:t>
      </w:r>
    </w:p>
    <w:p w:rsidR="00B31D19" w:rsidRDefault="00B31D19" w:rsidP="00B31D19">
      <w:r>
        <w:t>15.</w:t>
      </w:r>
      <w:r>
        <w:tab/>
        <w:t>Приведите последовательность действий протокола во время выполнения услуги передачи данных транспортного уровня.</w:t>
      </w:r>
    </w:p>
    <w:p w:rsidR="00B31D19" w:rsidRDefault="00B31D19" w:rsidP="00B31D19">
      <w:r>
        <w:t>16.</w:t>
      </w:r>
      <w:r>
        <w:tab/>
        <w:t>Составьте схему  уровней ЭМВОС и вложения блоков данных протокола.</w:t>
      </w:r>
    </w:p>
    <w:p w:rsidR="00B31D19" w:rsidRDefault="00B31D19" w:rsidP="00B31D19">
      <w:r>
        <w:t>17.</w:t>
      </w:r>
      <w:r>
        <w:tab/>
        <w:t>Составьте схему взаимодействия элементов прикладных служб.</w:t>
      </w:r>
    </w:p>
    <w:p w:rsidR="00B31D19" w:rsidRDefault="00B31D19" w:rsidP="00B31D19">
      <w:r>
        <w:t>18.</w:t>
      </w:r>
      <w:r>
        <w:tab/>
        <w:t xml:space="preserve">Приведите последовательность действий протокола во время </w:t>
      </w:r>
      <w:proofErr w:type="gramStart"/>
      <w:r>
        <w:t>выполнения услуги установления соединения сеансового уровня</w:t>
      </w:r>
      <w:proofErr w:type="gramEnd"/>
      <w:r>
        <w:t>.</w:t>
      </w:r>
    </w:p>
    <w:p w:rsidR="00B31D19" w:rsidRDefault="00B31D19" w:rsidP="00B31D19">
      <w:r>
        <w:t>19.</w:t>
      </w:r>
      <w:r>
        <w:tab/>
        <w:t>В контексте эталонной модели ВОС кратко охарактеризуйте значения и взаимоотношения терминов «абстрактный синтаксис» и «синтаксис передачи».</w:t>
      </w:r>
    </w:p>
    <w:p w:rsidR="00B31D19" w:rsidRDefault="00B31D19" w:rsidP="00B31D19">
      <w:r>
        <w:t>20.</w:t>
      </w:r>
      <w:r>
        <w:tab/>
        <w:t>Опишите методы формального описания протоколов и сервисов.</w:t>
      </w:r>
    </w:p>
    <w:p w:rsidR="00B31D19" w:rsidRDefault="00B31D19" w:rsidP="00B31D19">
      <w:r>
        <w:t>21.</w:t>
      </w:r>
      <w:r>
        <w:tab/>
        <w:t xml:space="preserve">Приведите последовательность действий протокола во время </w:t>
      </w:r>
      <w:proofErr w:type="gramStart"/>
      <w:r>
        <w:t>выполнения услуги разрыва соединения сеансового уровня</w:t>
      </w:r>
      <w:proofErr w:type="gramEnd"/>
      <w:r>
        <w:t>.</w:t>
      </w:r>
    </w:p>
    <w:p w:rsidR="00B31D19" w:rsidRDefault="00B31D19" w:rsidP="00B31D19">
      <w:r>
        <w:t>22.</w:t>
      </w:r>
      <w:r>
        <w:tab/>
        <w:t>Опишите службу управления завершением</w:t>
      </w:r>
      <w:proofErr w:type="gramStart"/>
      <w:r>
        <w:t xml:space="preserve"> ,</w:t>
      </w:r>
      <w:proofErr w:type="gramEnd"/>
      <w:r>
        <w:t xml:space="preserve"> параллельностью и восстановлением.</w:t>
      </w:r>
    </w:p>
    <w:p w:rsidR="00B31D19" w:rsidRDefault="00B31D19" w:rsidP="00B31D19">
      <w:r>
        <w:t>23.</w:t>
      </w:r>
      <w:r>
        <w:tab/>
        <w:t>Опишите услуги, предоставляемые канальным уровнем.</w:t>
      </w:r>
    </w:p>
    <w:p w:rsidR="00B31D19" w:rsidRDefault="00B31D19" w:rsidP="00B31D19">
      <w:r>
        <w:t>24.</w:t>
      </w:r>
      <w:r>
        <w:tab/>
        <w:t xml:space="preserve">Приведите последовательность действий протокола во время </w:t>
      </w:r>
      <w:proofErr w:type="gramStart"/>
      <w:r>
        <w:t>выполнения услуги разрыва соединения транспортного уровня</w:t>
      </w:r>
      <w:proofErr w:type="gramEnd"/>
      <w:r>
        <w:t>.</w:t>
      </w:r>
    </w:p>
    <w:p w:rsidR="00B31D19" w:rsidRDefault="00B31D19" w:rsidP="00B31D19">
      <w:r>
        <w:t>25.</w:t>
      </w:r>
      <w:r>
        <w:tab/>
        <w:t>Перечислите и раскройте смысл основных понятий эталонной модели ВОС.</w:t>
      </w:r>
    </w:p>
    <w:p w:rsidR="00B31D19" w:rsidRDefault="00B31D19" w:rsidP="00B31D19">
      <w:r>
        <w:t>26.</w:t>
      </w:r>
      <w:r>
        <w:tab/>
        <w:t>Оцените плюсы и минусы полностью централизованной и полностью децентрализованной службы справочника.</w:t>
      </w:r>
    </w:p>
    <w:p w:rsidR="00B31D19" w:rsidRDefault="00B31D19" w:rsidP="00B31D19">
      <w:r>
        <w:t>27.</w:t>
      </w:r>
      <w:r>
        <w:tab/>
        <w:t xml:space="preserve">Приведите последовательность действий протокола во время </w:t>
      </w:r>
      <w:proofErr w:type="gramStart"/>
      <w:r>
        <w:t>выполнения услуги установления соединения транспортного уровня</w:t>
      </w:r>
      <w:proofErr w:type="gramEnd"/>
      <w:r>
        <w:t>.</w:t>
      </w:r>
    </w:p>
    <w:p w:rsidR="00B31D19" w:rsidRDefault="00B31D19" w:rsidP="00B31D19">
      <w:r>
        <w:t>28.</w:t>
      </w:r>
      <w:r>
        <w:tab/>
        <w:t>Опишите услуги, предоставляемые транспортным уровнем.</w:t>
      </w:r>
    </w:p>
    <w:p w:rsidR="00B31D19" w:rsidRDefault="00B31D19" w:rsidP="00B31D19">
      <w:r>
        <w:t>29.</w:t>
      </w:r>
      <w:r>
        <w:tab/>
        <w:t>Опишите модель поставщика службы.</w:t>
      </w:r>
    </w:p>
    <w:p w:rsidR="00B31D19" w:rsidRDefault="00B31D19" w:rsidP="00B31D19">
      <w:r>
        <w:t>30.</w:t>
      </w:r>
      <w:r>
        <w:tab/>
        <w:t>Приведите автоматную модель услуги ресинхронизации (в виде диаграммы состояний-переходов).</w:t>
      </w:r>
    </w:p>
    <w:p w:rsidR="00B31D19" w:rsidRDefault="00B31D19" w:rsidP="00B31D19">
      <w:r>
        <w:t>31.</w:t>
      </w:r>
      <w:r>
        <w:tab/>
        <w:t>Опишите услуги, предоставляемые элементом службы управления ассоциацией.</w:t>
      </w:r>
    </w:p>
    <w:p w:rsidR="00B31D19" w:rsidRDefault="00B31D19" w:rsidP="00B31D19">
      <w:r>
        <w:t>32.</w:t>
      </w:r>
      <w:r>
        <w:tab/>
        <w:t>Опишите сервис сетевого уровня.</w:t>
      </w:r>
    </w:p>
    <w:p w:rsidR="00B31D19" w:rsidRDefault="00B31D19" w:rsidP="00B31D19">
      <w:r>
        <w:t>33.</w:t>
      </w:r>
      <w:r>
        <w:tab/>
        <w:t>Приведите автоматную модель фазы разрыва соединения уровня представления</w:t>
      </w:r>
      <w:proofErr w:type="gramStart"/>
      <w:r>
        <w:t>.</w:t>
      </w:r>
      <w:proofErr w:type="gramEnd"/>
      <w:r>
        <w:t xml:space="preserve"> (</w:t>
      </w:r>
      <w:proofErr w:type="gramStart"/>
      <w:r>
        <w:t>в</w:t>
      </w:r>
      <w:proofErr w:type="gramEnd"/>
      <w:r>
        <w:t xml:space="preserve"> виде диаграммы состояний-переходов).</w:t>
      </w:r>
    </w:p>
    <w:p w:rsidR="00B31D19" w:rsidRDefault="00B31D19" w:rsidP="00B31D19">
      <w:r>
        <w:t>34.</w:t>
      </w:r>
      <w:r>
        <w:tab/>
        <w:t>В контексте эталонной модели ВОС кратко охарактеризуйте значения и взаимоотношения терминов «Реальная система», «Реальная открытая система», «Открытая система», «Прикладной процесс» и «физическая среда».</w:t>
      </w:r>
    </w:p>
    <w:p w:rsidR="00B31D19" w:rsidRDefault="00B31D19" w:rsidP="00B31D19">
      <w:r>
        <w:t>35.</w:t>
      </w:r>
      <w:r>
        <w:tab/>
        <w:t>Составьте схему организации управления в подсети.</w:t>
      </w:r>
    </w:p>
    <w:p w:rsidR="00B31D19" w:rsidRDefault="00B31D19" w:rsidP="00B31D19">
      <w:r>
        <w:lastRenderedPageBreak/>
        <w:t>36.</w:t>
      </w:r>
      <w:r>
        <w:tab/>
        <w:t>Охарактеризуйте фазу передачи данных транспортного соединения.</w:t>
      </w:r>
    </w:p>
    <w:p w:rsidR="00B31D19" w:rsidRDefault="00B31D19" w:rsidP="00B31D19">
      <w:r>
        <w:t>37.</w:t>
      </w:r>
      <w:r>
        <w:tab/>
        <w:t>Опишите функции, выполняемые сетевым уровнем.</w:t>
      </w:r>
    </w:p>
    <w:p w:rsidR="00B31D19" w:rsidRDefault="00B31D19" w:rsidP="00B31D19">
      <w:r>
        <w:t>38.</w:t>
      </w:r>
      <w:r>
        <w:tab/>
        <w:t>Опишите уровневую организацию ВОС.</w:t>
      </w:r>
    </w:p>
    <w:p w:rsidR="00B31D19" w:rsidRDefault="00B31D19" w:rsidP="00B31D19">
      <w:r>
        <w:t>39.</w:t>
      </w:r>
      <w:r>
        <w:tab/>
        <w:t>Перечислите основные задачи, решаемые управлением ВОС.</w:t>
      </w:r>
    </w:p>
    <w:p w:rsidR="00B31D19" w:rsidRDefault="00B31D19" w:rsidP="00B31D19">
      <w:r>
        <w:t>40.</w:t>
      </w:r>
      <w:r>
        <w:tab/>
        <w:t>Опишите внешнее поведение и внутреннюю структуру уровня.</w:t>
      </w:r>
    </w:p>
    <w:p w:rsidR="00B31D19" w:rsidRDefault="00B31D19" w:rsidP="00B31D19">
      <w:r>
        <w:t>41.</w:t>
      </w:r>
      <w:r>
        <w:tab/>
        <w:t>Охарактеризуйте фазу передачи данных транспортного соединения.</w:t>
      </w:r>
    </w:p>
    <w:p w:rsidR="00B31D19" w:rsidRDefault="00B31D19" w:rsidP="00B31D19">
      <w:r>
        <w:t>42.</w:t>
      </w:r>
      <w:r>
        <w:tab/>
        <w:t>Можно ли ограничиться лишь адресацией или лишь именованием объектов? Ответ обоснуйте.</w:t>
      </w:r>
    </w:p>
    <w:p w:rsidR="00B31D19" w:rsidRDefault="00B31D19" w:rsidP="00B31D19">
      <w:r>
        <w:t>43.</w:t>
      </w:r>
      <w:r>
        <w:tab/>
        <w:t>Почему было принято решение разделить всю совокупность функций обеспечения взаимосвязи на несколько иерархически упорядоченных групп.</w:t>
      </w:r>
    </w:p>
    <w:p w:rsidR="00B31D19" w:rsidRDefault="00B31D19" w:rsidP="00B31D19">
      <w:r>
        <w:t>44.</w:t>
      </w:r>
      <w:r>
        <w:tab/>
        <w:t>Опишите услуги, предоставляемые уровнем представления.</w:t>
      </w:r>
    </w:p>
    <w:p w:rsidR="00B31D19" w:rsidRDefault="00B31D19" w:rsidP="00B31D19">
      <w:r>
        <w:t>45.</w:t>
      </w:r>
      <w:r>
        <w:tab/>
        <w:t xml:space="preserve">Приведите автоматную модель услуги установления ассоциации (в виде диаграммы состояний-переходов). </w:t>
      </w:r>
    </w:p>
    <w:p w:rsidR="00B31D19" w:rsidRDefault="00B31D19" w:rsidP="00B31D19">
      <w:r>
        <w:t>46.</w:t>
      </w:r>
      <w:r>
        <w:tab/>
        <w:t>Составьте схему взаимодействия уровней.</w:t>
      </w:r>
    </w:p>
    <w:p w:rsidR="00B31D19" w:rsidRDefault="00B31D19" w:rsidP="00B31D19">
      <w:r>
        <w:t>47.</w:t>
      </w:r>
      <w:r>
        <w:tab/>
      </w:r>
      <w:proofErr w:type="spellStart"/>
      <w:r>
        <w:t>Иерархизируйте</w:t>
      </w:r>
      <w:proofErr w:type="spellEnd"/>
      <w:r>
        <w:t xml:space="preserve"> по важности функциональные возможности службы справочника.</w:t>
      </w:r>
    </w:p>
    <w:p w:rsidR="00160937" w:rsidRDefault="00B31D19" w:rsidP="00B31D19">
      <w:r>
        <w:t>48.</w:t>
      </w:r>
      <w:r>
        <w:tab/>
        <w:t>Приведите автоматную модель услуги передачи данных транспортного уровня (в виде диаграммы состояний-переходов).</w:t>
      </w:r>
    </w:p>
    <w:sectPr w:rsidR="00160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D19"/>
    <w:rsid w:val="00160937"/>
    <w:rsid w:val="00B3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2016-12-26T09:21:00Z</dcterms:created>
  <dcterms:modified xsi:type="dcterms:W3CDTF">2016-12-26T09:23:00Z</dcterms:modified>
</cp:coreProperties>
</file>