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BASIL DOCK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Top goal: figure out what is not working and 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Email Lee about github permissions: done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Install locally and get it to work: done mostly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Explore Ligandsplitter package modules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Future Work</w:t>
      </w:r>
      <w:r w:rsidDel="00000000" w:rsidR="00000000" w:rsidRPr="00000000">
        <w:rPr>
          <w:rtl w:val="0"/>
        </w:rPr>
        <w:t xml:space="preserve"> slide for eventual features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Drop in ninya docking engine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Basil Dock Windows Install / Debug Notes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into docker (all encompassing?)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Feedback on no result for searches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Move ligandsplitter installation higher, because pip install instructions kinda hide it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Running Notes</w:t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Install / fix windows compatibility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 changes needed to get it to run on my system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 the pdb2pqr version to 3.6.2 within environment_windows.yml – which is what requirements.txt has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vina library requires C++ to build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C++ code does not work natively on Windows, so the common workaround is to download a Linux environment (</w:t>
      </w:r>
      <w:r w:rsidDel="00000000" w:rsidR="00000000" w:rsidRPr="00000000">
        <w:rPr>
          <w:color w:val="0c0d0e"/>
          <w:sz w:val="24"/>
          <w:szCs w:val="24"/>
          <w:highlight w:val="white"/>
          <w:rtl w:val="0"/>
        </w:rPr>
        <w:t xml:space="preserve">WSL) onto a windows machine and use it to install Vina to the basil-dock conda environment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to install Boost-cpp for Vina installation on Windows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https://vcpkg.io/en/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vcpkg</w:t>
      </w:r>
      <w:r w:rsidDel="00000000" w:rsidR="00000000" w:rsidRPr="00000000">
        <w:rPr>
          <w:sz w:val="24"/>
          <w:szCs w:val="24"/>
          <w:rtl w:val="0"/>
        </w:rPr>
        <w:t xml:space="preserve"> install boost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Doesn’t work, still requires GCC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 Lee to see if there are any known workarounds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There is a pre compiled Vina.exe, it just needs to be linked up for Windows (instead of importing the python module)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 Vina up with a subprocess command in place of vina python module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works, but will not detect windows automatically -&gt; look into importing python module only on specific OS types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Fpocket subprocess call is failing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Might be a ligand filename issue, still need to test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FPocket has the same issue, linux only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Attempt to compile my own windows version, to use the same way as the precompiled vina.exe that Lee provided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does not work, same issue as Vina. I tried really hard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Try to make FPocketWeb work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Remote API is not liking me, maybe try local hosting FPocketWeb following their instructions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FPocketWeb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dead end</w:t>
      </w:r>
      <w:r w:rsidDel="00000000" w:rsidR="00000000" w:rsidRPr="00000000">
        <w:rPr>
          <w:sz w:val="24"/>
          <w:szCs w:val="24"/>
          <w:rtl w:val="0"/>
        </w:rPr>
        <w:t xml:space="preserve">, there is no useable API and it runs within the browser, not possible for local python notebooks / scripts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ProteinsPlus supposedly contains an api for FPocket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Requires special authorization, not realistic for Basil Dock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P2Rank is an alternative to FPocket, but will most assuredly behave differently, maybe try later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Try to use a docker fpocket image to run it locally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worked surprisingly well,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 is a go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Vina fails at the “Dock!” step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Says it can’t find vina exe in PATH, adding utilities folder should hopefully fix it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Had to rename vina_…windows.exe to just vina.exe, and restart PC after adding utilities folder to PATH, then it worked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seeing a repeated warning, and no progress on the streamlit on “Dock!” step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Site specific docking page has same “no module vina” issue, should be the same fix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Waiting on test receptor &amp; ligand files from Lee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other pages seem to work good, need to explore just to make sure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Verified all other pages work correctly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Made Vina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 specific for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blind docking page</w:t>
      </w:r>
      <w:r w:rsidDel="00000000" w:rsidR="00000000" w:rsidRPr="00000000">
        <w:rPr>
          <w:sz w:val="24"/>
          <w:szCs w:val="24"/>
          <w:rtl w:val="0"/>
        </w:rPr>
        <w:t xml:space="preserve"> (replaced original import code with try-except for windows)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Updated site specific docking page with the local compiled vina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 specific as well </w:t>
      </w:r>
      <w:r w:rsidDel="00000000" w:rsidR="00000000" w:rsidRPr="00000000">
        <w:rPr>
          <w:sz w:val="24"/>
          <w:szCs w:val="24"/>
          <w:rtl w:val="0"/>
        </w:rPr>
        <w:t xml:space="preserve">(replaced original import code with try-except for windows)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Using 1OYT and epinephrine (per Lee’s instruction),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 and Analyze both work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SUCCESS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cloud version, linux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mac with Dr. Craig M-processor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Linux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Windows detection error “except” block didn’t work, fixed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Everything works as expected with that fix in place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version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Didn’t run into any issues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 intel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worked good, no issues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Send Craig commands to swap to my branch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spreadsheet of ligands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Worked well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Loop up with </w:t>
      </w:r>
      <w:r w:rsidDel="00000000" w:rsidR="00000000" w:rsidRPr="00000000">
        <w:rPr>
          <w:sz w:val="24"/>
          <w:szCs w:val="24"/>
          <w:rtl w:val="0"/>
        </w:rPr>
        <w:t xml:space="preserve">morefeet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Dr. Craig laptop error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Try reinstall scipy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conda activate basil_dock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conda install scipy --force-reinstall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Try manually install missing dependency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conda install -c conda-forge libgfortran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checks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conda activate basil_dock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conda list scipy</w:t>
      </w:r>
    </w:p>
    <w:p w:rsidR="00000000" w:rsidDel="00000000" w:rsidP="00000000" w:rsidRDefault="00000000" w:rsidRPr="00000000" w14:paraId="00000050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Should be installed via conda, not pip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conda list libgfortran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cpkg.io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