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5D3" w:rsidRPr="001865D3" w:rsidRDefault="001865D3" w:rsidP="001865D3">
      <w:pPr>
        <w:rPr>
          <w:rFonts w:ascii="맑은 고딕" w:eastAsia="맑은 고딕" w:hAnsi="맑은 고딕"/>
          <w:b/>
          <w:sz w:val="18"/>
        </w:rPr>
      </w:pPr>
      <w:r w:rsidRPr="001865D3">
        <w:rPr>
          <w:rFonts w:ascii="맑은 고딕" w:eastAsia="맑은 고딕" w:hAnsi="맑은 고딕"/>
          <w:b/>
          <w:sz w:val="18"/>
        </w:rPr>
        <w:t>[DB - select]</w:t>
      </w:r>
    </w:p>
    <w:p w:rsidR="00524D49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/>
          <w:sz w:val="18"/>
        </w:rPr>
        <w:t>select - 조회할 데이터의 칼럼</w:t>
      </w:r>
      <w:r w:rsidR="006E7ED9">
        <w:rPr>
          <w:rFonts w:ascii="맑은 고딕" w:eastAsia="맑은 고딕" w:hAnsi="맑은 고딕" w:hint="eastAsia"/>
          <w:sz w:val="18"/>
        </w:rPr>
        <w:t xml:space="preserve"> </w:t>
      </w:r>
    </w:p>
    <w:p w:rsidR="001865D3" w:rsidRDefault="006E7ED9" w:rsidP="002241D5">
      <w:pPr>
        <w:ind w:firstLine="800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>*</w:t>
      </w:r>
      <w:r w:rsidR="00524D49">
        <w:rPr>
          <w:rFonts w:ascii="맑은 고딕" w:eastAsia="맑은 고딕" w:hAnsi="맑은 고딕"/>
          <w:sz w:val="18"/>
        </w:rPr>
        <w:t xml:space="preserve"> </w:t>
      </w:r>
      <w:r>
        <w:rPr>
          <w:rFonts w:ascii="맑은 고딕" w:eastAsia="맑은 고딕" w:hAnsi="맑은 고딕" w:hint="eastAsia"/>
          <w:sz w:val="18"/>
        </w:rPr>
        <w:t xml:space="preserve">as 칼럼 </w:t>
      </w:r>
      <w:proofErr w:type="spellStart"/>
      <w:r>
        <w:rPr>
          <w:rFonts w:ascii="맑은 고딕" w:eastAsia="맑은 고딕" w:hAnsi="맑은 고딕" w:hint="eastAsia"/>
          <w:sz w:val="18"/>
        </w:rPr>
        <w:t>별명짓기</w:t>
      </w:r>
      <w:proofErr w:type="spellEnd"/>
    </w:p>
    <w:p w:rsidR="00524D49" w:rsidRPr="001865D3" w:rsidRDefault="00524D49" w:rsidP="002241D5">
      <w:pPr>
        <w:ind w:firstLine="800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sz w:val="18"/>
        </w:rPr>
        <w:t xml:space="preserve">* count(*) </w:t>
      </w:r>
      <w:r>
        <w:rPr>
          <w:rFonts w:ascii="맑은 고딕" w:eastAsia="맑은 고딕" w:hAnsi="맑은 고딕" w:hint="eastAsia"/>
          <w:sz w:val="18"/>
        </w:rPr>
        <w:t>데이터 카운트</w:t>
      </w:r>
    </w:p>
    <w:p w:rsidR="001865D3" w:rsidRPr="001865D3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/>
          <w:sz w:val="18"/>
        </w:rPr>
        <w:t>from - 데이터를 조회할 테이블</w:t>
      </w:r>
    </w:p>
    <w:p w:rsidR="001865D3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/>
          <w:sz w:val="18"/>
        </w:rPr>
        <w:t>where - 조회할 데이터의 조건</w:t>
      </w:r>
    </w:p>
    <w:p w:rsidR="002241D5" w:rsidRDefault="002241D5" w:rsidP="002241D5">
      <w:pPr>
        <w:ind w:firstLine="800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>* l</w:t>
      </w:r>
      <w:r>
        <w:rPr>
          <w:rFonts w:ascii="맑은 고딕" w:eastAsia="맑은 고딕" w:hAnsi="맑은 고딕"/>
          <w:sz w:val="18"/>
        </w:rPr>
        <w:t xml:space="preserve">ike </w:t>
      </w:r>
      <w:r>
        <w:rPr>
          <w:rFonts w:ascii="맑은 고딕" w:eastAsia="맑은 고딕" w:hAnsi="맑은 고딕" w:hint="eastAsia"/>
          <w:sz w:val="18"/>
        </w:rPr>
        <w:t>문자열의 패턴 검색</w:t>
      </w:r>
    </w:p>
    <w:p w:rsidR="00393585" w:rsidRDefault="00393585" w:rsidP="00393585">
      <w:pPr>
        <w:ind w:firstLine="800"/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sz w:val="18"/>
        </w:rPr>
        <w:t>(</w:t>
      </w:r>
      <w:r w:rsidRPr="00A80AB6">
        <w:rPr>
          <w:rFonts w:ascii="맑은 고딕" w:eastAsia="맑은 고딕" w:hAnsi="맑은 고딕"/>
          <w:sz w:val="18"/>
        </w:rPr>
        <w:t xml:space="preserve"># 와일드카드 퍼센트(%) / </w:t>
      </w:r>
      <w:proofErr w:type="spellStart"/>
      <w:r w:rsidRPr="00A80AB6">
        <w:rPr>
          <w:rFonts w:ascii="맑은 고딕" w:eastAsia="맑은 고딕" w:hAnsi="맑은 고딕"/>
          <w:sz w:val="18"/>
        </w:rPr>
        <w:t>언더바</w:t>
      </w:r>
      <w:proofErr w:type="spellEnd"/>
      <w:r w:rsidRPr="00A80AB6">
        <w:rPr>
          <w:rFonts w:ascii="맑은 고딕" w:eastAsia="맑은 고딕" w:hAnsi="맑은 고딕"/>
          <w:sz w:val="18"/>
        </w:rPr>
        <w:t xml:space="preserve">(_) </w:t>
      </w:r>
      <w:r>
        <w:rPr>
          <w:rFonts w:ascii="맑은 고딕" w:eastAsia="맑은 고딕" w:hAnsi="맑은 고딕"/>
          <w:sz w:val="18"/>
        </w:rPr>
        <w:t>*</w:t>
      </w:r>
      <w:proofErr w:type="spellStart"/>
      <w:r w:rsidRPr="00A80AB6">
        <w:rPr>
          <w:rFonts w:ascii="맑은 고딕" w:eastAsia="맑은 고딕" w:hAnsi="맑은 고딕"/>
          <w:sz w:val="18"/>
        </w:rPr>
        <w:t>언더바는</w:t>
      </w:r>
      <w:proofErr w:type="spellEnd"/>
      <w:r w:rsidRPr="00A80AB6">
        <w:rPr>
          <w:rFonts w:ascii="맑은 고딕" w:eastAsia="맑은 고딕" w:hAnsi="맑은 고딕"/>
          <w:sz w:val="18"/>
        </w:rPr>
        <w:t xml:space="preserve"> </w:t>
      </w:r>
      <w:proofErr w:type="spellStart"/>
      <w:r w:rsidRPr="00A80AB6">
        <w:rPr>
          <w:rFonts w:ascii="맑은 고딕" w:eastAsia="맑은 고딕" w:hAnsi="맑은 고딕"/>
          <w:sz w:val="18"/>
        </w:rPr>
        <w:t>자리수</w:t>
      </w:r>
      <w:proofErr w:type="spellEnd"/>
      <w:r w:rsidRPr="00A80AB6">
        <w:rPr>
          <w:rFonts w:ascii="맑은 고딕" w:eastAsia="맑은 고딕" w:hAnsi="맑은 고딕"/>
          <w:sz w:val="18"/>
        </w:rPr>
        <w:t xml:space="preserve"> 체크</w:t>
      </w:r>
      <w:r>
        <w:rPr>
          <w:rFonts w:ascii="맑은 고딕" w:eastAsia="맑은 고딕" w:hAnsi="맑은 고딕" w:hint="eastAsia"/>
          <w:sz w:val="18"/>
        </w:rPr>
        <w:t>)</w:t>
      </w:r>
    </w:p>
    <w:p w:rsidR="00393585" w:rsidRPr="00393585" w:rsidRDefault="00393585" w:rsidP="002241D5">
      <w:pPr>
        <w:ind w:firstLine="800"/>
        <w:rPr>
          <w:rFonts w:ascii="맑은 고딕" w:eastAsia="맑은 고딕" w:hAnsi="맑은 고딕"/>
          <w:sz w:val="18"/>
        </w:rPr>
      </w:pPr>
      <w:bookmarkStart w:id="0" w:name="_GoBack"/>
      <w:bookmarkEnd w:id="0"/>
    </w:p>
    <w:p w:rsidR="001865D3" w:rsidRPr="001865D3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/>
          <w:sz w:val="18"/>
        </w:rPr>
        <w:t xml:space="preserve">group by - 동일한 </w:t>
      </w:r>
      <w:proofErr w:type="spellStart"/>
      <w:r w:rsidRPr="001865D3">
        <w:rPr>
          <w:rFonts w:ascii="맑은 고딕" w:eastAsia="맑은 고딕" w:hAnsi="맑은 고딕"/>
          <w:sz w:val="18"/>
        </w:rPr>
        <w:t>데이터끼리</w:t>
      </w:r>
      <w:proofErr w:type="spellEnd"/>
      <w:r w:rsidRPr="001865D3">
        <w:rPr>
          <w:rFonts w:ascii="맑은 고딕" w:eastAsia="맑은 고딕" w:hAnsi="맑은 고딕"/>
          <w:sz w:val="18"/>
        </w:rPr>
        <w:t xml:space="preserve"> 묶기</w:t>
      </w:r>
    </w:p>
    <w:p w:rsidR="001865D3" w:rsidRPr="001865D3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/>
          <w:sz w:val="18"/>
        </w:rPr>
        <w:t>having - group by 이후 실행되는 where</w:t>
      </w:r>
    </w:p>
    <w:p w:rsidR="001865D3" w:rsidRPr="001865D3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/>
          <w:sz w:val="18"/>
        </w:rPr>
        <w:t xml:space="preserve">order by - 정렬 (오름차순 기본, </w:t>
      </w:r>
      <w:proofErr w:type="spellStart"/>
      <w:r w:rsidRPr="001865D3">
        <w:rPr>
          <w:rFonts w:ascii="맑은 고딕" w:eastAsia="맑은 고딕" w:hAnsi="맑은 고딕"/>
          <w:sz w:val="18"/>
        </w:rPr>
        <w:t>desc</w:t>
      </w:r>
      <w:proofErr w:type="spellEnd"/>
      <w:r w:rsidRPr="001865D3">
        <w:rPr>
          <w:rFonts w:ascii="맑은 고딕" w:eastAsia="맑은 고딕" w:hAnsi="맑은 고딕"/>
          <w:sz w:val="18"/>
        </w:rPr>
        <w:t xml:space="preserve"> 사용 시 내림차순)</w:t>
      </w:r>
    </w:p>
    <w:p w:rsidR="001865D3" w:rsidRPr="001865D3" w:rsidRDefault="001865D3" w:rsidP="001865D3">
      <w:pPr>
        <w:rPr>
          <w:rFonts w:ascii="맑은 고딕" w:eastAsia="맑은 고딕" w:hAnsi="맑은 고딕"/>
          <w:sz w:val="18"/>
        </w:rPr>
      </w:pPr>
    </w:p>
    <w:p w:rsidR="001865D3" w:rsidRPr="001865D3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 w:hint="eastAsia"/>
          <w:sz w:val="18"/>
        </w:rPr>
        <w:t>문법</w:t>
      </w:r>
      <w:r w:rsidRPr="001865D3">
        <w:rPr>
          <w:rFonts w:ascii="맑은 고딕" w:eastAsia="맑은 고딕" w:hAnsi="맑은 고딕"/>
          <w:sz w:val="18"/>
        </w:rPr>
        <w:t xml:space="preserve"> 순서 - select &gt; from &gt; where &gt; group by &gt; having &gt; order by</w:t>
      </w:r>
    </w:p>
    <w:p w:rsidR="001865D3" w:rsidRPr="001865D3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 w:hint="eastAsia"/>
          <w:sz w:val="18"/>
        </w:rPr>
        <w:t>구동</w:t>
      </w:r>
      <w:r w:rsidRPr="001865D3">
        <w:rPr>
          <w:rFonts w:ascii="맑은 고딕" w:eastAsia="맑은 고딕" w:hAnsi="맑은 고딕"/>
          <w:sz w:val="18"/>
        </w:rPr>
        <w:t xml:space="preserve"> 순서 - from &gt; where &gt; group by &gt; havin</w:t>
      </w:r>
      <w:r w:rsidR="00201EC5">
        <w:rPr>
          <w:rFonts w:ascii="맑은 고딕" w:eastAsia="맑은 고딕" w:hAnsi="맑은 고딕"/>
          <w:sz w:val="18"/>
        </w:rPr>
        <w:t>g</w:t>
      </w:r>
      <w:r w:rsidRPr="001865D3">
        <w:rPr>
          <w:rFonts w:ascii="맑은 고딕" w:eastAsia="맑은 고딕" w:hAnsi="맑은 고딕"/>
          <w:sz w:val="18"/>
        </w:rPr>
        <w:t xml:space="preserve"> &gt; select &gt; order by</w:t>
      </w:r>
    </w:p>
    <w:p w:rsidR="001865D3" w:rsidRPr="001865D3" w:rsidRDefault="001865D3" w:rsidP="001865D3">
      <w:pPr>
        <w:rPr>
          <w:rFonts w:ascii="맑은 고딕" w:eastAsia="맑은 고딕" w:hAnsi="맑은 고딕"/>
          <w:sz w:val="18"/>
        </w:rPr>
      </w:pPr>
    </w:p>
    <w:p w:rsidR="001865D3" w:rsidRPr="002241D5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/>
          <w:sz w:val="18"/>
        </w:rPr>
        <w:t xml:space="preserve">truncate table </w:t>
      </w:r>
      <w:proofErr w:type="spellStart"/>
      <w:r w:rsidRPr="001865D3">
        <w:rPr>
          <w:rFonts w:ascii="맑은 고딕" w:eastAsia="맑은 고딕" w:hAnsi="맑은 고딕"/>
          <w:sz w:val="18"/>
        </w:rPr>
        <w:t>테이블명</w:t>
      </w:r>
      <w:proofErr w:type="spellEnd"/>
      <w:r w:rsidRPr="001865D3">
        <w:rPr>
          <w:rFonts w:ascii="맑은 고딕" w:eastAsia="맑은 고딕" w:hAnsi="맑은 고딕"/>
          <w:sz w:val="18"/>
        </w:rPr>
        <w:t xml:space="preserve"> - 데이터 초기화</w:t>
      </w:r>
    </w:p>
    <w:p w:rsidR="00A80AB6" w:rsidRDefault="00A80AB6" w:rsidP="00A80AB6">
      <w:pPr>
        <w:rPr>
          <w:rFonts w:ascii="맑은 고딕" w:eastAsia="맑은 고딕" w:hAnsi="맑은 고딕"/>
          <w:b/>
          <w:sz w:val="18"/>
        </w:rPr>
      </w:pPr>
    </w:p>
    <w:p w:rsidR="00A83FE4" w:rsidRDefault="00A83FE4" w:rsidP="00A80AB6">
      <w:pPr>
        <w:rPr>
          <w:rFonts w:ascii="맑은 고딕" w:eastAsia="맑은 고딕" w:hAnsi="맑은 고딕"/>
          <w:sz w:val="18"/>
        </w:rPr>
      </w:pPr>
      <w:proofErr w:type="gramStart"/>
      <w:r w:rsidRPr="00A83FE4">
        <w:rPr>
          <w:rFonts w:ascii="맑은 고딕" w:eastAsia="맑은 고딕" w:hAnsi="맑은 고딕" w:hint="eastAsia"/>
          <w:sz w:val="18"/>
        </w:rPr>
        <w:t>left</w:t>
      </w:r>
      <w:proofErr w:type="gramEnd"/>
      <w:r>
        <w:rPr>
          <w:rFonts w:ascii="맑은 고딕" w:eastAsia="맑은 고딕" w:hAnsi="맑은 고딕"/>
          <w:sz w:val="18"/>
        </w:rPr>
        <w:t xml:space="preserve"> outer join –</w:t>
      </w:r>
    </w:p>
    <w:p w:rsidR="00A83FE4" w:rsidRDefault="00A83FE4" w:rsidP="00A80AB6">
      <w:pPr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>from 메인 테이블</w:t>
      </w:r>
      <w:r w:rsidR="00B66161">
        <w:rPr>
          <w:rFonts w:ascii="맑은 고딕" w:eastAsia="맑은 고딕" w:hAnsi="맑은 고딕" w:hint="eastAsia"/>
          <w:sz w:val="18"/>
        </w:rPr>
        <w:t xml:space="preserve"> (ma</w:t>
      </w:r>
      <w:r w:rsidR="00B66161">
        <w:rPr>
          <w:rFonts w:ascii="맑은 고딕" w:eastAsia="맑은 고딕" w:hAnsi="맑은 고딕"/>
          <w:sz w:val="18"/>
        </w:rPr>
        <w:t>s</w:t>
      </w:r>
      <w:r w:rsidR="00B66161">
        <w:rPr>
          <w:rFonts w:ascii="맑은 고딕" w:eastAsia="맑은 고딕" w:hAnsi="맑은 고딕" w:hint="eastAsia"/>
          <w:sz w:val="18"/>
        </w:rPr>
        <w:t>ter 테이블)</w:t>
      </w:r>
    </w:p>
    <w:p w:rsidR="00A83FE4" w:rsidRPr="00A83FE4" w:rsidRDefault="00A83FE4" w:rsidP="00A80AB6">
      <w:pPr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 w:hint="eastAsia"/>
          <w:sz w:val="18"/>
        </w:rPr>
        <w:t>left outer join 붙일 테이블</w:t>
      </w:r>
      <w:r w:rsidR="00B66161">
        <w:rPr>
          <w:rFonts w:ascii="맑은 고딕" w:eastAsia="맑은 고딕" w:hAnsi="맑은 고딕" w:hint="eastAsia"/>
          <w:sz w:val="18"/>
        </w:rPr>
        <w:t xml:space="preserve"> (s</w:t>
      </w:r>
      <w:r w:rsidR="00B66161">
        <w:rPr>
          <w:rFonts w:ascii="맑은 고딕" w:eastAsia="맑은 고딕" w:hAnsi="맑은 고딕"/>
          <w:sz w:val="18"/>
        </w:rPr>
        <w:t>lave</w:t>
      </w:r>
      <w:r w:rsidR="00B66161">
        <w:rPr>
          <w:rFonts w:ascii="맑은 고딕" w:eastAsia="맑은 고딕" w:hAnsi="맑은 고딕" w:hint="eastAsia"/>
          <w:sz w:val="18"/>
        </w:rPr>
        <w:t xml:space="preserve"> 테이블)</w:t>
      </w:r>
      <w:r>
        <w:rPr>
          <w:rFonts w:ascii="맑은 고딕" w:eastAsia="맑은 고딕" w:hAnsi="맑은 고딕" w:hint="eastAsia"/>
          <w:sz w:val="18"/>
        </w:rPr>
        <w:t xml:space="preserve"> </w:t>
      </w:r>
      <w:r>
        <w:rPr>
          <w:rFonts w:ascii="맑은 고딕" w:eastAsia="맑은 고딕" w:hAnsi="맑은 고딕"/>
          <w:sz w:val="18"/>
        </w:rPr>
        <w:t>on (</w:t>
      </w:r>
      <w:r w:rsidR="00B66161">
        <w:rPr>
          <w:rFonts w:ascii="맑은 고딕" w:eastAsia="맑은 고딕" w:hAnsi="맑은 고딕" w:hint="eastAsia"/>
          <w:sz w:val="18"/>
        </w:rPr>
        <w:t>조건식 slave = mater</w:t>
      </w:r>
      <w:r>
        <w:rPr>
          <w:rFonts w:ascii="맑은 고딕" w:eastAsia="맑은 고딕" w:hAnsi="맑은 고딕"/>
          <w:sz w:val="18"/>
        </w:rPr>
        <w:t>)</w:t>
      </w:r>
      <w:r w:rsidR="00B66161">
        <w:rPr>
          <w:rFonts w:ascii="맑은 고딕" w:eastAsia="맑은 고딕" w:hAnsi="맑은 고딕"/>
          <w:sz w:val="18"/>
        </w:rPr>
        <w:t>;</w:t>
      </w:r>
    </w:p>
    <w:p w:rsidR="00A83FE4" w:rsidRDefault="00A83FE4" w:rsidP="00A80AB6">
      <w:pPr>
        <w:rPr>
          <w:rFonts w:ascii="맑은 고딕" w:eastAsia="맑은 고딕" w:hAnsi="맑은 고딕"/>
          <w:b/>
          <w:sz w:val="18"/>
        </w:rPr>
      </w:pPr>
    </w:p>
    <w:p w:rsidR="0083744D" w:rsidRPr="0083744D" w:rsidRDefault="0083744D" w:rsidP="0083744D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  <w:sz w:val="18"/>
        </w:rPr>
      </w:pPr>
      <w:r w:rsidRPr="0083744D">
        <w:rPr>
          <w:rFonts w:ascii="맑은 고딕" w:eastAsia="맑은 고딕" w:hAnsi="맑은 고딕" w:hint="eastAsia"/>
          <w:sz w:val="18"/>
        </w:rPr>
        <w:t>sum</w:t>
      </w:r>
      <w:r w:rsidRPr="0083744D">
        <w:rPr>
          <w:rFonts w:ascii="맑은 고딕" w:eastAsia="맑은 고딕" w:hAnsi="맑은 고딕"/>
          <w:sz w:val="18"/>
        </w:rPr>
        <w:t xml:space="preserve">(group by </w:t>
      </w:r>
      <w:r w:rsidRPr="0083744D">
        <w:rPr>
          <w:rFonts w:ascii="맑은 고딕" w:eastAsia="맑은 고딕" w:hAnsi="맑은 고딕" w:hint="eastAsia"/>
          <w:sz w:val="18"/>
        </w:rPr>
        <w:t xml:space="preserve">진행된 칼럼 </w:t>
      </w:r>
      <w:r w:rsidRPr="0083744D">
        <w:rPr>
          <w:rFonts w:ascii="맑은 고딕" w:eastAsia="맑은 고딕" w:hAnsi="맑은 고딕"/>
          <w:sz w:val="18"/>
        </w:rPr>
        <w:t>count)</w:t>
      </w:r>
    </w:p>
    <w:p w:rsidR="0083744D" w:rsidRDefault="0083744D" w:rsidP="0083744D">
      <w:pPr>
        <w:ind w:firstLine="760"/>
        <w:rPr>
          <w:rFonts w:ascii="맑은 고딕" w:eastAsia="맑은 고딕" w:hAnsi="맑은 고딕" w:hint="eastAsia"/>
          <w:sz w:val="18"/>
        </w:rPr>
      </w:pPr>
      <w:r>
        <w:rPr>
          <w:rFonts w:ascii="맑은 고딕" w:eastAsia="맑은 고딕" w:hAnsi="맑은 고딕"/>
          <w:sz w:val="18"/>
        </w:rPr>
        <w:t xml:space="preserve">(ex. </w:t>
      </w:r>
      <w:proofErr w:type="spellStart"/>
      <w:r>
        <w:rPr>
          <w:rFonts w:ascii="맑은 고딕" w:eastAsia="맑은 고딕" w:hAnsi="맑은 고딕" w:hint="eastAsia"/>
          <w:sz w:val="18"/>
        </w:rPr>
        <w:t>brt.</w:t>
      </w:r>
      <w:r>
        <w:rPr>
          <w:rFonts w:ascii="맑은 고딕" w:eastAsia="맑은 고딕" w:hAnsi="맑은 고딕"/>
          <w:sz w:val="18"/>
        </w:rPr>
        <w:t>loans_count</w:t>
      </w:r>
      <w:proofErr w:type="spellEnd"/>
      <w:r>
        <w:rPr>
          <w:rFonts w:ascii="맑은 고딕" w:eastAsia="맑은 고딕" w:hAnsi="맑은 고딕"/>
          <w:sz w:val="18"/>
        </w:rPr>
        <w:t>)</w:t>
      </w:r>
    </w:p>
    <w:p w:rsidR="0083744D" w:rsidRPr="0083744D" w:rsidRDefault="0083744D" w:rsidP="0083744D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  <w:sz w:val="18"/>
        </w:rPr>
      </w:pPr>
      <w:r w:rsidRPr="0083744D">
        <w:rPr>
          <w:rFonts w:ascii="맑은 고딕" w:eastAsia="맑은 고딕" w:hAnsi="맑은 고딕"/>
          <w:sz w:val="18"/>
        </w:rPr>
        <w:t>rank() over(</w:t>
      </w:r>
      <w:r w:rsidRPr="0083744D">
        <w:rPr>
          <w:rFonts w:ascii="맑은 고딕" w:eastAsia="맑은 고딕" w:hAnsi="맑은 고딕" w:hint="eastAsia"/>
          <w:sz w:val="18"/>
        </w:rPr>
        <w:t>조건식)</w:t>
      </w:r>
    </w:p>
    <w:p w:rsidR="0083744D" w:rsidRPr="0083744D" w:rsidRDefault="0083744D" w:rsidP="0083744D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  <w:sz w:val="18"/>
        </w:rPr>
      </w:pPr>
      <w:r w:rsidRPr="0083744D">
        <w:rPr>
          <w:rFonts w:ascii="맑은 고딕" w:eastAsia="맑은 고딕" w:hAnsi="맑은 고딕" w:hint="eastAsia"/>
          <w:sz w:val="18"/>
        </w:rPr>
        <w:t>parti</w:t>
      </w:r>
      <w:r w:rsidRPr="0083744D">
        <w:rPr>
          <w:rFonts w:ascii="맑은 고딕" w:eastAsia="맑은 고딕" w:hAnsi="맑은 고딕"/>
          <w:sz w:val="18"/>
        </w:rPr>
        <w:t>tion by (</w:t>
      </w:r>
      <w:proofErr w:type="spellStart"/>
      <w:r w:rsidRPr="0083744D">
        <w:rPr>
          <w:rFonts w:ascii="맑은 고딕" w:eastAsia="맑은 고딕" w:hAnsi="맑은 고딕" w:hint="eastAsia"/>
          <w:sz w:val="18"/>
        </w:rPr>
        <w:t>칼럼명</w:t>
      </w:r>
      <w:proofErr w:type="spellEnd"/>
      <w:r w:rsidRPr="0083744D">
        <w:rPr>
          <w:rFonts w:ascii="맑은 고딕" w:eastAsia="맑은 고딕" w:hAnsi="맑은 고딕"/>
          <w:sz w:val="18"/>
        </w:rPr>
        <w:t xml:space="preserve">) </w:t>
      </w:r>
      <w:r w:rsidRPr="0083744D">
        <w:rPr>
          <w:rFonts w:ascii="맑은 고딕" w:eastAsia="맑은 고딕" w:hAnsi="맑은 고딕" w:hint="eastAsia"/>
          <w:sz w:val="18"/>
        </w:rPr>
        <w:t>조건에 일치하는 그룹 끼리 파티션 나누기</w:t>
      </w:r>
    </w:p>
    <w:p w:rsidR="0083744D" w:rsidRPr="0083744D" w:rsidRDefault="0083744D" w:rsidP="0083744D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/>
          <w:sz w:val="18"/>
        </w:rPr>
      </w:pPr>
      <w:proofErr w:type="spellStart"/>
      <w:r>
        <w:rPr>
          <w:rFonts w:ascii="맑은 고딕" w:eastAsia="맑은 고딕" w:hAnsi="맑은 고딕" w:hint="eastAsia"/>
          <w:sz w:val="18"/>
        </w:rPr>
        <w:t>row_number</w:t>
      </w:r>
      <w:proofErr w:type="spellEnd"/>
      <w:r>
        <w:rPr>
          <w:rFonts w:ascii="맑은 고딕" w:eastAsia="맑은 고딕" w:hAnsi="맑은 고딕" w:hint="eastAsia"/>
          <w:sz w:val="18"/>
        </w:rPr>
        <w:t xml:space="preserve">() over() </w:t>
      </w:r>
    </w:p>
    <w:p w:rsidR="0083744D" w:rsidRPr="0083744D" w:rsidRDefault="0083744D" w:rsidP="00A80AB6">
      <w:pPr>
        <w:rPr>
          <w:rFonts w:ascii="맑은 고딕" w:eastAsia="맑은 고딕" w:hAnsi="맑은 고딕" w:hint="eastAsia"/>
          <w:sz w:val="18"/>
        </w:rPr>
      </w:pPr>
    </w:p>
    <w:p w:rsidR="001865D3" w:rsidRPr="001865D3" w:rsidRDefault="001865D3" w:rsidP="001865D3">
      <w:pPr>
        <w:rPr>
          <w:rFonts w:ascii="맑은 고딕" w:eastAsia="맑은 고딕" w:hAnsi="맑은 고딕"/>
          <w:b/>
          <w:sz w:val="18"/>
        </w:rPr>
      </w:pPr>
      <w:r w:rsidRPr="001865D3">
        <w:rPr>
          <w:rFonts w:ascii="맑은 고딕" w:eastAsia="맑은 고딕" w:hAnsi="맑은 고딕"/>
          <w:b/>
          <w:sz w:val="18"/>
        </w:rPr>
        <w:t>[DB - insert]</w:t>
      </w:r>
    </w:p>
    <w:p w:rsidR="001865D3" w:rsidRPr="001865D3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/>
          <w:sz w:val="18"/>
        </w:rPr>
        <w:t>insert into - 데이터를 추가할 DB 위치</w:t>
      </w:r>
    </w:p>
    <w:p w:rsidR="001865D3" w:rsidRDefault="001865D3" w:rsidP="001865D3">
      <w:pPr>
        <w:rPr>
          <w:rFonts w:ascii="맑은 고딕" w:eastAsia="맑은 고딕" w:hAnsi="맑은 고딕"/>
          <w:sz w:val="18"/>
        </w:rPr>
      </w:pPr>
      <w:r w:rsidRPr="001865D3">
        <w:rPr>
          <w:rFonts w:ascii="맑은 고딕" w:eastAsia="맑은 고딕" w:hAnsi="맑은 고딕"/>
          <w:sz w:val="18"/>
        </w:rPr>
        <w:t>values - 추가 데이터</w:t>
      </w:r>
    </w:p>
    <w:p w:rsidR="00EF021B" w:rsidRDefault="00EF021B" w:rsidP="001865D3">
      <w:pPr>
        <w:rPr>
          <w:rFonts w:ascii="맑은 고딕" w:eastAsia="맑은 고딕" w:hAnsi="맑은 고딕"/>
          <w:sz w:val="18"/>
        </w:rPr>
      </w:pPr>
    </w:p>
    <w:p w:rsidR="00EF021B" w:rsidRPr="00E86A04" w:rsidRDefault="00EF021B" w:rsidP="001865D3">
      <w:pPr>
        <w:rPr>
          <w:rFonts w:ascii="맑은 고딕" w:eastAsia="맑은 고딕" w:hAnsi="맑은 고딕"/>
          <w:b/>
          <w:sz w:val="18"/>
        </w:rPr>
      </w:pPr>
      <w:r w:rsidRPr="00E86A04">
        <w:rPr>
          <w:rFonts w:ascii="맑은 고딕" w:eastAsia="맑은 고딕" w:hAnsi="맑은 고딕" w:hint="eastAsia"/>
          <w:b/>
          <w:sz w:val="18"/>
        </w:rPr>
        <w:t>[</w:t>
      </w:r>
      <w:r w:rsidRPr="00E86A04">
        <w:rPr>
          <w:rFonts w:ascii="맑은 고딕" w:eastAsia="맑은 고딕" w:hAnsi="맑은 고딕"/>
          <w:b/>
          <w:sz w:val="18"/>
        </w:rPr>
        <w:t>DB – view]</w:t>
      </w:r>
    </w:p>
    <w:p w:rsidR="00EF021B" w:rsidRDefault="00EF021B" w:rsidP="001865D3">
      <w:pPr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sz w:val="18"/>
        </w:rPr>
        <w:t>c</w:t>
      </w:r>
      <w:r>
        <w:rPr>
          <w:rFonts w:ascii="맑은 고딕" w:eastAsia="맑은 고딕" w:hAnsi="맑은 고딕" w:hint="eastAsia"/>
          <w:sz w:val="18"/>
        </w:rPr>
        <w:t>reate</w:t>
      </w:r>
      <w:r>
        <w:rPr>
          <w:rFonts w:ascii="맑은 고딕" w:eastAsia="맑은 고딕" w:hAnsi="맑은 고딕"/>
          <w:sz w:val="18"/>
        </w:rPr>
        <w:t xml:space="preserve"> view </w:t>
      </w:r>
      <w:proofErr w:type="spellStart"/>
      <w:r>
        <w:rPr>
          <w:rFonts w:ascii="맑은 고딕" w:eastAsia="맑은 고딕" w:hAnsi="맑은 고딕" w:hint="eastAsia"/>
          <w:sz w:val="18"/>
        </w:rPr>
        <w:t>테이블명</w:t>
      </w:r>
      <w:proofErr w:type="spellEnd"/>
      <w:r>
        <w:rPr>
          <w:rFonts w:ascii="맑은 고딕" w:eastAsia="맑은 고딕" w:hAnsi="맑은 고딕" w:hint="eastAsia"/>
          <w:sz w:val="18"/>
        </w:rPr>
        <w:t xml:space="preserve"> </w:t>
      </w:r>
      <w:r>
        <w:rPr>
          <w:rFonts w:ascii="맑은 고딕" w:eastAsia="맑은 고딕" w:hAnsi="맑은 고딕"/>
          <w:sz w:val="18"/>
        </w:rPr>
        <w:t xml:space="preserve">as - </w:t>
      </w:r>
      <w:r>
        <w:rPr>
          <w:rFonts w:ascii="맑은 고딕" w:eastAsia="맑은 고딕" w:hAnsi="맑은 고딕" w:hint="eastAsia"/>
          <w:sz w:val="18"/>
        </w:rPr>
        <w:t>뷰 생성</w:t>
      </w:r>
    </w:p>
    <w:p w:rsidR="008F2155" w:rsidRDefault="008F2155" w:rsidP="001865D3">
      <w:pPr>
        <w:rPr>
          <w:rFonts w:ascii="맑은 고딕" w:eastAsia="맑은 고딕" w:hAnsi="맑은 고딕"/>
          <w:sz w:val="18"/>
        </w:rPr>
      </w:pPr>
    </w:p>
    <w:p w:rsidR="008F2155" w:rsidRPr="008F2155" w:rsidRDefault="008F2155" w:rsidP="001865D3">
      <w:pPr>
        <w:rPr>
          <w:rFonts w:ascii="맑은 고딕" w:eastAsia="맑은 고딕" w:hAnsi="맑은 고딕"/>
          <w:b/>
          <w:sz w:val="18"/>
        </w:rPr>
      </w:pPr>
      <w:r w:rsidRPr="008F2155">
        <w:rPr>
          <w:rFonts w:ascii="맑은 고딕" w:eastAsia="맑은 고딕" w:hAnsi="맑은 고딕" w:hint="eastAsia"/>
          <w:b/>
          <w:sz w:val="18"/>
        </w:rPr>
        <w:t>[데이터 업데이트]</w:t>
      </w:r>
    </w:p>
    <w:p w:rsidR="008F2155" w:rsidRDefault="008F2155" w:rsidP="001865D3">
      <w:pPr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sz w:val="18"/>
        </w:rPr>
        <w:t>u</w:t>
      </w:r>
      <w:r>
        <w:rPr>
          <w:rFonts w:ascii="맑은 고딕" w:eastAsia="맑은 고딕" w:hAnsi="맑은 고딕" w:hint="eastAsia"/>
          <w:sz w:val="18"/>
        </w:rPr>
        <w:t>pdate</w:t>
      </w:r>
      <w:r>
        <w:rPr>
          <w:rFonts w:ascii="맑은 고딕" w:eastAsia="맑은 고딕" w:hAnsi="맑은 고딕"/>
          <w:sz w:val="18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18"/>
        </w:rPr>
        <w:t>테이블명</w:t>
      </w:r>
      <w:proofErr w:type="spellEnd"/>
    </w:p>
    <w:p w:rsidR="008F2155" w:rsidRDefault="008F2155" w:rsidP="001865D3">
      <w:pPr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sz w:val="18"/>
        </w:rPr>
        <w:t xml:space="preserve">Set </w:t>
      </w:r>
      <w:r>
        <w:rPr>
          <w:rFonts w:ascii="맑은 고딕" w:eastAsia="맑은 고딕" w:hAnsi="맑은 고딕" w:hint="eastAsia"/>
          <w:sz w:val="18"/>
        </w:rPr>
        <w:t xml:space="preserve">변경할 칼럼 네임 </w:t>
      </w:r>
      <w:r>
        <w:rPr>
          <w:rFonts w:ascii="맑은 고딕" w:eastAsia="맑은 고딕" w:hAnsi="맑은 고딕"/>
          <w:sz w:val="18"/>
        </w:rPr>
        <w:t>= ‘</w:t>
      </w:r>
      <w:r>
        <w:rPr>
          <w:rFonts w:ascii="맑은 고딕" w:eastAsia="맑은 고딕" w:hAnsi="맑은 고딕" w:hint="eastAsia"/>
          <w:sz w:val="18"/>
        </w:rPr>
        <w:t>변경할 값</w:t>
      </w:r>
      <w:r>
        <w:rPr>
          <w:rFonts w:ascii="맑은 고딕" w:eastAsia="맑은 고딕" w:hAnsi="맑은 고딕"/>
          <w:sz w:val="18"/>
        </w:rPr>
        <w:t>’</w:t>
      </w:r>
    </w:p>
    <w:p w:rsidR="008F2155" w:rsidRDefault="008F2155" w:rsidP="008F2155">
      <w:pPr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sz w:val="18"/>
        </w:rPr>
        <w:t xml:space="preserve">where </w:t>
      </w:r>
      <w:r>
        <w:rPr>
          <w:rFonts w:ascii="맑은 고딕" w:eastAsia="맑은 고딕" w:hAnsi="맑은 고딕" w:hint="eastAsia"/>
          <w:sz w:val="18"/>
        </w:rPr>
        <w:t xml:space="preserve">변경할 칼럼 네임 = </w:t>
      </w:r>
      <w:r>
        <w:rPr>
          <w:rFonts w:ascii="맑은 고딕" w:eastAsia="맑은 고딕" w:hAnsi="맑은 고딕"/>
          <w:sz w:val="18"/>
        </w:rPr>
        <w:t>‘</w:t>
      </w:r>
      <w:r>
        <w:rPr>
          <w:rFonts w:ascii="맑은 고딕" w:eastAsia="맑은 고딕" w:hAnsi="맑은 고딕" w:hint="eastAsia"/>
          <w:sz w:val="18"/>
        </w:rPr>
        <w:t>찾는 값</w:t>
      </w:r>
      <w:r>
        <w:rPr>
          <w:rFonts w:ascii="맑은 고딕" w:eastAsia="맑은 고딕" w:hAnsi="맑은 고딕"/>
          <w:sz w:val="18"/>
        </w:rPr>
        <w:t xml:space="preserve">’ </w:t>
      </w:r>
    </w:p>
    <w:p w:rsidR="008F2155" w:rsidRDefault="008F2155" w:rsidP="001865D3">
      <w:pPr>
        <w:rPr>
          <w:rFonts w:ascii="맑은 고딕" w:eastAsia="맑은 고딕" w:hAnsi="맑은 고딕"/>
          <w:sz w:val="18"/>
        </w:rPr>
      </w:pPr>
    </w:p>
    <w:p w:rsidR="0047352D" w:rsidRDefault="0047352D" w:rsidP="001865D3">
      <w:pPr>
        <w:rPr>
          <w:rFonts w:ascii="맑은 고딕" w:eastAsia="맑은 고딕" w:hAnsi="맑은 고딕"/>
          <w:sz w:val="18"/>
        </w:rPr>
      </w:pPr>
      <w:r>
        <w:rPr>
          <w:rFonts w:ascii="맑은 고딕" w:eastAsia="맑은 고딕" w:hAnsi="맑은 고딕"/>
          <w:sz w:val="18"/>
        </w:rPr>
        <w:t xml:space="preserve">* </w:t>
      </w:r>
      <w:r>
        <w:rPr>
          <w:rFonts w:ascii="맑은 고딕" w:eastAsia="맑은 고딕" w:hAnsi="맑은 고딕" w:hint="eastAsia"/>
          <w:sz w:val="18"/>
        </w:rPr>
        <w:t>case when then else end</w:t>
      </w:r>
    </w:p>
    <w:p w:rsidR="0047352D" w:rsidRPr="0047352D" w:rsidRDefault="0047352D" w:rsidP="001865D3">
      <w:pPr>
        <w:rPr>
          <w:rFonts w:ascii="맑은 고딕" w:eastAsia="맑은 고딕" w:hAnsi="맑은 고딕"/>
          <w:color w:val="5B9BD5" w:themeColor="accent1"/>
          <w:sz w:val="18"/>
        </w:rPr>
      </w:pPr>
      <w:r w:rsidRPr="0047352D">
        <w:rPr>
          <w:rFonts w:ascii="맑은 고딕" w:eastAsia="맑은 고딕" w:hAnsi="맑은 고딕"/>
          <w:color w:val="5B9BD5" w:themeColor="accent1"/>
          <w:sz w:val="18"/>
        </w:rPr>
        <w:t>Set</w:t>
      </w:r>
    </w:p>
    <w:p w:rsidR="0047352D" w:rsidRDefault="0047352D" w:rsidP="0047352D">
      <w:pPr>
        <w:rPr>
          <w:rFonts w:ascii="맑은 고딕" w:eastAsia="맑은 고딕" w:hAnsi="맑은 고딕"/>
          <w:sz w:val="18"/>
        </w:rPr>
      </w:pPr>
      <w:proofErr w:type="spellStart"/>
      <w:r>
        <w:rPr>
          <w:rFonts w:ascii="맑은 고딕" w:eastAsia="맑은 고딕" w:hAnsi="맑은 고딕"/>
          <w:sz w:val="18"/>
        </w:rPr>
        <w:t>Product_color_name_kor</w:t>
      </w:r>
      <w:proofErr w:type="spellEnd"/>
      <w:r>
        <w:rPr>
          <w:rFonts w:ascii="맑은 고딕" w:eastAsia="맑은 고딕" w:hAnsi="맑은 고딕"/>
          <w:sz w:val="18"/>
        </w:rPr>
        <w:t xml:space="preserve"> = </w:t>
      </w:r>
      <w:r w:rsidRPr="0047352D">
        <w:rPr>
          <w:rFonts w:ascii="맑은 고딕" w:eastAsia="맑은 고딕" w:hAnsi="맑은 고딕"/>
          <w:color w:val="5B9BD5" w:themeColor="accent1"/>
          <w:sz w:val="18"/>
        </w:rPr>
        <w:t>case</w:t>
      </w:r>
      <w:r>
        <w:rPr>
          <w:rFonts w:ascii="맑은 고딕" w:eastAsia="맑은 고딕" w:hAnsi="맑은 고딕"/>
          <w:sz w:val="18"/>
        </w:rPr>
        <w:t xml:space="preserve"> </w:t>
      </w:r>
    </w:p>
    <w:p w:rsidR="0047352D" w:rsidRDefault="0047352D" w:rsidP="0047352D">
      <w:pPr>
        <w:rPr>
          <w:rFonts w:ascii="맑은 고딕" w:eastAsia="맑은 고딕" w:hAnsi="맑은 고딕"/>
          <w:sz w:val="18"/>
        </w:rPr>
      </w:pPr>
      <w:r w:rsidRPr="0047352D">
        <w:rPr>
          <w:rFonts w:ascii="맑은 고딕" w:eastAsia="맑은 고딕" w:hAnsi="맑은 고딕"/>
          <w:color w:val="5B9BD5" w:themeColor="accent1"/>
          <w:sz w:val="18"/>
        </w:rPr>
        <w:t>when</w:t>
      </w:r>
      <w:r>
        <w:rPr>
          <w:rFonts w:ascii="맑은 고딕" w:eastAsia="맑은 고딕" w:hAnsi="맑은 고딕"/>
          <w:sz w:val="18"/>
        </w:rPr>
        <w:t xml:space="preserve"> </w:t>
      </w:r>
      <w:proofErr w:type="spellStart"/>
      <w:r>
        <w:rPr>
          <w:rFonts w:ascii="맑은 고딕" w:eastAsia="맑은 고딕" w:hAnsi="맑은 고딕"/>
          <w:sz w:val="18"/>
        </w:rPr>
        <w:t>product_color_name</w:t>
      </w:r>
      <w:proofErr w:type="spellEnd"/>
      <w:r>
        <w:rPr>
          <w:rFonts w:ascii="맑은 고딕" w:eastAsia="맑은 고딕" w:hAnsi="맑은 고딕"/>
          <w:sz w:val="18"/>
        </w:rPr>
        <w:t xml:space="preserve"> = ‘black’ </w:t>
      </w:r>
      <w:r w:rsidRPr="0047352D">
        <w:rPr>
          <w:rFonts w:ascii="맑은 고딕" w:eastAsia="맑은 고딕" w:hAnsi="맑은 고딕"/>
          <w:color w:val="5B9BD5" w:themeColor="accent1"/>
          <w:sz w:val="18"/>
        </w:rPr>
        <w:t>then</w:t>
      </w:r>
      <w:r>
        <w:rPr>
          <w:rFonts w:ascii="맑은 고딕" w:eastAsia="맑은 고딕" w:hAnsi="맑은 고딕"/>
          <w:sz w:val="18"/>
        </w:rPr>
        <w:t xml:space="preserve"> ‘</w:t>
      </w:r>
      <w:r>
        <w:rPr>
          <w:rFonts w:ascii="맑은 고딕" w:eastAsia="맑은 고딕" w:hAnsi="맑은 고딕" w:hint="eastAsia"/>
          <w:sz w:val="18"/>
        </w:rPr>
        <w:t>블랙</w:t>
      </w:r>
      <w:r>
        <w:rPr>
          <w:rFonts w:ascii="맑은 고딕" w:eastAsia="맑은 고딕" w:hAnsi="맑은 고딕"/>
          <w:sz w:val="18"/>
        </w:rPr>
        <w:t>’</w:t>
      </w:r>
    </w:p>
    <w:p w:rsidR="0047352D" w:rsidRPr="00E71170" w:rsidRDefault="0047352D" w:rsidP="001865D3">
      <w:pPr>
        <w:rPr>
          <w:rFonts w:ascii="맑은 고딕" w:eastAsia="맑은 고딕" w:hAnsi="맑은 고딕"/>
          <w:color w:val="5B9BD5" w:themeColor="accent1"/>
          <w:sz w:val="18"/>
        </w:rPr>
      </w:pPr>
      <w:proofErr w:type="gramStart"/>
      <w:r w:rsidRPr="0047352D">
        <w:rPr>
          <w:rFonts w:ascii="맑은 고딕" w:eastAsia="맑은 고딕" w:hAnsi="맑은 고딕"/>
          <w:color w:val="5B9BD5" w:themeColor="accent1"/>
          <w:sz w:val="18"/>
        </w:rPr>
        <w:t>end</w:t>
      </w:r>
      <w:proofErr w:type="gramEnd"/>
    </w:p>
    <w:sectPr w:rsidR="0047352D" w:rsidRPr="00E711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75964"/>
    <w:multiLevelType w:val="hybridMultilevel"/>
    <w:tmpl w:val="EC483640"/>
    <w:lvl w:ilvl="0" w:tplc="ED7A27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D3"/>
    <w:rsid w:val="001865D3"/>
    <w:rsid w:val="00201EC5"/>
    <w:rsid w:val="002241D5"/>
    <w:rsid w:val="00393585"/>
    <w:rsid w:val="0047352D"/>
    <w:rsid w:val="00524D49"/>
    <w:rsid w:val="00667D5C"/>
    <w:rsid w:val="006E7ED9"/>
    <w:rsid w:val="0083744D"/>
    <w:rsid w:val="008464EC"/>
    <w:rsid w:val="008F2155"/>
    <w:rsid w:val="00A80AB6"/>
    <w:rsid w:val="00A83FE4"/>
    <w:rsid w:val="00B66161"/>
    <w:rsid w:val="00C278A8"/>
    <w:rsid w:val="00E71170"/>
    <w:rsid w:val="00E86A04"/>
    <w:rsid w:val="00EF021B"/>
    <w:rsid w:val="00F5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23F3"/>
  <w15:chartTrackingRefBased/>
  <w15:docId w15:val="{67A02796-4D56-4612-A12C-CADDEB1C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1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ITPS</cp:lastModifiedBy>
  <cp:revision>13</cp:revision>
  <dcterms:created xsi:type="dcterms:W3CDTF">2024-01-18T08:14:00Z</dcterms:created>
  <dcterms:modified xsi:type="dcterms:W3CDTF">2024-01-22T08:47:00Z</dcterms:modified>
</cp:coreProperties>
</file>