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1578E" w:rsidRDefault="00823F03">
      <w:pPr>
        <w:rPr>
          <w:sz w:val="32"/>
          <w:szCs w:val="32"/>
        </w:rPr>
      </w:pPr>
      <w:r w:rsidRPr="00823F03">
        <w:rPr>
          <w:rFonts w:hint="eastAsia"/>
          <w:sz w:val="32"/>
          <w:szCs w:val="32"/>
        </w:rPr>
        <w:t>자바 데이터 타입</w:t>
      </w:r>
    </w:p>
    <w:p w:rsidR="00823F03" w:rsidRDefault="00823F03">
      <w:pPr>
        <w:rPr>
          <w:szCs w:val="20"/>
        </w:rPr>
      </w:pPr>
      <w:r>
        <w:rPr>
          <w:rFonts w:hint="eastAsia"/>
          <w:noProof/>
          <w:szCs w:val="20"/>
          <w:lang w:val="ko-KR"/>
        </w:rPr>
        <w:drawing>
          <wp:inline distT="0" distB="0" distL="0" distR="0">
            <wp:extent cx="6305904" cy="3031308"/>
            <wp:effectExtent l="25400" t="25400" r="82550" b="93345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6-24 오후 10.03.4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583" cy="3035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3F03" w:rsidRDefault="00823F03">
      <w:pPr>
        <w:rPr>
          <w:szCs w:val="20"/>
        </w:rPr>
      </w:pPr>
      <w:proofErr w:type="spellStart"/>
      <w:r w:rsidRPr="00823F03">
        <w:rPr>
          <w:rFonts w:hint="eastAsia"/>
          <w:szCs w:val="20"/>
          <w:highlight w:val="yellow"/>
        </w:rPr>
        <w:t>참조타입</w:t>
      </w:r>
      <w:proofErr w:type="spellEnd"/>
      <w:r w:rsidRPr="00823F03">
        <w:rPr>
          <w:rFonts w:hint="eastAsia"/>
          <w:szCs w:val="20"/>
          <w:highlight w:val="yellow"/>
        </w:rPr>
        <w:t xml:space="preserve"> (</w:t>
      </w:r>
      <w:proofErr w:type="spellStart"/>
      <w:r w:rsidRPr="00823F03">
        <w:rPr>
          <w:rFonts w:hint="eastAsia"/>
          <w:szCs w:val="20"/>
          <w:highlight w:val="yellow"/>
        </w:rPr>
        <w:t>래퍼런스</w:t>
      </w:r>
      <w:proofErr w:type="spellEnd"/>
      <w:r w:rsidRPr="00823F03">
        <w:rPr>
          <w:rFonts w:hint="eastAsia"/>
          <w:szCs w:val="20"/>
          <w:highlight w:val="yellow"/>
        </w:rPr>
        <w:t xml:space="preserve"> 타입)은 주소를 저장하는 그러한 타입</w:t>
      </w:r>
    </w:p>
    <w:p w:rsidR="00823F03" w:rsidRDefault="00823F03" w:rsidP="00823F03">
      <w:pPr>
        <w:tabs>
          <w:tab w:val="center" w:pos="1180"/>
        </w:tabs>
        <w:rPr>
          <w:szCs w:val="20"/>
        </w:rPr>
      </w:pPr>
      <w:r>
        <w:rPr>
          <w:rFonts w:hint="eastAsia"/>
          <w:noProof/>
          <w:szCs w:val="20"/>
          <w:lang w:val="ko-KR"/>
        </w:rPr>
        <w:drawing>
          <wp:anchor distT="0" distB="0" distL="114300" distR="114300" simplePos="0" relativeHeight="251658240" behindDoc="0" locked="0" layoutInCell="1" allowOverlap="1">
            <wp:simplePos x="939800" y="4883150"/>
            <wp:positionH relativeFrom="column">
              <wp:align>left</wp:align>
            </wp:positionH>
            <wp:positionV relativeFrom="paragraph">
              <wp:align>top</wp:align>
            </wp:positionV>
            <wp:extent cx="3996957" cy="3327400"/>
            <wp:effectExtent l="25400" t="25400" r="92710" b="88900"/>
            <wp:wrapSquare wrapText="bothSides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6-24 오후 10.05.0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957" cy="33274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 xml:space="preserve">우리가 일반적으로 쓰고있는 </w:t>
      </w:r>
      <w:r w:rsidRPr="00823F03">
        <w:rPr>
          <w:rFonts w:hint="eastAsia"/>
          <w:szCs w:val="20"/>
          <w:highlight w:val="yellow"/>
        </w:rPr>
        <w:t>정수, 실수 논리는 스택 영역에서 저장되고 처리됨</w:t>
      </w:r>
    </w:p>
    <w:p w:rsidR="00823F03" w:rsidRDefault="00823F03" w:rsidP="00823F03">
      <w:pPr>
        <w:tabs>
          <w:tab w:val="center" w:pos="1180"/>
        </w:tabs>
        <w:rPr>
          <w:szCs w:val="20"/>
        </w:rPr>
      </w:pPr>
    </w:p>
    <w:p w:rsidR="00823F03" w:rsidRDefault="00823F03" w:rsidP="00823F03">
      <w:pPr>
        <w:tabs>
          <w:tab w:val="center" w:pos="1180"/>
        </w:tabs>
        <w:rPr>
          <w:szCs w:val="20"/>
        </w:rPr>
      </w:pPr>
      <w:r>
        <w:rPr>
          <w:szCs w:val="20"/>
        </w:rPr>
        <w:br w:type="textWrapping" w:clear="all"/>
      </w:r>
      <w:r>
        <w:rPr>
          <w:rFonts w:hint="eastAsia"/>
          <w:noProof/>
          <w:szCs w:val="20"/>
          <w:lang w:val="ko-KR"/>
        </w:rPr>
        <w:lastRenderedPageBreak/>
        <w:drawing>
          <wp:inline distT="0" distB="0" distL="0" distR="0">
            <wp:extent cx="5727700" cy="2888615"/>
            <wp:effectExtent l="25400" t="25400" r="88900" b="83185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6-24 오후 10.06.2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86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3F03" w:rsidRDefault="00823F03" w:rsidP="00823F03">
      <w:pPr>
        <w:tabs>
          <w:tab w:val="center" w:pos="1180"/>
        </w:tabs>
        <w:rPr>
          <w:rFonts w:hint="eastAsia"/>
          <w:szCs w:val="20"/>
          <w:lang w:val="en-US"/>
        </w:rPr>
      </w:pPr>
      <w:proofErr w:type="spellStart"/>
      <w:r>
        <w:rPr>
          <w:rFonts w:hint="eastAsia"/>
          <w:szCs w:val="20"/>
          <w:lang w:val="en-US"/>
        </w:rPr>
        <w:t>num</w:t>
      </w:r>
      <w:proofErr w:type="spellEnd"/>
      <w:r>
        <w:rPr>
          <w:rFonts w:hint="eastAsia"/>
          <w:szCs w:val="20"/>
          <w:lang w:val="en-US"/>
        </w:rPr>
        <w:t xml:space="preserve">(변수) </w:t>
      </w:r>
      <w:r>
        <w:rPr>
          <w:szCs w:val="20"/>
          <w:lang w:val="en-US"/>
        </w:rPr>
        <w:t>,</w:t>
      </w:r>
      <w:r>
        <w:rPr>
          <w:rFonts w:hint="eastAsia"/>
          <w:szCs w:val="20"/>
          <w:lang w:val="en-US"/>
        </w:rPr>
        <w:t xml:space="preserve"> </w:t>
      </w:r>
      <w:proofErr w:type="spellStart"/>
      <w:r>
        <w:rPr>
          <w:rFonts w:hint="eastAsia"/>
          <w:szCs w:val="20"/>
          <w:lang w:val="en-US"/>
        </w:rPr>
        <w:t>name</w:t>
      </w:r>
      <w:proofErr w:type="spellEnd"/>
      <w:r>
        <w:rPr>
          <w:rFonts w:hint="eastAsia"/>
          <w:szCs w:val="20"/>
          <w:lang w:val="en-US"/>
        </w:rPr>
        <w:t xml:space="preserve">(변수) 는 스택에 있으면서 </w:t>
      </w:r>
      <w:proofErr w:type="spellStart"/>
      <w:r>
        <w:rPr>
          <w:rFonts w:hint="eastAsia"/>
          <w:szCs w:val="20"/>
          <w:lang w:val="en-US"/>
        </w:rPr>
        <w:t>힙</w:t>
      </w:r>
      <w:proofErr w:type="spellEnd"/>
      <w:r>
        <w:rPr>
          <w:rFonts w:hint="eastAsia"/>
          <w:szCs w:val="20"/>
          <w:lang w:val="en-US"/>
        </w:rPr>
        <w:t xml:space="preserve"> 영역에 주소를 </w:t>
      </w:r>
      <w:proofErr w:type="spellStart"/>
      <w:r>
        <w:rPr>
          <w:rFonts w:hint="eastAsia"/>
          <w:szCs w:val="20"/>
          <w:lang w:val="en-US"/>
        </w:rPr>
        <w:t>가르킴</w:t>
      </w:r>
      <w:proofErr w:type="spellEnd"/>
    </w:p>
    <w:p w:rsidR="00823F03" w:rsidRDefault="00823F03" w:rsidP="00823F03">
      <w:pPr>
        <w:tabs>
          <w:tab w:val="center" w:pos="1180"/>
        </w:tabs>
        <w:rPr>
          <w:szCs w:val="20"/>
          <w:lang w:val="en-US"/>
        </w:rPr>
      </w:pPr>
      <w:r>
        <w:rPr>
          <w:rFonts w:hint="eastAsia"/>
          <w:szCs w:val="20"/>
          <w:lang w:val="en-US"/>
        </w:rPr>
        <w:t xml:space="preserve">삼도 ( 객체 ) 는 </w:t>
      </w:r>
      <w:proofErr w:type="spellStart"/>
      <w:r>
        <w:rPr>
          <w:rFonts w:hint="eastAsia"/>
          <w:szCs w:val="20"/>
          <w:lang w:val="en-US"/>
        </w:rPr>
        <w:t>힙영역</w:t>
      </w:r>
      <w:proofErr w:type="spellEnd"/>
      <w:r>
        <w:rPr>
          <w:rFonts w:hint="eastAsia"/>
          <w:szCs w:val="20"/>
          <w:lang w:val="en-US"/>
        </w:rPr>
        <w:t xml:space="preserve"> 안에 있음</w:t>
      </w:r>
    </w:p>
    <w:p w:rsidR="00823F03" w:rsidRDefault="00823F03" w:rsidP="00823F03">
      <w:pPr>
        <w:tabs>
          <w:tab w:val="center" w:pos="1180"/>
        </w:tabs>
        <w:rPr>
          <w:szCs w:val="20"/>
          <w:lang w:val="en-US"/>
        </w:rPr>
      </w:pPr>
    </w:p>
    <w:p w:rsidR="00823F03" w:rsidRDefault="00823F03" w:rsidP="00823F03">
      <w:pPr>
        <w:tabs>
          <w:tab w:val="center" w:pos="1180"/>
        </w:tabs>
        <w:rPr>
          <w:szCs w:val="20"/>
          <w:lang w:val="en-US"/>
        </w:rPr>
      </w:pPr>
      <w:r>
        <w:rPr>
          <w:rFonts w:hint="eastAsia"/>
          <w:szCs w:val="20"/>
          <w:lang w:val="en-US"/>
        </w:rPr>
        <w:t xml:space="preserve">참조 타입은 주소를 </w:t>
      </w:r>
      <w:proofErr w:type="spellStart"/>
      <w:r>
        <w:rPr>
          <w:rFonts w:hint="eastAsia"/>
          <w:szCs w:val="20"/>
          <w:lang w:val="en-US"/>
        </w:rPr>
        <w:t>갖고있는거고</w:t>
      </w:r>
      <w:proofErr w:type="spellEnd"/>
      <w:r>
        <w:rPr>
          <w:rFonts w:hint="eastAsia"/>
          <w:szCs w:val="20"/>
          <w:lang w:val="en-US"/>
        </w:rPr>
        <w:t xml:space="preserve"> (</w:t>
      </w:r>
      <w:proofErr w:type="spellStart"/>
      <w:r>
        <w:rPr>
          <w:rFonts w:hint="eastAsia"/>
          <w:szCs w:val="20"/>
          <w:lang w:val="en-US"/>
        </w:rPr>
        <w:t>래퍼런스타입</w:t>
      </w:r>
      <w:proofErr w:type="spellEnd"/>
      <w:r>
        <w:rPr>
          <w:rFonts w:hint="eastAsia"/>
          <w:szCs w:val="20"/>
          <w:lang w:val="en-US"/>
        </w:rPr>
        <w:t>)</w:t>
      </w:r>
    </w:p>
    <w:p w:rsidR="00823F03" w:rsidRDefault="00823F03" w:rsidP="00823F03">
      <w:pPr>
        <w:tabs>
          <w:tab w:val="center" w:pos="1180"/>
        </w:tabs>
        <w:rPr>
          <w:szCs w:val="20"/>
          <w:lang w:val="en-US"/>
        </w:rPr>
      </w:pPr>
      <w:r>
        <w:rPr>
          <w:rFonts w:hint="eastAsia"/>
          <w:szCs w:val="20"/>
          <w:lang w:val="en-US"/>
        </w:rPr>
        <w:t xml:space="preserve">기본 타입은 값을 </w:t>
      </w:r>
      <w:proofErr w:type="spellStart"/>
      <w:r>
        <w:rPr>
          <w:rFonts w:hint="eastAsia"/>
          <w:szCs w:val="20"/>
          <w:lang w:val="en-US"/>
        </w:rPr>
        <w:t>저장하는것</w:t>
      </w:r>
      <w:proofErr w:type="spellEnd"/>
      <w:r>
        <w:rPr>
          <w:rFonts w:hint="eastAsia"/>
          <w:szCs w:val="20"/>
          <w:lang w:val="en-US"/>
        </w:rPr>
        <w:t xml:space="preserve"> </w:t>
      </w: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  <w:r>
        <w:rPr>
          <w:noProof/>
          <w:szCs w:val="20"/>
          <w:lang w:val="ko-KR"/>
        </w:rPr>
        <w:lastRenderedPageBreak/>
        <w:drawing>
          <wp:inline distT="0" distB="0" distL="0" distR="0">
            <wp:extent cx="4490958" cy="4127500"/>
            <wp:effectExtent l="12700" t="50800" r="93980" b="5080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06-24 오후 10.08.5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207" cy="4137838"/>
                    </a:xfrm>
                    <a:prstGeom prst="rect">
                      <a:avLst/>
                    </a:prstGeom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  <w:r>
        <w:rPr>
          <w:rFonts w:hint="eastAsia"/>
          <w:szCs w:val="20"/>
          <w:lang w:val="en-US"/>
        </w:rPr>
        <w:t xml:space="preserve">2번은 </w:t>
      </w:r>
      <w:proofErr w:type="spellStart"/>
      <w:r>
        <w:rPr>
          <w:rFonts w:hint="eastAsia"/>
          <w:szCs w:val="20"/>
          <w:lang w:val="en-US"/>
        </w:rPr>
        <w:t>단항</w:t>
      </w:r>
      <w:proofErr w:type="spellEnd"/>
      <w:r>
        <w:rPr>
          <w:rFonts w:hint="eastAsia"/>
          <w:szCs w:val="20"/>
          <w:lang w:val="en-US"/>
        </w:rPr>
        <w:t xml:space="preserve"> 연산자</w:t>
      </w: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  <w:r>
        <w:rPr>
          <w:rFonts w:hint="eastAsia"/>
          <w:szCs w:val="20"/>
          <w:lang w:val="en-US"/>
        </w:rPr>
        <w:t xml:space="preserve">13번은 </w:t>
      </w:r>
      <w:proofErr w:type="spellStart"/>
      <w:r>
        <w:rPr>
          <w:rFonts w:hint="eastAsia"/>
          <w:szCs w:val="20"/>
          <w:lang w:val="en-US"/>
        </w:rPr>
        <w:t>삼항</w:t>
      </w:r>
      <w:proofErr w:type="spellEnd"/>
      <w:r>
        <w:rPr>
          <w:rFonts w:hint="eastAsia"/>
          <w:szCs w:val="20"/>
          <w:lang w:val="en-US"/>
        </w:rPr>
        <w:t xml:space="preserve"> 연산자</w:t>
      </w: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  <w:r>
        <w:rPr>
          <w:rFonts w:hint="eastAsia"/>
          <w:szCs w:val="20"/>
          <w:lang w:val="en-US"/>
        </w:rPr>
        <w:t>14번은 할당 연산자 이 세가지는 우에서 좌로</w:t>
      </w:r>
    </w:p>
    <w:p w:rsidR="006E6B5A" w:rsidRDefault="005319E2" w:rsidP="00823F03">
      <w:pPr>
        <w:tabs>
          <w:tab w:val="center" w:pos="1180"/>
        </w:tabs>
        <w:rPr>
          <w:szCs w:val="20"/>
          <w:lang w:val="en-US"/>
        </w:rPr>
      </w:pPr>
      <w:r>
        <w:rPr>
          <w:rFonts w:hint="eastAsia"/>
          <w:szCs w:val="20"/>
          <w:lang w:val="en-US"/>
        </w:rPr>
        <w:t xml:space="preserve">“,”도 빠져있지만 </w:t>
      </w:r>
      <w:proofErr w:type="spellStart"/>
      <w:r>
        <w:rPr>
          <w:rFonts w:hint="eastAsia"/>
          <w:szCs w:val="20"/>
          <w:lang w:val="en-US"/>
        </w:rPr>
        <w:t>연산자라고</w:t>
      </w:r>
      <w:proofErr w:type="spellEnd"/>
      <w:r>
        <w:rPr>
          <w:rFonts w:hint="eastAsia"/>
          <w:szCs w:val="20"/>
          <w:lang w:val="en-US"/>
        </w:rPr>
        <w:t xml:space="preserve"> 함 </w:t>
      </w:r>
    </w:p>
    <w:p w:rsidR="005319E2" w:rsidRDefault="005319E2" w:rsidP="00823F03">
      <w:pPr>
        <w:tabs>
          <w:tab w:val="center" w:pos="1180"/>
        </w:tabs>
        <w:rPr>
          <w:szCs w:val="20"/>
          <w:lang w:val="en-US"/>
        </w:rPr>
      </w:pPr>
    </w:p>
    <w:p w:rsidR="005319E2" w:rsidRDefault="005319E2" w:rsidP="00823F03">
      <w:pPr>
        <w:tabs>
          <w:tab w:val="center" w:pos="1180"/>
        </w:tabs>
        <w:rPr>
          <w:rFonts w:hint="eastAsia"/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szCs w:val="20"/>
          <w:lang w:val="en-US"/>
        </w:rPr>
      </w:pPr>
    </w:p>
    <w:p w:rsidR="006E6B5A" w:rsidRDefault="006E6B5A" w:rsidP="00823F03">
      <w:pPr>
        <w:tabs>
          <w:tab w:val="center" w:pos="1180"/>
        </w:tabs>
        <w:rPr>
          <w:rFonts w:hint="eastAsia"/>
          <w:szCs w:val="20"/>
          <w:lang w:val="en-US"/>
        </w:rPr>
      </w:pPr>
    </w:p>
    <w:p w:rsidR="00823F03" w:rsidRDefault="00823F03" w:rsidP="00823F03">
      <w:pPr>
        <w:tabs>
          <w:tab w:val="center" w:pos="1180"/>
        </w:tabs>
        <w:rPr>
          <w:szCs w:val="20"/>
          <w:lang w:val="en-US"/>
        </w:rPr>
      </w:pPr>
    </w:p>
    <w:p w:rsidR="00823F03" w:rsidRDefault="00823F03">
      <w:pPr>
        <w:rPr>
          <w:rFonts w:hint="eastAsia"/>
        </w:rPr>
      </w:pPr>
    </w:p>
    <w:p w:rsidR="00823F03" w:rsidRDefault="00823F03"/>
    <w:p w:rsidR="005319E2" w:rsidRDefault="005319E2"/>
    <w:p w:rsidR="005319E2" w:rsidRDefault="005319E2"/>
    <w:p w:rsidR="005319E2" w:rsidRDefault="005319E2"/>
    <w:p w:rsidR="005319E2" w:rsidRDefault="005319E2"/>
    <w:p w:rsidR="005319E2" w:rsidRDefault="005319E2"/>
    <w:p w:rsidR="005319E2" w:rsidRDefault="005319E2"/>
    <w:p w:rsidR="005319E2" w:rsidRDefault="005319E2"/>
    <w:p w:rsidR="005319E2" w:rsidRDefault="005319E2"/>
    <w:p w:rsidR="005319E2" w:rsidRDefault="005319E2">
      <w:proofErr w:type="spellStart"/>
      <w:r>
        <w:rPr>
          <w:rFonts w:hint="eastAsia"/>
        </w:rPr>
        <w:lastRenderedPageBreak/>
        <w:t>Java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Control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Statement</w:t>
      </w:r>
      <w:proofErr w:type="spellEnd"/>
      <w:r>
        <w:rPr>
          <w:rFonts w:hint="eastAsia"/>
        </w:rPr>
        <w:t xml:space="preserve"> </w:t>
      </w:r>
      <w:r w:rsidR="007A0BC5">
        <w:t>–</w:t>
      </w:r>
      <w:r w:rsidR="007A0BC5">
        <w:rPr>
          <w:rFonts w:hint="eastAsia"/>
        </w:rPr>
        <w:t xml:space="preserve"> 위에서 아래의 순서를 제어한다 </w:t>
      </w:r>
      <w:proofErr w:type="spellStart"/>
      <w:r w:rsidR="007A0BC5">
        <w:rPr>
          <w:rFonts w:hint="eastAsia"/>
        </w:rPr>
        <w:t>라는말</w:t>
      </w:r>
      <w:proofErr w:type="spellEnd"/>
    </w:p>
    <w:p w:rsidR="007A0BC5" w:rsidRDefault="007A0BC5">
      <w:pPr>
        <w:rPr>
          <w:rFonts w:hint="eastAsia"/>
        </w:rPr>
      </w:pPr>
      <w:r>
        <w:rPr>
          <w:rFonts w:hint="eastAsia"/>
          <w:noProof/>
          <w:lang w:val="ko-KR"/>
        </w:rPr>
        <w:drawing>
          <wp:inline distT="0" distB="0" distL="0" distR="0">
            <wp:extent cx="5727700" cy="1873885"/>
            <wp:effectExtent l="25400" t="25400" r="88900" b="94615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0-06-24 오후 10.11.3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38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19E2" w:rsidRDefault="007A0BC5">
      <w:r>
        <w:rPr>
          <w:noProof/>
          <w:lang w:val="ko-KR"/>
        </w:rPr>
        <w:drawing>
          <wp:inline distT="0" distB="0" distL="0" distR="0">
            <wp:extent cx="2241550" cy="2532732"/>
            <wp:effectExtent l="25400" t="25400" r="82550" b="8382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6-24 오후 10.11.3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448" cy="25427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19E2" w:rsidRDefault="007A0BC5">
      <w:pPr>
        <w:rPr>
          <w:rFonts w:hint="eastAsia"/>
          <w:lang w:val="en-US"/>
        </w:rPr>
      </w:pPr>
      <w:r>
        <w:rPr>
          <w:rFonts w:hint="eastAsia"/>
          <w:noProof/>
          <w:lang w:val="ko-KR"/>
        </w:rPr>
        <w:drawing>
          <wp:inline distT="0" distB="0" distL="0" distR="0">
            <wp:extent cx="5727700" cy="967740"/>
            <wp:effectExtent l="25400" t="25400" r="88900" b="8636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6-24 오후 10.11.5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677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19E2" w:rsidRDefault="007A0BC5">
      <w:pPr>
        <w:rPr>
          <w:lang w:val="en-US"/>
        </w:rPr>
      </w:pPr>
      <w:r>
        <w:rPr>
          <w:rFonts w:hint="eastAsia"/>
          <w:lang w:val="en-US"/>
        </w:rPr>
        <w:t>위 두가지는 먼저 조건을 검사함</w:t>
      </w:r>
    </w:p>
    <w:p w:rsidR="007A0BC5" w:rsidRDefault="007A0BC5">
      <w:pPr>
        <w:rPr>
          <w:lang w:val="en-US"/>
        </w:rPr>
      </w:pPr>
      <w:r>
        <w:rPr>
          <w:rFonts w:hint="eastAsia"/>
          <w:lang w:val="en-US"/>
        </w:rPr>
        <w:t xml:space="preserve">그리고 문장을 실행할지 여부를 검사함 = </w:t>
      </w:r>
      <w:r w:rsidRPr="007A0BC5">
        <w:rPr>
          <w:rFonts w:hint="eastAsia"/>
          <w:highlight w:val="yellow"/>
          <w:lang w:val="en-US"/>
        </w:rPr>
        <w:t>0번 이상 실행이 됨</w:t>
      </w:r>
    </w:p>
    <w:p w:rsidR="007A0BC5" w:rsidRPr="005319E2" w:rsidRDefault="007A0BC5">
      <w:pPr>
        <w:rPr>
          <w:rFonts w:hint="eastAsia"/>
          <w:lang w:val="en-US"/>
        </w:rPr>
      </w:pPr>
      <w:r>
        <w:rPr>
          <w:rFonts w:hint="eastAsia"/>
          <w:noProof/>
          <w:lang w:val="ko-KR"/>
        </w:rPr>
        <w:drawing>
          <wp:inline distT="0" distB="0" distL="0" distR="0">
            <wp:extent cx="5727700" cy="1045210"/>
            <wp:effectExtent l="25400" t="25400" r="88900" b="8509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0-06-24 오후 10.12.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52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19E2" w:rsidRDefault="007A0BC5">
      <w:r>
        <w:rPr>
          <w:rFonts w:hint="eastAsia"/>
        </w:rPr>
        <w:t xml:space="preserve">위 두가지는 </w:t>
      </w:r>
      <w:r w:rsidRPr="007A0BC5">
        <w:rPr>
          <w:rFonts w:hint="eastAsia"/>
          <w:highlight w:val="yellow"/>
        </w:rPr>
        <w:t>한번 이상 실행</w:t>
      </w:r>
      <w:r>
        <w:rPr>
          <w:rFonts w:hint="eastAsia"/>
        </w:rPr>
        <w:t xml:space="preserve"> </w:t>
      </w:r>
    </w:p>
    <w:p w:rsidR="005319E2" w:rsidRDefault="007A0BC5">
      <w:r>
        <w:rPr>
          <w:rFonts w:hint="eastAsia"/>
          <w:noProof/>
          <w:lang w:val="ko-KR"/>
        </w:rPr>
        <w:drawing>
          <wp:inline distT="0" distB="0" distL="0" distR="0">
            <wp:extent cx="5727700" cy="808990"/>
            <wp:effectExtent l="25400" t="25400" r="88900" b="9271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0-06-24 오후 10.12.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89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0BC5" w:rsidRDefault="007A0BC5">
      <w:pPr>
        <w:rPr>
          <w:lang w:val="en-US"/>
        </w:rPr>
      </w:pPr>
      <w:proofErr w:type="spellStart"/>
      <w:r>
        <w:rPr>
          <w:lang w:val="en-US"/>
        </w:rPr>
        <w:lastRenderedPageBreak/>
        <w:t>b</w:t>
      </w:r>
      <w:r>
        <w:rPr>
          <w:rFonts w:hint="eastAsia"/>
          <w:lang w:val="en-US"/>
        </w:rPr>
        <w:t>reak</w:t>
      </w:r>
      <w:proofErr w:type="spellEnd"/>
      <w:r>
        <w:rPr>
          <w:rFonts w:hint="eastAsia"/>
          <w:lang w:val="en-US"/>
        </w:rPr>
        <w:t xml:space="preserve"> 는 탈출</w:t>
      </w:r>
    </w:p>
    <w:p w:rsidR="007A0BC5" w:rsidRDefault="007A0BC5">
      <w:pPr>
        <w:rPr>
          <w:rFonts w:hint="eastAsia"/>
          <w:lang w:val="en-US"/>
        </w:rPr>
      </w:pPr>
      <w:proofErr w:type="spellStart"/>
      <w:r>
        <w:rPr>
          <w:rFonts w:hint="eastAsia"/>
          <w:lang w:val="en-US"/>
        </w:rPr>
        <w:t>continue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밑에있는</w:t>
      </w:r>
      <w:proofErr w:type="spellEnd"/>
      <w:r>
        <w:rPr>
          <w:rFonts w:hint="eastAsia"/>
          <w:lang w:val="en-US"/>
        </w:rPr>
        <w:t xml:space="preserve"> 명령을 수행 하지 않고 다시 조건식이나 </w:t>
      </w:r>
      <w:proofErr w:type="spellStart"/>
      <w:r>
        <w:rPr>
          <w:rFonts w:hint="eastAsia"/>
          <w:lang w:val="en-US"/>
        </w:rPr>
        <w:t>증감식으로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가는것</w:t>
      </w:r>
      <w:proofErr w:type="spellEnd"/>
    </w:p>
    <w:p w:rsidR="007A0BC5" w:rsidRDefault="007A0BC5">
      <w:pPr>
        <w:rPr>
          <w:lang w:val="en-US"/>
        </w:rPr>
      </w:pPr>
      <w:proofErr w:type="spellStart"/>
      <w:r>
        <w:rPr>
          <w:rFonts w:hint="eastAsia"/>
          <w:lang w:val="en-US"/>
        </w:rPr>
        <w:t>return은</w:t>
      </w:r>
      <w:proofErr w:type="spellEnd"/>
      <w:r>
        <w:rPr>
          <w:rFonts w:hint="eastAsia"/>
          <w:lang w:val="en-US"/>
        </w:rPr>
        <w:t xml:space="preserve"> 자신을 호출한 곳으로 되돌아 가는걸 리턴 </w:t>
      </w:r>
    </w:p>
    <w:p w:rsidR="00623E2D" w:rsidRDefault="00623E2D">
      <w:pPr>
        <w:rPr>
          <w:lang w:val="en-US"/>
        </w:rPr>
      </w:pPr>
    </w:p>
    <w:p w:rsidR="00623E2D" w:rsidRDefault="00623E2D">
      <w:pPr>
        <w:rPr>
          <w:lang w:val="en-US"/>
        </w:rPr>
      </w:pPr>
    </w:p>
    <w:p w:rsidR="00623E2D" w:rsidRDefault="00623E2D">
      <w:pPr>
        <w:rPr>
          <w:lang w:val="en-US"/>
        </w:rPr>
      </w:pPr>
      <w:r>
        <w:rPr>
          <w:noProof/>
          <w:lang w:val="ko-KR"/>
        </w:rPr>
        <w:drawing>
          <wp:inline distT="0" distB="0" distL="0" distR="0">
            <wp:extent cx="5727700" cy="3763645"/>
            <wp:effectExtent l="25400" t="25400" r="88900" b="84455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6-24 오후 10.14.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636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3E2D" w:rsidRDefault="00623E2D">
      <w:pPr>
        <w:rPr>
          <w:lang w:val="en-US"/>
        </w:rPr>
      </w:pPr>
    </w:p>
    <w:p w:rsidR="007A0BC5" w:rsidRDefault="00623E2D">
      <w:pPr>
        <w:rPr>
          <w:lang w:val="en-US"/>
        </w:rPr>
      </w:pPr>
      <w:r>
        <w:rPr>
          <w:rFonts w:hint="eastAsia"/>
          <w:lang w:val="en-US"/>
        </w:rPr>
        <w:t xml:space="preserve">자료의 집합과 연산의 집합 </w:t>
      </w:r>
    </w:p>
    <w:p w:rsidR="00623E2D" w:rsidRDefault="00623E2D">
      <w:pPr>
        <w:rPr>
          <w:lang w:val="en-US"/>
        </w:rPr>
      </w:pPr>
      <w:r>
        <w:rPr>
          <w:rFonts w:hint="eastAsia"/>
          <w:lang w:val="en-US"/>
        </w:rPr>
        <w:t xml:space="preserve">객체는 클래스의 인스턴스 </w:t>
      </w:r>
    </w:p>
    <w:p w:rsidR="00623E2D" w:rsidRDefault="00623E2D">
      <w:pPr>
        <w:rPr>
          <w:lang w:val="en-US"/>
        </w:rPr>
      </w:pPr>
    </w:p>
    <w:p w:rsidR="00623E2D" w:rsidRDefault="00623E2D">
      <w:pPr>
        <w:rPr>
          <w:lang w:val="en-US"/>
        </w:rPr>
      </w:pPr>
    </w:p>
    <w:p w:rsidR="00623E2D" w:rsidRDefault="00623E2D">
      <w:pPr>
        <w:rPr>
          <w:rFonts w:hint="eastAsia"/>
          <w:lang w:val="en-US"/>
        </w:rPr>
      </w:pPr>
      <w:proofErr w:type="spellStart"/>
      <w:r>
        <w:rPr>
          <w:lang w:val="en-US"/>
        </w:rPr>
        <w:t>O</w:t>
      </w:r>
      <w:r>
        <w:rPr>
          <w:rFonts w:hint="eastAsia"/>
          <w:lang w:val="en-US"/>
        </w:rPr>
        <w:t>bject</w:t>
      </w:r>
      <w:proofErr w:type="spellEnd"/>
      <w:r>
        <w:rPr>
          <w:rFonts w:hint="eastAsia"/>
          <w:lang w:val="en-US"/>
        </w:rPr>
        <w:t xml:space="preserve"> 클래스 (최상위 클래스)</w:t>
      </w:r>
    </w:p>
    <w:p w:rsidR="00623E2D" w:rsidRDefault="00623E2D">
      <w:pPr>
        <w:rPr>
          <w:lang w:val="en-US"/>
        </w:rPr>
      </w:pPr>
      <w:r>
        <w:rPr>
          <w:rFonts w:hint="eastAsia"/>
          <w:lang w:val="en-US"/>
        </w:rPr>
        <w:t>모든 클래스는 오브젝트 클래스를 상속 받음.</w:t>
      </w:r>
    </w:p>
    <w:p w:rsidR="00623E2D" w:rsidRDefault="00623E2D">
      <w:pPr>
        <w:rPr>
          <w:lang w:val="en-US"/>
        </w:rPr>
      </w:pPr>
    </w:p>
    <w:p w:rsidR="000E2F30" w:rsidRDefault="000E2F30">
      <w:pPr>
        <w:rPr>
          <w:lang w:val="en-US"/>
        </w:rPr>
      </w:pPr>
    </w:p>
    <w:p w:rsidR="000E2F30" w:rsidRDefault="000E2F30">
      <w:pPr>
        <w:rPr>
          <w:lang w:val="en-US"/>
        </w:rPr>
      </w:pPr>
    </w:p>
    <w:p w:rsidR="000E2F30" w:rsidRDefault="000E2F30">
      <w:pPr>
        <w:rPr>
          <w:lang w:val="en-US"/>
        </w:rPr>
      </w:pPr>
    </w:p>
    <w:p w:rsidR="000E2F30" w:rsidRDefault="000E2F30">
      <w:pPr>
        <w:rPr>
          <w:lang w:val="en-US"/>
        </w:rPr>
      </w:pPr>
    </w:p>
    <w:p w:rsidR="000E2F30" w:rsidRDefault="000E2F30">
      <w:pPr>
        <w:rPr>
          <w:lang w:val="en-US"/>
        </w:rPr>
      </w:pPr>
    </w:p>
    <w:p w:rsidR="000E2F30" w:rsidRDefault="000E2F30">
      <w:pPr>
        <w:rPr>
          <w:lang w:val="en-US"/>
        </w:rPr>
      </w:pPr>
    </w:p>
    <w:p w:rsidR="000E2F30" w:rsidRDefault="000E2F30">
      <w:pPr>
        <w:rPr>
          <w:lang w:val="en-US"/>
        </w:rPr>
      </w:pPr>
    </w:p>
    <w:p w:rsidR="000E2F30" w:rsidRDefault="000E2F30">
      <w:pPr>
        <w:rPr>
          <w:lang w:val="en-US"/>
        </w:rPr>
      </w:pPr>
    </w:p>
    <w:p w:rsidR="000E2F30" w:rsidRDefault="000E2F30">
      <w:pPr>
        <w:rPr>
          <w:lang w:val="en-US"/>
        </w:rPr>
      </w:pPr>
    </w:p>
    <w:p w:rsidR="000E2F30" w:rsidRPr="00623E2D" w:rsidRDefault="000E2F30">
      <w:pPr>
        <w:rPr>
          <w:rFonts w:hint="eastAsia"/>
          <w:lang w:val="en-US"/>
        </w:rPr>
      </w:pPr>
    </w:p>
    <w:p w:rsidR="007A0BC5" w:rsidRDefault="007A0BC5"/>
    <w:p w:rsidR="007A0BC5" w:rsidRDefault="007A0BC5">
      <w:pPr>
        <w:rPr>
          <w:rFonts w:hint="eastAsia"/>
        </w:rPr>
      </w:pPr>
    </w:p>
    <w:sectPr w:rsidR="007A0BC5" w:rsidSect="006440EC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F03"/>
    <w:rsid w:val="000E2F30"/>
    <w:rsid w:val="00324716"/>
    <w:rsid w:val="005319E2"/>
    <w:rsid w:val="00623E2D"/>
    <w:rsid w:val="006440EC"/>
    <w:rsid w:val="006677B1"/>
    <w:rsid w:val="006E6B5A"/>
    <w:rsid w:val="007A0BC5"/>
    <w:rsid w:val="00823F03"/>
    <w:rsid w:val="00EF6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ko-Kore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0FB83B"/>
  <w15:chartTrackingRefBased/>
  <w15:docId w15:val="{CC67BBD9-FCB1-0942-A96B-489D3411A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ko-Kore-KR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93</Words>
  <Characters>531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이지훈</dc:creator>
  <cp:keywords/>
  <dc:description/>
  <cp:lastModifiedBy>이지훈</cp:lastModifiedBy>
  <cp:revision>8</cp:revision>
  <dcterms:created xsi:type="dcterms:W3CDTF">2020-06-24T13:02:00Z</dcterms:created>
  <dcterms:modified xsi:type="dcterms:W3CDTF">2020-06-24T13:17:00Z</dcterms:modified>
</cp:coreProperties>
</file>