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8A2E" w14:textId="2BB5173D" w:rsidR="00CD2085" w:rsidRDefault="00CD2085">
      <w:pPr>
        <w:rPr>
          <w:rFonts w:hint="eastAsia"/>
        </w:rPr>
      </w:pPr>
      <w:r>
        <w:rPr>
          <w:rFonts w:hint="eastAsia"/>
        </w:rPr>
        <w:t>0404 (3-2)</w:t>
      </w:r>
    </w:p>
    <w:p w14:paraId="391456E4" w14:textId="10064157" w:rsidR="00CD2085" w:rsidRDefault="00CD2085">
      <w:r>
        <w:rPr>
          <w:rFonts w:hint="eastAsia"/>
        </w:rPr>
        <w:t xml:space="preserve">2100998 이수찬 </w:t>
      </w:r>
    </w:p>
    <w:p w14:paraId="162C6BC9" w14:textId="77777777" w:rsidR="0057179C" w:rsidRDefault="0057179C"/>
    <w:p w14:paraId="6167FC63" w14:textId="21829075" w:rsidR="0057179C" w:rsidRDefault="0057179C" w:rsidP="0057179C">
      <w:pPr>
        <w:pStyle w:val="a6"/>
        <w:numPr>
          <w:ilvl w:val="0"/>
          <w:numId w:val="1"/>
        </w:numPr>
      </w:pPr>
      <w:r>
        <w:rPr>
          <w:rFonts w:hint="eastAsia"/>
        </w:rPr>
        <w:t>과제1.</w:t>
      </w:r>
    </w:p>
    <w:p w14:paraId="724B4138" w14:textId="77777777" w:rsidR="0057179C" w:rsidRDefault="0057179C" w:rsidP="0057179C">
      <w:pPr>
        <w:pStyle w:val="a6"/>
        <w:numPr>
          <w:ilvl w:val="1"/>
          <w:numId w:val="1"/>
        </w:numPr>
      </w:pPr>
      <w:r w:rsidRPr="0057179C">
        <w:t xml:space="preserve">C++에서 생성자를 통하여 멤버변수의 초기화를 하는 이유를 설명하라. </w:t>
      </w:r>
    </w:p>
    <w:p w14:paraId="1936CB06" w14:textId="5BD76E6F" w:rsidR="0057179C" w:rsidRDefault="0057179C" w:rsidP="0057179C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 </w:t>
      </w:r>
    </w:p>
    <w:p w14:paraId="263037C0" w14:textId="77777777" w:rsidR="0057179C" w:rsidRDefault="0057179C" w:rsidP="0057179C">
      <w:pPr>
        <w:pStyle w:val="a6"/>
        <w:numPr>
          <w:ilvl w:val="1"/>
          <w:numId w:val="1"/>
        </w:numPr>
      </w:pPr>
      <w:r w:rsidRPr="0057179C">
        <w:t xml:space="preserve">생성자 작성시 생성자 몸체에서 멤버를 초기화하는 것 보다 멤버 초기화 리스트에서 초기화하는 이유를 설명하라. </w:t>
      </w:r>
    </w:p>
    <w:p w14:paraId="2D2EC2F9" w14:textId="77777777" w:rsidR="0057179C" w:rsidRDefault="0057179C" w:rsidP="0057179C">
      <w:pPr>
        <w:pStyle w:val="a6"/>
        <w:numPr>
          <w:ilvl w:val="2"/>
          <w:numId w:val="1"/>
        </w:numPr>
      </w:pPr>
    </w:p>
    <w:p w14:paraId="5D4F2AD2" w14:textId="77777777" w:rsidR="0057179C" w:rsidRDefault="0057179C" w:rsidP="0057179C">
      <w:pPr>
        <w:pStyle w:val="a6"/>
        <w:numPr>
          <w:ilvl w:val="1"/>
          <w:numId w:val="1"/>
        </w:numPr>
      </w:pPr>
      <w:r w:rsidRPr="0057179C">
        <w:t>위임, 타겟 생성자로 나누어 작성하는 이유를 설명하라</w:t>
      </w:r>
    </w:p>
    <w:p w14:paraId="2B9A87FD" w14:textId="77777777" w:rsidR="0057179C" w:rsidRDefault="0057179C" w:rsidP="0057179C">
      <w:pPr>
        <w:pStyle w:val="a6"/>
        <w:numPr>
          <w:ilvl w:val="2"/>
          <w:numId w:val="1"/>
        </w:numPr>
      </w:pPr>
    </w:p>
    <w:p w14:paraId="18ED8963" w14:textId="1D944CB3" w:rsidR="0057179C" w:rsidRDefault="0057179C" w:rsidP="0057179C">
      <w:pPr>
        <w:pStyle w:val="a6"/>
        <w:numPr>
          <w:ilvl w:val="1"/>
          <w:numId w:val="1"/>
        </w:numPr>
      </w:pPr>
      <w:r w:rsidRPr="0057179C">
        <w:t>함수 몸체(body)에서 생성자를 직접 호출하면 어떻게 되는지 조사해보라</w:t>
      </w:r>
    </w:p>
    <w:p w14:paraId="100CF31E" w14:textId="2488625D" w:rsidR="0057179C" w:rsidRDefault="0057179C" w:rsidP="0057179C">
      <w:pPr>
        <w:pStyle w:val="a6"/>
        <w:numPr>
          <w:ilvl w:val="2"/>
          <w:numId w:val="1"/>
        </w:numPr>
      </w:pPr>
      <w:proofErr w:type="spellStart"/>
      <w:r>
        <w:rPr>
          <w:rFonts w:hint="eastAsia"/>
        </w:rPr>
        <w:t>ㅇ</w:t>
      </w:r>
      <w:proofErr w:type="spellEnd"/>
    </w:p>
    <w:p w14:paraId="698115AD" w14:textId="1EF1EE25" w:rsidR="0057179C" w:rsidRDefault="0057179C" w:rsidP="0057179C">
      <w:pPr>
        <w:pStyle w:val="a6"/>
        <w:ind w:left="1760"/>
        <w:rPr>
          <w:rFonts w:hint="eastAsia"/>
        </w:rPr>
      </w:pPr>
    </w:p>
    <w:p w14:paraId="38FB2C52" w14:textId="65BD0190" w:rsidR="0057179C" w:rsidRDefault="0057179C" w:rsidP="0057179C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7EBD4371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3DD13B04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1ED1D0C3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242872D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7D48CE58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base, height, area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</w:p>
    <w:p w14:paraId="6D20EFB1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3983E88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22A3AA2B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Triangle(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) :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(1.0, 1.0) { }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밑변과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BC40763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A5C6404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Triangle(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) :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base(</w:t>
      </w:r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), height(</w:t>
      </w:r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타겟생성자</w:t>
      </w:r>
      <w:proofErr w:type="spell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575BB74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area = (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1.0 /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2.0) * base * height;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</w:p>
    <w:p w14:paraId="00A52E5B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BF00B09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2E43808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area; }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8464F18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2C550A6F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57E1F70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288E0BB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382245FE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F26418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tri1.getArea()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5E3F5DF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55C2242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tri2(2, 4)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=2,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=4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A9B2B4D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F26418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tri2.getArea()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</w:p>
    <w:p w14:paraId="4DD8DCF9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3A2188C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C946F67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F160ED7" w14:textId="480B0417" w:rsidR="00C65D62" w:rsidRPr="00C65D62" w:rsidRDefault="00C65D62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0B68EE1" w14:textId="77777777" w:rsidR="0057179C" w:rsidRDefault="0057179C" w:rsidP="00F26418"/>
    <w:p w14:paraId="396A88FF" w14:textId="54AC46C8" w:rsidR="00F26418" w:rsidRDefault="00F26418" w:rsidP="00F26418">
      <w:r w:rsidRPr="00F26418">
        <w:lastRenderedPageBreak/>
        <w:drawing>
          <wp:inline distT="0" distB="0" distL="0" distR="0" wp14:anchorId="70243E05" wp14:editId="08964D47">
            <wp:extent cx="5725324" cy="2248214"/>
            <wp:effectExtent l="0" t="0" r="0" b="0"/>
            <wp:docPr id="1761120109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20109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B619" w14:textId="77777777" w:rsidR="00F26418" w:rsidRDefault="00F26418" w:rsidP="00F26418"/>
    <w:p w14:paraId="72B396EB" w14:textId="77777777" w:rsidR="00F26418" w:rsidRDefault="00F26418" w:rsidP="00F26418"/>
    <w:p w14:paraId="2F849D1F" w14:textId="002B5C9F" w:rsidR="00F26418" w:rsidRDefault="00F26418" w:rsidP="00F26418">
      <w:pPr>
        <w:pStyle w:val="a6"/>
        <w:numPr>
          <w:ilvl w:val="0"/>
          <w:numId w:val="2"/>
        </w:numPr>
      </w:pPr>
      <w:r>
        <w:rPr>
          <w:rFonts w:hint="eastAsia"/>
        </w:rPr>
        <w:t>과제3</w:t>
      </w:r>
    </w:p>
    <w:p w14:paraId="1F5B97E9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17DF864F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iomanip</w:t>
      </w:r>
      <w:proofErr w:type="spellEnd"/>
      <w:proofErr w:type="gramStart"/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setprecision</w:t>
      </w:r>
      <w:proofErr w:type="spell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사용을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</w:p>
    <w:p w14:paraId="7530552B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5A4055F8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12EF4F7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// Sphere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1789AD2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AD84420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</w:p>
    <w:p w14:paraId="55BA77A9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volume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</w:p>
    <w:p w14:paraId="6D8D67EE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4D917FC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777A0891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Sphere(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) :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(1.0) { }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FA7A3B4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D400222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Sphere(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) :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radius(</w:t>
      </w:r>
      <w:r w:rsidRPr="00F26418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타겟생성자</w:t>
      </w:r>
      <w:proofErr w:type="spell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B9ED913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volume = (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4.0 /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3.0) * 3.14 * radius * radius * radius;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</w:p>
    <w:p w14:paraId="37FA7828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EE07099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34C5DCC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getVolume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부피를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반환하는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43B72823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volume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볼륨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</w:p>
    <w:p w14:paraId="648B9610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A08CB5D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1E6E89AD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1A471FD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6CB5BCF7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sph1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1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31F4991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fixed</w:t>
      </w:r>
      <w:proofErr w:type="gram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setprecision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(2);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소수점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둘째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자리까지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고정</w:t>
      </w:r>
    </w:p>
    <w:p w14:paraId="325600A4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F26418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A31515"/>
          <w:kern w:val="0"/>
          <w:sz w:val="19"/>
          <w:szCs w:val="19"/>
        </w:rPr>
        <w:t>부피는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sph1.getVolume()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구의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8635990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66FB5D1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2B91AF"/>
          <w:kern w:val="0"/>
          <w:sz w:val="19"/>
          <w:szCs w:val="19"/>
        </w:rPr>
        <w:t>Sphere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sph2(3)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3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69ED7DD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F26418">
        <w:rPr>
          <w:rFonts w:ascii="돋움체" w:eastAsia="돋움체" w:cs="돋움체" w:hint="eastAsia"/>
          <w:color w:val="A31515"/>
          <w:kern w:val="0"/>
          <w:sz w:val="19"/>
          <w:szCs w:val="19"/>
        </w:rPr>
        <w:t>구의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A31515"/>
          <w:kern w:val="0"/>
          <w:sz w:val="19"/>
          <w:szCs w:val="19"/>
        </w:rPr>
        <w:t>부피는</w:t>
      </w:r>
      <w:r w:rsidRPr="00F2641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sph2.getVolume() </w:t>
      </w:r>
      <w:r w:rsidRPr="00F2641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구의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부피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</w:p>
    <w:p w14:paraId="16CBF0F6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8E7BF45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F2641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프로그램</w:t>
      </w:r>
      <w:r w:rsidRPr="00F2641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F2641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DA192DB" w14:textId="77777777" w:rsidR="00F26418" w:rsidRPr="00F26418" w:rsidRDefault="00F26418" w:rsidP="00F26418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F2641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4D824E9" w14:textId="77777777" w:rsidR="00F26418" w:rsidRDefault="00F26418" w:rsidP="00F26418">
      <w:pPr>
        <w:rPr>
          <w:rFonts w:hint="eastAsia"/>
        </w:rPr>
      </w:pPr>
    </w:p>
    <w:p w14:paraId="2E534634" w14:textId="0D45A7E9" w:rsidR="00F26418" w:rsidRDefault="00C773F3" w:rsidP="00F26418">
      <w:r w:rsidRPr="00C773F3">
        <w:lastRenderedPageBreak/>
        <w:drawing>
          <wp:inline distT="0" distB="0" distL="0" distR="0" wp14:anchorId="44474406" wp14:editId="7135B8A5">
            <wp:extent cx="5630061" cy="1371791"/>
            <wp:effectExtent l="0" t="0" r="8890" b="0"/>
            <wp:docPr id="997829988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9988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ACA9" w14:textId="77777777" w:rsidR="00C378EA" w:rsidRDefault="00C378EA" w:rsidP="00F26418"/>
    <w:p w14:paraId="0326EEFC" w14:textId="77777777" w:rsidR="00C378EA" w:rsidRDefault="00C378EA" w:rsidP="00F26418"/>
    <w:p w14:paraId="43623035" w14:textId="1EF9E3A4" w:rsidR="00C378EA" w:rsidRDefault="00C378EA" w:rsidP="00C378EA">
      <w:pPr>
        <w:pStyle w:val="a6"/>
        <w:numPr>
          <w:ilvl w:val="0"/>
          <w:numId w:val="2"/>
        </w:numPr>
      </w:pPr>
      <w:r>
        <w:rPr>
          <w:rFonts w:hint="eastAsia"/>
        </w:rPr>
        <w:t>과제4</w:t>
      </w:r>
    </w:p>
    <w:p w14:paraId="3375EC43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4DF5905E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iomanip</w:t>
      </w:r>
      <w:proofErr w:type="spellEnd"/>
      <w:proofErr w:type="gramStart"/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setprecision</w:t>
      </w:r>
      <w:proofErr w:type="spell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사용을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추가</w:t>
      </w:r>
    </w:p>
    <w:p w14:paraId="60B051AB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673A000F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72131B7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// Rectangle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F7D1366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C5DE255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x,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y;   </w:t>
      </w:r>
      <w:proofErr w:type="gram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좌측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상단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</w:p>
    <w:p w14:paraId="48C0AC26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height; 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가로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(width),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세로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(height)</w:t>
      </w:r>
    </w:p>
    <w:p w14:paraId="2298FC68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217EA03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4A7952D3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Rectangle(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) :</w:t>
      </w:r>
      <w:proofErr w:type="gram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(1, 1, 1, 1) { }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모든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2B6B4B69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E38BE0E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Rectangle(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) :</w:t>
      </w:r>
      <w:proofErr w:type="gram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1, 1) { }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// (x, y)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만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받는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(width, height = 1)</w:t>
      </w:r>
    </w:p>
    <w:p w14:paraId="71E000CA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98B4031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Rectangle(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height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모든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멤버를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받는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타겟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</w:p>
    <w:p w14:paraId="2E2A668D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: x(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), y(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), width(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width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), height(</w:t>
      </w:r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height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{ }</w:t>
      </w:r>
      <w:proofErr w:type="gram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2BAD0564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7B4A2D3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bool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isSquare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정사각형인지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검사하는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57D735CB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 == height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가로와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세로가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같으면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true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</w:p>
    <w:p w14:paraId="76378EF9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C74EBAE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C824A8D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반환하는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6D72E2FB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 * height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가로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세로</w:t>
      </w:r>
    </w:p>
    <w:p w14:paraId="6B7A9644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8E39BDF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EDFACE1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getPerimeter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둘레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반환하는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55F7F8AC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2 * (width + height)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 2 * (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가로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+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세로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250BBC85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E4C1295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771B6EB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getRightBottom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proofErr w:type="spellStart"/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rx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proofErr w:type="spellStart"/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ry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우측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하단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좌표를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계산하는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40833894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rx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x + width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오른쪽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끝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x +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가로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</w:p>
    <w:p w14:paraId="051E4C21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C378EA">
        <w:rPr>
          <w:rFonts w:ascii="돋움체" w:eastAsia="돋움체" w:cs="돋움체"/>
          <w:color w:val="808080"/>
          <w:kern w:val="0"/>
          <w:sz w:val="19"/>
          <w:szCs w:val="19"/>
        </w:rPr>
        <w:t>ry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y - height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아래쪽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끝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y -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세로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</w:p>
    <w:p w14:paraId="765B309A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3648101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61B5BCFB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41FDD2D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574C1B8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rect1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 (1,1,1,1)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B38766E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rect2(3, 5)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 (3,5,1,1)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024117C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2B91AF"/>
          <w:kern w:val="0"/>
          <w:sz w:val="19"/>
          <w:szCs w:val="19"/>
        </w:rPr>
        <w:t>Rectangle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rect3(3, 5, 2, 4)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 (3,5,2,4)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52BF8C60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9791FE9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rect1</w:t>
      </w:r>
      <w:r w:rsidRPr="00C378EA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A31515"/>
          <w:kern w:val="0"/>
          <w:sz w:val="19"/>
          <w:szCs w:val="19"/>
        </w:rPr>
        <w:t>면적은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rect1.getArea()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// rect1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6C9E9BC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B18C510" w14:textId="58A1005A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rect2</w:t>
      </w:r>
      <w:r w:rsidRPr="00C378EA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A31515"/>
          <w:kern w:val="0"/>
          <w:sz w:val="19"/>
          <w:szCs w:val="19"/>
        </w:rPr>
        <w:t>둘레길이는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rect2.getPerimeter()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// rect2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둘레길이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04CC2A4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BD3E086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rightX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rightY</w:t>
      </w:r>
      <w:proofErr w:type="spellEnd"/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우측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하단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저장할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A595171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rect3.getRightBottom(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rightX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rightY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 rect3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우측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하단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</w:p>
    <w:p w14:paraId="5F9630F1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rect3</w:t>
      </w:r>
      <w:r w:rsidRPr="00C378EA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A31515"/>
          <w:kern w:val="0"/>
          <w:sz w:val="19"/>
          <w:szCs w:val="19"/>
        </w:rPr>
        <w:t>우측하단의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좌표는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("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rightX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", "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rightY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A31515"/>
          <w:kern w:val="0"/>
          <w:sz w:val="19"/>
          <w:szCs w:val="19"/>
        </w:rPr>
        <w:t>")"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우측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하단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FE0860A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382E41C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378E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프로그램</w:t>
      </w:r>
      <w:r w:rsidRPr="00C378E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378EA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F75BBAC" w14:textId="77777777" w:rsidR="00C378EA" w:rsidRPr="00C378EA" w:rsidRDefault="00C378EA" w:rsidP="00C378E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378EA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DB41C53" w14:textId="42C89DB1" w:rsidR="00C378EA" w:rsidRDefault="00C378EA" w:rsidP="00C378EA">
      <w:pPr>
        <w:rPr>
          <w:rFonts w:hint="eastAsia"/>
        </w:rPr>
      </w:pPr>
      <w:r w:rsidRPr="00C378EA">
        <w:drawing>
          <wp:inline distT="0" distB="0" distL="0" distR="0" wp14:anchorId="2556683E" wp14:editId="02FE4501">
            <wp:extent cx="5731510" cy="1649095"/>
            <wp:effectExtent l="0" t="0" r="2540" b="8255"/>
            <wp:docPr id="1913521912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21912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8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47607"/>
    <w:multiLevelType w:val="hybridMultilevel"/>
    <w:tmpl w:val="C58C0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E216333"/>
    <w:multiLevelType w:val="hybridMultilevel"/>
    <w:tmpl w:val="CE845A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3523257">
    <w:abstractNumId w:val="1"/>
  </w:num>
  <w:num w:numId="2" w16cid:durableId="165394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85"/>
    <w:rsid w:val="002A2B12"/>
    <w:rsid w:val="00467F1F"/>
    <w:rsid w:val="0057179C"/>
    <w:rsid w:val="0061086A"/>
    <w:rsid w:val="008178DC"/>
    <w:rsid w:val="00C378EA"/>
    <w:rsid w:val="00C65D62"/>
    <w:rsid w:val="00C773F3"/>
    <w:rsid w:val="00CD2085"/>
    <w:rsid w:val="00F26418"/>
    <w:rsid w:val="00FC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A8AF"/>
  <w15:chartTrackingRefBased/>
  <w15:docId w15:val="{194E56B2-C5F4-4D7A-A4BD-E6CE8B42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20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20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20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20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20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20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20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20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20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20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20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2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20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20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20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20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20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20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20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20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2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2025-04-05T07:37:00Z</dcterms:created>
  <dcterms:modified xsi:type="dcterms:W3CDTF">2025-04-05T14:30:00Z</dcterms:modified>
</cp:coreProperties>
</file>