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40" w:after="200"/>
        <w:jc w:val="center"/>
      </w:pPr>
      <w:r>
        <w:rPr>
          <w:rFonts w:ascii="Noto Sans CJK KR" w:hAnsi="Noto Sans CJK KR" w:eastAsia="Noto Sans CJK KR"/>
          <w:b/>
          <w:color w:val="1F4E79"/>
          <w:sz w:val="50"/>
        </w:rPr>
        <w:t>SystemTrading 개발 작업 정리</w:t>
      </w:r>
    </w:p>
    <w:p>
      <w:pPr>
        <w:spacing w:after="500"/>
        <w:jc w:val="center"/>
      </w:pPr>
      <w:r>
        <w:rPr>
          <w:rFonts w:ascii="Noto Sans CJK KR" w:hAnsi="Noto Sans CJK KR" w:eastAsia="Noto Sans CJK KR"/>
          <w:b/>
          <w:color w:val="3A5872"/>
          <w:sz w:val="26"/>
        </w:rPr>
        <w:t>Telegram /status 기반 실시간 상태 대시보드 설계 및 패치 정리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</w:tblPr>
      <w:tblGrid>
        <w:gridCol w:w="2268"/>
        <w:gridCol w:w="5953"/>
      </w:tblGrid>
      <w:tr>
        <w:trPr>
          <w:cantSplit/>
        </w:trPr>
        <w:tc>
          <w:tcPr>
            <w:tcW w:type="dxa" w:w="4873"/>
            <w:shd w:fill="EAF2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KR" w:hAnsi="Noto Sans CJK KR" w:eastAsia="Noto Sans CJK KR"/>
                <w:b/>
                <w:color w:val="1F4E79"/>
                <w:sz w:val="19"/>
              </w:rPr>
              <w:t>프로젝트</w:t>
            </w:r>
          </w:p>
        </w:tc>
        <w:tc>
          <w:tcPr>
            <w:tcW w:type="dxa" w:w="4873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KR" w:hAnsi="Noto Sans CJK KR" w:eastAsia="Noto Sans CJK KR"/>
                <w:b w:val="0"/>
                <w:sz w:val="19"/>
              </w:rPr>
              <w:t>키움 OpenAPI 기반 자동매매 프로그램 (SystemTrading)</w:t>
            </w:r>
          </w:p>
        </w:tc>
      </w:tr>
      <w:tr>
        <w:trPr>
          <w:cantSplit/>
        </w:trPr>
        <w:tc>
          <w:tcPr>
            <w:tcW w:type="dxa" w:w="4873"/>
            <w:shd w:fill="EAF2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KR" w:hAnsi="Noto Sans CJK KR" w:eastAsia="Noto Sans CJK KR"/>
                <w:b/>
                <w:color w:val="1F4E79"/>
                <w:sz w:val="19"/>
              </w:rPr>
              <w:t>작성일</w:t>
            </w:r>
          </w:p>
        </w:tc>
        <w:tc>
          <w:tcPr>
            <w:tcW w:type="dxa" w:w="4873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KR" w:hAnsi="Noto Sans CJK KR" w:eastAsia="Noto Sans CJK KR"/>
                <w:b w:val="0"/>
                <w:sz w:val="19"/>
              </w:rPr>
              <w:t>2026년 5월 31일</w:t>
            </w:r>
          </w:p>
        </w:tc>
      </w:tr>
      <w:tr>
        <w:trPr>
          <w:cantSplit/>
        </w:trPr>
        <w:tc>
          <w:tcPr>
            <w:tcW w:type="dxa" w:w="4873"/>
            <w:shd w:fill="EAF2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KR" w:hAnsi="Noto Sans CJK KR" w:eastAsia="Noto Sans CJK KR"/>
                <w:b/>
                <w:color w:val="1F4E79"/>
                <w:sz w:val="19"/>
              </w:rPr>
              <w:t>오늘 작업 범위</w:t>
            </w:r>
          </w:p>
        </w:tc>
        <w:tc>
          <w:tcPr>
            <w:tcW w:type="dxa" w:w="4873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KR" w:hAnsi="Noto Sans CJK KR" w:eastAsia="Noto Sans CJK KR"/>
                <w:b w:val="0"/>
                <w:sz w:val="19"/>
              </w:rPr>
              <w:t>Telegram 상태 조회 기능 설계, 적용용 패치 준비, 보안 점검</w:t>
            </w:r>
          </w:p>
        </w:tc>
      </w:tr>
      <w:tr>
        <w:trPr>
          <w:cantSplit/>
        </w:trPr>
        <w:tc>
          <w:tcPr>
            <w:tcW w:type="dxa" w:w="4873"/>
            <w:shd w:fill="EAF2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KR" w:hAnsi="Noto Sans CJK KR" w:eastAsia="Noto Sans CJK KR"/>
                <w:b/>
                <w:color w:val="1F4E79"/>
                <w:sz w:val="19"/>
              </w:rPr>
              <w:t>완료 수준</w:t>
            </w:r>
          </w:p>
        </w:tc>
        <w:tc>
          <w:tcPr>
            <w:tcW w:type="dxa" w:w="4873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KR" w:hAnsi="Noto Sans CJK KR" w:eastAsia="Noto Sans CJK KR"/>
                <w:b w:val="0"/>
                <w:sz w:val="19"/>
              </w:rPr>
              <w:t>적용용 코드 및 안내 파일 준비 완료 / 로컬 적용·실계좌 실행 확인 전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D9E2F3"/>
          <w:left w:val="single" w:sz="8" w:space="0" w:color="D9E2F3"/>
          <w:bottom w:val="single" w:sz="8" w:space="0" w:color="D9E2F3"/>
          <w:right w:val="single" w:sz="8" w:space="0" w:color="D9E2F3"/>
          <w:insideH w:val="single" w:sz="8" w:space="0" w:color="D9E2F3"/>
          <w:insideV w:val="single" w:sz="8" w:space="0" w:color="D9E2F3"/>
        </w:tblBorders>
      </w:tblPr>
      <w:tblGrid>
        <w:gridCol w:w="9746"/>
      </w:tblGrid>
      <w:tr>
        <w:trPr>
          <w:cantSplit/>
        </w:trPr>
        <w:tc>
          <w:tcPr>
            <w:tcW w:type="dxa" w:w="9746"/>
            <w:shd w:fill="EAF2F8"/>
          </w:tcPr>
          <w:p>
            <w:pPr>
              <w:spacing w:after="60"/>
            </w:pPr>
            <w:r>
              <w:rPr>
                <w:rFonts w:ascii="Noto Sans CJK KR" w:hAnsi="Noto Sans CJK KR" w:eastAsia="Noto Sans CJK KR"/>
                <w:b/>
                <w:color w:val="1F4E79"/>
                <w:sz w:val="20"/>
              </w:rPr>
              <w:t>핵심 결론</w:t>
            </w:r>
          </w:p>
          <w:p>
            <w:pPr>
              <w:spacing w:after="0" w:line="276" w:lineRule="auto"/>
            </w:pPr>
            <w:r>
              <w:rPr>
                <w:rFonts w:ascii="Noto Sans CJK KR" w:hAnsi="Noto Sans CJK KR" w:eastAsia="Noto Sans CJK KR"/>
                <w:sz w:val="19"/>
              </w:rPr>
              <w:t>웹 대시보드를 새로 만들기보다, 기존 Telegram 알림 구조를 확장해 /status 명령으로 현재 잔고·미체결·전략별 보유·오늘 주문 및 손익·뉴스 전송 상태를 확인하는 방식이 현재 구조에 가장 현실적이다.</w:t>
            </w:r>
          </w:p>
        </w:tc>
      </w:tr>
    </w:tbl>
    <w:p>
      <w:pPr>
        <w:spacing w:after="0"/>
      </w:pPr>
    </w:p>
    <w:p>
      <w:pPr>
        <w:pStyle w:val="Heading1"/>
        <w:spacing w:before="280" w:after="120"/>
      </w:pPr>
      <w:r>
        <w:rPr>
          <w:rFonts w:ascii="Noto Sans CJK KR" w:hAnsi="Noto Sans CJK KR" w:eastAsia="Noto Sans CJK KR"/>
          <w:b/>
          <w:color w:val="1F4E79"/>
          <w:sz w:val="30"/>
        </w:rPr>
        <w:t>1. 오늘 작업 요약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</w:tblPr>
      <w:tblGrid>
        <w:gridCol w:w="4873"/>
        <w:gridCol w:w="4873"/>
      </w:tblGrid>
      <w:tr>
        <w:trPr>
          <w:tblHeader w:val="true"/>
          <w:cantSplit/>
        </w:trPr>
        <w:tc>
          <w:tcPr>
            <w:tcW w:type="dxa" w:w="4873"/>
            <w:shd w:fill="1F4E79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9"/>
              </w:rPr>
              <w:t>작업 항목</w:t>
            </w:r>
          </w:p>
        </w:tc>
        <w:tc>
          <w:tcPr>
            <w:tcW w:type="dxa" w:w="4873"/>
            <w:shd w:fill="1F4E79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9"/>
              </w:rPr>
              <w:t>내용</w:t>
            </w:r>
          </w:p>
        </w:tc>
      </w:tr>
      <w:tr>
        <w:trPr>
          <w:cantSplit/>
        </w:trPr>
        <w:tc>
          <w:tcPr>
            <w:tcW w:type="dxa" w:w="4873"/>
            <w:shd w:fill="EAF2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KR" w:hAnsi="Noto Sans CJK KR" w:eastAsia="Noto Sans CJK KR"/>
                <w:b/>
                <w:color w:val="1F4E79"/>
                <w:sz w:val="19"/>
              </w:rPr>
              <w:t>요구사항 정리</w:t>
            </w:r>
          </w:p>
        </w:tc>
        <w:tc>
          <w:tcPr>
            <w:tcW w:type="dxa" w:w="4873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KR" w:hAnsi="Noto Sans CJK KR" w:eastAsia="Noto Sans CJK KR"/>
                <w:b w:val="0"/>
                <w:sz w:val="19"/>
              </w:rPr>
              <w:t>콘솔 로그 중심 상태 확인을 Telegram 명령 응답 형태로 확장</w:t>
            </w:r>
          </w:p>
        </w:tc>
      </w:tr>
      <w:tr>
        <w:trPr>
          <w:cantSplit/>
        </w:trPr>
        <w:tc>
          <w:tcPr>
            <w:tcW w:type="dxa" w:w="4873"/>
            <w:shd w:fill="EAF2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KR" w:hAnsi="Noto Sans CJK KR" w:eastAsia="Noto Sans CJK KR"/>
                <w:b/>
                <w:color w:val="1F4E79"/>
                <w:sz w:val="19"/>
              </w:rPr>
              <w:t>기존 구조 점검</w:t>
            </w:r>
          </w:p>
        </w:tc>
        <w:tc>
          <w:tcPr>
            <w:tcW w:type="dxa" w:w="4873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KR" w:hAnsi="Noto Sans CJK KR" w:eastAsia="Noto Sans CJK KR"/>
                <w:b w:val="0"/>
                <w:sz w:val="19"/>
              </w:rPr>
              <w:t>잔고, 미체결, 전략 소유권, 뉴스 전송 기록의 저장 위치 확인</w:t>
            </w:r>
          </w:p>
        </w:tc>
      </w:tr>
      <w:tr>
        <w:trPr>
          <w:cantSplit/>
        </w:trPr>
        <w:tc>
          <w:tcPr>
            <w:tcW w:type="dxa" w:w="4873"/>
            <w:shd w:fill="EAF2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KR" w:hAnsi="Noto Sans CJK KR" w:eastAsia="Noto Sans CJK KR"/>
                <w:b/>
                <w:color w:val="1F4E79"/>
                <w:sz w:val="19"/>
              </w:rPr>
              <w:t>구현 방향 결정</w:t>
            </w:r>
          </w:p>
        </w:tc>
        <w:tc>
          <w:tcPr>
            <w:tcW w:type="dxa" w:w="4873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KR" w:hAnsi="Noto Sans CJK KR" w:eastAsia="Noto Sans CJK KR"/>
                <w:b w:val="0"/>
                <w:sz w:val="19"/>
              </w:rPr>
              <w:t>/status 요청 시 키움 API 신규 조회가 아닌 최신 캐시와 DB 집계값 사용</w:t>
            </w:r>
          </w:p>
        </w:tc>
      </w:tr>
      <w:tr>
        <w:trPr>
          <w:cantSplit/>
        </w:trPr>
        <w:tc>
          <w:tcPr>
            <w:tcW w:type="dxa" w:w="4873"/>
            <w:shd w:fill="EAF2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KR" w:hAnsi="Noto Sans CJK KR" w:eastAsia="Noto Sans CJK KR"/>
                <w:b/>
                <w:color w:val="1F4E79"/>
                <w:sz w:val="19"/>
              </w:rPr>
              <w:t>패치 구성</w:t>
            </w:r>
          </w:p>
        </w:tc>
        <w:tc>
          <w:tcPr>
            <w:tcW w:type="dxa" w:w="4873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KR" w:hAnsi="Noto Sans CJK KR" w:eastAsia="Noto Sans CJK KR"/>
                <w:b w:val="0"/>
                <w:sz w:val="19"/>
              </w:rPr>
              <w:t>notifier.py, db_helper.py, Kiwoom.py, StrategyManager.py 수정본 준비</w:t>
            </w:r>
          </w:p>
        </w:tc>
      </w:tr>
      <w:tr>
        <w:trPr>
          <w:cantSplit/>
        </w:trPr>
        <w:tc>
          <w:tcPr>
            <w:tcW w:type="dxa" w:w="4873"/>
            <w:shd w:fill="EAF2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KR" w:hAnsi="Noto Sans CJK KR" w:eastAsia="Noto Sans CJK KR"/>
                <w:b/>
                <w:color w:val="1F4E79"/>
                <w:sz w:val="19"/>
              </w:rPr>
              <w:t>보안 대응</w:t>
            </w:r>
          </w:p>
        </w:tc>
        <w:tc>
          <w:tcPr>
            <w:tcW w:type="dxa" w:w="4873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KR" w:hAnsi="Noto Sans CJK KR" w:eastAsia="Noto Sans CJK KR"/>
                <w:b w:val="0"/>
                <w:sz w:val="19"/>
              </w:rPr>
              <w:t>대화 중 노출된 Telegram Bot Token의 폐기·재발급 필요성 확인</w:t>
            </w:r>
          </w:p>
        </w:tc>
      </w:tr>
    </w:tbl>
    <w:p>
      <w:pPr>
        <w:pStyle w:val="Heading1"/>
        <w:spacing w:before="280" w:after="120"/>
      </w:pPr>
      <w:r>
        <w:rPr>
          <w:rFonts w:ascii="Noto Sans CJK KR" w:hAnsi="Noto Sans CJK KR" w:eastAsia="Noto Sans CJK KR"/>
          <w:b/>
          <w:color w:val="1F4E79"/>
          <w:sz w:val="30"/>
        </w:rPr>
        <w:t>2. 기존 코드 구조에서 확인한 기반 기능</w:t>
      </w:r>
    </w:p>
    <w:p>
      <w:pPr>
        <w:spacing w:after="100" w:line="288" w:lineRule="auto"/>
      </w:pPr>
      <w:r>
        <w:rPr>
          <w:rFonts w:ascii="Noto Sans CJK KR" w:hAnsi="Noto Sans CJK KR" w:eastAsia="Noto Sans CJK KR"/>
          <w:sz w:val="20"/>
        </w:rPr>
        <w:t>기존 시스템에는 상태 응답을 만들기 위한 핵심 데이터가 이미 존재한다. 이번 작업은 새로운 거래 로직을 추가하기보다, 현재 저장되는 정보를 안전하게 조회·표시하는 계층을 추가하는 방향으로 정리되었다.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</w:tblPr>
      <w:tblGrid>
        <w:gridCol w:w="4873"/>
        <w:gridCol w:w="4873"/>
      </w:tblGrid>
      <w:tr>
        <w:trPr>
          <w:tblHeader w:val="true"/>
          <w:cantSplit/>
        </w:trPr>
        <w:tc>
          <w:tcPr>
            <w:tcW w:type="dxa" w:w="4873"/>
            <w:shd w:fill="1F4E79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9"/>
              </w:rPr>
              <w:t>파일</w:t>
            </w:r>
          </w:p>
        </w:tc>
        <w:tc>
          <w:tcPr>
            <w:tcW w:type="dxa" w:w="4873"/>
            <w:shd w:fill="1F4E79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9"/>
              </w:rPr>
              <w:t>현재 역할 및 활용점</w:t>
            </w:r>
          </w:p>
        </w:tc>
      </w:tr>
      <w:tr>
        <w:trPr>
          <w:cantSplit/>
        </w:trPr>
        <w:tc>
          <w:tcPr>
            <w:tcW w:type="dxa" w:w="4873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KR" w:hAnsi="Noto Sans CJK KR" w:eastAsia="Noto Sans CJK KR"/>
                <w:b/>
                <w:color w:val="1F4E79"/>
                <w:sz w:val="19"/>
              </w:rPr>
              <w:t>api/Kiwoom.py</w:t>
            </w:r>
          </w:p>
        </w:tc>
        <w:tc>
          <w:tcPr>
            <w:tcW w:type="dxa" w:w="4873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KR" w:hAnsi="Noto Sans CJK KR" w:eastAsia="Noto Sans CJK KR"/>
                <w:b w:val="0"/>
                <w:sz w:val="19"/>
              </w:rPr>
              <w:t>`balance`에 종목명·보유수량·매입가·현재가·수익률을 저장하고, `order`에 미체결 주문 정보를 보유</w:t>
            </w:r>
          </w:p>
        </w:tc>
      </w:tr>
      <w:tr>
        <w:trPr>
          <w:cantSplit/>
        </w:trPr>
        <w:tc>
          <w:tcPr>
            <w:tcW w:type="dxa" w:w="4873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KR" w:hAnsi="Noto Sans CJK KR" w:eastAsia="Noto Sans CJK KR"/>
                <w:b/>
                <w:color w:val="1F4E79"/>
                <w:sz w:val="19"/>
              </w:rPr>
              <w:t>strategy/StrategyManager.py</w:t>
            </w:r>
          </w:p>
        </w:tc>
        <w:tc>
          <w:tcPr>
            <w:tcW w:type="dxa" w:w="4873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KR" w:hAnsi="Noto Sans CJK KR" w:eastAsia="Noto Sans CJK KR"/>
                <w:b w:val="0"/>
                <w:sz w:val="19"/>
              </w:rPr>
              <w:t>장중에는 약 60초 간격으로 미체결·잔고를 재조회하고, 장외에는 약 5분 간격으로 상태를 갱신</w:t>
            </w:r>
          </w:p>
        </w:tc>
      </w:tr>
      <w:tr>
        <w:trPr>
          <w:cantSplit/>
        </w:trPr>
        <w:tc>
          <w:tcPr>
            <w:tcW w:type="dxa" w:w="4873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KR" w:hAnsi="Noto Sans CJK KR" w:eastAsia="Noto Sans CJK KR"/>
                <w:b/>
                <w:color w:val="1F4E79"/>
                <w:sz w:val="19"/>
              </w:rPr>
              <w:t>util/db_helper.py</w:t>
            </w:r>
          </w:p>
        </w:tc>
        <w:tc>
          <w:tcPr>
            <w:tcW w:type="dxa" w:w="4873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KR" w:hAnsi="Noto Sans CJK KR" w:eastAsia="Noto Sans CJK KR"/>
                <w:b w:val="0"/>
                <w:sz w:val="19"/>
              </w:rPr>
              <w:t>`strategy_position.db`로 종목별 담당 전략을 기록하고, `sent_news.db`로 뉴스 중복 전송을 방지</w:t>
            </w:r>
          </w:p>
        </w:tc>
      </w:tr>
      <w:tr>
        <w:trPr>
          <w:cantSplit/>
        </w:trPr>
        <w:tc>
          <w:tcPr>
            <w:tcW w:type="dxa" w:w="4873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KR" w:hAnsi="Noto Sans CJK KR" w:eastAsia="Noto Sans CJK KR"/>
                <w:b/>
                <w:color w:val="1F4E79"/>
                <w:sz w:val="19"/>
              </w:rPr>
              <w:t>util/notifier.py</w:t>
            </w:r>
          </w:p>
        </w:tc>
        <w:tc>
          <w:tcPr>
            <w:tcW w:type="dxa" w:w="4873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KR" w:hAnsi="Noto Sans CJK KR" w:eastAsia="Noto Sans CJK KR"/>
                <w:b w:val="0"/>
                <w:sz w:val="19"/>
              </w:rPr>
              <w:t>기존에는 Telegram 메시지 전송만 수행하며 명령 수신 기능은 없음</w:t>
            </w:r>
          </w:p>
        </w:tc>
      </w:tr>
    </w:tbl>
    <w:p>
      <w:pPr>
        <w:pStyle w:val="Heading1"/>
        <w:spacing w:before="280" w:after="120"/>
      </w:pPr>
      <w:r>
        <w:rPr>
          <w:rFonts w:ascii="Noto Sans CJK KR" w:hAnsi="Noto Sans CJK KR" w:eastAsia="Noto Sans CJK KR"/>
          <w:b/>
          <w:color w:val="1F4E79"/>
          <w:sz w:val="30"/>
        </w:rPr>
        <w:t>3. /status 상태 대시보드 요구사항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</w:tblPr>
      <w:tblGrid>
        <w:gridCol w:w="4873"/>
        <w:gridCol w:w="4873"/>
      </w:tblGrid>
      <w:tr>
        <w:trPr>
          <w:tblHeader w:val="true"/>
          <w:cantSplit/>
        </w:trPr>
        <w:tc>
          <w:tcPr>
            <w:tcW w:type="dxa" w:w="4873"/>
            <w:shd w:fill="1F4E79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9"/>
              </w:rPr>
              <w:t>상태 항목</w:t>
            </w:r>
          </w:p>
        </w:tc>
        <w:tc>
          <w:tcPr>
            <w:tcW w:type="dxa" w:w="4873"/>
            <w:shd w:fill="1F4E79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9"/>
              </w:rPr>
              <w:t>표시 내용</w:t>
            </w:r>
          </w:p>
        </w:tc>
      </w:tr>
      <w:tr>
        <w:trPr>
          <w:cantSplit/>
        </w:trPr>
        <w:tc>
          <w:tcPr>
            <w:tcW w:type="dxa" w:w="4873"/>
            <w:shd w:fill="EAF2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KR" w:hAnsi="Noto Sans CJK KR" w:eastAsia="Noto Sans CJK KR"/>
                <w:b/>
                <w:color w:val="1F4E79"/>
                <w:sz w:val="19"/>
              </w:rPr>
              <w:t>현재 보유 종목</w:t>
            </w:r>
          </w:p>
        </w:tc>
        <w:tc>
          <w:tcPr>
            <w:tcW w:type="dxa" w:w="4873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KR" w:hAnsi="Noto Sans CJK KR" w:eastAsia="Noto Sans CJK KR"/>
                <w:b w:val="0"/>
                <w:sz w:val="19"/>
              </w:rPr>
              <w:t>종목명, 종목코드, 수량, 매입가, 현재가, 수익률</w:t>
            </w:r>
          </w:p>
        </w:tc>
      </w:tr>
      <w:tr>
        <w:trPr>
          <w:cantSplit/>
        </w:trPr>
        <w:tc>
          <w:tcPr>
            <w:tcW w:type="dxa" w:w="4873"/>
            <w:shd w:fill="EAF2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KR" w:hAnsi="Noto Sans CJK KR" w:eastAsia="Noto Sans CJK KR"/>
                <w:b/>
                <w:color w:val="1F4E79"/>
                <w:sz w:val="19"/>
              </w:rPr>
              <w:t>전략별 보유 현황</w:t>
            </w:r>
          </w:p>
        </w:tc>
        <w:tc>
          <w:tcPr>
            <w:tcW w:type="dxa" w:w="4873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KR" w:hAnsi="Noto Sans CJK KR" w:eastAsia="Noto Sans CJK KR"/>
                <w:b w:val="0"/>
                <w:sz w:val="19"/>
              </w:rPr>
              <w:t>RSI, HighBreakout, BandTrend, BandReversion별 보유 개수</w:t>
            </w:r>
          </w:p>
        </w:tc>
      </w:tr>
      <w:tr>
        <w:trPr>
          <w:cantSplit/>
        </w:trPr>
        <w:tc>
          <w:tcPr>
            <w:tcW w:type="dxa" w:w="4873"/>
            <w:shd w:fill="EAF2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KR" w:hAnsi="Noto Sans CJK KR" w:eastAsia="Noto Sans CJK KR"/>
                <w:b/>
                <w:color w:val="1F4E79"/>
                <w:sz w:val="19"/>
              </w:rPr>
              <w:t>미체결 주문</w:t>
            </w:r>
          </w:p>
        </w:tc>
        <w:tc>
          <w:tcPr>
            <w:tcW w:type="dxa" w:w="4873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KR" w:hAnsi="Noto Sans CJK KR" w:eastAsia="Noto Sans CJK KR"/>
                <w:b w:val="0"/>
                <w:sz w:val="19"/>
              </w:rPr>
              <w:t>종목, 매수/매도, 미체결 수량, 주문가, 경과 시간</w:t>
            </w:r>
          </w:p>
        </w:tc>
      </w:tr>
      <w:tr>
        <w:trPr>
          <w:cantSplit/>
        </w:trPr>
        <w:tc>
          <w:tcPr>
            <w:tcW w:type="dxa" w:w="4873"/>
            <w:shd w:fill="EAF2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KR" w:hAnsi="Noto Sans CJK KR" w:eastAsia="Noto Sans CJK KR"/>
                <w:b/>
                <w:color w:val="1F4E79"/>
                <w:sz w:val="19"/>
              </w:rPr>
              <w:t>오늘 실현손익</w:t>
            </w:r>
          </w:p>
        </w:tc>
        <w:tc>
          <w:tcPr>
            <w:tcW w:type="dxa" w:w="4873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KR" w:hAnsi="Noto Sans CJK KR" w:eastAsia="Noto Sans CJK KR"/>
                <w:b w:val="0"/>
                <w:sz w:val="19"/>
              </w:rPr>
              <w:t>매도 체결 기준 수익/손실 합계 - 초기 버전은 수수료·세금 전 추정값</w:t>
            </w:r>
          </w:p>
        </w:tc>
      </w:tr>
      <w:tr>
        <w:trPr>
          <w:cantSplit/>
        </w:trPr>
        <w:tc>
          <w:tcPr>
            <w:tcW w:type="dxa" w:w="4873"/>
            <w:shd w:fill="EAF2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KR" w:hAnsi="Noto Sans CJK KR" w:eastAsia="Noto Sans CJK KR"/>
                <w:b/>
                <w:color w:val="1F4E79"/>
                <w:sz w:val="19"/>
              </w:rPr>
              <w:t>오늘 주문 횟수</w:t>
            </w:r>
          </w:p>
        </w:tc>
        <w:tc>
          <w:tcPr>
            <w:tcW w:type="dxa" w:w="4873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KR" w:hAnsi="Noto Sans CJK KR" w:eastAsia="Noto Sans CJK KR"/>
                <w:b w:val="0"/>
                <w:sz w:val="19"/>
              </w:rPr>
              <w:t>당일 주문번호 기준 집계로 과도한 주문 발생 여부 확인</w:t>
            </w:r>
          </w:p>
        </w:tc>
      </w:tr>
      <w:tr>
        <w:trPr>
          <w:cantSplit/>
        </w:trPr>
        <w:tc>
          <w:tcPr>
            <w:tcW w:type="dxa" w:w="4873"/>
            <w:shd w:fill="EAF2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KR" w:hAnsi="Noto Sans CJK KR" w:eastAsia="Noto Sans CJK KR"/>
                <w:b/>
                <w:color w:val="1F4E79"/>
                <w:sz w:val="19"/>
              </w:rPr>
              <w:t>마지막 뉴스 전송 시각</w:t>
            </w:r>
          </w:p>
        </w:tc>
        <w:tc>
          <w:tcPr>
            <w:tcW w:type="dxa" w:w="4873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KR" w:hAnsi="Noto Sans CJK KR" w:eastAsia="Noto Sans CJK KR"/>
                <w:b w:val="0"/>
                <w:sz w:val="19"/>
              </w:rPr>
              <w:t>경제 뉴스 전송 기능의 정상 동작 확인</w:t>
            </w:r>
          </w:p>
        </w:tc>
      </w:tr>
      <w:tr>
        <w:trPr>
          <w:cantSplit/>
        </w:trPr>
        <w:tc>
          <w:tcPr>
            <w:tcW w:type="dxa" w:w="4873"/>
            <w:shd w:fill="EAF2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KR" w:hAnsi="Noto Sans CJK KR" w:eastAsia="Noto Sans CJK KR"/>
                <w:b/>
                <w:color w:val="1F4E79"/>
                <w:sz w:val="19"/>
              </w:rPr>
              <w:t>상태 기준시각</w:t>
            </w:r>
          </w:p>
        </w:tc>
        <w:tc>
          <w:tcPr>
            <w:tcW w:type="dxa" w:w="4873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KR" w:hAnsi="Noto Sans CJK KR" w:eastAsia="Noto Sans CJK KR"/>
                <w:b w:val="0"/>
                <w:sz w:val="19"/>
              </w:rPr>
              <w:t>잔고·미체결 데이터가 마지막으로 동기화된 시각 표시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D9E2F3"/>
          <w:left w:val="single" w:sz="8" w:space="0" w:color="D9E2F3"/>
          <w:bottom w:val="single" w:sz="8" w:space="0" w:color="D9E2F3"/>
          <w:right w:val="single" w:sz="8" w:space="0" w:color="D9E2F3"/>
          <w:insideH w:val="single" w:sz="8" w:space="0" w:color="D9E2F3"/>
          <w:insideV w:val="single" w:sz="8" w:space="0" w:color="D9E2F3"/>
        </w:tblBorders>
      </w:tblPr>
      <w:tblGrid>
        <w:gridCol w:w="9746"/>
      </w:tblGrid>
      <w:tr>
        <w:trPr>
          <w:cantSplit/>
        </w:trPr>
        <w:tc>
          <w:tcPr>
            <w:tcW w:type="dxa" w:w="9746"/>
            <w:shd w:fill="F5F7FA"/>
          </w:tcPr>
          <w:p>
            <w:pPr>
              <w:spacing w:after="60"/>
            </w:pPr>
            <w:r>
              <w:rPr>
                <w:rFonts w:ascii="Noto Sans CJK KR" w:hAnsi="Noto Sans CJK KR" w:eastAsia="Noto Sans CJK KR"/>
                <w:b/>
                <w:color w:val="1F4E79"/>
                <w:sz w:val="20"/>
              </w:rPr>
              <w:t>설계 원칙</w:t>
            </w:r>
          </w:p>
          <w:p>
            <w:pPr>
              <w:spacing w:after="0" w:line="276" w:lineRule="auto"/>
            </w:pPr>
            <w:r>
              <w:rPr>
                <w:rFonts w:ascii="Noto Sans CJK KR" w:hAnsi="Noto Sans CJK KR" w:eastAsia="Noto Sans CJK KR"/>
                <w:sz w:val="19"/>
              </w:rPr>
              <w:t>/status 명령을 받았다고 해서 계좌 조회 TR을 즉시 추가 호출하지 않는다. StrategyManager가 이미 관리하는 최신 balance/order 캐시와 저장 DB를 사용해 응답함으로써 조회 지연과 매매 루프 충돌 위험을 줄인다.</w:t>
            </w:r>
          </w:p>
        </w:tc>
      </w:tr>
    </w:tbl>
    <w:p>
      <w:pPr>
        <w:spacing w:after="0"/>
      </w:pPr>
    </w:p>
    <w:p>
      <w:pPr>
        <w:pStyle w:val="Heading1"/>
        <w:spacing w:before="280" w:after="120"/>
      </w:pPr>
      <w:r>
        <w:rPr>
          <w:rFonts w:ascii="Noto Sans CJK KR" w:hAnsi="Noto Sans CJK KR" w:eastAsia="Noto Sans CJK KR"/>
          <w:b/>
          <w:color w:val="1F4E79"/>
          <w:sz w:val="30"/>
        </w:rPr>
        <w:t>4. 작성한 패치의 파일별 변경 내용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</w:tblPr>
      <w:tblGrid>
        <w:gridCol w:w="4873"/>
        <w:gridCol w:w="4873"/>
      </w:tblGrid>
      <w:tr>
        <w:trPr>
          <w:tblHeader w:val="true"/>
          <w:cantSplit/>
        </w:trPr>
        <w:tc>
          <w:tcPr>
            <w:tcW w:type="dxa" w:w="4873"/>
            <w:shd w:fill="1F4E79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9"/>
              </w:rPr>
              <w:t>수정 파일</w:t>
            </w:r>
          </w:p>
        </w:tc>
        <w:tc>
          <w:tcPr>
            <w:tcW w:type="dxa" w:w="4873"/>
            <w:shd w:fill="1F4E79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9"/>
              </w:rPr>
              <w:t>주요 변경</w:t>
            </w:r>
          </w:p>
        </w:tc>
      </w:tr>
      <w:tr>
        <w:trPr>
          <w:cantSplit/>
        </w:trPr>
        <w:tc>
          <w:tcPr>
            <w:tcW w:type="dxa" w:w="4873"/>
            <w:shd w:fill="EAF2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KR" w:hAnsi="Noto Sans CJK KR" w:eastAsia="Noto Sans CJK KR"/>
                <w:b/>
                <w:color w:val="1F4E79"/>
                <w:sz w:val="19"/>
              </w:rPr>
              <w:t>util/notifier.py</w:t>
            </w:r>
          </w:p>
        </w:tc>
        <w:tc>
          <w:tcPr>
            <w:tcW w:type="dxa" w:w="4873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KR" w:hAnsi="Noto Sans CJK KR" w:eastAsia="Noto Sans CJK KR"/>
                <w:b w:val="0"/>
                <w:sz w:val="19"/>
              </w:rPr>
              <w:t>`get_updates(offset)` 추가. Telegram 메시지를 non-blocking 방식으로 확인하고 /status 명령 수신 기반 마련.</w:t>
            </w:r>
          </w:p>
        </w:tc>
      </w:tr>
      <w:tr>
        <w:trPr>
          <w:cantSplit/>
        </w:trPr>
        <w:tc>
          <w:tcPr>
            <w:tcW w:type="dxa" w:w="4873"/>
            <w:shd w:fill="EAF2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KR" w:hAnsi="Noto Sans CJK KR" w:eastAsia="Noto Sans CJK KR"/>
                <w:b/>
                <w:color w:val="1F4E79"/>
                <w:sz w:val="19"/>
              </w:rPr>
              <w:t>util/db_helper.py</w:t>
            </w:r>
          </w:p>
        </w:tc>
        <w:tc>
          <w:tcPr>
            <w:tcW w:type="dxa" w:w="4873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KR" w:hAnsi="Noto Sans CJK KR" w:eastAsia="Noto Sans CJK KR"/>
                <w:b w:val="0"/>
                <w:sz w:val="19"/>
              </w:rPr>
              <w:t>`monitoring.db`와 `order_event`, `execution_event` 테이블 추가. 당일 주문 횟수, 실현손익, 마지막 뉴스 시각 집계 함수 추가.</w:t>
            </w:r>
          </w:p>
        </w:tc>
      </w:tr>
      <w:tr>
        <w:trPr>
          <w:cantSplit/>
        </w:trPr>
        <w:tc>
          <w:tcPr>
            <w:tcW w:type="dxa" w:w="4873"/>
            <w:shd w:fill="EAF2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KR" w:hAnsi="Noto Sans CJK KR" w:eastAsia="Noto Sans CJK KR"/>
                <w:b/>
                <w:color w:val="1F4E79"/>
                <w:sz w:val="19"/>
              </w:rPr>
              <w:t>api/Kiwoom.py</w:t>
            </w:r>
          </w:p>
        </w:tc>
        <w:tc>
          <w:tcPr>
            <w:tcW w:type="dxa" w:w="4873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KR" w:hAnsi="Noto Sans CJK KR" w:eastAsia="Noto Sans CJK KR"/>
                <w:b w:val="0"/>
                <w:sz w:val="19"/>
              </w:rPr>
              <w:t>체잔 이벤트 시 주문번호·체결번호를 이용해 주문/체결 이벤트 저장. 매도 체결 시 포지션 삭제 전에 매입가를 읽어 손익 계산.</w:t>
            </w:r>
          </w:p>
        </w:tc>
      </w:tr>
      <w:tr>
        <w:trPr>
          <w:cantSplit/>
        </w:trPr>
        <w:tc>
          <w:tcPr>
            <w:tcW w:type="dxa" w:w="4873"/>
            <w:shd w:fill="EAF2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KR" w:hAnsi="Noto Sans CJK KR" w:eastAsia="Noto Sans CJK KR"/>
                <w:b/>
                <w:color w:val="1F4E79"/>
                <w:sz w:val="19"/>
              </w:rPr>
              <w:t>strategy/StrategyManager.py</w:t>
            </w:r>
          </w:p>
        </w:tc>
        <w:tc>
          <w:tcPr>
            <w:tcW w:type="dxa" w:w="4873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KR" w:hAnsi="Noto Sans CJK KR" w:eastAsia="Noto Sans CJK KR"/>
                <w:b w:val="0"/>
                <w:sz w:val="19"/>
              </w:rPr>
              <w:t>Telegram 확인용 별도 QTimer, `/status`·`/help` 처리, 상태 메시지 생성 및 기존 캐시 기반 응답 로직 추가.</w:t>
            </w:r>
          </w:p>
        </w:tc>
      </w:tr>
    </w:tbl>
    <w:p>
      <w:pPr>
        <w:pStyle w:val="Heading1"/>
        <w:spacing w:before="280" w:after="120"/>
      </w:pPr>
      <w:r>
        <w:rPr>
          <w:rFonts w:ascii="Noto Sans CJK KR" w:hAnsi="Noto Sans CJK KR" w:eastAsia="Noto Sans CJK KR"/>
          <w:b/>
          <w:color w:val="1F4E79"/>
          <w:sz w:val="30"/>
        </w:rPr>
        <w:t>5. 처리 흐름</w:t>
      </w:r>
    </w:p>
    <w:p>
      <w:pPr>
        <w:pStyle w:val="ListBullet"/>
        <w:spacing w:after="60" w:line="276" w:lineRule="auto"/>
      </w:pPr>
      <w:r>
        <w:rPr>
          <w:rFonts w:ascii="Noto Sans CJK KR" w:hAnsi="Noto Sans CJK KR" w:eastAsia="Noto Sans CJK KR"/>
          <w:sz w:val="20"/>
        </w:rPr>
        <w:t>프로그램 실행 후 StrategyManager가 기존 매매 타이머와 Telegram 명령 확인 타이머를 함께 시작한다.</w:t>
      </w:r>
    </w:p>
    <w:p>
      <w:pPr>
        <w:pStyle w:val="ListBullet"/>
        <w:spacing w:after="60" w:line="276" w:lineRule="auto"/>
      </w:pPr>
      <w:r>
        <w:rPr>
          <w:rFonts w:ascii="Noto Sans CJK KR" w:hAnsi="Noto Sans CJK KR" w:eastAsia="Noto Sans CJK KR"/>
          <w:sz w:val="20"/>
        </w:rPr>
        <w:t>사용자가 Telegram 채팅방에 /status를 입력한다.</w:t>
      </w:r>
    </w:p>
    <w:p>
      <w:pPr>
        <w:pStyle w:val="ListBullet"/>
        <w:spacing w:after="60" w:line="276" w:lineRule="auto"/>
      </w:pPr>
      <w:r>
        <w:rPr>
          <w:rFonts w:ascii="Noto Sans CJK KR" w:hAnsi="Noto Sans CJK KR" w:eastAsia="Noto Sans CJK KR"/>
          <w:sz w:val="20"/>
        </w:rPr>
        <w:t>get_updates()가 신규 메시지를 확인하고, 이미 처리한 메시지는 update_id 기준으로 다시 처리하지 않는다.</w:t>
      </w:r>
    </w:p>
    <w:p>
      <w:pPr>
        <w:pStyle w:val="ListBullet"/>
        <w:spacing w:after="60" w:line="276" w:lineRule="auto"/>
      </w:pPr>
      <w:r>
        <w:rPr>
          <w:rFonts w:ascii="Noto Sans CJK KR" w:hAnsi="Noto Sans CJK KR" w:eastAsia="Noto Sans CJK KR"/>
          <w:sz w:val="20"/>
        </w:rPr>
        <w:t>StrategyManager가 balance, order, strategy_position.db, monitoring.db, sent_news.db를 읽어 상태 메시지를 조립한다.</w:t>
      </w:r>
    </w:p>
    <w:p>
      <w:pPr>
        <w:pStyle w:val="ListBullet"/>
        <w:spacing w:after="60" w:line="276" w:lineRule="auto"/>
      </w:pPr>
      <w:r>
        <w:rPr>
          <w:rFonts w:ascii="Noto Sans CJK KR" w:hAnsi="Noto Sans CJK KR" w:eastAsia="Noto Sans CJK KR"/>
          <w:sz w:val="20"/>
        </w:rPr>
        <w:t>Telegram 방에 상태 요약 메시지를 전송한다.</w:t>
      </w:r>
    </w:p>
    <w:p>
      <w:pPr>
        <w:pStyle w:val="Heading1"/>
        <w:spacing w:before="280" w:after="120"/>
      </w:pPr>
      <w:r>
        <w:rPr>
          <w:rFonts w:ascii="Noto Sans CJK KR" w:hAnsi="Noto Sans CJK KR" w:eastAsia="Noto Sans CJK KR"/>
          <w:b/>
          <w:color w:val="1F4E79"/>
          <w:sz w:val="30"/>
        </w:rPr>
        <w:t>6. 예상 상태 응답 예시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D9E2F3"/>
          <w:left w:val="single" w:sz="8" w:space="0" w:color="D9E2F3"/>
          <w:bottom w:val="single" w:sz="8" w:space="0" w:color="D9E2F3"/>
          <w:right w:val="single" w:sz="8" w:space="0" w:color="D9E2F3"/>
          <w:insideH w:val="single" w:sz="8" w:space="0" w:color="D9E2F3"/>
          <w:insideV w:val="single" w:sz="8" w:space="0" w:color="D9E2F3"/>
        </w:tblBorders>
      </w:tblPr>
      <w:tblGrid>
        <w:gridCol w:w="9746"/>
      </w:tblGrid>
      <w:tr>
        <w:trPr>
          <w:cantSplit/>
        </w:trPr>
        <w:tc>
          <w:tcPr>
            <w:tcW w:type="dxa" w:w="9746"/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Noto Sans Mono CJK KR" w:hAnsi="Noto Sans Mono CJK KR" w:eastAsia="Noto Sans Mono CJK KR"/>
                <w:b/>
                <w:color w:val="1F4E79"/>
                <w:sz w:val="18"/>
              </w:rPr>
              <w:t>[자동매매 상태]</w:t>
            </w:r>
          </w:p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b w:val="0"/>
                <w:sz w:val="18"/>
              </w:rPr>
              <w:t>조회 시각: 2026-05-31 13:20:10</w:t>
            </w:r>
          </w:p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b w:val="0"/>
                <w:sz w:val="18"/>
              </w:rPr>
              <w:t>잔고/미체결 기준: 2026-05-31 13:19:42</w:t>
            </w:r>
          </w:p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b w:val="0"/>
                <w:sz w:val="18"/>
              </w:rPr>
              <w:t>예수금: 1,250,000원</w:t>
            </w:r>
          </w:p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b w:val="0"/>
                <w:sz w:val="18"/>
              </w:rPr>
            </w:r>
          </w:p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b w:val="0"/>
                <w:sz w:val="18"/>
              </w:rPr>
              <w:t>[현재 보유 종목] 2개</w:t>
            </w:r>
          </w:p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b w:val="0"/>
                <w:sz w:val="18"/>
              </w:rPr>
              <w:t>- 삼성전자(005930) 3주 | 매입 69,000 / 현재 70,200 | +1.74%</w:t>
            </w:r>
          </w:p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b w:val="0"/>
                <w:sz w:val="18"/>
              </w:rPr>
              <w:t>- SK하이닉스(000660) 1주 | 매입 195,000 / 현재 191,500 | -1.79%</w:t>
            </w:r>
          </w:p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b w:val="0"/>
                <w:sz w:val="18"/>
              </w:rPr>
            </w:r>
          </w:p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b w:val="0"/>
                <w:sz w:val="18"/>
              </w:rPr>
              <w:t>[전략별 보유 현황]</w:t>
            </w:r>
          </w:p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b w:val="0"/>
                <w:sz w:val="18"/>
              </w:rPr>
              <w:t>- RSIStrategy: 1개</w:t>
            </w:r>
          </w:p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b w:val="0"/>
                <w:sz w:val="18"/>
              </w:rPr>
              <w:t>- HighBreakoutStrategy: 1개</w:t>
            </w:r>
          </w:p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b w:val="0"/>
                <w:sz w:val="18"/>
              </w:rPr>
              <w:t>- BandTrendStrategy: 0개</w:t>
            </w:r>
          </w:p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b w:val="0"/>
                <w:sz w:val="18"/>
              </w:rPr>
              <w:t>- BandReversionStrategy: 0개</w:t>
            </w:r>
          </w:p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b w:val="0"/>
                <w:sz w:val="18"/>
              </w:rPr>
            </w:r>
          </w:p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b w:val="0"/>
                <w:sz w:val="18"/>
              </w:rPr>
              <w:t>[미체결 주문] 1건</w:t>
            </w:r>
          </w:p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b w:val="0"/>
                <w:sz w:val="18"/>
              </w:rPr>
              <w:t>- NAVER(035420) 매수 2주 188,000원 | 경과 3분 12초</w:t>
            </w:r>
          </w:p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b w:val="0"/>
                <w:sz w:val="18"/>
              </w:rPr>
            </w:r>
          </w:p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b w:val="0"/>
                <w:sz w:val="18"/>
              </w:rPr>
              <w:t>[오늘 요약]</w:t>
            </w:r>
          </w:p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b w:val="0"/>
                <w:sz w:val="18"/>
              </w:rPr>
              <w:t>- 매도 체결 손익(수수료·세금 전): +12,500원</w:t>
            </w:r>
          </w:p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b w:val="0"/>
                <w:sz w:val="18"/>
              </w:rPr>
              <w:t>- 주문 횟수: 4건</w:t>
            </w:r>
          </w:p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b w:val="0"/>
                <w:sz w:val="18"/>
              </w:rPr>
              <w:t>- 마지막 뉴스 전송: 2026-05-31 13:10:05</w:t>
            </w:r>
          </w:p>
        </w:tc>
      </w:tr>
    </w:tbl>
    <w:p>
      <w:pPr>
        <w:pStyle w:val="Heading1"/>
        <w:spacing w:before="280" w:after="120"/>
      </w:pPr>
      <w:r>
        <w:rPr>
          <w:rFonts w:ascii="Noto Sans CJK KR" w:hAnsi="Noto Sans CJK KR" w:eastAsia="Noto Sans CJK KR"/>
          <w:b/>
          <w:color w:val="1F4E79"/>
          <w:sz w:val="30"/>
        </w:rPr>
        <w:t>7. 보안 점검 및 조치 필요 사항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D9E2F3"/>
          <w:left w:val="single" w:sz="8" w:space="0" w:color="D9E2F3"/>
          <w:bottom w:val="single" w:sz="8" w:space="0" w:color="D9E2F3"/>
          <w:right w:val="single" w:sz="8" w:space="0" w:color="D9E2F3"/>
          <w:insideH w:val="single" w:sz="8" w:space="0" w:color="D9E2F3"/>
          <w:insideV w:val="single" w:sz="8" w:space="0" w:color="D9E2F3"/>
        </w:tblBorders>
      </w:tblPr>
      <w:tblGrid>
        <w:gridCol w:w="9746"/>
      </w:tblGrid>
      <w:tr>
        <w:trPr>
          <w:cantSplit/>
        </w:trPr>
        <w:tc>
          <w:tcPr>
            <w:tcW w:type="dxa" w:w="9746"/>
            <w:shd w:fill="FCE4D6"/>
          </w:tcPr>
          <w:p>
            <w:pPr>
              <w:spacing w:after="60"/>
            </w:pPr>
            <w:r>
              <w:rPr>
                <w:rFonts w:ascii="Noto Sans CJK KR" w:hAnsi="Noto Sans CJK KR" w:eastAsia="Noto Sans CJK KR"/>
                <w:b/>
                <w:color w:val="1F4E79"/>
                <w:sz w:val="20"/>
              </w:rPr>
              <w:t>긴급 조치: Telegram Bot Token 재발급</w:t>
            </w:r>
          </w:p>
          <w:p>
            <w:pPr>
              <w:spacing w:after="0" w:line="276" w:lineRule="auto"/>
            </w:pPr>
            <w:r>
              <w:rPr>
                <w:rFonts w:ascii="Noto Sans CJK KR" w:hAnsi="Noto Sans CJK KR" w:eastAsia="Noto Sans CJK KR"/>
                <w:sz w:val="19"/>
              </w:rPr>
              <w:t>오늘 점검 과정에서 환경변수 확인 결과 Bot Token 문자열이 대화에 노출되었다. Bot Token은 봇 제어 권한에 해당하므로 기존 토큰은 폐기하고 새 토큰을 발급한 뒤 Windows 환경변수 TELEGRAM_BOT_TOKEN 값을 교체해야 한다.</w:t>
            </w:r>
          </w:p>
        </w:tc>
      </w:tr>
    </w:tbl>
    <w:p>
      <w:pPr>
        <w:spacing w:after="0"/>
      </w:pPr>
    </w:p>
    <w:p>
      <w:pPr>
        <w:pStyle w:val="ListBullet"/>
        <w:spacing w:after="60" w:line="276" w:lineRule="auto"/>
      </w:pPr>
      <w:r>
        <w:rPr>
          <w:rFonts w:ascii="Noto Sans CJK KR" w:hAnsi="Noto Sans CJK KR" w:eastAsia="Noto Sans CJK KR"/>
          <w:sz w:val="20"/>
        </w:rPr>
        <w:t>Telegram BotFather에서 기존 Bot Token을 revoke하고 새 Token을 발급한다.</w:t>
      </w:r>
    </w:p>
    <w:p>
      <w:pPr>
        <w:pStyle w:val="ListBullet"/>
        <w:spacing w:after="60" w:line="276" w:lineRule="auto"/>
      </w:pPr>
      <w:r>
        <w:rPr>
          <w:rFonts w:ascii="Noto Sans CJK KR" w:hAnsi="Noto Sans CJK KR" w:eastAsia="Noto Sans CJK KR"/>
          <w:sz w:val="20"/>
        </w:rPr>
        <w:t>새 Token을 TELEGRAM_BOT_TOKEN 환경변수에 다시 저장한다. CHAT_ID는 그대로 사용할 수 있다.</w:t>
      </w:r>
    </w:p>
    <w:p>
      <w:pPr>
        <w:pStyle w:val="ListBullet"/>
        <w:spacing w:after="60" w:line="276" w:lineRule="auto"/>
      </w:pPr>
      <w:r>
        <w:rPr>
          <w:rFonts w:ascii="Noto Sans CJK KR" w:hAnsi="Noto Sans CJK KR" w:eastAsia="Noto Sans CJK KR"/>
          <w:sz w:val="20"/>
        </w:rPr>
        <w:t>새 명령 프롬프트 또는 새 실행 환경에서 Telegram 테스트 메시지 전송을 확인한다.</w:t>
      </w:r>
    </w:p>
    <w:p>
      <w:pPr>
        <w:pStyle w:val="ListBullet"/>
        <w:spacing w:after="60" w:line="276" w:lineRule="auto"/>
      </w:pPr>
      <w:r>
        <w:rPr>
          <w:rFonts w:ascii="Noto Sans CJK KR" w:hAnsi="Noto Sans CJK KR" w:eastAsia="Noto Sans CJK KR"/>
          <w:sz w:val="20"/>
        </w:rPr>
        <w:t>이후 보고서, 캡처, Git 커밋, README에는 Token 원문을 절대 기록하지 않는다.</w:t>
      </w:r>
    </w:p>
    <w:p>
      <w:pPr>
        <w:pStyle w:val="Heading1"/>
        <w:spacing w:before="280" w:after="120"/>
      </w:pPr>
      <w:r>
        <w:rPr>
          <w:rFonts w:ascii="Noto Sans CJK KR" w:hAnsi="Noto Sans CJK KR" w:eastAsia="Noto Sans CJK KR"/>
          <w:b/>
          <w:color w:val="1F4E79"/>
          <w:sz w:val="30"/>
        </w:rPr>
        <w:t>8. 정확성 한계와 운영상 주의점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</w:tblPr>
      <w:tblGrid>
        <w:gridCol w:w="4873"/>
        <w:gridCol w:w="4873"/>
      </w:tblGrid>
      <w:tr>
        <w:trPr>
          <w:tblHeader w:val="true"/>
          <w:cantSplit/>
        </w:trPr>
        <w:tc>
          <w:tcPr>
            <w:tcW w:type="dxa" w:w="4873"/>
            <w:shd w:fill="1F4E79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9"/>
              </w:rPr>
              <w:t>주의 항목</w:t>
            </w:r>
          </w:p>
        </w:tc>
        <w:tc>
          <w:tcPr>
            <w:tcW w:type="dxa" w:w="4873"/>
            <w:shd w:fill="1F4E79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9"/>
              </w:rPr>
              <w:t>내용</w:t>
            </w:r>
          </w:p>
        </w:tc>
      </w:tr>
      <w:tr>
        <w:trPr>
          <w:cantSplit/>
        </w:trPr>
        <w:tc>
          <w:tcPr>
            <w:tcW w:type="dxa" w:w="4873"/>
            <w:shd w:fill="EAF2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KR" w:hAnsi="Noto Sans CJK KR" w:eastAsia="Noto Sans CJK KR"/>
                <w:b/>
                <w:color w:val="1F4E79"/>
                <w:sz w:val="19"/>
              </w:rPr>
              <w:t>실현손익</w:t>
            </w:r>
          </w:p>
        </w:tc>
        <w:tc>
          <w:tcPr>
            <w:tcW w:type="dxa" w:w="4873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KR" w:hAnsi="Noto Sans CJK KR" w:eastAsia="Noto Sans CJK KR"/>
                <w:b w:val="0"/>
                <w:sz w:val="19"/>
              </w:rPr>
              <w:t>초기 패치의 손익은 저장된 매입가와 체결가를 이용한 수수료·세금 전 추정값이다.</w:t>
            </w:r>
          </w:p>
        </w:tc>
      </w:tr>
      <w:tr>
        <w:trPr>
          <w:cantSplit/>
        </w:trPr>
        <w:tc>
          <w:tcPr>
            <w:tcW w:type="dxa" w:w="4873"/>
            <w:shd w:fill="EAF2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KR" w:hAnsi="Noto Sans CJK KR" w:eastAsia="Noto Sans CJK KR"/>
                <w:b/>
                <w:color w:val="1F4E79"/>
                <w:sz w:val="19"/>
              </w:rPr>
              <w:t>기록 시작 시점</w:t>
            </w:r>
          </w:p>
        </w:tc>
        <w:tc>
          <w:tcPr>
            <w:tcW w:type="dxa" w:w="4873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KR" w:hAnsi="Noto Sans CJK KR" w:eastAsia="Noto Sans CJK KR"/>
                <w:b w:val="0"/>
                <w:sz w:val="19"/>
              </w:rPr>
              <w:t>오늘 주문 횟수와 실현손익은 monitoring.db 기능이 적용되어 실행된 뒤 발생한 주문·체결부터 집계된다.</w:t>
            </w:r>
          </w:p>
        </w:tc>
      </w:tr>
      <w:tr>
        <w:trPr>
          <w:cantSplit/>
        </w:trPr>
        <w:tc>
          <w:tcPr>
            <w:tcW w:type="dxa" w:w="4873"/>
            <w:shd w:fill="EAF2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KR" w:hAnsi="Noto Sans CJK KR" w:eastAsia="Noto Sans CJK KR"/>
                <w:b/>
                <w:color w:val="1F4E79"/>
                <w:sz w:val="19"/>
              </w:rPr>
              <w:t>수동 거래</w:t>
            </w:r>
          </w:p>
        </w:tc>
        <w:tc>
          <w:tcPr>
            <w:tcW w:type="dxa" w:w="4873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KR" w:hAnsi="Noto Sans CJK KR" w:eastAsia="Noto Sans CJK KR"/>
                <w:b w:val="0"/>
                <w:sz w:val="19"/>
              </w:rPr>
              <w:t>전략 DB에 매입가 정보가 없는 외부/수동 매도 체결은 손익 집계에서 제외될 수 있다.</w:t>
            </w:r>
          </w:p>
        </w:tc>
      </w:tr>
      <w:tr>
        <w:trPr>
          <w:cantSplit/>
        </w:trPr>
        <w:tc>
          <w:tcPr>
            <w:tcW w:type="dxa" w:w="4873"/>
            <w:shd w:fill="EAF2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KR" w:hAnsi="Noto Sans CJK KR" w:eastAsia="Noto Sans CJK KR"/>
                <w:b/>
                <w:color w:val="1F4E79"/>
                <w:sz w:val="19"/>
              </w:rPr>
              <w:t>상태 최신성</w:t>
            </w:r>
          </w:p>
        </w:tc>
        <w:tc>
          <w:tcPr>
            <w:tcW w:type="dxa" w:w="4873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KR" w:hAnsi="Noto Sans CJK KR" w:eastAsia="Noto Sans CJK KR"/>
                <w:b w:val="0"/>
                <w:sz w:val="19"/>
              </w:rPr>
              <w:t>장중 잔고·미체결 정보는 기존 조회 주기에 따라 최대 약 60초, 장외에는 최대 약 5분 전 상태일 수 있다.</w:t>
            </w:r>
          </w:p>
        </w:tc>
      </w:tr>
      <w:tr>
        <w:trPr>
          <w:cantSplit/>
        </w:trPr>
        <w:tc>
          <w:tcPr>
            <w:tcW w:type="dxa" w:w="4873"/>
            <w:shd w:fill="EAF2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KR" w:hAnsi="Noto Sans CJK KR" w:eastAsia="Noto Sans CJK KR"/>
                <w:b/>
                <w:color w:val="1F4E79"/>
                <w:sz w:val="19"/>
              </w:rPr>
              <w:t>Telegram 수신 방식</w:t>
            </w:r>
          </w:p>
        </w:tc>
        <w:tc>
          <w:tcPr>
            <w:tcW w:type="dxa" w:w="4873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KR" w:hAnsi="Noto Sans CJK KR" w:eastAsia="Noto Sans CJK KR"/>
                <w:b w:val="0"/>
                <w:sz w:val="19"/>
              </w:rPr>
              <w:t>getUpdates 방식으로 명령을 받을 경우 webhook 방식과의 동시 사용 여부를 적용 전 확인해야 한다.</w:t>
            </w:r>
          </w:p>
        </w:tc>
      </w:tr>
    </w:tbl>
    <w:p>
      <w:pPr>
        <w:pStyle w:val="Heading1"/>
        <w:spacing w:before="280" w:after="120"/>
      </w:pPr>
      <w:r>
        <w:rPr>
          <w:rFonts w:ascii="Noto Sans CJK KR" w:hAnsi="Noto Sans CJK KR" w:eastAsia="Noto Sans CJK KR"/>
          <w:b/>
          <w:color w:val="1F4E79"/>
          <w:sz w:val="30"/>
        </w:rPr>
        <w:t>9. 다음 작업 순서</w:t>
      </w:r>
    </w:p>
    <w:p>
      <w:pPr>
        <w:spacing w:after="80" w:line="276" w:lineRule="auto"/>
      </w:pPr>
      <w:r>
        <w:rPr>
          <w:rFonts w:ascii="Noto Sans CJK KR" w:hAnsi="Noto Sans CJK KR" w:eastAsia="Noto Sans CJK KR"/>
          <w:b/>
          <w:color w:val="1F4E79"/>
          <w:sz w:val="20"/>
        </w:rPr>
        <w:t xml:space="preserve">1. </w:t>
      </w:r>
      <w:r>
        <w:rPr>
          <w:rFonts w:ascii="Noto Sans CJK KR" w:hAnsi="Noto Sans CJK KR" w:eastAsia="Noto Sans CJK KR"/>
          <w:sz w:val="20"/>
        </w:rPr>
        <w:t>노출된 Telegram Bot Token 폐기 및 새 Token 환경변수 등록</w:t>
      </w:r>
    </w:p>
    <w:p>
      <w:pPr>
        <w:spacing w:after="80" w:line="276" w:lineRule="auto"/>
      </w:pPr>
      <w:r>
        <w:rPr>
          <w:rFonts w:ascii="Noto Sans CJK KR" w:hAnsi="Noto Sans CJK KR" w:eastAsia="Noto Sans CJK KR"/>
          <w:b/>
          <w:color w:val="1F4E79"/>
          <w:sz w:val="20"/>
        </w:rPr>
        <w:t xml:space="preserve">2. </w:t>
      </w:r>
      <w:r>
        <w:rPr>
          <w:rFonts w:ascii="Noto Sans CJK KR" w:hAnsi="Noto Sans CJK KR" w:eastAsia="Noto Sans CJK KR"/>
          <w:sz w:val="20"/>
        </w:rPr>
        <w:t>현재 프로젝트 폴더 백업 또는 Git commit 수행</w:t>
      </w:r>
    </w:p>
    <w:p>
      <w:pPr>
        <w:spacing w:after="80" w:line="276" w:lineRule="auto"/>
      </w:pPr>
      <w:r>
        <w:rPr>
          <w:rFonts w:ascii="Noto Sans CJK KR" w:hAnsi="Noto Sans CJK KR" w:eastAsia="Noto Sans CJK KR"/>
          <w:b/>
          <w:color w:val="1F4E79"/>
          <w:sz w:val="20"/>
        </w:rPr>
        <w:t xml:space="preserve">3. </w:t>
      </w:r>
      <w:r>
        <w:rPr>
          <w:rFonts w:ascii="Noto Sans CJK KR" w:hAnsi="Noto Sans CJK KR" w:eastAsia="Noto Sans CJK KR"/>
          <w:sz w:val="20"/>
        </w:rPr>
        <w:t>패치의 4개 파일을 프로젝트의 동일 경로에 적용</w:t>
      </w:r>
    </w:p>
    <w:p>
      <w:pPr>
        <w:spacing w:after="80" w:line="276" w:lineRule="auto"/>
      </w:pPr>
      <w:r>
        <w:rPr>
          <w:rFonts w:ascii="Noto Sans CJK KR" w:hAnsi="Noto Sans CJK KR" w:eastAsia="Noto Sans CJK KR"/>
          <w:b/>
          <w:color w:val="1F4E79"/>
          <w:sz w:val="20"/>
        </w:rPr>
        <w:t xml:space="preserve">4. </w:t>
      </w:r>
      <w:r>
        <w:rPr>
          <w:rFonts w:ascii="Noto Sans CJK KR" w:hAnsi="Noto Sans CJK KR" w:eastAsia="Noto Sans CJK KR"/>
          <w:sz w:val="20"/>
        </w:rPr>
        <w:t>Python 문법 검사 수행: notifier.py, db_helper.py, Kiwoom.py, StrategyManager.py</w:t>
      </w:r>
    </w:p>
    <w:p>
      <w:pPr>
        <w:spacing w:after="80" w:line="276" w:lineRule="auto"/>
      </w:pPr>
      <w:r>
        <w:rPr>
          <w:rFonts w:ascii="Noto Sans CJK KR" w:hAnsi="Noto Sans CJK KR" w:eastAsia="Noto Sans CJK KR"/>
          <w:b/>
          <w:color w:val="1F4E79"/>
          <w:sz w:val="20"/>
        </w:rPr>
        <w:t xml:space="preserve">5. </w:t>
      </w:r>
      <w:r>
        <w:rPr>
          <w:rFonts w:ascii="Noto Sans CJK KR" w:hAnsi="Noto Sans CJK KR" w:eastAsia="Noto Sans CJK KR"/>
          <w:sz w:val="20"/>
        </w:rPr>
        <w:t>main.py 실행 후 초기화 로그와 Telegram 명령 대기 로그 확인</w:t>
      </w:r>
    </w:p>
    <w:p>
      <w:pPr>
        <w:spacing w:after="80" w:line="276" w:lineRule="auto"/>
      </w:pPr>
      <w:r>
        <w:rPr>
          <w:rFonts w:ascii="Noto Sans CJK KR" w:hAnsi="Noto Sans CJK KR" w:eastAsia="Noto Sans CJK KR"/>
          <w:b/>
          <w:color w:val="1F4E79"/>
          <w:sz w:val="20"/>
        </w:rPr>
        <w:t xml:space="preserve">6. </w:t>
      </w:r>
      <w:r>
        <w:rPr>
          <w:rFonts w:ascii="Noto Sans CJK KR" w:hAnsi="Noto Sans CJK KR" w:eastAsia="Noto Sans CJK KR"/>
          <w:sz w:val="20"/>
        </w:rPr>
        <w:t>Telegram에서 /status 전송 후 상태 메시지 출력 확인</w:t>
      </w:r>
    </w:p>
    <w:p>
      <w:pPr>
        <w:spacing w:after="80" w:line="276" w:lineRule="auto"/>
      </w:pPr>
      <w:r>
        <w:rPr>
          <w:rFonts w:ascii="Noto Sans CJK KR" w:hAnsi="Noto Sans CJK KR" w:eastAsia="Noto Sans CJK KR"/>
          <w:b/>
          <w:color w:val="1F4E79"/>
          <w:sz w:val="20"/>
        </w:rPr>
        <w:t xml:space="preserve">7. </w:t>
      </w:r>
      <w:r>
        <w:rPr>
          <w:rFonts w:ascii="Noto Sans CJK KR" w:hAnsi="Noto Sans CJK KR" w:eastAsia="Noto Sans CJK KR"/>
          <w:sz w:val="20"/>
        </w:rPr>
        <w:t>실제 매수·매도 체결이 발생한 후 주문 횟수 및 실현손익 집계 확인</w:t>
      </w:r>
    </w:p>
    <w:p>
      <w:pPr>
        <w:spacing w:after="80" w:line="276" w:lineRule="auto"/>
      </w:pPr>
      <w:r>
        <w:rPr>
          <w:rFonts w:ascii="Noto Sans CJK KR" w:hAnsi="Noto Sans CJK KR" w:eastAsia="Noto Sans CJK KR"/>
          <w:b/>
          <w:color w:val="1F4E79"/>
          <w:sz w:val="20"/>
        </w:rPr>
        <w:t xml:space="preserve">8. </w:t>
      </w:r>
      <w:r>
        <w:rPr>
          <w:rFonts w:ascii="Noto Sans CJK KR" w:hAnsi="Noto Sans CJK KR" w:eastAsia="Noto Sans CJK KR"/>
          <w:sz w:val="20"/>
        </w:rPr>
        <w:t>운영 안정화 후 키움 당일 실현손익 조회를 연동해 세후 손익 정확도 개선</w:t>
      </w:r>
    </w:p>
    <w:p>
      <w:pPr>
        <w:pStyle w:val="Heading1"/>
        <w:spacing w:before="280" w:after="120"/>
      </w:pPr>
      <w:r>
        <w:rPr>
          <w:rFonts w:ascii="Noto Sans CJK KR" w:hAnsi="Noto Sans CJK KR" w:eastAsia="Noto Sans CJK KR"/>
          <w:b/>
          <w:color w:val="1F4E79"/>
          <w:sz w:val="30"/>
        </w:rPr>
        <w:t>10. 확인한 코드 및 산출물</w:t>
      </w:r>
    </w:p>
    <w:p>
      <w:pPr>
        <w:pStyle w:val="ListBullet"/>
        <w:spacing w:after="60" w:line="276" w:lineRule="auto"/>
      </w:pPr>
      <w:r>
        <w:rPr>
          <w:rFonts w:ascii="Noto Sans CJK KR" w:hAnsi="Noto Sans CJK KR" w:eastAsia="Noto Sans CJK KR"/>
          <w:sz w:val="20"/>
        </w:rPr>
        <w:t>원본 코드: util/notifier.py, util/db_helper.py, api/Kiwoom.py, strategy/StrategyManager.py</w:t>
      </w:r>
    </w:p>
    <w:p>
      <w:pPr>
        <w:pStyle w:val="ListBullet"/>
        <w:spacing w:after="60" w:line="276" w:lineRule="auto"/>
      </w:pPr>
      <w:r>
        <w:rPr>
          <w:rFonts w:ascii="Noto Sans CJK KR" w:hAnsi="Noto Sans CJK KR" w:eastAsia="Noto Sans CJK KR"/>
          <w:sz w:val="20"/>
        </w:rPr>
        <w:t>전략 코드: RSIStrategy.py, HighBreakoutStrategy.py, BandTrendStrategy.py, BandReversionStrategy.py</w:t>
      </w:r>
    </w:p>
    <w:p>
      <w:pPr>
        <w:pStyle w:val="ListBullet"/>
        <w:spacing w:after="60" w:line="276" w:lineRule="auto"/>
      </w:pPr>
      <w:r>
        <w:rPr>
          <w:rFonts w:ascii="Noto Sans CJK KR" w:hAnsi="Noto Sans CJK KR" w:eastAsia="Noto Sans CJK KR"/>
          <w:sz w:val="20"/>
        </w:rPr>
        <w:t>작성한 적용용 패치: status_dashboard_patch.zip</w:t>
      </w:r>
    </w:p>
    <w:p>
      <w:pPr>
        <w:pStyle w:val="ListBullet"/>
        <w:spacing w:after="60" w:line="276" w:lineRule="auto"/>
      </w:pPr>
      <w:r>
        <w:rPr>
          <w:rFonts w:ascii="Noto Sans CJK KR" w:hAnsi="Noto Sans CJK KR" w:eastAsia="Noto Sans CJK KR"/>
          <w:sz w:val="20"/>
        </w:rPr>
        <w:t>적용 안내 파일: 적용방법_STATUS.txt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D9E2F3"/>
          <w:left w:val="single" w:sz="8" w:space="0" w:color="D9E2F3"/>
          <w:bottom w:val="single" w:sz="8" w:space="0" w:color="D9E2F3"/>
          <w:right w:val="single" w:sz="8" w:space="0" w:color="D9E2F3"/>
          <w:insideH w:val="single" w:sz="8" w:space="0" w:color="D9E2F3"/>
          <w:insideV w:val="single" w:sz="8" w:space="0" w:color="D9E2F3"/>
        </w:tblBorders>
      </w:tblPr>
      <w:tblGrid>
        <w:gridCol w:w="9746"/>
      </w:tblGrid>
      <w:tr>
        <w:trPr>
          <w:cantSplit/>
        </w:trPr>
        <w:tc>
          <w:tcPr>
            <w:tcW w:type="dxa" w:w="9746"/>
            <w:shd w:fill="F2F2F2"/>
          </w:tcPr>
          <w:p>
            <w:pPr>
              <w:spacing w:after="60"/>
            </w:pPr>
            <w:r>
              <w:rPr>
                <w:rFonts w:ascii="Noto Sans CJK KR" w:hAnsi="Noto Sans CJK KR" w:eastAsia="Noto Sans CJK KR"/>
                <w:b/>
                <w:color w:val="1F4E79"/>
                <w:sz w:val="20"/>
              </w:rPr>
              <w:t>기록 기준</w:t>
            </w:r>
          </w:p>
          <w:p>
            <w:pPr>
              <w:spacing w:after="0" w:line="276" w:lineRule="auto"/>
            </w:pPr>
            <w:r>
              <w:rPr>
                <w:rFonts w:ascii="Noto Sans CJK KR" w:hAnsi="Noto Sans CJK KR" w:eastAsia="Noto Sans CJK KR"/>
                <w:sz w:val="19"/>
              </w:rPr>
              <w:t>이 문서는 2026년 5월 31일 대화와 업로드된 코드/패치 파일을 바탕으로 작성했다. 실제 로컬 프로젝트에 패치가 반영되었는지, 실계좌 환경에서 정상 응답하는지는 적용 후 별도로 검증해야 한다.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KR" w:hAnsi="Noto Sans CJK KR" w:eastAsia="Noto Sans CJK KR"/>
        <w:color w:val="666666"/>
        <w:sz w:val="17"/>
      </w:rPr>
      <w:t>2026.05.31  |  Telegram /status 상태 대시보드 기능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KR" w:hAnsi="Noto Sans CJK KR" w:eastAsia="Noto Sans CJK KR"/>
        <w:color w:val="666666"/>
        <w:sz w:val="17"/>
      </w:rPr>
      <w:t>SystemTrading | 개발 작업 기록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KR" w:hAnsi="Noto Sans CJK KR" w:eastAsia="Noto Sans CJK KR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KR" w:hAnsi="Noto Sans CJK KR" w:eastAsia="Noto Sans CJK KR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SystemTrading 개발 작업 정리 - Telegram /status 상태 대시보드</dc:title>
  <dc:subject>2026-05-31 작업 기록</dc:subject>
  <dc:creator>SystemTrading Project</dc:creator>
  <cp:keywords/>
  <dc:description>No credentials included.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