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46148" w14:textId="77777777" w:rsidR="002A24E5" w:rsidRDefault="003E7D8C" w:rsidP="002A24E5">
      <w:pPr>
        <w:jc w:val="center"/>
        <w:rPr>
          <w:rFonts w:ascii="Times New Roman" w:hAnsi="Times New Roman" w:cs="Times New Roman"/>
          <w:b/>
          <w:bCs/>
          <w:sz w:val="36"/>
          <w:szCs w:val="36"/>
        </w:rPr>
      </w:pPr>
      <w:r w:rsidRPr="003E7D8C">
        <w:rPr>
          <w:rFonts w:ascii="Times New Roman" w:hAnsi="Times New Roman" w:cs="Times New Roman"/>
          <w:b/>
          <w:bCs/>
          <w:sz w:val="36"/>
          <w:szCs w:val="36"/>
        </w:rPr>
        <w:t xml:space="preserve">Proposal: </w:t>
      </w:r>
      <w:r w:rsidR="001965AF">
        <w:rPr>
          <w:rFonts w:ascii="Times New Roman" w:hAnsi="Times New Roman" w:cs="Times New Roman"/>
          <w:b/>
          <w:bCs/>
          <w:sz w:val="36"/>
          <w:szCs w:val="36"/>
        </w:rPr>
        <w:t>Clean architecture</w:t>
      </w:r>
      <w:r w:rsidR="002A24E5">
        <w:rPr>
          <w:rFonts w:ascii="Times New Roman" w:hAnsi="Times New Roman" w:cs="Times New Roman"/>
          <w:b/>
          <w:bCs/>
          <w:sz w:val="36"/>
          <w:szCs w:val="36"/>
        </w:rPr>
        <w:t xml:space="preserve"> and</w:t>
      </w:r>
    </w:p>
    <w:p w14:paraId="27594A7D" w14:textId="31212926" w:rsidR="00631A4C" w:rsidRPr="003E7D8C" w:rsidRDefault="002A24E5" w:rsidP="002A24E5">
      <w:pPr>
        <w:jc w:val="center"/>
        <w:rPr>
          <w:rFonts w:ascii="Times New Roman" w:hAnsi="Times New Roman" w:cs="Times New Roman"/>
          <w:b/>
          <w:bCs/>
          <w:sz w:val="36"/>
          <w:szCs w:val="36"/>
        </w:rPr>
      </w:pPr>
      <w:r>
        <w:rPr>
          <w:rFonts w:ascii="Times New Roman" w:hAnsi="Times New Roman" w:cs="Times New Roman"/>
          <w:b/>
          <w:bCs/>
          <w:sz w:val="36"/>
          <w:szCs w:val="36"/>
        </w:rPr>
        <w:t xml:space="preserve"> </w:t>
      </w:r>
      <w:r w:rsidRPr="002A24E5">
        <w:rPr>
          <w:rFonts w:ascii="Times New Roman" w:hAnsi="Times New Roman" w:cs="Times New Roman"/>
          <w:b/>
          <w:bCs/>
          <w:sz w:val="36"/>
          <w:szCs w:val="36"/>
        </w:rPr>
        <w:t>Domain-Driven Design (DDD)</w:t>
      </w:r>
    </w:p>
    <w:p w14:paraId="6CC3B128" w14:textId="4CAD0EDD" w:rsidR="003E7D8C" w:rsidRDefault="003E7D8C" w:rsidP="003E7D8C">
      <w:pPr>
        <w:pStyle w:val="ListParagraph"/>
        <w:numPr>
          <w:ilvl w:val="0"/>
          <w:numId w:val="1"/>
        </w:numPr>
        <w:rPr>
          <w:rFonts w:ascii="Times New Roman" w:hAnsi="Times New Roman" w:cs="Times New Roman"/>
          <w:b/>
          <w:bCs/>
          <w:sz w:val="32"/>
          <w:szCs w:val="32"/>
        </w:rPr>
      </w:pPr>
      <w:r w:rsidRPr="0029270A">
        <w:rPr>
          <w:rFonts w:ascii="Times New Roman" w:hAnsi="Times New Roman" w:cs="Times New Roman"/>
          <w:b/>
          <w:bCs/>
          <w:sz w:val="32"/>
          <w:szCs w:val="32"/>
        </w:rPr>
        <w:t>Giới thiệu</w:t>
      </w:r>
    </w:p>
    <w:p w14:paraId="4D41EDA0" w14:textId="77777777" w:rsidR="002A24E5" w:rsidRDefault="002A24E5" w:rsidP="002A24E5">
      <w:pPr>
        <w:pStyle w:val="ListParagraph"/>
        <w:rPr>
          <w:rFonts w:ascii="Times New Roman" w:hAnsi="Times New Roman" w:cs="Times New Roman"/>
          <w:sz w:val="26"/>
          <w:szCs w:val="26"/>
        </w:rPr>
      </w:pPr>
    </w:p>
    <w:p w14:paraId="50DFEBDA" w14:textId="771DCCAD" w:rsidR="002A24E5" w:rsidRDefault="002A24E5" w:rsidP="002A24E5">
      <w:pPr>
        <w:pStyle w:val="ListParagraph"/>
        <w:rPr>
          <w:rFonts w:ascii="Times New Roman" w:hAnsi="Times New Roman" w:cs="Times New Roman"/>
          <w:sz w:val="26"/>
          <w:szCs w:val="26"/>
        </w:rPr>
      </w:pPr>
      <w:r w:rsidRPr="002A24E5">
        <w:rPr>
          <w:rFonts w:ascii="Times New Roman" w:hAnsi="Times New Roman" w:cs="Times New Roman"/>
          <w:sz w:val="26"/>
          <w:szCs w:val="26"/>
        </w:rPr>
        <w:t xml:space="preserve">Trong quá trình phát triển phần mềm, việc duy trì một kiến trúc rõ ràng, dễ mở rộng và dễ bảo trì là một trong những thách thức quan trọng nhất. Các hệ thống phần mềm hiện đại thường trở nên phức tạp do nhiều yêu cầu thay đổi liên tục từ phía người dùng và sự gia tăng số lượng tính năng. Để giải quyết các thách thức này, các mô hình kiến trúc như </w:t>
      </w:r>
      <w:r w:rsidRPr="002A24E5">
        <w:rPr>
          <w:rFonts w:ascii="Times New Roman" w:hAnsi="Times New Roman" w:cs="Times New Roman"/>
          <w:b/>
          <w:bCs/>
          <w:sz w:val="26"/>
          <w:szCs w:val="26"/>
        </w:rPr>
        <w:t>Clean Architecture</w:t>
      </w:r>
      <w:r w:rsidRPr="002A24E5">
        <w:rPr>
          <w:rFonts w:ascii="Times New Roman" w:hAnsi="Times New Roman" w:cs="Times New Roman"/>
          <w:sz w:val="26"/>
          <w:szCs w:val="26"/>
        </w:rPr>
        <w:t xml:space="preserve"> và phương pháp tiếp cận </w:t>
      </w:r>
      <w:r w:rsidRPr="002A24E5">
        <w:rPr>
          <w:rFonts w:ascii="Times New Roman" w:hAnsi="Times New Roman" w:cs="Times New Roman"/>
          <w:b/>
          <w:bCs/>
          <w:sz w:val="26"/>
          <w:szCs w:val="26"/>
        </w:rPr>
        <w:t>Domain-Driven Design (DDD)</w:t>
      </w:r>
      <w:r w:rsidRPr="002A24E5">
        <w:rPr>
          <w:rFonts w:ascii="Times New Roman" w:hAnsi="Times New Roman" w:cs="Times New Roman"/>
          <w:sz w:val="26"/>
          <w:szCs w:val="26"/>
        </w:rPr>
        <w:t xml:space="preserve"> đã được áp dụng rộng rãi nhằm giúp các hệ thống phần mềm dễ dàng thích ứng với những thay đổi, bảo trì dễ dàng hơn và giữ cho logic nghiệp vụ không bị ảnh hưởng bởi các công nghệ thay đổi bên ngoài.</w:t>
      </w:r>
    </w:p>
    <w:p w14:paraId="06389F9A" w14:textId="77777777" w:rsidR="002A24E5" w:rsidRPr="002A24E5" w:rsidRDefault="002A24E5" w:rsidP="002A24E5">
      <w:pPr>
        <w:pStyle w:val="ListParagraph"/>
        <w:rPr>
          <w:rFonts w:ascii="Times New Roman" w:hAnsi="Times New Roman" w:cs="Times New Roman"/>
          <w:sz w:val="26"/>
          <w:szCs w:val="26"/>
        </w:rPr>
      </w:pPr>
    </w:p>
    <w:p w14:paraId="55628978" w14:textId="21328242" w:rsidR="00AD23D8" w:rsidRPr="002A24E5" w:rsidRDefault="0029270A" w:rsidP="002A24E5">
      <w:pPr>
        <w:pStyle w:val="ListParagraph"/>
        <w:rPr>
          <w:rFonts w:ascii="Times New Roman" w:hAnsi="Times New Roman" w:cs="Times New Roman"/>
          <w:b/>
          <w:bCs/>
          <w:sz w:val="26"/>
          <w:szCs w:val="26"/>
        </w:rPr>
      </w:pPr>
      <w:r w:rsidRPr="0029270A">
        <w:rPr>
          <w:rFonts w:ascii="Times New Roman" w:hAnsi="Times New Roman" w:cs="Times New Roman"/>
          <w:b/>
          <w:bCs/>
          <w:sz w:val="26"/>
          <w:szCs w:val="26"/>
        </w:rPr>
        <w:t>Mục tiêu nghiên cứu:</w:t>
      </w:r>
    </w:p>
    <w:p w14:paraId="7F8EF787" w14:textId="77777777" w:rsidR="002A24E5" w:rsidRPr="002A24E5" w:rsidRDefault="002A24E5" w:rsidP="002A24E5">
      <w:pPr>
        <w:pStyle w:val="ListParagraph"/>
        <w:rPr>
          <w:rFonts w:ascii="Times New Roman" w:hAnsi="Times New Roman" w:cs="Times New Roman"/>
          <w:sz w:val="26"/>
          <w:szCs w:val="26"/>
        </w:rPr>
      </w:pPr>
      <w:r w:rsidRPr="002A24E5">
        <w:rPr>
          <w:rFonts w:ascii="Times New Roman" w:hAnsi="Times New Roman" w:cs="Times New Roman"/>
          <w:sz w:val="26"/>
          <w:szCs w:val="26"/>
        </w:rPr>
        <w:t xml:space="preserve">Mục tiêu của nghiên cứu này là tìm hiểu và áp dụng kết hợp hai mô hình </w:t>
      </w:r>
      <w:r w:rsidRPr="002A24E5">
        <w:rPr>
          <w:rFonts w:ascii="Times New Roman" w:hAnsi="Times New Roman" w:cs="Times New Roman"/>
          <w:b/>
          <w:bCs/>
          <w:sz w:val="26"/>
          <w:szCs w:val="26"/>
        </w:rPr>
        <w:t>Clean Architecture</w:t>
      </w:r>
      <w:r w:rsidRPr="002A24E5">
        <w:rPr>
          <w:rFonts w:ascii="Times New Roman" w:hAnsi="Times New Roman" w:cs="Times New Roman"/>
          <w:sz w:val="26"/>
          <w:szCs w:val="26"/>
        </w:rPr>
        <w:t xml:space="preserve"> và </w:t>
      </w:r>
      <w:r w:rsidRPr="002A24E5">
        <w:rPr>
          <w:rFonts w:ascii="Times New Roman" w:hAnsi="Times New Roman" w:cs="Times New Roman"/>
          <w:b/>
          <w:bCs/>
          <w:sz w:val="26"/>
          <w:szCs w:val="26"/>
        </w:rPr>
        <w:t>Domain-Driven Design (DDD)</w:t>
      </w:r>
      <w:r w:rsidRPr="002A24E5">
        <w:rPr>
          <w:rFonts w:ascii="Times New Roman" w:hAnsi="Times New Roman" w:cs="Times New Roman"/>
          <w:sz w:val="26"/>
          <w:szCs w:val="26"/>
        </w:rPr>
        <w:t xml:space="preserve"> trong việc phát triển các hệ thống phần mềm. Cụ thể, nghiên cứu tập trung vào các khía cạnh sau:</w:t>
      </w:r>
    </w:p>
    <w:p w14:paraId="2ABAF2A6" w14:textId="77777777" w:rsidR="002A24E5" w:rsidRPr="002A24E5" w:rsidRDefault="002A24E5" w:rsidP="002A24E5">
      <w:pPr>
        <w:pStyle w:val="ListParagraph"/>
        <w:rPr>
          <w:rFonts w:ascii="Times New Roman" w:hAnsi="Times New Roman" w:cs="Times New Roman"/>
          <w:sz w:val="26"/>
          <w:szCs w:val="26"/>
        </w:rPr>
      </w:pPr>
    </w:p>
    <w:p w14:paraId="60FBA6D7" w14:textId="00A1661D" w:rsidR="002A24E5" w:rsidRPr="002A24E5" w:rsidRDefault="002A24E5" w:rsidP="002A24E5">
      <w:pPr>
        <w:pStyle w:val="ListParagraph"/>
        <w:numPr>
          <w:ilvl w:val="0"/>
          <w:numId w:val="2"/>
        </w:numPr>
        <w:rPr>
          <w:rFonts w:ascii="Times New Roman" w:hAnsi="Times New Roman" w:cs="Times New Roman"/>
          <w:sz w:val="26"/>
          <w:szCs w:val="26"/>
        </w:rPr>
      </w:pPr>
      <w:r w:rsidRPr="002A24E5">
        <w:rPr>
          <w:rFonts w:ascii="Times New Roman" w:hAnsi="Times New Roman" w:cs="Times New Roman"/>
          <w:sz w:val="26"/>
          <w:szCs w:val="26"/>
        </w:rPr>
        <w:t xml:space="preserve">Hiểu rõ lý thuyết và nguyên tắc của </w:t>
      </w:r>
      <w:r w:rsidRPr="002A24E5">
        <w:rPr>
          <w:rFonts w:ascii="Times New Roman" w:hAnsi="Times New Roman" w:cs="Times New Roman"/>
          <w:b/>
          <w:bCs/>
          <w:sz w:val="26"/>
          <w:szCs w:val="26"/>
        </w:rPr>
        <w:t>Clean Architecture</w:t>
      </w:r>
      <w:r w:rsidRPr="002A24E5">
        <w:rPr>
          <w:rFonts w:ascii="Times New Roman" w:hAnsi="Times New Roman" w:cs="Times New Roman"/>
          <w:sz w:val="26"/>
          <w:szCs w:val="26"/>
        </w:rPr>
        <w:t xml:space="preserve"> và </w:t>
      </w:r>
      <w:r w:rsidRPr="002A24E5">
        <w:rPr>
          <w:rFonts w:ascii="Times New Roman" w:hAnsi="Times New Roman" w:cs="Times New Roman"/>
          <w:b/>
          <w:bCs/>
          <w:sz w:val="26"/>
          <w:szCs w:val="26"/>
        </w:rPr>
        <w:t>DDD</w:t>
      </w:r>
      <w:r w:rsidRPr="002A24E5">
        <w:rPr>
          <w:rFonts w:ascii="Times New Roman" w:hAnsi="Times New Roman" w:cs="Times New Roman"/>
          <w:sz w:val="26"/>
          <w:szCs w:val="26"/>
        </w:rPr>
        <w:t>: Tìm hiểu về các quy tắc, các thành phần cốt lõi và cách thức hoạt động của từng mô hình.</w:t>
      </w:r>
    </w:p>
    <w:p w14:paraId="313C6C75" w14:textId="77777777" w:rsidR="002A24E5" w:rsidRPr="002A24E5" w:rsidRDefault="002A24E5" w:rsidP="002A24E5">
      <w:pPr>
        <w:pStyle w:val="ListParagraph"/>
        <w:rPr>
          <w:rFonts w:ascii="Times New Roman" w:hAnsi="Times New Roman" w:cs="Times New Roman"/>
          <w:sz w:val="26"/>
          <w:szCs w:val="26"/>
        </w:rPr>
      </w:pPr>
    </w:p>
    <w:p w14:paraId="7619A2FC" w14:textId="10473151" w:rsidR="002A24E5" w:rsidRPr="002A24E5" w:rsidRDefault="002A24E5" w:rsidP="002A24E5">
      <w:pPr>
        <w:pStyle w:val="ListParagraph"/>
        <w:numPr>
          <w:ilvl w:val="0"/>
          <w:numId w:val="2"/>
        </w:numPr>
        <w:rPr>
          <w:rFonts w:ascii="Times New Roman" w:hAnsi="Times New Roman" w:cs="Times New Roman"/>
          <w:sz w:val="26"/>
          <w:szCs w:val="26"/>
        </w:rPr>
      </w:pPr>
      <w:r w:rsidRPr="002A24E5">
        <w:rPr>
          <w:rFonts w:ascii="Times New Roman" w:hAnsi="Times New Roman" w:cs="Times New Roman"/>
          <w:sz w:val="26"/>
          <w:szCs w:val="26"/>
        </w:rPr>
        <w:t xml:space="preserve">Phân tích lợi ích và hạn chế của từng mô hình: So sánh </w:t>
      </w:r>
      <w:r w:rsidRPr="002A24E5">
        <w:rPr>
          <w:rFonts w:ascii="Times New Roman" w:hAnsi="Times New Roman" w:cs="Times New Roman"/>
          <w:b/>
          <w:bCs/>
          <w:sz w:val="26"/>
          <w:szCs w:val="26"/>
        </w:rPr>
        <w:t>Clean Architecture</w:t>
      </w:r>
      <w:r w:rsidRPr="002A24E5">
        <w:rPr>
          <w:rFonts w:ascii="Times New Roman" w:hAnsi="Times New Roman" w:cs="Times New Roman"/>
          <w:sz w:val="26"/>
          <w:szCs w:val="26"/>
        </w:rPr>
        <w:t xml:space="preserve"> và </w:t>
      </w:r>
      <w:r w:rsidRPr="002A24E5">
        <w:rPr>
          <w:rFonts w:ascii="Times New Roman" w:hAnsi="Times New Roman" w:cs="Times New Roman"/>
          <w:b/>
          <w:bCs/>
          <w:sz w:val="26"/>
          <w:szCs w:val="26"/>
        </w:rPr>
        <w:t>DDD</w:t>
      </w:r>
      <w:r w:rsidRPr="002A24E5">
        <w:rPr>
          <w:rFonts w:ascii="Times New Roman" w:hAnsi="Times New Roman" w:cs="Times New Roman"/>
          <w:sz w:val="26"/>
          <w:szCs w:val="26"/>
        </w:rPr>
        <w:t xml:space="preserve"> trong việc giải quyết các thách thức của việc phát triển phần mềm như khả năng mở rộng, bảo trì, kiểm thử và tính linh hoạt.</w:t>
      </w:r>
    </w:p>
    <w:p w14:paraId="508E9F9F" w14:textId="77777777" w:rsidR="002A24E5" w:rsidRPr="002A24E5" w:rsidRDefault="002A24E5" w:rsidP="002A24E5">
      <w:pPr>
        <w:pStyle w:val="ListParagraph"/>
        <w:rPr>
          <w:rFonts w:ascii="Times New Roman" w:hAnsi="Times New Roman" w:cs="Times New Roman"/>
          <w:sz w:val="26"/>
          <w:szCs w:val="26"/>
        </w:rPr>
      </w:pPr>
    </w:p>
    <w:p w14:paraId="0A8E7D31" w14:textId="6A724D5A" w:rsidR="002A24E5" w:rsidRPr="002A24E5" w:rsidRDefault="002A24E5" w:rsidP="002A24E5">
      <w:pPr>
        <w:pStyle w:val="ListParagraph"/>
        <w:numPr>
          <w:ilvl w:val="0"/>
          <w:numId w:val="2"/>
        </w:numPr>
        <w:rPr>
          <w:rFonts w:ascii="Times New Roman" w:hAnsi="Times New Roman" w:cs="Times New Roman"/>
          <w:sz w:val="26"/>
          <w:szCs w:val="26"/>
        </w:rPr>
      </w:pPr>
      <w:r w:rsidRPr="002A24E5">
        <w:rPr>
          <w:rFonts w:ascii="Times New Roman" w:hAnsi="Times New Roman" w:cs="Times New Roman"/>
          <w:sz w:val="26"/>
          <w:szCs w:val="26"/>
        </w:rPr>
        <w:t xml:space="preserve">Áp dụng mô hình kết hợp vào một dự án </w:t>
      </w:r>
      <w:r>
        <w:rPr>
          <w:rFonts w:ascii="Times New Roman" w:hAnsi="Times New Roman" w:cs="Times New Roman"/>
          <w:sz w:val="26"/>
          <w:szCs w:val="26"/>
        </w:rPr>
        <w:t>Demo:</w:t>
      </w:r>
      <w:r w:rsidRPr="002A24E5">
        <w:rPr>
          <w:rFonts w:ascii="Times New Roman" w:hAnsi="Times New Roman" w:cs="Times New Roman"/>
          <w:sz w:val="26"/>
          <w:szCs w:val="26"/>
        </w:rPr>
        <w:t xml:space="preserve"> Triển khai kết hợp </w:t>
      </w:r>
      <w:r w:rsidRPr="002A24E5">
        <w:rPr>
          <w:rFonts w:ascii="Times New Roman" w:hAnsi="Times New Roman" w:cs="Times New Roman"/>
          <w:b/>
          <w:bCs/>
          <w:sz w:val="26"/>
          <w:szCs w:val="26"/>
        </w:rPr>
        <w:t>Clean Architecture</w:t>
      </w:r>
      <w:r w:rsidRPr="002A24E5">
        <w:rPr>
          <w:rFonts w:ascii="Times New Roman" w:hAnsi="Times New Roman" w:cs="Times New Roman"/>
          <w:sz w:val="26"/>
          <w:szCs w:val="26"/>
        </w:rPr>
        <w:t xml:space="preserve"> và </w:t>
      </w:r>
      <w:r w:rsidRPr="002A24E5">
        <w:rPr>
          <w:rFonts w:ascii="Times New Roman" w:hAnsi="Times New Roman" w:cs="Times New Roman"/>
          <w:b/>
          <w:bCs/>
          <w:sz w:val="26"/>
          <w:szCs w:val="26"/>
        </w:rPr>
        <w:t>DDD</w:t>
      </w:r>
      <w:r w:rsidRPr="002A24E5">
        <w:rPr>
          <w:rFonts w:ascii="Times New Roman" w:hAnsi="Times New Roman" w:cs="Times New Roman"/>
          <w:sz w:val="26"/>
          <w:szCs w:val="26"/>
        </w:rPr>
        <w:t xml:space="preserve"> trong một dự án phát triển phần mềm </w:t>
      </w:r>
      <w:r>
        <w:rPr>
          <w:rFonts w:ascii="Times New Roman" w:hAnsi="Times New Roman" w:cs="Times New Roman"/>
          <w:sz w:val="26"/>
          <w:szCs w:val="26"/>
        </w:rPr>
        <w:t>demo</w:t>
      </w:r>
      <w:r w:rsidRPr="002A24E5">
        <w:rPr>
          <w:rFonts w:ascii="Times New Roman" w:hAnsi="Times New Roman" w:cs="Times New Roman"/>
          <w:sz w:val="26"/>
          <w:szCs w:val="26"/>
        </w:rPr>
        <w:t>. Mô hình hóa nghiệp vụ, phân chia các tầng rõ ràng và thực hiện kiểm thử để đánh giá hiệu quả.</w:t>
      </w:r>
    </w:p>
    <w:p w14:paraId="17657FE5" w14:textId="77777777" w:rsidR="002A24E5" w:rsidRPr="002A24E5" w:rsidRDefault="002A24E5" w:rsidP="002A24E5">
      <w:pPr>
        <w:pStyle w:val="ListParagraph"/>
        <w:rPr>
          <w:rFonts w:ascii="Times New Roman" w:hAnsi="Times New Roman" w:cs="Times New Roman"/>
          <w:sz w:val="26"/>
          <w:szCs w:val="26"/>
        </w:rPr>
      </w:pPr>
    </w:p>
    <w:p w14:paraId="2A4C5A28" w14:textId="46D7BF20" w:rsidR="002A24E5" w:rsidRPr="0029270A" w:rsidRDefault="002A24E5" w:rsidP="002A24E5">
      <w:pPr>
        <w:pStyle w:val="ListParagraph"/>
        <w:numPr>
          <w:ilvl w:val="0"/>
          <w:numId w:val="2"/>
        </w:numPr>
        <w:rPr>
          <w:rFonts w:ascii="Times New Roman" w:hAnsi="Times New Roman" w:cs="Times New Roman"/>
          <w:sz w:val="26"/>
          <w:szCs w:val="26"/>
        </w:rPr>
      </w:pPr>
      <w:r w:rsidRPr="002A24E5">
        <w:rPr>
          <w:rFonts w:ascii="Times New Roman" w:hAnsi="Times New Roman" w:cs="Times New Roman"/>
          <w:sz w:val="26"/>
          <w:szCs w:val="26"/>
        </w:rPr>
        <w:t>Đánh giá khả năng mở rộng và bảo trì của mô hình: Phân tích các yếu tố về khả năng mở rộng và bảo trì, đánh giá sự dễ dàng khi thay đổi các yêu cầu nghiệp vụ hoặc công nghệ trong hệ thống sử dụng mô hình kết hợp.</w:t>
      </w:r>
    </w:p>
    <w:p w14:paraId="6E92EE62" w14:textId="77777777" w:rsidR="00AD23D8" w:rsidRDefault="00AD23D8" w:rsidP="00AD23D8">
      <w:pPr>
        <w:pStyle w:val="ListParagraph"/>
        <w:rPr>
          <w:rFonts w:ascii="Times New Roman" w:hAnsi="Times New Roman" w:cs="Times New Roman"/>
          <w:sz w:val="26"/>
          <w:szCs w:val="26"/>
        </w:rPr>
      </w:pPr>
    </w:p>
    <w:p w14:paraId="31ECFB77" w14:textId="77777777" w:rsidR="00C379B6" w:rsidRDefault="00C379B6" w:rsidP="00AD23D8">
      <w:pPr>
        <w:pStyle w:val="ListParagraph"/>
        <w:rPr>
          <w:rFonts w:ascii="Times New Roman" w:hAnsi="Times New Roman" w:cs="Times New Roman"/>
          <w:sz w:val="26"/>
          <w:szCs w:val="26"/>
        </w:rPr>
      </w:pPr>
    </w:p>
    <w:p w14:paraId="7010AFE6" w14:textId="77777777" w:rsidR="00C379B6" w:rsidRDefault="00C379B6" w:rsidP="00AD23D8">
      <w:pPr>
        <w:pStyle w:val="ListParagraph"/>
        <w:rPr>
          <w:rFonts w:ascii="Times New Roman" w:hAnsi="Times New Roman" w:cs="Times New Roman"/>
          <w:sz w:val="26"/>
          <w:szCs w:val="26"/>
        </w:rPr>
      </w:pPr>
    </w:p>
    <w:p w14:paraId="64C098D8" w14:textId="77777777" w:rsidR="00C379B6" w:rsidRDefault="00C379B6" w:rsidP="00AD23D8">
      <w:pPr>
        <w:pStyle w:val="ListParagraph"/>
        <w:rPr>
          <w:rFonts w:ascii="Times New Roman" w:hAnsi="Times New Roman" w:cs="Times New Roman"/>
          <w:sz w:val="26"/>
          <w:szCs w:val="26"/>
        </w:rPr>
      </w:pPr>
    </w:p>
    <w:p w14:paraId="67F14E14" w14:textId="77777777" w:rsidR="00C379B6" w:rsidRDefault="00C379B6" w:rsidP="00AD23D8">
      <w:pPr>
        <w:pStyle w:val="ListParagraph"/>
        <w:rPr>
          <w:rFonts w:ascii="Times New Roman" w:hAnsi="Times New Roman" w:cs="Times New Roman"/>
          <w:sz w:val="26"/>
          <w:szCs w:val="26"/>
        </w:rPr>
      </w:pPr>
    </w:p>
    <w:p w14:paraId="78697354" w14:textId="60F57C0E" w:rsidR="00C379B6" w:rsidRPr="00C379B6" w:rsidRDefault="003E7D8C" w:rsidP="00C379B6">
      <w:pPr>
        <w:pStyle w:val="ListParagraph"/>
        <w:numPr>
          <w:ilvl w:val="0"/>
          <w:numId w:val="1"/>
        </w:numPr>
        <w:rPr>
          <w:rFonts w:ascii="Times New Roman" w:hAnsi="Times New Roman" w:cs="Times New Roman"/>
          <w:b/>
          <w:bCs/>
          <w:sz w:val="26"/>
          <w:szCs w:val="26"/>
        </w:rPr>
      </w:pPr>
      <w:r w:rsidRPr="00AD23D8">
        <w:rPr>
          <w:rFonts w:ascii="Times New Roman" w:hAnsi="Times New Roman" w:cs="Times New Roman"/>
          <w:b/>
          <w:bCs/>
          <w:sz w:val="32"/>
          <w:szCs w:val="32"/>
        </w:rPr>
        <w:lastRenderedPageBreak/>
        <w:t>Lý do chọn đề tài</w:t>
      </w:r>
    </w:p>
    <w:p w14:paraId="0C38B4B7" w14:textId="77777777" w:rsidR="00C379B6" w:rsidRDefault="00C379B6" w:rsidP="00C379B6">
      <w:pPr>
        <w:pStyle w:val="ListParagraph"/>
        <w:rPr>
          <w:rFonts w:ascii="Times New Roman" w:hAnsi="Times New Roman" w:cs="Times New Roman"/>
          <w:sz w:val="28"/>
          <w:szCs w:val="28"/>
        </w:rPr>
      </w:pPr>
    </w:p>
    <w:p w14:paraId="391EDC58" w14:textId="44A5158E" w:rsidR="00C379B6" w:rsidRPr="00C379B6" w:rsidRDefault="00C379B6" w:rsidP="00C379B6">
      <w:pPr>
        <w:pStyle w:val="ListParagraph"/>
        <w:rPr>
          <w:rFonts w:ascii="Times New Roman" w:hAnsi="Times New Roman" w:cs="Times New Roman"/>
          <w:sz w:val="26"/>
          <w:szCs w:val="26"/>
        </w:rPr>
      </w:pPr>
      <w:r w:rsidRPr="00C379B6">
        <w:rPr>
          <w:rFonts w:ascii="Times New Roman" w:hAnsi="Times New Roman" w:cs="Times New Roman"/>
          <w:sz w:val="26"/>
          <w:szCs w:val="26"/>
        </w:rPr>
        <w:t>Trong thời đại công nghệ phát triển nhanh chóng, các hệ thống phần mềm không chỉ phải đáp ứng nhu cầu nghiệp vụ phức tạp mà còn phải đảm bảo tính linh hoạt, khả năng mở rộng và bảo trì dễ dàng. Đặc biệt, với sự gia tăng về quy mô và độ phức tạp của các ứng dụng, việc lựa chọn một mô hình kiến trúc hợp lý đóng vai trò quan trọng trong việc đảm bảo chất lượng và hiệu quả phát triển phần mềm.</w:t>
      </w:r>
    </w:p>
    <w:p w14:paraId="6FF7DC54" w14:textId="77777777" w:rsidR="00C379B6" w:rsidRDefault="00C379B6" w:rsidP="00C379B6">
      <w:pPr>
        <w:pStyle w:val="ListParagraph"/>
        <w:rPr>
          <w:rFonts w:ascii="Times New Roman" w:hAnsi="Times New Roman" w:cs="Times New Roman"/>
          <w:sz w:val="26"/>
          <w:szCs w:val="26"/>
        </w:rPr>
      </w:pPr>
      <w:r w:rsidRPr="00C379B6">
        <w:rPr>
          <w:rFonts w:ascii="Times New Roman" w:hAnsi="Times New Roman" w:cs="Times New Roman"/>
          <w:b/>
          <w:bCs/>
          <w:sz w:val="26"/>
          <w:szCs w:val="26"/>
        </w:rPr>
        <w:t>Clean Architecture</w:t>
      </w:r>
      <w:r w:rsidRPr="00C379B6">
        <w:rPr>
          <w:rFonts w:ascii="Times New Roman" w:hAnsi="Times New Roman" w:cs="Times New Roman"/>
          <w:sz w:val="26"/>
          <w:szCs w:val="26"/>
        </w:rPr>
        <w:t xml:space="preserve"> và </w:t>
      </w:r>
      <w:r w:rsidRPr="00C379B6">
        <w:rPr>
          <w:rFonts w:ascii="Times New Roman" w:hAnsi="Times New Roman" w:cs="Times New Roman"/>
          <w:b/>
          <w:bCs/>
          <w:sz w:val="26"/>
          <w:szCs w:val="26"/>
        </w:rPr>
        <w:t>Domain-Driven Design (DDD)</w:t>
      </w:r>
      <w:r w:rsidRPr="00C379B6">
        <w:rPr>
          <w:rFonts w:ascii="Times New Roman" w:hAnsi="Times New Roman" w:cs="Times New Roman"/>
          <w:sz w:val="26"/>
          <w:szCs w:val="26"/>
        </w:rPr>
        <w:t xml:space="preserve"> là hai mô hình kiến trúc và phương pháp tiếp cận đã được chứng minh là hiệu quả trong việc xây dựng các hệ thống phần mềm lớn, có tính phức tạp cao. Clean Architecture tập trung vào việc tách biệt các tầng của ứng dụng, giúp hệ thống dễ bảo trì và thay đổi khi công nghệ phát triển. Trong khi đó, DDD chú trọng vào việc mô hình hóa logic nghiệp vụ, đảm bảo hệ thống phản ánh đúng các quy trình và quy tắc của domain (lĩnh vực nghiệp vụ) mà nó phục vụ.</w:t>
      </w:r>
    </w:p>
    <w:p w14:paraId="44089773" w14:textId="77777777" w:rsidR="00C379B6" w:rsidRPr="00C379B6" w:rsidRDefault="00C379B6" w:rsidP="00C379B6">
      <w:pPr>
        <w:pStyle w:val="ListParagraph"/>
        <w:rPr>
          <w:rFonts w:ascii="Times New Roman" w:hAnsi="Times New Roman" w:cs="Times New Roman"/>
          <w:sz w:val="26"/>
          <w:szCs w:val="26"/>
        </w:rPr>
      </w:pPr>
    </w:p>
    <w:p w14:paraId="12CC83D8" w14:textId="77777777" w:rsidR="00C379B6" w:rsidRDefault="00C379B6" w:rsidP="00C379B6">
      <w:pPr>
        <w:pStyle w:val="ListParagraph"/>
        <w:rPr>
          <w:rFonts w:ascii="Times New Roman" w:hAnsi="Times New Roman" w:cs="Times New Roman"/>
          <w:sz w:val="26"/>
          <w:szCs w:val="26"/>
        </w:rPr>
      </w:pPr>
      <w:r w:rsidRPr="00C379B6">
        <w:rPr>
          <w:rFonts w:ascii="Times New Roman" w:hAnsi="Times New Roman" w:cs="Times New Roman"/>
          <w:sz w:val="26"/>
          <w:szCs w:val="26"/>
        </w:rPr>
        <w:t>Việc kết hợp cả hai phương pháp này không chỉ giúp tạo ra một hệ thống phần mềm mạnh mẽ về mặt nghiệp vụ mà còn đảm bảo tính dễ dàng trong việc mở rộng và bảo trì khi yêu cầu nghiệp vụ thay đổi. Đây là điều cần thiết trong bối cảnh các ứng dụng hiện đại phải liên tục phát triển và thích ứng với những yêu cầu mới từ thị trường và người dùng.</w:t>
      </w:r>
    </w:p>
    <w:p w14:paraId="5533688C" w14:textId="77777777" w:rsidR="00C379B6" w:rsidRPr="00C379B6" w:rsidRDefault="00C379B6" w:rsidP="00C379B6">
      <w:pPr>
        <w:pStyle w:val="ListParagraph"/>
        <w:rPr>
          <w:rFonts w:ascii="Times New Roman" w:hAnsi="Times New Roman" w:cs="Times New Roman"/>
          <w:sz w:val="26"/>
          <w:szCs w:val="26"/>
        </w:rPr>
      </w:pPr>
    </w:p>
    <w:p w14:paraId="357E4513" w14:textId="4060AE4F" w:rsidR="004A4AB9" w:rsidRDefault="00C379B6" w:rsidP="00C379B6">
      <w:pPr>
        <w:pStyle w:val="ListParagraph"/>
        <w:rPr>
          <w:rFonts w:ascii="Times New Roman" w:hAnsi="Times New Roman" w:cs="Times New Roman"/>
          <w:sz w:val="26"/>
          <w:szCs w:val="26"/>
        </w:rPr>
      </w:pPr>
      <w:r w:rsidRPr="00C379B6">
        <w:rPr>
          <w:rFonts w:ascii="Times New Roman" w:hAnsi="Times New Roman" w:cs="Times New Roman"/>
          <w:sz w:val="26"/>
          <w:szCs w:val="26"/>
        </w:rPr>
        <w:t xml:space="preserve">Chính vì vậy, việc nghiên cứu và áp dụng mô hình </w:t>
      </w:r>
      <w:r w:rsidRPr="00C379B6">
        <w:rPr>
          <w:rFonts w:ascii="Times New Roman" w:hAnsi="Times New Roman" w:cs="Times New Roman"/>
          <w:b/>
          <w:bCs/>
          <w:sz w:val="26"/>
          <w:szCs w:val="26"/>
        </w:rPr>
        <w:t>Clean Architecture</w:t>
      </w:r>
      <w:r w:rsidRPr="00C379B6">
        <w:rPr>
          <w:rFonts w:ascii="Times New Roman" w:hAnsi="Times New Roman" w:cs="Times New Roman"/>
          <w:sz w:val="26"/>
          <w:szCs w:val="26"/>
        </w:rPr>
        <w:t xml:space="preserve"> và </w:t>
      </w:r>
      <w:r w:rsidRPr="00C379B6">
        <w:rPr>
          <w:rFonts w:ascii="Times New Roman" w:hAnsi="Times New Roman" w:cs="Times New Roman"/>
          <w:b/>
          <w:bCs/>
          <w:sz w:val="26"/>
          <w:szCs w:val="26"/>
        </w:rPr>
        <w:t>Domain-Driven Design</w:t>
      </w:r>
      <w:r w:rsidRPr="00C379B6">
        <w:rPr>
          <w:rFonts w:ascii="Times New Roman" w:hAnsi="Times New Roman" w:cs="Times New Roman"/>
          <w:sz w:val="26"/>
          <w:szCs w:val="26"/>
        </w:rPr>
        <w:t xml:space="preserve"> mang lại ý nghĩa thực tiễn to lớn, giúp giải quyết những thách thức hiện tại trong quá trình phát triển phần mềm. Đề tài này sẽ cung cấp một nền tảng vững chắc trong việc áp dụng kiến trúc và thiết kế phần mềm hiện đại, giúp nâng cao chất lượng dự án, giảm thiểu rủi ro trong phát triển và đảm bảo hiệu quả trong dài hạn.</w:t>
      </w:r>
    </w:p>
    <w:p w14:paraId="6DEBA6BD" w14:textId="77777777" w:rsidR="00C379B6" w:rsidRPr="00C379B6" w:rsidRDefault="00C379B6" w:rsidP="00C379B6">
      <w:pPr>
        <w:pStyle w:val="ListParagraph"/>
        <w:rPr>
          <w:rFonts w:ascii="Times New Roman" w:hAnsi="Times New Roman" w:cs="Times New Roman"/>
          <w:sz w:val="26"/>
          <w:szCs w:val="26"/>
        </w:rPr>
      </w:pPr>
    </w:p>
    <w:p w14:paraId="55E825ED" w14:textId="5287294A" w:rsidR="003E7D8C" w:rsidRDefault="003E7D8C" w:rsidP="003E7D8C">
      <w:pPr>
        <w:pStyle w:val="ListParagraph"/>
        <w:numPr>
          <w:ilvl w:val="0"/>
          <w:numId w:val="1"/>
        </w:numPr>
        <w:rPr>
          <w:rFonts w:ascii="Times New Roman" w:hAnsi="Times New Roman" w:cs="Times New Roman"/>
          <w:b/>
          <w:bCs/>
          <w:sz w:val="32"/>
          <w:szCs w:val="32"/>
        </w:rPr>
      </w:pPr>
      <w:r w:rsidRPr="0029270A">
        <w:rPr>
          <w:rFonts w:ascii="Times New Roman" w:hAnsi="Times New Roman" w:cs="Times New Roman"/>
          <w:b/>
          <w:bCs/>
          <w:sz w:val="32"/>
          <w:szCs w:val="32"/>
        </w:rPr>
        <w:t>Tài liệu tham khảo</w:t>
      </w:r>
    </w:p>
    <w:p w14:paraId="11DAA74A" w14:textId="04043204" w:rsidR="002A24E5" w:rsidRPr="007A5BEF" w:rsidRDefault="00C379B6" w:rsidP="007A5BEF">
      <w:pPr>
        <w:pStyle w:val="ListParagraph"/>
        <w:numPr>
          <w:ilvl w:val="0"/>
          <w:numId w:val="4"/>
        </w:numPr>
        <w:rPr>
          <w:rFonts w:ascii="Times New Roman" w:hAnsi="Times New Roman" w:cs="Times New Roman"/>
          <w:sz w:val="26"/>
          <w:szCs w:val="26"/>
        </w:rPr>
      </w:pPr>
      <w:r w:rsidRPr="007A5BEF">
        <w:rPr>
          <w:rFonts w:ascii="Times New Roman" w:hAnsi="Times New Roman" w:cs="Times New Roman"/>
          <w:sz w:val="26"/>
          <w:szCs w:val="26"/>
        </w:rPr>
        <w:t xml:space="preserve">Martin, Robert C. </w:t>
      </w:r>
      <w:r w:rsidRPr="007A5BEF">
        <w:rPr>
          <w:rFonts w:ascii="Times New Roman" w:hAnsi="Times New Roman" w:cs="Times New Roman"/>
          <w:i/>
          <w:iCs/>
          <w:sz w:val="26"/>
          <w:szCs w:val="26"/>
        </w:rPr>
        <w:t>Clean Architecture: A Craftsman's Guide to Software Structure and Design</w:t>
      </w:r>
      <w:r w:rsidRPr="007A5BEF">
        <w:rPr>
          <w:rFonts w:ascii="Times New Roman" w:hAnsi="Times New Roman" w:cs="Times New Roman"/>
          <w:sz w:val="26"/>
          <w:szCs w:val="26"/>
        </w:rPr>
        <w:t>. Prentice Hall, 2017.</w:t>
      </w:r>
      <w:r w:rsidR="002A24E5" w:rsidRPr="007A5BEF">
        <w:rPr>
          <w:rFonts w:ascii="Times New Roman" w:hAnsi="Times New Roman" w:cs="Times New Roman"/>
          <w:sz w:val="26"/>
          <w:szCs w:val="26"/>
        </w:rPr>
        <w:t xml:space="preserve"> </w:t>
      </w:r>
    </w:p>
    <w:p w14:paraId="012C2F54" w14:textId="67863C3A" w:rsidR="00C379B6" w:rsidRPr="007A5BEF" w:rsidRDefault="00C379B6" w:rsidP="007A5BEF">
      <w:pPr>
        <w:pStyle w:val="ListParagraph"/>
        <w:numPr>
          <w:ilvl w:val="0"/>
          <w:numId w:val="4"/>
        </w:numPr>
        <w:rPr>
          <w:rFonts w:ascii="Times New Roman" w:hAnsi="Times New Roman" w:cs="Times New Roman"/>
          <w:sz w:val="26"/>
          <w:szCs w:val="26"/>
        </w:rPr>
      </w:pPr>
      <w:r w:rsidRPr="007A5BEF">
        <w:rPr>
          <w:rFonts w:ascii="Times New Roman" w:hAnsi="Times New Roman" w:cs="Times New Roman"/>
          <w:sz w:val="26"/>
          <w:szCs w:val="26"/>
        </w:rPr>
        <w:t xml:space="preserve">Bimar Teknoloji. “Understanding Clean Architecture and Domain-Driven Design (DDD).” </w:t>
      </w:r>
      <w:r w:rsidRPr="007A5BEF">
        <w:rPr>
          <w:rFonts w:ascii="Times New Roman" w:hAnsi="Times New Roman" w:cs="Times New Roman"/>
          <w:i/>
          <w:iCs/>
          <w:sz w:val="26"/>
          <w:szCs w:val="26"/>
        </w:rPr>
        <w:t>Medium</w:t>
      </w:r>
      <w:r w:rsidRPr="007A5BEF">
        <w:rPr>
          <w:rFonts w:ascii="Times New Roman" w:hAnsi="Times New Roman" w:cs="Times New Roman"/>
          <w:sz w:val="26"/>
          <w:szCs w:val="26"/>
        </w:rPr>
        <w:t>, 16 Apr. 2021</w:t>
      </w:r>
      <w:r w:rsidR="007A5BEF">
        <w:rPr>
          <w:rFonts w:ascii="Times New Roman" w:hAnsi="Times New Roman" w:cs="Times New Roman"/>
          <w:sz w:val="26"/>
          <w:szCs w:val="26"/>
        </w:rPr>
        <w:t>.</w:t>
      </w:r>
    </w:p>
    <w:p w14:paraId="480C243A" w14:textId="4E96F321" w:rsidR="00C379B6" w:rsidRPr="007A5BEF" w:rsidRDefault="007A5BEF" w:rsidP="007A5BEF">
      <w:pPr>
        <w:pStyle w:val="ListParagraph"/>
        <w:numPr>
          <w:ilvl w:val="0"/>
          <w:numId w:val="4"/>
        </w:numPr>
        <w:rPr>
          <w:rFonts w:ascii="Times New Roman" w:hAnsi="Times New Roman" w:cs="Times New Roman"/>
          <w:sz w:val="26"/>
          <w:szCs w:val="26"/>
        </w:rPr>
      </w:pPr>
      <w:r w:rsidRPr="007A5BEF">
        <w:rPr>
          <w:rFonts w:ascii="Times New Roman" w:hAnsi="Times New Roman" w:cs="Times New Roman"/>
          <w:sz w:val="26"/>
          <w:szCs w:val="26"/>
        </w:rPr>
        <w:t xml:space="preserve">Kondi, Venkatesh. “Domain-Driven Design (DDD) Architecture.” </w:t>
      </w:r>
      <w:r w:rsidRPr="007A5BEF">
        <w:rPr>
          <w:rFonts w:ascii="Times New Roman" w:hAnsi="Times New Roman" w:cs="Times New Roman"/>
          <w:i/>
          <w:iCs/>
          <w:sz w:val="26"/>
          <w:szCs w:val="26"/>
        </w:rPr>
        <w:t>Medium</w:t>
      </w:r>
      <w:r w:rsidRPr="007A5BEF">
        <w:rPr>
          <w:rFonts w:ascii="Times New Roman" w:hAnsi="Times New Roman" w:cs="Times New Roman"/>
          <w:sz w:val="26"/>
          <w:szCs w:val="26"/>
        </w:rPr>
        <w:t>, 6 Mar. 2022</w:t>
      </w:r>
      <w:r>
        <w:rPr>
          <w:rFonts w:ascii="Times New Roman" w:hAnsi="Times New Roman" w:cs="Times New Roman"/>
          <w:sz w:val="26"/>
          <w:szCs w:val="26"/>
        </w:rPr>
        <w:t>.</w:t>
      </w:r>
    </w:p>
    <w:sectPr w:rsidR="00C379B6" w:rsidRPr="007A5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81C6F"/>
    <w:multiLevelType w:val="hybridMultilevel"/>
    <w:tmpl w:val="244602A0"/>
    <w:lvl w:ilvl="0" w:tplc="274C0C4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710E1D"/>
    <w:multiLevelType w:val="hybridMultilevel"/>
    <w:tmpl w:val="CD6EA740"/>
    <w:lvl w:ilvl="0" w:tplc="D1702E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843A33"/>
    <w:multiLevelType w:val="hybridMultilevel"/>
    <w:tmpl w:val="C8FE4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00FDA"/>
    <w:multiLevelType w:val="hybridMultilevel"/>
    <w:tmpl w:val="4184E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1929740">
    <w:abstractNumId w:val="2"/>
  </w:num>
  <w:num w:numId="2" w16cid:durableId="413092785">
    <w:abstractNumId w:val="0"/>
  </w:num>
  <w:num w:numId="3" w16cid:durableId="874853591">
    <w:abstractNumId w:val="1"/>
  </w:num>
  <w:num w:numId="4" w16cid:durableId="15149525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6DE"/>
    <w:rsid w:val="001965AF"/>
    <w:rsid w:val="0029270A"/>
    <w:rsid w:val="002A24E5"/>
    <w:rsid w:val="003E7D8C"/>
    <w:rsid w:val="004A4AB9"/>
    <w:rsid w:val="004C3A57"/>
    <w:rsid w:val="00631A4C"/>
    <w:rsid w:val="006477AB"/>
    <w:rsid w:val="00777C56"/>
    <w:rsid w:val="007A5BEF"/>
    <w:rsid w:val="008B26DE"/>
    <w:rsid w:val="00910BCF"/>
    <w:rsid w:val="00917990"/>
    <w:rsid w:val="00AD23D8"/>
    <w:rsid w:val="00B46C00"/>
    <w:rsid w:val="00C379B6"/>
    <w:rsid w:val="00D46B46"/>
    <w:rsid w:val="00EC78D1"/>
    <w:rsid w:val="00F91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D370"/>
  <w15:chartTrackingRefBased/>
  <w15:docId w15:val="{0524FAE9-8D60-4F5C-888B-821F06ACA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2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26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26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6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6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26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26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26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6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6DE"/>
    <w:rPr>
      <w:rFonts w:eastAsiaTheme="majorEastAsia" w:cstheme="majorBidi"/>
      <w:color w:val="272727" w:themeColor="text1" w:themeTint="D8"/>
    </w:rPr>
  </w:style>
  <w:style w:type="paragraph" w:styleId="Title">
    <w:name w:val="Title"/>
    <w:basedOn w:val="Normal"/>
    <w:next w:val="Normal"/>
    <w:link w:val="TitleChar"/>
    <w:uiPriority w:val="10"/>
    <w:qFormat/>
    <w:rsid w:val="008B2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6DE"/>
    <w:pPr>
      <w:spacing w:before="160"/>
      <w:jc w:val="center"/>
    </w:pPr>
    <w:rPr>
      <w:i/>
      <w:iCs/>
      <w:color w:val="404040" w:themeColor="text1" w:themeTint="BF"/>
    </w:rPr>
  </w:style>
  <w:style w:type="character" w:customStyle="1" w:styleId="QuoteChar">
    <w:name w:val="Quote Char"/>
    <w:basedOn w:val="DefaultParagraphFont"/>
    <w:link w:val="Quote"/>
    <w:uiPriority w:val="29"/>
    <w:rsid w:val="008B26DE"/>
    <w:rPr>
      <w:i/>
      <w:iCs/>
      <w:color w:val="404040" w:themeColor="text1" w:themeTint="BF"/>
    </w:rPr>
  </w:style>
  <w:style w:type="paragraph" w:styleId="ListParagraph">
    <w:name w:val="List Paragraph"/>
    <w:basedOn w:val="Normal"/>
    <w:uiPriority w:val="34"/>
    <w:qFormat/>
    <w:rsid w:val="008B26DE"/>
    <w:pPr>
      <w:ind w:left="720"/>
      <w:contextualSpacing/>
    </w:pPr>
  </w:style>
  <w:style w:type="character" w:styleId="IntenseEmphasis">
    <w:name w:val="Intense Emphasis"/>
    <w:basedOn w:val="DefaultParagraphFont"/>
    <w:uiPriority w:val="21"/>
    <w:qFormat/>
    <w:rsid w:val="008B26DE"/>
    <w:rPr>
      <w:i/>
      <w:iCs/>
      <w:color w:val="0F4761" w:themeColor="accent1" w:themeShade="BF"/>
    </w:rPr>
  </w:style>
  <w:style w:type="paragraph" w:styleId="IntenseQuote">
    <w:name w:val="Intense Quote"/>
    <w:basedOn w:val="Normal"/>
    <w:next w:val="Normal"/>
    <w:link w:val="IntenseQuoteChar"/>
    <w:uiPriority w:val="30"/>
    <w:qFormat/>
    <w:rsid w:val="008B2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6DE"/>
    <w:rPr>
      <w:i/>
      <w:iCs/>
      <w:color w:val="0F4761" w:themeColor="accent1" w:themeShade="BF"/>
    </w:rPr>
  </w:style>
  <w:style w:type="character" w:styleId="IntenseReference">
    <w:name w:val="Intense Reference"/>
    <w:basedOn w:val="DefaultParagraphFont"/>
    <w:uiPriority w:val="32"/>
    <w:qFormat/>
    <w:rsid w:val="008B26DE"/>
    <w:rPr>
      <w:b/>
      <w:bCs/>
      <w:smallCaps/>
      <w:color w:val="0F4761" w:themeColor="accent1" w:themeShade="BF"/>
      <w:spacing w:val="5"/>
    </w:rPr>
  </w:style>
  <w:style w:type="character" w:styleId="Hyperlink">
    <w:name w:val="Hyperlink"/>
    <w:basedOn w:val="DefaultParagraphFont"/>
    <w:uiPriority w:val="99"/>
    <w:unhideWhenUsed/>
    <w:rsid w:val="00C379B6"/>
    <w:rPr>
      <w:color w:val="467886" w:themeColor="hyperlink"/>
      <w:u w:val="single"/>
    </w:rPr>
  </w:style>
  <w:style w:type="character" w:styleId="UnresolvedMention">
    <w:name w:val="Unresolved Mention"/>
    <w:basedOn w:val="DefaultParagraphFont"/>
    <w:uiPriority w:val="99"/>
    <w:semiHidden/>
    <w:unhideWhenUsed/>
    <w:rsid w:val="00C379B6"/>
    <w:rPr>
      <w:color w:val="605E5C"/>
      <w:shd w:val="clear" w:color="auto" w:fill="E1DFDD"/>
    </w:rPr>
  </w:style>
  <w:style w:type="character" w:styleId="FollowedHyperlink">
    <w:name w:val="FollowedHyperlink"/>
    <w:basedOn w:val="DefaultParagraphFont"/>
    <w:uiPriority w:val="99"/>
    <w:semiHidden/>
    <w:unhideWhenUsed/>
    <w:rsid w:val="00C379B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894754">
      <w:bodyDiv w:val="1"/>
      <w:marLeft w:val="0"/>
      <w:marRight w:val="0"/>
      <w:marTop w:val="0"/>
      <w:marBottom w:val="0"/>
      <w:divBdr>
        <w:top w:val="none" w:sz="0" w:space="0" w:color="auto"/>
        <w:left w:val="none" w:sz="0" w:space="0" w:color="auto"/>
        <w:bottom w:val="none" w:sz="0" w:space="0" w:color="auto"/>
        <w:right w:val="none" w:sz="0" w:space="0" w:color="auto"/>
      </w:divBdr>
    </w:div>
    <w:div w:id="558053597">
      <w:bodyDiv w:val="1"/>
      <w:marLeft w:val="0"/>
      <w:marRight w:val="0"/>
      <w:marTop w:val="0"/>
      <w:marBottom w:val="0"/>
      <w:divBdr>
        <w:top w:val="none" w:sz="0" w:space="0" w:color="auto"/>
        <w:left w:val="none" w:sz="0" w:space="0" w:color="auto"/>
        <w:bottom w:val="none" w:sz="0" w:space="0" w:color="auto"/>
        <w:right w:val="none" w:sz="0" w:space="0" w:color="auto"/>
      </w:divBdr>
    </w:div>
    <w:div w:id="1253465780">
      <w:bodyDiv w:val="1"/>
      <w:marLeft w:val="0"/>
      <w:marRight w:val="0"/>
      <w:marTop w:val="0"/>
      <w:marBottom w:val="0"/>
      <w:divBdr>
        <w:top w:val="none" w:sz="0" w:space="0" w:color="auto"/>
        <w:left w:val="none" w:sz="0" w:space="0" w:color="auto"/>
        <w:bottom w:val="none" w:sz="0" w:space="0" w:color="auto"/>
        <w:right w:val="none" w:sz="0" w:space="0" w:color="auto"/>
      </w:divBdr>
    </w:div>
    <w:div w:id="1495605490">
      <w:bodyDiv w:val="1"/>
      <w:marLeft w:val="0"/>
      <w:marRight w:val="0"/>
      <w:marTop w:val="0"/>
      <w:marBottom w:val="0"/>
      <w:divBdr>
        <w:top w:val="none" w:sz="0" w:space="0" w:color="auto"/>
        <w:left w:val="none" w:sz="0" w:space="0" w:color="auto"/>
        <w:bottom w:val="none" w:sz="0" w:space="0" w:color="auto"/>
        <w:right w:val="none" w:sz="0" w:space="0" w:color="auto"/>
      </w:divBdr>
    </w:div>
    <w:div w:id="1736587383">
      <w:bodyDiv w:val="1"/>
      <w:marLeft w:val="0"/>
      <w:marRight w:val="0"/>
      <w:marTop w:val="0"/>
      <w:marBottom w:val="0"/>
      <w:divBdr>
        <w:top w:val="none" w:sz="0" w:space="0" w:color="auto"/>
        <w:left w:val="none" w:sz="0" w:space="0" w:color="auto"/>
        <w:bottom w:val="none" w:sz="0" w:space="0" w:color="auto"/>
        <w:right w:val="none" w:sz="0" w:space="0" w:color="auto"/>
      </w:divBdr>
    </w:div>
    <w:div w:id="1975938631">
      <w:bodyDiv w:val="1"/>
      <w:marLeft w:val="0"/>
      <w:marRight w:val="0"/>
      <w:marTop w:val="0"/>
      <w:marBottom w:val="0"/>
      <w:divBdr>
        <w:top w:val="none" w:sz="0" w:space="0" w:color="auto"/>
        <w:left w:val="none" w:sz="0" w:space="0" w:color="auto"/>
        <w:bottom w:val="none" w:sz="0" w:space="0" w:color="auto"/>
        <w:right w:val="none" w:sz="0" w:space="0" w:color="auto"/>
      </w:divBdr>
    </w:div>
    <w:div w:id="206356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7AF67-3BFB-4611-95E3-493DDE137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2</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Phúc Bình</dc:creator>
  <cp:keywords/>
  <dc:description/>
  <cp:lastModifiedBy>Nguyễn Phúc Bình</cp:lastModifiedBy>
  <cp:revision>6</cp:revision>
  <dcterms:created xsi:type="dcterms:W3CDTF">2024-09-16T11:20:00Z</dcterms:created>
  <dcterms:modified xsi:type="dcterms:W3CDTF">2024-09-22T09:17:00Z</dcterms:modified>
</cp:coreProperties>
</file>