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jc w:val="center"/>
        <w:rPr>
          <w:b w:val="1"/>
          <w:sz w:val="32"/>
          <w:szCs w:val="32"/>
        </w:rPr>
      </w:pPr>
      <w:r w:rsidDel="00000000" w:rsidR="00000000" w:rsidRPr="00000000">
        <w:rPr>
          <w:b w:val="1"/>
          <w:sz w:val="40"/>
          <w:szCs w:val="40"/>
          <w:rtl w:val="0"/>
        </w:rPr>
        <w:t xml:space="preserve">ĐỀ CƯƠNG CHI TIẾT</w:t>
      </w:r>
      <w:r w:rsidDel="00000000" w:rsidR="00000000" w:rsidRPr="00000000">
        <w:rPr>
          <w:rtl w:val="0"/>
        </w:rPr>
      </w:r>
    </w:p>
    <w:tbl>
      <w:tblPr>
        <w:tblStyle w:val="Table1"/>
        <w:tblW w:w="95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11"/>
        <w:tblGridChange w:id="0">
          <w:tblGrid>
            <w:gridCol w:w="9511"/>
          </w:tblGrid>
        </w:tblGridChange>
      </w:tblGrid>
      <w:tr>
        <w:trPr>
          <w:cantSplit w:val="0"/>
          <w:tblHeader w:val="0"/>
        </w:trPr>
        <w:tc>
          <w:tcPr/>
          <w:p w:rsidR="00000000" w:rsidDel="00000000" w:rsidP="00000000" w:rsidRDefault="00000000" w:rsidRPr="00000000" w14:paraId="00000002">
            <w:pPr>
              <w:spacing w:after="120" w:before="120" w:line="360" w:lineRule="auto"/>
              <w:rPr>
                <w:sz w:val="26"/>
                <w:szCs w:val="26"/>
              </w:rPr>
            </w:pPr>
            <w:r w:rsidDel="00000000" w:rsidR="00000000" w:rsidRPr="00000000">
              <w:rPr>
                <w:b w:val="1"/>
                <w:sz w:val="26"/>
                <w:szCs w:val="26"/>
                <w:rtl w:val="0"/>
              </w:rPr>
              <w:t xml:space="preserve">TÊN ĐỀ TÀI: </w:t>
            </w:r>
            <w:r w:rsidDel="00000000" w:rsidR="00000000" w:rsidRPr="00000000">
              <w:rPr>
                <w:sz w:val="26"/>
                <w:szCs w:val="26"/>
                <w:rtl w:val="0"/>
              </w:rPr>
              <w:t xml:space="preserve">Seminar công nghệ Serverless và ứng dụng thực tiễn.</w:t>
            </w:r>
          </w:p>
        </w:tc>
      </w:tr>
      <w:tr>
        <w:trPr>
          <w:cantSplit w:val="0"/>
          <w:trHeight w:val="622" w:hRule="atLeast"/>
          <w:tblHeader w:val="0"/>
        </w:trPr>
        <w:tc>
          <w:tcPr>
            <w:vAlign w:val="center"/>
          </w:tcPr>
          <w:p w:rsidR="00000000" w:rsidDel="00000000" w:rsidP="00000000" w:rsidRDefault="00000000" w:rsidRPr="00000000" w14:paraId="00000003">
            <w:pPr>
              <w:spacing w:line="360" w:lineRule="auto"/>
              <w:jc w:val="left"/>
              <w:rPr>
                <w:sz w:val="26"/>
                <w:szCs w:val="26"/>
              </w:rPr>
            </w:pPr>
            <w:r w:rsidDel="00000000" w:rsidR="00000000" w:rsidRPr="00000000">
              <w:rPr>
                <w:b w:val="1"/>
                <w:sz w:val="26"/>
                <w:szCs w:val="26"/>
                <w:rtl w:val="0"/>
              </w:rPr>
              <w:t xml:space="preserve">Cán bộ hướng dẫn: </w:t>
            </w:r>
            <w:r w:rsidDel="00000000" w:rsidR="00000000" w:rsidRPr="00000000">
              <w:rPr>
                <w:sz w:val="26"/>
                <w:szCs w:val="26"/>
                <w:rtl w:val="0"/>
              </w:rPr>
              <w:t xml:space="preserve">ThS. Đinh Nguyễn Anh Dũng</w:t>
            </w:r>
          </w:p>
        </w:tc>
      </w:tr>
      <w:tr>
        <w:trPr>
          <w:cantSplit w:val="0"/>
          <w:tblHeader w:val="0"/>
        </w:trPr>
        <w:tc>
          <w:tcPr/>
          <w:p w:rsidR="00000000" w:rsidDel="00000000" w:rsidP="00000000" w:rsidRDefault="00000000" w:rsidRPr="00000000" w14:paraId="00000004">
            <w:pPr>
              <w:spacing w:after="120" w:before="120" w:line="360" w:lineRule="auto"/>
              <w:rPr>
                <w:b w:val="1"/>
                <w:sz w:val="26"/>
                <w:szCs w:val="26"/>
              </w:rPr>
            </w:pPr>
            <w:r w:rsidDel="00000000" w:rsidR="00000000" w:rsidRPr="00000000">
              <w:rPr>
                <w:b w:val="1"/>
                <w:sz w:val="26"/>
                <w:szCs w:val="26"/>
                <w:rtl w:val="0"/>
              </w:rPr>
              <w:t xml:space="preserve">Thời gian thực hiện: </w:t>
            </w:r>
            <w:r w:rsidDel="00000000" w:rsidR="00000000" w:rsidRPr="00000000">
              <w:rPr>
                <w:sz w:val="26"/>
                <w:szCs w:val="26"/>
                <w:rtl w:val="0"/>
              </w:rPr>
              <w:t xml:space="preserve">Từ ngày </w:t>
            </w:r>
            <w:r w:rsidDel="00000000" w:rsidR="00000000" w:rsidRPr="00000000">
              <w:rPr>
                <w:b w:val="1"/>
                <w:sz w:val="26"/>
                <w:szCs w:val="26"/>
                <w:rtl w:val="0"/>
              </w:rPr>
              <w:t xml:space="preserve">09/09/2024 </w:t>
            </w:r>
            <w:r w:rsidDel="00000000" w:rsidR="00000000" w:rsidRPr="00000000">
              <w:rPr>
                <w:sz w:val="26"/>
                <w:szCs w:val="26"/>
                <w:rtl w:val="0"/>
              </w:rPr>
              <w:t xml:space="preserve">đến ngày </w:t>
            </w:r>
            <w:r w:rsidDel="00000000" w:rsidR="00000000" w:rsidRPr="00000000">
              <w:rPr>
                <w:b w:val="1"/>
                <w:sz w:val="26"/>
                <w:szCs w:val="26"/>
                <w:rtl w:val="0"/>
              </w:rPr>
              <w:t xml:space="preserve">20/11/2024</w:t>
            </w:r>
          </w:p>
        </w:tc>
      </w:tr>
      <w:tr>
        <w:trPr>
          <w:cantSplit w:val="0"/>
          <w:tblHeader w:val="0"/>
        </w:trPr>
        <w:tc>
          <w:tcPr/>
          <w:p w:rsidR="00000000" w:rsidDel="00000000" w:rsidP="00000000" w:rsidRDefault="00000000" w:rsidRPr="00000000" w14:paraId="00000005">
            <w:pPr>
              <w:spacing w:after="120" w:before="120" w:line="360" w:lineRule="auto"/>
              <w:rPr>
                <w:b w:val="1"/>
                <w:sz w:val="26"/>
                <w:szCs w:val="26"/>
              </w:rPr>
            </w:pPr>
            <w:r w:rsidDel="00000000" w:rsidR="00000000" w:rsidRPr="00000000">
              <w:rPr>
                <w:b w:val="1"/>
                <w:sz w:val="26"/>
                <w:szCs w:val="26"/>
                <w:rtl w:val="0"/>
              </w:rPr>
              <w:t xml:space="preserve">Sinh viên thực hiện:</w:t>
            </w:r>
          </w:p>
          <w:p w:rsidR="00000000" w:rsidDel="00000000" w:rsidP="00000000" w:rsidRDefault="00000000" w:rsidRPr="00000000" w14:paraId="00000006">
            <w:pPr>
              <w:numPr>
                <w:ilvl w:val="0"/>
                <w:numId w:val="17"/>
              </w:numPr>
              <w:spacing w:line="360" w:lineRule="auto"/>
              <w:ind w:left="927" w:hanging="360"/>
              <w:rPr>
                <w:sz w:val="26"/>
                <w:szCs w:val="26"/>
              </w:rPr>
            </w:pPr>
            <w:r w:rsidDel="00000000" w:rsidR="00000000" w:rsidRPr="00000000">
              <w:rPr>
                <w:sz w:val="26"/>
                <w:szCs w:val="26"/>
                <w:rtl w:val="0"/>
              </w:rPr>
              <w:t xml:space="preserve">Trần Thanh Hiền – 21520230</w:t>
            </w:r>
          </w:p>
          <w:p w:rsidR="00000000" w:rsidDel="00000000" w:rsidP="00000000" w:rsidRDefault="00000000" w:rsidRPr="00000000" w14:paraId="00000007">
            <w:pPr>
              <w:numPr>
                <w:ilvl w:val="0"/>
                <w:numId w:val="17"/>
              </w:numPr>
              <w:spacing w:line="360" w:lineRule="auto"/>
              <w:ind w:left="927" w:hanging="360"/>
              <w:rPr>
                <w:sz w:val="26"/>
                <w:szCs w:val="26"/>
              </w:rPr>
            </w:pPr>
            <w:r w:rsidDel="00000000" w:rsidR="00000000" w:rsidRPr="00000000">
              <w:rPr>
                <w:sz w:val="26"/>
                <w:szCs w:val="26"/>
                <w:rtl w:val="0"/>
              </w:rPr>
              <w:t xml:space="preserve">Nguyễn Phúc Bình – 21520638</w:t>
            </w:r>
          </w:p>
        </w:tc>
      </w:tr>
      <w:tr>
        <w:trPr>
          <w:cantSplit w:val="0"/>
          <w:trHeight w:val="5397" w:hRule="atLeast"/>
          <w:tblHeader w:val="0"/>
        </w:trPr>
        <w:tc>
          <w:tcPr/>
          <w:p w:rsidR="00000000" w:rsidDel="00000000" w:rsidP="00000000" w:rsidRDefault="00000000" w:rsidRPr="00000000" w14:paraId="00000008">
            <w:pPr>
              <w:spacing w:after="120" w:before="120" w:line="360" w:lineRule="auto"/>
              <w:rPr>
                <w:i w:val="1"/>
                <w:sz w:val="26"/>
                <w:szCs w:val="26"/>
              </w:rPr>
            </w:pPr>
            <w:r w:rsidDel="00000000" w:rsidR="00000000" w:rsidRPr="00000000">
              <w:rPr>
                <w:b w:val="1"/>
                <w:sz w:val="26"/>
                <w:szCs w:val="26"/>
                <w:rtl w:val="0"/>
              </w:rPr>
              <w:t xml:space="preserve">Nội dung đề tài:</w:t>
            </w:r>
            <w:r w:rsidDel="00000000" w:rsidR="00000000" w:rsidRPr="00000000">
              <w:rPr>
                <w:rtl w:val="0"/>
              </w:rPr>
            </w:r>
          </w:p>
          <w:p w:rsidR="00000000" w:rsidDel="00000000" w:rsidP="00000000" w:rsidRDefault="00000000" w:rsidRPr="00000000" w14:paraId="00000009">
            <w:pPr>
              <w:numPr>
                <w:ilvl w:val="0"/>
                <w:numId w:val="29"/>
              </w:numPr>
              <w:spacing w:after="120" w:before="200" w:line="360" w:lineRule="auto"/>
              <w:ind w:left="720" w:hanging="360"/>
              <w:rPr>
                <w:b w:val="1"/>
                <w:sz w:val="26"/>
                <w:szCs w:val="26"/>
              </w:rPr>
            </w:pPr>
            <w:r w:rsidDel="00000000" w:rsidR="00000000" w:rsidRPr="00000000">
              <w:rPr>
                <w:b w:val="1"/>
                <w:sz w:val="26"/>
                <w:szCs w:val="26"/>
                <w:rtl w:val="0"/>
              </w:rPr>
              <w:t xml:space="preserve">Giới thiệu đề tài:</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0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Serverless đã trở thành một trong những giải pháp hàng đầu cho việc triển khai ứng dụng trong thời đại kỹ thuật số, đáp ứng nhu cầu ngày càng tăng về chuyển đổi số của các doanh nghiệp hiện nay.</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Điểm mạnh của Serverless:</w:t>
            </w:r>
          </w:p>
          <w:p w:rsidR="00000000" w:rsidDel="00000000" w:rsidP="00000000" w:rsidRDefault="00000000" w:rsidRPr="00000000" w14:paraId="0000000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cung cấp sẵn các dịch vụ từ nhà cung cấp, giúp lập trình viên tiết kiệm thời gian xây dựng các chức năng cơ bản, từ đó tăng tốc độ phát triển phần mềm và tối ưu khối lượng công việc.</w:t>
            </w:r>
          </w:p>
          <w:p w:rsidR="00000000" w:rsidDel="00000000" w:rsidP="00000000" w:rsidRDefault="00000000" w:rsidRPr="00000000" w14:paraId="0000000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dự án Serverless tự động mở rộng theo quy mô và lưu lượng người dùng, giảm bớt gánh nặng trong việc lựa chọn và nâng cấp server, đồng thời tính phí dựa trên mức độ sử dụng thực tế.</w:t>
            </w:r>
          </w:p>
          <w:p w:rsidR="00000000" w:rsidDel="00000000" w:rsidP="00000000" w:rsidRDefault="00000000" w:rsidRPr="00000000" w14:paraId="0000000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Thích hợp cho các ứng dụng vừa và nhỏ, dễ dàng mở rộng khi cần thiết.</w:t>
            </w:r>
          </w:p>
          <w:p w:rsidR="00000000" w:rsidDel="00000000" w:rsidP="00000000" w:rsidRDefault="00000000" w:rsidRPr="00000000" w14:paraId="000000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Điểm yếu của Serverless:</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phí dịch vụ có thể cao nếu không được xác định và tối ưu hóa ngay từ đầu dự án.</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phụ thuộc vào các dịch vụ của nhà cung cấp có thể hạn chế khả năng tùy chỉnh theo yêu cầu riêng.</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tối ưu hóa hiệu suất cho ứng dụng có thể gặp khó khăn do môi trường vận hành được quản lý bởi nhà cung cấp dịch vụ.</w:t>
            </w:r>
          </w:p>
          <w:p w:rsidR="00000000" w:rsidDel="00000000" w:rsidP="00000000" w:rsidRDefault="00000000" w:rsidRPr="00000000" w14:paraId="00000013">
            <w:pPr>
              <w:numPr>
                <w:ilvl w:val="0"/>
                <w:numId w:val="29"/>
              </w:numPr>
              <w:spacing w:after="120" w:before="200" w:line="360" w:lineRule="auto"/>
              <w:ind w:left="720" w:hanging="360"/>
              <w:rPr>
                <w:sz w:val="26"/>
                <w:szCs w:val="26"/>
              </w:rPr>
            </w:pPr>
            <w:r w:rsidDel="00000000" w:rsidR="00000000" w:rsidRPr="00000000">
              <w:rPr>
                <w:b w:val="1"/>
                <w:sz w:val="26"/>
                <w:szCs w:val="26"/>
                <w:rtl w:val="0"/>
              </w:rPr>
              <w:t xml:space="preserve">Lý do chọn đề tài:</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nay, xu hướng phát triển phần mềm đang dần chuyển sang mô hình không cần quản lý hạ tầng, cho phép tự động mở rộng, từ đó giúp các lập trình viên tập trung vào việc phát triển ứng dụng. Việc nắm vững và ứng dụng công nghệ Serverless trở nên ngày càng quan trọng. Các ứng dụng phát triển dựa trên sự kiện event-driven đang dần trở thành một xu hướng cho việc phát triển các chức năng ứng dụng một cách nhanh và dễ dàng nhất. Vì vậy nhóm tụi em chọn chủ đề về serverless để có thể tìm hiểu sâu hơn về mô hình này và cách ứng dụng chúng vào trong việc các ứng dụng một cách thực tiễn.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serverless hiện nay đang được sử dụng nhiều hơn trong việc phát triển ứng dụng vừa và nhỏ để tối ưu hóa các chi phí phát triển phần mềm.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tài này sẽ nghiên cứu việc sử dụng serverless và tận dụng tốt các dịch vụ của mô hình serverless. Mong muốn tìm cách phát triển một ứng dụng hoàn chỉnh có thể dựa trên mô hình serverless để phục vụ cho các ứng dụng nhằm hiểu rõ điểm mạnh yếu của mô hình.</w:t>
            </w:r>
          </w:p>
        </w:tc>
      </w:tr>
      <w:tr>
        <w:trPr>
          <w:cantSplit w:val="0"/>
          <w:trHeight w:val="5397" w:hRule="atLeast"/>
          <w:tblHeader w:val="0"/>
        </w:trPr>
        <w:tc>
          <w:tcPr/>
          <w:p w:rsidR="00000000" w:rsidDel="00000000" w:rsidP="00000000" w:rsidRDefault="00000000" w:rsidRPr="00000000" w14:paraId="00000017">
            <w:pPr>
              <w:spacing w:after="120" w:before="120" w:line="360" w:lineRule="auto"/>
              <w:rPr>
                <w:i w:val="1"/>
                <w:sz w:val="26"/>
                <w:szCs w:val="26"/>
              </w:rPr>
            </w:pPr>
            <w:r w:rsidDel="00000000" w:rsidR="00000000" w:rsidRPr="00000000">
              <w:rPr>
                <w:b w:val="1"/>
                <w:sz w:val="26"/>
                <w:szCs w:val="26"/>
                <w:rtl w:val="0"/>
              </w:rPr>
              <w:t xml:space="preserve">Ứng dụng Demo đề tài:</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0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thiệu ứng dụng: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có thể ứng dụng mô hình serverless và sử dụng các sự hỗ trợ của các dịch vụ và tối ưu hóa trong việc phát triển phần mềm nhóm </w:t>
            </w:r>
            <w:r w:rsidDel="00000000" w:rsidR="00000000" w:rsidRPr="00000000">
              <w:rPr>
                <w:sz w:val="26"/>
                <w:szCs w:val="26"/>
                <w:rtl w:val="0"/>
              </w:rPr>
              <w:t xml:space="preserve">chúng em đã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w:t>
            </w:r>
            <w:r w:rsidDel="00000000" w:rsidR="00000000" w:rsidRPr="00000000">
              <w:rPr>
                <w:sz w:val="26"/>
                <w:szCs w:val="26"/>
                <w:rtl w:val="0"/>
              </w:rPr>
              <w:t xml:space="preserve">xây dựng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Ứng dụng quản lý công việc.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Mục tiêu của ứng dụng là giúp người dùng có thể </w:t>
            </w:r>
            <w:r w:rsidDel="00000000" w:rsidR="00000000" w:rsidRPr="00000000">
              <w:rPr>
                <w:sz w:val="26"/>
                <w:szCs w:val="26"/>
                <w:rtl w:val="0"/>
              </w:rPr>
              <w:t xml:space="preserve">dễ dàng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sắp xếp thời gian, quản lý công việc và có thể theo dõi tiến độ của </w:t>
            </w:r>
            <w:r w:rsidDel="00000000" w:rsidR="00000000" w:rsidRPr="00000000">
              <w:rPr>
                <w:sz w:val="26"/>
                <w:szCs w:val="26"/>
                <w:rtl w:val="0"/>
              </w:rPr>
              <w:t xml:space="preserve">nhóm nói chung và của cá nhân nói riêng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Hệ thống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sẽ gửi các thông </w:t>
            </w:r>
            <w:r w:rsidDel="00000000" w:rsidR="00000000" w:rsidRPr="00000000">
              <w:rPr>
                <w:sz w:val="26"/>
                <w:szCs w:val="26"/>
                <w:rtl w:val="0"/>
              </w:rPr>
              <w:t xml:space="preserve">tin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 trọng về cho người dùng thông qua thông báo</w:t>
            </w:r>
            <w:r w:rsidDel="00000000" w:rsidR="00000000" w:rsidRPr="00000000">
              <w:rPr>
                <w:sz w:val="26"/>
                <w:szCs w:val="26"/>
                <w:rtl w:val="0"/>
              </w:rPr>
              <w:t xml:space="preserve"> và cả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email.</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Đây là một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ứng dụng web nhằm giúp người dùng có thể quản lý và tiếp cận</w:t>
            </w:r>
            <w:r w:rsidDel="00000000" w:rsidR="00000000" w:rsidRPr="00000000">
              <w:rPr>
                <w:sz w:val="26"/>
                <w:szCs w:val="26"/>
                <w:rtl w:val="0"/>
              </w:rPr>
              <w:t xml:space="preserve"> công việc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một cách dễ dàng. Thiết kế giao diện trực quan cho người dùng dễ dàng </w:t>
            </w:r>
            <w:r w:rsidDel="00000000" w:rsidR="00000000" w:rsidRPr="00000000">
              <w:rPr>
                <w:sz w:val="26"/>
                <w:szCs w:val="26"/>
                <w:rtl w:val="0"/>
              </w:rPr>
              <w:t xml:space="preserve">thao tác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việc tạo các ghi chú, lời nhắc cũng như lên lịch cho các hoạt động cá nhân hoặc nhóm </w:t>
            </w:r>
            <w:r w:rsidDel="00000000" w:rsidR="00000000" w:rsidRPr="00000000">
              <w:rPr>
                <w:sz w:val="26"/>
                <w:szCs w:val="26"/>
                <w:rtl w:val="0"/>
              </w:rPr>
              <w:t xml:space="preserve">nhỏ một cách vô cùng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hiệu quả.</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sử dụng Google Firebase là nền tảng serverless </w:t>
            </w:r>
            <w:r w:rsidDel="00000000" w:rsidR="00000000" w:rsidRPr="00000000">
              <w:rPr>
                <w:sz w:val="26"/>
                <w:szCs w:val="26"/>
                <w:rtl w:val="0"/>
              </w:rPr>
              <w:t xml:space="preserve">giúp tận dụng triệt để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service </w:t>
            </w:r>
            <w:r w:rsidDel="00000000" w:rsidR="00000000" w:rsidRPr="00000000">
              <w:rPr>
                <w:sz w:val="26"/>
                <w:szCs w:val="26"/>
                <w:rtl w:val="0"/>
              </w:rPr>
              <w:t xml:space="preserve">mà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Firebase cung cấp</w:t>
            </w:r>
            <w:r w:rsidDel="00000000" w:rsidR="00000000" w:rsidRPr="00000000">
              <w:rPr>
                <w:sz w:val="26"/>
                <w:szCs w:val="26"/>
                <w:rtl w:val="0"/>
              </w:rPr>
              <w:t xml:space="preserve">. Điều này cho phép phát triển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ứng dụng dễ dàng hơn </w:t>
            </w:r>
            <w:r w:rsidDel="00000000" w:rsidR="00000000" w:rsidRPr="00000000">
              <w:rPr>
                <w:sz w:val="26"/>
                <w:szCs w:val="26"/>
                <w:rtl w:val="0"/>
              </w:rPr>
              <w:t xml:space="preserve">và rút ngắn thời gian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xây dựng hệ thống.</w:t>
            </w:r>
          </w:p>
          <w:p w:rsidR="00000000" w:rsidDel="00000000" w:rsidP="00000000" w:rsidRDefault="00000000" w:rsidRPr="00000000" w14:paraId="000000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do chọn dự án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Ứng dụng quản lý công việc cá nhân là một công cụ quan trọng giúp người dùng quản lý lịch trình và sắp xếp thời gian hợp lý cho công việc, từ đó tăng tính hiệu quả và thực tế trong việc phát triển dự án phần mềm này.</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Xây dựng dự án trên mô hình serverless của Firebase giúp nhóm sử dụng các dịch vụ có sẵn mà không cần phải tự phát triển lại. Ví dụ, Firebase Authentication giúp kiểm tra đăng nhập, Firebase Firestore dùng để lưu trữ dữ liệu, và Firebase Functions cho phép xử lý logic backend. Nhờ vậy, ứng dụng có thể dễ dàng mở rộng mà không phải lo về chi phí quản lý hạ tầng.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quản lý công việc cá nhân là ứng dụng vừa và nhỏ phù hợp cho việc xây dựng trên nền tảng serverless như Firebase</w:t>
            </w:r>
            <w:r w:rsidDel="00000000" w:rsidR="00000000" w:rsidRPr="00000000">
              <w:rPr>
                <w:sz w:val="26"/>
                <w:szCs w:val="26"/>
                <w:rtl w:val="0"/>
              </w:rPr>
              <w:t xml:space="preserve">. 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ồng thời ứng dụng có thể sử dụng hầu hết các dịch vụ </w:t>
            </w:r>
            <w:r w:rsidDel="00000000" w:rsidR="00000000" w:rsidRPr="00000000">
              <w:rPr>
                <w:sz w:val="26"/>
                <w:szCs w:val="26"/>
                <w:rtl w:val="0"/>
              </w:rPr>
              <w:t xml:space="preserve">có sẵn từ</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firebase nên có thể đánh giá được mức độ cũng như khả năng sử dụng mô hình serverless trong việc phát triển dự án phần mềm.</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kiểm chứng việc xây dựng ứng dụng trên các service serverless có phù hợp cho việc xây dựng một ứng dụng vừa và nhỏ.</w:t>
            </w:r>
          </w:p>
          <w:p w:rsidR="00000000" w:rsidDel="00000000" w:rsidP="00000000" w:rsidRDefault="00000000" w:rsidRPr="00000000" w14:paraId="000000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vi ứng dụng</w:t>
            </w:r>
          </w:p>
          <w:p w:rsidR="00000000" w:rsidDel="00000000" w:rsidP="00000000" w:rsidRDefault="00000000" w:rsidRPr="00000000" w14:paraId="0000002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Nền tảng hỗ trợ: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ứng dụng trên Website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Chức năng: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Đăng ký/ Đăng nhập: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dùng có thể đăng ký đăng nhập thông qua email hoặc đăng ký thông qua google account được hỗ trợ của firebase Authentication.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Tạo và quản lý lịch cho các công việc: </w:t>
            </w:r>
            <w:r w:rsidDel="00000000" w:rsidR="00000000" w:rsidRPr="00000000">
              <w:rPr>
                <w:sz w:val="26"/>
                <w:szCs w:val="26"/>
                <w:rtl w:val="0"/>
              </w:rPr>
              <w:t xml:space="preserve">Ứng dụng cho phép người dùng tạo và chỉnh sửa lịch trình cá nhân dựa trên các công việc của họ, đồng thời hiển thị lịch theo ngày, tuần, tháng để giúp người dùng dễ dàng quản lý. Ngoài ra, ứng dụng cũng gửi thông báo nhắc nhở về những công việc quan trọng sắp tới, giúp người dùng luôn theo dõi sát sao các nhiệm vụ của mình.</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931"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Tạo và quản lý workspace cho làm việc nhóm:</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71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người dùng có thể tạo một hoặc nhiều Workspace dựa trên số lượng nhóm, dự án làm việc của người dùng.</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71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Mời hoặc thêm các thành viên vào trong workspace đồng thời người nắm giữ workspace có thể chỉnh sửa các quyền của từng thành viên trong workspace như quyền truy cập, quyền admin, và một số quyền khác.</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716"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chỉnh sửa tên, mô tả cũng như các thuộc tính bên trong Workspace một cách dễ dàng.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2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các task theo dạng Board và List:</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workspace có các list và board dự</w:t>
            </w:r>
            <w:r w:rsidDel="00000000" w:rsidR="00000000" w:rsidRPr="00000000">
              <w:rPr>
                <w:sz w:val="26"/>
                <w:szCs w:val="26"/>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vào tình trạng task công việc đó đang ở trong quá trình nào và có thể phân loại vào từng Board hoặc List riêng biệt cho từng workspace giúp cho các thành viên nhóm dễ dàng biết được các task nào đang trong giai đoạn nào. </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tạo, chỉnh sửa và xóa các task bên trong danh sách các task cần làm và phân công công việc đó cho những thành viên trong nhóm, và có thể đưa ra các nhận xét đánh giá cũng như mô tả của các task đó bên trong board hoặc list tương ứng. </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04"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công việc dựa trên các list trạng thái công việc tương ứng.</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2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Báo cáo và thống kê: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Ứng dụng cung cấp và báo cáo về các công việc hàng tuần cũng như năng suất làm việc của các thành viên trong workspace và những task nào đã hoàn thành.</w:t>
            </w:r>
          </w:p>
          <w:p w:rsidR="00000000" w:rsidDel="00000000" w:rsidP="00000000" w:rsidRDefault="00000000" w:rsidRPr="00000000" w14:paraId="000000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dự án</w:t>
            </w:r>
          </w:p>
          <w:p w:rsidR="00000000" w:rsidDel="00000000" w:rsidP="00000000" w:rsidRDefault="00000000" w:rsidRPr="00000000" w14:paraId="0000003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w:t>
            </w:r>
            <w:r w:rsidDel="00000000" w:rsidR="00000000" w:rsidRPr="00000000">
              <w:rPr>
                <w:sz w:val="26"/>
                <w:szCs w:val="26"/>
                <w:rtl w:val="0"/>
              </w:rPr>
              <w:t xml:space="preserve"> một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ứng dụng mà người dùng có thể sử dụng để quản lý được công việc </w:t>
            </w:r>
            <w:r w:rsidDel="00000000" w:rsidR="00000000" w:rsidRPr="00000000">
              <w:rPr>
                <w:sz w:val="26"/>
                <w:szCs w:val="26"/>
                <w:rtl w:val="0"/>
              </w:rPr>
              <w:t xml:space="preserve">cá nhân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cũng như nhóm một cách hiệu quả.</w:t>
            </w:r>
          </w:p>
          <w:p w:rsidR="00000000" w:rsidDel="00000000" w:rsidP="00000000" w:rsidRDefault="00000000" w:rsidRPr="00000000" w14:paraId="000000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ứng dụng này giúp nhóm có thể đánh giá được việc sử dụng các mô hình serverless có phù hợp cho việc </w:t>
            </w:r>
            <w:r w:rsidDel="00000000" w:rsidR="00000000" w:rsidRPr="00000000">
              <w:rPr>
                <w:sz w:val="26"/>
                <w:szCs w:val="26"/>
                <w:rtl w:val="0"/>
              </w:rPr>
              <w:t xml:space="preserve">lập trình web app là</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tốt hay không.</w:t>
            </w:r>
          </w:p>
          <w:p w:rsidR="00000000" w:rsidDel="00000000" w:rsidP="00000000" w:rsidRDefault="00000000" w:rsidRPr="00000000" w14:paraId="000000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Đối tượng sử dụng</w:t>
            </w:r>
          </w:p>
          <w:p w:rsidR="00000000" w:rsidDel="00000000" w:rsidP="00000000" w:rsidRDefault="00000000" w:rsidRPr="00000000" w14:paraId="000000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 cá nhân: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dùng sử dụng ứng dụng để quản lý và sắp xếp công việc cá nhân hàng ngày nhằm theo dõi tiến độ công việc, ghi chú các thông tin cần thiết.</w:t>
            </w:r>
          </w:p>
          <w:p w:rsidR="00000000" w:rsidDel="00000000" w:rsidP="00000000" w:rsidRDefault="00000000" w:rsidRPr="00000000" w14:paraId="000000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làm việc, quản lý dự 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nhóm làm việc hoặc quản lý dự án sử dụng ứng dụng nhằm phân chia và quản lý tiến độ công việc cho các thành viên</w:t>
            </w:r>
            <w:r w:rsidDel="00000000" w:rsidR="00000000" w:rsidRPr="00000000">
              <w:rPr>
                <w:sz w:val="26"/>
                <w:szCs w:val="26"/>
                <w:rtl w:val="0"/>
              </w:rPr>
              <w:t xml:space="preserve"> một cách dễ dàng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Phương pháp thực hiện</w:t>
            </w:r>
          </w:p>
          <w:p w:rsidR="00000000" w:rsidDel="00000000" w:rsidP="00000000" w:rsidRDefault="00000000" w:rsidRPr="00000000" w14:paraId="0000003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công nghệ: Google Firebase Function, Firestore, Message FCM, Firebase Hosting, Authentication, Reactjs.</w:t>
            </w:r>
          </w:p>
          <w:p w:rsidR="00000000" w:rsidDel="00000000" w:rsidP="00000000" w:rsidRDefault="00000000" w:rsidRPr="00000000" w14:paraId="0000003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các công cụ hỗ trợ: Figma, Jira, GitHub.</w:t>
            </w:r>
          </w:p>
          <w:p w:rsidR="00000000" w:rsidDel="00000000" w:rsidP="00000000" w:rsidRDefault="00000000" w:rsidRPr="00000000" w14:paraId="0000003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yêu cầu thông qua:</w:t>
            </w:r>
            <w:r w:rsidDel="00000000" w:rsidR="00000000" w:rsidRPr="00000000">
              <w:rPr>
                <w:rtl w:val="0"/>
              </w:rPr>
            </w:r>
          </w:p>
          <w:p w:rsidR="00000000" w:rsidDel="00000000" w:rsidP="00000000" w:rsidRDefault="00000000" w:rsidRPr="00000000" w14:paraId="00000039">
            <w:pPr>
              <w:numPr>
                <w:ilvl w:val="1"/>
                <w:numId w:val="31"/>
              </w:numPr>
              <w:spacing w:line="360" w:lineRule="auto"/>
              <w:ind w:left="1647" w:hanging="360"/>
              <w:rPr>
                <w:sz w:val="26"/>
                <w:szCs w:val="26"/>
              </w:rPr>
            </w:pPr>
            <w:r w:rsidDel="00000000" w:rsidR="00000000" w:rsidRPr="00000000">
              <w:rPr>
                <w:sz w:val="26"/>
                <w:szCs w:val="26"/>
                <w:rtl w:val="0"/>
              </w:rPr>
              <w:t xml:space="preserve">Tìm hiểu các khảo sát đã có trên các website phổ biến.</w:t>
            </w:r>
          </w:p>
          <w:p w:rsidR="00000000" w:rsidDel="00000000" w:rsidP="00000000" w:rsidRDefault="00000000" w:rsidRPr="00000000" w14:paraId="0000003A">
            <w:pPr>
              <w:numPr>
                <w:ilvl w:val="1"/>
                <w:numId w:val="31"/>
              </w:numPr>
              <w:spacing w:line="360" w:lineRule="auto"/>
              <w:ind w:left="1647" w:hanging="360"/>
              <w:rPr>
                <w:sz w:val="26"/>
                <w:szCs w:val="26"/>
              </w:rPr>
            </w:pPr>
            <w:r w:rsidDel="00000000" w:rsidR="00000000" w:rsidRPr="00000000">
              <w:rPr>
                <w:sz w:val="26"/>
                <w:szCs w:val="26"/>
                <w:rtl w:val="0"/>
              </w:rPr>
              <w:t xml:space="preserve">Tìm hiểu các ứng dụng hiện có trên thị trường.</w:t>
            </w:r>
          </w:p>
          <w:p w:rsidR="00000000" w:rsidDel="00000000" w:rsidP="00000000" w:rsidRDefault="00000000" w:rsidRPr="00000000" w14:paraId="0000003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0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và xác định yêu cầu.</w:t>
            </w:r>
          </w:p>
          <w:p w:rsidR="00000000" w:rsidDel="00000000" w:rsidP="00000000" w:rsidRDefault="00000000" w:rsidRPr="00000000" w14:paraId="0000003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cơ sở dữ liệu.</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Cài đặt.</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thiện sản phẩm.</w:t>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Nền tảng công nghệ</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cụ thiết kế UI/UX: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Figma.</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source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GitHub.</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Ngôn ngữ lập trình: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Typescript.</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Cơ sở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Firestore.</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Serverless Service: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Google Firebase Service.</w:t>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quả mong đợi:</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thiện các chức năng cơ bản của ứng dụng.</w:t>
            </w:r>
          </w:p>
          <w:p w:rsidR="00000000" w:rsidDel="00000000" w:rsidP="00000000" w:rsidRDefault="00000000" w:rsidRPr="00000000" w14:paraId="000000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thành công.</w:t>
            </w:r>
          </w:p>
          <w:p w:rsidR="00000000" w:rsidDel="00000000" w:rsidP="00000000" w:rsidRDefault="00000000" w:rsidRPr="00000000" w14:paraId="000000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và tối ưu hóa được cách sử dụng firebase service</w:t>
            </w:r>
            <w:r w:rsidDel="00000000" w:rsidR="00000000" w:rsidRPr="00000000">
              <w:rPr>
                <w:rtl w:val="0"/>
              </w:rPr>
            </w:r>
          </w:p>
        </w:tc>
      </w:tr>
      <w:tr>
        <w:trPr>
          <w:cantSplit w:val="0"/>
          <w:tblHeader w:val="0"/>
        </w:trPr>
        <w:tc>
          <w:tcPr/>
          <w:p w:rsidR="00000000" w:rsidDel="00000000" w:rsidP="00000000" w:rsidRDefault="00000000" w:rsidRPr="00000000" w14:paraId="0000004C">
            <w:pPr>
              <w:spacing w:after="120" w:before="120" w:line="360" w:lineRule="auto"/>
              <w:rPr>
                <w:b w:val="1"/>
                <w:sz w:val="26"/>
                <w:szCs w:val="26"/>
              </w:rPr>
            </w:pPr>
            <w:r w:rsidDel="00000000" w:rsidR="00000000" w:rsidRPr="00000000">
              <w:rPr>
                <w:b w:val="1"/>
                <w:sz w:val="26"/>
                <w:szCs w:val="26"/>
                <w:rtl w:val="0"/>
              </w:rPr>
              <w:t xml:space="preserve">Kế hoạch thực hiện:</w:t>
            </w:r>
          </w:p>
          <w:tbl>
            <w:tblPr>
              <w:tblStyle w:val="Table2"/>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1125"/>
              <w:gridCol w:w="3555"/>
              <w:gridCol w:w="2610"/>
              <w:tblGridChange w:id="0">
                <w:tblGrid>
                  <w:gridCol w:w="2010"/>
                  <w:gridCol w:w="1125"/>
                  <w:gridCol w:w="3555"/>
                  <w:gridCol w:w="2610"/>
                </w:tblGrid>
              </w:tblGridChange>
            </w:tblGrid>
            <w:tr>
              <w:trPr>
                <w:cantSplit w:val="0"/>
                <w:tblHeader w:val="0"/>
              </w:trPr>
              <w:tc>
                <w:tcPr>
                  <w:shd w:fill="auto" w:val="clear"/>
                  <w:vAlign w:val="center"/>
                </w:tcPr>
                <w:p w:rsidR="00000000" w:rsidDel="00000000" w:rsidP="00000000" w:rsidRDefault="00000000" w:rsidRPr="00000000" w14:paraId="0000004D">
                  <w:pPr>
                    <w:spacing w:line="360" w:lineRule="auto"/>
                    <w:jc w:val="center"/>
                    <w:rPr>
                      <w:b w:val="1"/>
                      <w:sz w:val="26"/>
                      <w:szCs w:val="26"/>
                    </w:rPr>
                  </w:pPr>
                  <w:r w:rsidDel="00000000" w:rsidR="00000000" w:rsidRPr="00000000">
                    <w:rPr>
                      <w:b w:val="1"/>
                      <w:sz w:val="26"/>
                      <w:szCs w:val="26"/>
                      <w:rtl w:val="0"/>
                    </w:rPr>
                    <w:t xml:space="preserve">Giai đoạn</w:t>
                  </w:r>
                </w:p>
              </w:tc>
              <w:tc>
                <w:tcPr>
                  <w:shd w:fill="auto" w:val="clear"/>
                  <w:vAlign w:val="center"/>
                </w:tcPr>
                <w:p w:rsidR="00000000" w:rsidDel="00000000" w:rsidP="00000000" w:rsidRDefault="00000000" w:rsidRPr="00000000" w14:paraId="0000004E">
                  <w:pPr>
                    <w:spacing w:line="360" w:lineRule="auto"/>
                    <w:jc w:val="center"/>
                    <w:rPr>
                      <w:b w:val="1"/>
                      <w:sz w:val="26"/>
                      <w:szCs w:val="26"/>
                    </w:rPr>
                  </w:pPr>
                  <w:r w:rsidDel="00000000" w:rsidR="00000000" w:rsidRPr="00000000">
                    <w:rPr>
                      <w:b w:val="1"/>
                      <w:sz w:val="26"/>
                      <w:szCs w:val="26"/>
                      <w:rtl w:val="0"/>
                    </w:rPr>
                    <w:t xml:space="preserve">Thời gian</w:t>
                  </w:r>
                </w:p>
              </w:tc>
              <w:tc>
                <w:tcPr>
                  <w:shd w:fill="auto" w:val="clear"/>
                  <w:vAlign w:val="center"/>
                </w:tcPr>
                <w:p w:rsidR="00000000" w:rsidDel="00000000" w:rsidP="00000000" w:rsidRDefault="00000000" w:rsidRPr="00000000" w14:paraId="0000004F">
                  <w:pPr>
                    <w:spacing w:line="360" w:lineRule="auto"/>
                    <w:jc w:val="center"/>
                    <w:rPr>
                      <w:b w:val="1"/>
                      <w:sz w:val="26"/>
                      <w:szCs w:val="26"/>
                    </w:rPr>
                  </w:pPr>
                  <w:r w:rsidDel="00000000" w:rsidR="00000000" w:rsidRPr="00000000">
                    <w:rPr>
                      <w:b w:val="1"/>
                      <w:sz w:val="26"/>
                      <w:szCs w:val="26"/>
                      <w:rtl w:val="0"/>
                    </w:rPr>
                    <w:t xml:space="preserve">Công việc</w:t>
                  </w:r>
                </w:p>
              </w:tc>
              <w:tc>
                <w:tcPr>
                  <w:shd w:fill="auto" w:val="clear"/>
                  <w:vAlign w:val="center"/>
                </w:tcPr>
                <w:p w:rsidR="00000000" w:rsidDel="00000000" w:rsidP="00000000" w:rsidRDefault="00000000" w:rsidRPr="00000000" w14:paraId="00000050">
                  <w:pPr>
                    <w:spacing w:line="360" w:lineRule="auto"/>
                    <w:jc w:val="center"/>
                    <w:rPr>
                      <w:b w:val="1"/>
                      <w:sz w:val="26"/>
                      <w:szCs w:val="26"/>
                    </w:rPr>
                  </w:pPr>
                  <w:r w:rsidDel="00000000" w:rsidR="00000000" w:rsidRPr="00000000">
                    <w:rPr>
                      <w:b w:val="1"/>
                      <w:sz w:val="26"/>
                      <w:szCs w:val="26"/>
                      <w:rtl w:val="0"/>
                    </w:rPr>
                    <w:t xml:space="preserve">Kết quả</w:t>
                  </w:r>
                </w:p>
              </w:tc>
            </w:tr>
            <w:tr>
              <w:trPr>
                <w:cantSplit w:val="0"/>
                <w:tblHeader w:val="0"/>
              </w:trPr>
              <w:tc>
                <w:tcPr>
                  <w:shd w:fill="auto" w:val="clear"/>
                  <w:vAlign w:val="center"/>
                </w:tcPr>
                <w:p w:rsidR="00000000" w:rsidDel="00000000" w:rsidP="00000000" w:rsidRDefault="00000000" w:rsidRPr="00000000" w14:paraId="00000051">
                  <w:pPr>
                    <w:spacing w:line="360" w:lineRule="auto"/>
                    <w:rPr>
                      <w:sz w:val="26"/>
                      <w:szCs w:val="26"/>
                    </w:rPr>
                  </w:pPr>
                  <w:r w:rsidDel="00000000" w:rsidR="00000000" w:rsidRPr="00000000">
                    <w:rPr>
                      <w:sz w:val="26"/>
                      <w:szCs w:val="26"/>
                      <w:rtl w:val="0"/>
                    </w:rPr>
                    <w:t xml:space="preserve">Tìm hiểu chủ đề seminar</w:t>
                  </w:r>
                </w:p>
              </w:tc>
              <w:tc>
                <w:tcPr>
                  <w:shd w:fill="auto" w:val="clear"/>
                  <w:vAlign w:val="center"/>
                </w:tcPr>
                <w:p w:rsidR="00000000" w:rsidDel="00000000" w:rsidP="00000000" w:rsidRDefault="00000000" w:rsidRPr="00000000" w14:paraId="00000052">
                  <w:pPr>
                    <w:spacing w:line="360" w:lineRule="auto"/>
                    <w:rPr>
                      <w:sz w:val="26"/>
                      <w:szCs w:val="26"/>
                    </w:rPr>
                  </w:pPr>
                  <w:r w:rsidDel="00000000" w:rsidR="00000000" w:rsidRPr="00000000">
                    <w:rPr>
                      <w:sz w:val="26"/>
                      <w:szCs w:val="26"/>
                      <w:rtl w:val="0"/>
                    </w:rPr>
                    <w:t xml:space="preserve">09/09 – 22/09</w:t>
                  </w:r>
                </w:p>
              </w:tc>
              <w:tc>
                <w:tcPr>
                  <w:shd w:fill="auto" w:val="clear"/>
                </w:tcPr>
                <w:p w:rsidR="00000000" w:rsidDel="00000000" w:rsidP="00000000" w:rsidRDefault="00000000" w:rsidRPr="00000000" w14:paraId="00000053">
                  <w:pPr>
                    <w:numPr>
                      <w:ilvl w:val="0"/>
                      <w:numId w:val="22"/>
                    </w:numPr>
                    <w:spacing w:line="360" w:lineRule="auto"/>
                    <w:ind w:left="720" w:hanging="360"/>
                    <w:rPr>
                      <w:sz w:val="26"/>
                      <w:szCs w:val="26"/>
                      <w:u w:val="none"/>
                    </w:rPr>
                  </w:pPr>
                  <w:r w:rsidDel="00000000" w:rsidR="00000000" w:rsidRPr="00000000">
                    <w:rPr>
                      <w:sz w:val="26"/>
                      <w:szCs w:val="26"/>
                      <w:rtl w:val="0"/>
                    </w:rPr>
                    <w:t xml:space="preserve">Tìm hiểu các chủ đề công nghệ nghiên cứu để thực hiện </w:t>
                  </w:r>
                </w:p>
                <w:p w:rsidR="00000000" w:rsidDel="00000000" w:rsidP="00000000" w:rsidRDefault="00000000" w:rsidRPr="00000000" w14:paraId="00000054">
                  <w:pPr>
                    <w:numPr>
                      <w:ilvl w:val="0"/>
                      <w:numId w:val="22"/>
                    </w:numPr>
                    <w:spacing w:line="360" w:lineRule="auto"/>
                    <w:ind w:left="720" w:hanging="360"/>
                    <w:rPr>
                      <w:sz w:val="26"/>
                      <w:szCs w:val="26"/>
                      <w:u w:val="none"/>
                    </w:rPr>
                  </w:pPr>
                  <w:r w:rsidDel="00000000" w:rsidR="00000000" w:rsidRPr="00000000">
                    <w:rPr>
                      <w:sz w:val="26"/>
                      <w:szCs w:val="26"/>
                      <w:rtl w:val="0"/>
                    </w:rPr>
                    <w:t xml:space="preserve">Lên kế hoạch cho các công việc về sau của môn học.</w:t>
                  </w:r>
                </w:p>
              </w:tc>
              <w:tc>
                <w:tcPr>
                  <w:shd w:fill="auto" w:val="clear"/>
                </w:tcPr>
                <w:p w:rsidR="00000000" w:rsidDel="00000000" w:rsidP="00000000" w:rsidRDefault="00000000" w:rsidRPr="00000000" w14:paraId="00000055">
                  <w:pPr>
                    <w:spacing w:line="360" w:lineRule="auto"/>
                    <w:rPr>
                      <w:sz w:val="26"/>
                      <w:szCs w:val="26"/>
                    </w:rPr>
                  </w:pPr>
                  <w:r w:rsidDel="00000000" w:rsidR="00000000" w:rsidRPr="00000000">
                    <w:rPr>
                      <w:sz w:val="26"/>
                      <w:szCs w:val="26"/>
                      <w:rtl w:val="0"/>
                    </w:rPr>
                    <w:t xml:space="preserve">- Viết Proposal về chủ đề công nghệ mình nghiên cứu và ứng dụng phù hợp cho việc xây dựng ứng dụng demo cho dự án.</w:t>
                  </w:r>
                </w:p>
              </w:tc>
            </w:tr>
            <w:tr>
              <w:trPr>
                <w:cantSplit w:val="0"/>
                <w:tblHeader w:val="0"/>
              </w:trPr>
              <w:tc>
                <w:tcPr>
                  <w:shd w:fill="auto" w:val="clear"/>
                  <w:vAlign w:val="center"/>
                </w:tcPr>
                <w:p w:rsidR="00000000" w:rsidDel="00000000" w:rsidP="00000000" w:rsidRDefault="00000000" w:rsidRPr="00000000" w14:paraId="00000056">
                  <w:pPr>
                    <w:spacing w:line="360" w:lineRule="auto"/>
                    <w:rPr>
                      <w:sz w:val="26"/>
                      <w:szCs w:val="26"/>
                    </w:rPr>
                  </w:pPr>
                  <w:r w:rsidDel="00000000" w:rsidR="00000000" w:rsidRPr="00000000">
                    <w:rPr>
                      <w:sz w:val="26"/>
                      <w:szCs w:val="26"/>
                      <w:rtl w:val="0"/>
                    </w:rPr>
                    <w:t xml:space="preserve">Nghiên cứu kỹ chủ đề seminar về công nghệ Serverless và ứng dụng nó trong việc xây dựng một ứng dụng.</w:t>
                  </w:r>
                </w:p>
              </w:tc>
              <w:tc>
                <w:tcPr>
                  <w:shd w:fill="auto" w:val="clear"/>
                  <w:vAlign w:val="center"/>
                </w:tcPr>
                <w:p w:rsidR="00000000" w:rsidDel="00000000" w:rsidP="00000000" w:rsidRDefault="00000000" w:rsidRPr="00000000" w14:paraId="00000057">
                  <w:pPr>
                    <w:spacing w:line="360" w:lineRule="auto"/>
                    <w:rPr>
                      <w:sz w:val="26"/>
                      <w:szCs w:val="26"/>
                    </w:rPr>
                  </w:pPr>
                  <w:r w:rsidDel="00000000" w:rsidR="00000000" w:rsidRPr="00000000">
                    <w:rPr>
                      <w:sz w:val="26"/>
                      <w:szCs w:val="26"/>
                      <w:rtl w:val="0"/>
                    </w:rPr>
                    <w:t xml:space="preserve">23/09 – 29/09</w:t>
                  </w:r>
                </w:p>
              </w:tc>
              <w:tc>
                <w:tcPr>
                  <w:shd w:fill="auto" w:val="clear"/>
                </w:tcPr>
                <w:p w:rsidR="00000000" w:rsidDel="00000000" w:rsidP="00000000" w:rsidRDefault="00000000" w:rsidRPr="00000000" w14:paraId="00000058">
                  <w:pPr>
                    <w:numPr>
                      <w:ilvl w:val="0"/>
                      <w:numId w:val="7"/>
                    </w:numPr>
                    <w:spacing w:line="360" w:lineRule="auto"/>
                    <w:ind w:left="720" w:hanging="360"/>
                    <w:rPr>
                      <w:sz w:val="26"/>
                      <w:szCs w:val="26"/>
                      <w:u w:val="none"/>
                    </w:rPr>
                  </w:pPr>
                  <w:r w:rsidDel="00000000" w:rsidR="00000000" w:rsidRPr="00000000">
                    <w:rPr>
                      <w:sz w:val="26"/>
                      <w:szCs w:val="26"/>
                      <w:rtl w:val="0"/>
                    </w:rPr>
                    <w:t xml:space="preserve">Khảo sát qua những ứng dụng sử dụng serverless trên thị trường và nghiên cứu cách hoạt động của các ứng dụng đó.</w:t>
                  </w:r>
                </w:p>
                <w:p w:rsidR="00000000" w:rsidDel="00000000" w:rsidP="00000000" w:rsidRDefault="00000000" w:rsidRPr="00000000" w14:paraId="00000059">
                  <w:pPr>
                    <w:numPr>
                      <w:ilvl w:val="0"/>
                      <w:numId w:val="7"/>
                    </w:numPr>
                    <w:spacing w:line="360" w:lineRule="auto"/>
                    <w:ind w:left="720" w:hanging="360"/>
                    <w:rPr>
                      <w:sz w:val="26"/>
                      <w:szCs w:val="26"/>
                      <w:u w:val="none"/>
                    </w:rPr>
                  </w:pPr>
                  <w:r w:rsidDel="00000000" w:rsidR="00000000" w:rsidRPr="00000000">
                    <w:rPr>
                      <w:sz w:val="26"/>
                      <w:szCs w:val="26"/>
                      <w:rtl w:val="0"/>
                    </w:rPr>
                    <w:t xml:space="preserve">Tìm hiểu cách sử dụng và ứng dụng các service của Firebase cho ứng dụng.</w:t>
                  </w:r>
                </w:p>
              </w:tc>
              <w:tc>
                <w:tcPr>
                  <w:shd w:fill="auto" w:val="clear"/>
                </w:tcPr>
                <w:p w:rsidR="00000000" w:rsidDel="00000000" w:rsidP="00000000" w:rsidRDefault="00000000" w:rsidRPr="00000000" w14:paraId="0000005A">
                  <w:pPr>
                    <w:spacing w:line="360" w:lineRule="auto"/>
                    <w:rPr>
                      <w:sz w:val="26"/>
                      <w:szCs w:val="26"/>
                    </w:rPr>
                  </w:pPr>
                  <w:r w:rsidDel="00000000" w:rsidR="00000000" w:rsidRPr="00000000">
                    <w:rPr>
                      <w:sz w:val="26"/>
                      <w:szCs w:val="26"/>
                      <w:rtl w:val="0"/>
                    </w:rPr>
                    <w:t xml:space="preserve">- Tìm ra cách ứng dụng tốt các service của firebase và tìm ra ứng dụng demo phù hợp với việc ứng dụng serverless trong việc xây dựng nó.</w:t>
                  </w:r>
                </w:p>
              </w:tc>
            </w:tr>
            <w:tr>
              <w:trPr>
                <w:cantSplit w:val="0"/>
                <w:tblHeader w:val="0"/>
              </w:trPr>
              <w:tc>
                <w:tcPr>
                  <w:shd w:fill="auto" w:val="clear"/>
                  <w:vAlign w:val="center"/>
                </w:tcPr>
                <w:p w:rsidR="00000000" w:rsidDel="00000000" w:rsidP="00000000" w:rsidRDefault="00000000" w:rsidRPr="00000000" w14:paraId="0000005B">
                  <w:pPr>
                    <w:spacing w:line="360" w:lineRule="auto"/>
                    <w:rPr>
                      <w:sz w:val="26"/>
                      <w:szCs w:val="26"/>
                    </w:rPr>
                  </w:pPr>
                  <w:r w:rsidDel="00000000" w:rsidR="00000000" w:rsidRPr="00000000">
                    <w:rPr>
                      <w:sz w:val="26"/>
                      <w:szCs w:val="26"/>
                      <w:rtl w:val="0"/>
                    </w:rPr>
                    <w:t xml:space="preserve">Thiết kế hệ thống ứng dụng và phân tích đặc tả yêu cầu ứng dụng</w:t>
                  </w:r>
                </w:p>
              </w:tc>
              <w:tc>
                <w:tcPr>
                  <w:shd w:fill="auto" w:val="clear"/>
                  <w:vAlign w:val="center"/>
                </w:tcPr>
                <w:p w:rsidR="00000000" w:rsidDel="00000000" w:rsidP="00000000" w:rsidRDefault="00000000" w:rsidRPr="00000000" w14:paraId="0000005C">
                  <w:pPr>
                    <w:spacing w:line="360" w:lineRule="auto"/>
                    <w:rPr>
                      <w:sz w:val="26"/>
                      <w:szCs w:val="26"/>
                    </w:rPr>
                  </w:pPr>
                  <w:r w:rsidDel="00000000" w:rsidR="00000000" w:rsidRPr="00000000">
                    <w:rPr>
                      <w:sz w:val="26"/>
                      <w:szCs w:val="26"/>
                      <w:rtl w:val="0"/>
                    </w:rPr>
                    <w:t xml:space="preserve">30/09 – 06/10</w:t>
                  </w:r>
                </w:p>
              </w:tc>
              <w:tc>
                <w:tcPr>
                  <w:shd w:fill="auto" w:val="clear"/>
                </w:tcPr>
                <w:p w:rsidR="00000000" w:rsidDel="00000000" w:rsidP="00000000" w:rsidRDefault="00000000" w:rsidRPr="00000000" w14:paraId="0000005D">
                  <w:pPr>
                    <w:numPr>
                      <w:ilvl w:val="0"/>
                      <w:numId w:val="4"/>
                    </w:numPr>
                    <w:spacing w:line="360" w:lineRule="auto"/>
                    <w:ind w:left="720" w:hanging="360"/>
                    <w:rPr>
                      <w:sz w:val="26"/>
                      <w:szCs w:val="26"/>
                      <w:u w:val="none"/>
                    </w:rPr>
                  </w:pPr>
                  <w:r w:rsidDel="00000000" w:rsidR="00000000" w:rsidRPr="00000000">
                    <w:rPr>
                      <w:sz w:val="26"/>
                      <w:szCs w:val="26"/>
                      <w:rtl w:val="0"/>
                    </w:rPr>
                    <w:t xml:space="preserve">Lên thiết kế hệ thống cho việc xây dựng ứng dụng Quản lý công việc.</w:t>
                  </w:r>
                </w:p>
                <w:p w:rsidR="00000000" w:rsidDel="00000000" w:rsidP="00000000" w:rsidRDefault="00000000" w:rsidRPr="00000000" w14:paraId="0000005E">
                  <w:pPr>
                    <w:numPr>
                      <w:ilvl w:val="0"/>
                      <w:numId w:val="4"/>
                    </w:numPr>
                    <w:spacing w:line="360" w:lineRule="auto"/>
                    <w:ind w:left="720" w:hanging="360"/>
                    <w:rPr>
                      <w:sz w:val="26"/>
                      <w:szCs w:val="26"/>
                      <w:u w:val="none"/>
                    </w:rPr>
                  </w:pPr>
                  <w:r w:rsidDel="00000000" w:rsidR="00000000" w:rsidRPr="00000000">
                    <w:rPr>
                      <w:sz w:val="26"/>
                      <w:szCs w:val="26"/>
                      <w:rtl w:val="0"/>
                    </w:rPr>
                    <w:t xml:space="preserve">Lên các usecase và đặc tả usecase cho ứng dụng dự án.</w:t>
                  </w:r>
                </w:p>
              </w:tc>
              <w:tc>
                <w:tcPr>
                  <w:shd w:fill="auto" w:val="clear"/>
                </w:tcPr>
                <w:p w:rsidR="00000000" w:rsidDel="00000000" w:rsidP="00000000" w:rsidRDefault="00000000" w:rsidRPr="00000000" w14:paraId="0000005F">
                  <w:pPr>
                    <w:numPr>
                      <w:ilvl w:val="0"/>
                      <w:numId w:val="19"/>
                    </w:numPr>
                    <w:spacing w:line="360" w:lineRule="auto"/>
                    <w:ind w:left="720" w:hanging="360"/>
                    <w:rPr>
                      <w:sz w:val="26"/>
                      <w:szCs w:val="26"/>
                      <w:u w:val="none"/>
                    </w:rPr>
                  </w:pPr>
                  <w:r w:rsidDel="00000000" w:rsidR="00000000" w:rsidRPr="00000000">
                    <w:rPr>
                      <w:sz w:val="26"/>
                      <w:szCs w:val="26"/>
                      <w:rtl w:val="0"/>
                    </w:rPr>
                    <w:t xml:space="preserve">Có được bản thiết kế hệ thống ứng dụng cũng như danh sách các usecase cho dự án đó.</w:t>
                  </w:r>
                </w:p>
              </w:tc>
            </w:tr>
            <w:tr>
              <w:trPr>
                <w:cantSplit w:val="0"/>
                <w:tblHeader w:val="0"/>
              </w:trPr>
              <w:tc>
                <w:tcPr>
                  <w:shd w:fill="auto" w:val="clear"/>
                  <w:vAlign w:val="center"/>
                </w:tcPr>
                <w:p w:rsidR="00000000" w:rsidDel="00000000" w:rsidP="00000000" w:rsidRDefault="00000000" w:rsidRPr="00000000" w14:paraId="00000060">
                  <w:pPr>
                    <w:spacing w:line="360" w:lineRule="auto"/>
                    <w:rPr>
                      <w:sz w:val="26"/>
                      <w:szCs w:val="26"/>
                    </w:rPr>
                  </w:pPr>
                  <w:r w:rsidDel="00000000" w:rsidR="00000000" w:rsidRPr="00000000">
                    <w:rPr>
                      <w:sz w:val="26"/>
                      <w:szCs w:val="26"/>
                      <w:rtl w:val="0"/>
                    </w:rPr>
                    <w:t xml:space="preserve">Cấu hình cơ bản front-end, Firebase và thiết kế bảng cơ sở dữ liệu.</w:t>
                  </w:r>
                </w:p>
              </w:tc>
              <w:tc>
                <w:tcPr>
                  <w:shd w:fill="auto" w:val="clear"/>
                  <w:vAlign w:val="center"/>
                </w:tcPr>
                <w:p w:rsidR="00000000" w:rsidDel="00000000" w:rsidP="00000000" w:rsidRDefault="00000000" w:rsidRPr="00000000" w14:paraId="00000061">
                  <w:pPr>
                    <w:spacing w:line="360" w:lineRule="auto"/>
                    <w:rPr>
                      <w:sz w:val="26"/>
                      <w:szCs w:val="26"/>
                    </w:rPr>
                  </w:pPr>
                  <w:r w:rsidDel="00000000" w:rsidR="00000000" w:rsidRPr="00000000">
                    <w:rPr>
                      <w:sz w:val="26"/>
                      <w:szCs w:val="26"/>
                      <w:rtl w:val="0"/>
                    </w:rPr>
                    <w:t xml:space="preserve">07/10 – 10/10 </w:t>
                  </w:r>
                </w:p>
              </w:tc>
              <w:tc>
                <w:tcPr>
                  <w:shd w:fill="auto" w:val="clear"/>
                </w:tcPr>
                <w:p w:rsidR="00000000" w:rsidDel="00000000" w:rsidP="00000000" w:rsidRDefault="00000000" w:rsidRPr="00000000" w14:paraId="00000062">
                  <w:pPr>
                    <w:numPr>
                      <w:ilvl w:val="0"/>
                      <w:numId w:val="25"/>
                    </w:numPr>
                    <w:spacing w:line="360" w:lineRule="auto"/>
                    <w:ind w:left="720" w:hanging="360"/>
                    <w:rPr>
                      <w:sz w:val="26"/>
                      <w:szCs w:val="26"/>
                      <w:u w:val="none"/>
                    </w:rPr>
                  </w:pPr>
                  <w:r w:rsidDel="00000000" w:rsidR="00000000" w:rsidRPr="00000000">
                    <w:rPr>
                      <w:sz w:val="26"/>
                      <w:szCs w:val="26"/>
                      <w:rtl w:val="0"/>
                    </w:rPr>
                    <w:t xml:space="preserve">Cấu hình và setup dự án phù hợp cho việc xây dựng ứng dụng demo.</w:t>
                  </w:r>
                </w:p>
                <w:p w:rsidR="00000000" w:rsidDel="00000000" w:rsidP="00000000" w:rsidRDefault="00000000" w:rsidRPr="00000000" w14:paraId="00000063">
                  <w:pPr>
                    <w:numPr>
                      <w:ilvl w:val="0"/>
                      <w:numId w:val="25"/>
                    </w:numPr>
                    <w:spacing w:line="360" w:lineRule="auto"/>
                    <w:ind w:left="720" w:hanging="360"/>
                    <w:rPr>
                      <w:sz w:val="26"/>
                      <w:szCs w:val="26"/>
                      <w:u w:val="none"/>
                    </w:rPr>
                  </w:pPr>
                  <w:r w:rsidDel="00000000" w:rsidR="00000000" w:rsidRPr="00000000">
                    <w:rPr>
                      <w:sz w:val="26"/>
                      <w:szCs w:val="26"/>
                      <w:rtl w:val="0"/>
                    </w:rPr>
                    <w:t xml:space="preserve">Xây dựng các sơ đồ lớp, sơ đồ quan hệ thực thể và chi tiết cho các đối tượng được sử dụng bên trong csdl</w:t>
                  </w:r>
                </w:p>
              </w:tc>
              <w:tc>
                <w:tcPr>
                  <w:shd w:fill="auto" w:val="clear"/>
                </w:tcPr>
                <w:p w:rsidR="00000000" w:rsidDel="00000000" w:rsidP="00000000" w:rsidRDefault="00000000" w:rsidRPr="00000000" w14:paraId="00000064">
                  <w:pPr>
                    <w:numPr>
                      <w:ilvl w:val="0"/>
                      <w:numId w:val="26"/>
                    </w:numPr>
                    <w:spacing w:line="360" w:lineRule="auto"/>
                    <w:ind w:left="720" w:hanging="360"/>
                    <w:rPr>
                      <w:sz w:val="26"/>
                      <w:szCs w:val="26"/>
                      <w:u w:val="none"/>
                    </w:rPr>
                  </w:pPr>
                  <w:r w:rsidDel="00000000" w:rsidR="00000000" w:rsidRPr="00000000">
                    <w:rPr>
                      <w:sz w:val="26"/>
                      <w:szCs w:val="26"/>
                      <w:rtl w:val="0"/>
                    </w:rPr>
                    <w:t xml:space="preserve">Chuẩn bị setup dự án cho ứng dụng.</w:t>
                  </w:r>
                </w:p>
                <w:p w:rsidR="00000000" w:rsidDel="00000000" w:rsidP="00000000" w:rsidRDefault="00000000" w:rsidRPr="00000000" w14:paraId="00000065">
                  <w:pPr>
                    <w:numPr>
                      <w:ilvl w:val="0"/>
                      <w:numId w:val="26"/>
                    </w:numPr>
                    <w:spacing w:line="360" w:lineRule="auto"/>
                    <w:ind w:left="720" w:hanging="360"/>
                    <w:rPr>
                      <w:sz w:val="26"/>
                      <w:szCs w:val="26"/>
                      <w:u w:val="none"/>
                    </w:rPr>
                  </w:pPr>
                  <w:r w:rsidDel="00000000" w:rsidR="00000000" w:rsidRPr="00000000">
                    <w:rPr>
                      <w:sz w:val="26"/>
                      <w:szCs w:val="26"/>
                      <w:highlight w:val="white"/>
                      <w:rtl w:val="0"/>
                    </w:rPr>
                    <w:t xml:space="preserve">Bảng mô tả đối tượng trong sơ đồ lớp.</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6">
                  <w:pPr>
                    <w:spacing w:line="360" w:lineRule="auto"/>
                    <w:rPr>
                      <w:sz w:val="26"/>
                      <w:szCs w:val="26"/>
                    </w:rPr>
                  </w:pPr>
                  <w:r w:rsidDel="00000000" w:rsidR="00000000" w:rsidRPr="00000000">
                    <w:rPr>
                      <w:sz w:val="26"/>
                      <w:szCs w:val="26"/>
                      <w:rtl w:val="0"/>
                    </w:rPr>
                    <w:t xml:space="preserve">Thiết kế giao diện UI/UX</w:t>
                  </w:r>
                </w:p>
              </w:tc>
              <w:tc>
                <w:tcPr>
                  <w:shd w:fill="auto" w:val="clear"/>
                  <w:vAlign w:val="center"/>
                </w:tcPr>
                <w:p w:rsidR="00000000" w:rsidDel="00000000" w:rsidP="00000000" w:rsidRDefault="00000000" w:rsidRPr="00000000" w14:paraId="00000067">
                  <w:pPr>
                    <w:spacing w:line="360" w:lineRule="auto"/>
                    <w:rPr>
                      <w:sz w:val="26"/>
                      <w:szCs w:val="26"/>
                    </w:rPr>
                  </w:pPr>
                  <w:r w:rsidDel="00000000" w:rsidR="00000000" w:rsidRPr="00000000">
                    <w:rPr>
                      <w:sz w:val="26"/>
                      <w:szCs w:val="26"/>
                      <w:rtl w:val="0"/>
                    </w:rPr>
                    <w:t xml:space="preserve">10/10 - 20/10</w:t>
                  </w:r>
                </w:p>
              </w:tc>
              <w:tc>
                <w:tcPr>
                  <w:shd w:fill="auto" w:val="clear"/>
                </w:tcPr>
                <w:p w:rsidR="00000000" w:rsidDel="00000000" w:rsidP="00000000" w:rsidRDefault="00000000" w:rsidRPr="00000000" w14:paraId="00000068">
                  <w:pPr>
                    <w:numPr>
                      <w:ilvl w:val="0"/>
                      <w:numId w:val="5"/>
                    </w:numPr>
                    <w:spacing w:line="360" w:lineRule="auto"/>
                    <w:ind w:left="720" w:hanging="360"/>
                    <w:rPr>
                      <w:sz w:val="26"/>
                      <w:szCs w:val="26"/>
                      <w:u w:val="none"/>
                    </w:rPr>
                  </w:pPr>
                  <w:r w:rsidDel="00000000" w:rsidR="00000000" w:rsidRPr="00000000">
                    <w:rPr>
                      <w:sz w:val="26"/>
                      <w:szCs w:val="26"/>
                      <w:highlight w:val="white"/>
                      <w:rtl w:val="0"/>
                    </w:rPr>
                    <w:t xml:space="preserve">Thiết kế giao diện người dùng, tạo Wireframes và Prototype. </w:t>
                  </w:r>
                  <w:r w:rsidDel="00000000" w:rsidR="00000000" w:rsidRPr="00000000">
                    <w:rPr>
                      <w:rtl w:val="0"/>
                    </w:rPr>
                  </w:r>
                </w:p>
              </w:tc>
              <w:tc>
                <w:tcPr>
                  <w:shd w:fill="auto" w:val="clear"/>
                </w:tcPr>
                <w:p w:rsidR="00000000" w:rsidDel="00000000" w:rsidP="00000000" w:rsidRDefault="00000000" w:rsidRPr="00000000" w14:paraId="00000069">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u w:val="none"/>
                    </w:rPr>
                  </w:pPr>
                  <w:r w:rsidDel="00000000" w:rsidR="00000000" w:rsidRPr="00000000">
                    <w:rPr>
                      <w:sz w:val="26"/>
                      <w:szCs w:val="26"/>
                      <w:rtl w:val="0"/>
                    </w:rPr>
                    <w:t xml:space="preserve">Wireframes và prototype.  </w:t>
                  </w:r>
                </w:p>
                <w:p w:rsidR="00000000" w:rsidDel="00000000" w:rsidP="00000000" w:rsidRDefault="00000000" w:rsidRPr="00000000" w14:paraId="0000006A">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u w:val="none"/>
                    </w:rPr>
                  </w:pPr>
                  <w:r w:rsidDel="00000000" w:rsidR="00000000" w:rsidRPr="00000000">
                    <w:rPr>
                      <w:sz w:val="26"/>
                      <w:szCs w:val="26"/>
                      <w:rtl w:val="0"/>
                    </w:rPr>
                    <w:t xml:space="preserve">Giao diện người dùng được chia theo các màn hình rõ ràng. </w:t>
                  </w:r>
                </w:p>
                <w:p w:rsidR="00000000" w:rsidDel="00000000" w:rsidP="00000000" w:rsidRDefault="00000000" w:rsidRPr="00000000" w14:paraId="0000006B">
                  <w:pPr>
                    <w:spacing w:line="360" w:lineRule="auto"/>
                    <w:ind w:left="720" w:hanging="360"/>
                    <w:rPr>
                      <w:sz w:val="26"/>
                      <w:szCs w:val="2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C">
                  <w:pPr>
                    <w:spacing w:line="360" w:lineRule="auto"/>
                    <w:rPr>
                      <w:sz w:val="26"/>
                      <w:szCs w:val="26"/>
                    </w:rPr>
                  </w:pPr>
                  <w:r w:rsidDel="00000000" w:rsidR="00000000" w:rsidRPr="00000000">
                    <w:rPr>
                      <w:sz w:val="26"/>
                      <w:szCs w:val="26"/>
                      <w:highlight w:val="white"/>
                      <w:rtl w:val="0"/>
                    </w:rPr>
                    <w:t xml:space="preserve">Phát triển giao diện front-end của ứng dụng </w:t>
                  </w:r>
                  <w:r w:rsidDel="00000000" w:rsidR="00000000" w:rsidRPr="00000000">
                    <w:rPr>
                      <w:rtl w:val="0"/>
                    </w:rPr>
                  </w:r>
                </w:p>
              </w:tc>
              <w:tc>
                <w:tcPr>
                  <w:shd w:fill="auto" w:val="clear"/>
                  <w:vAlign w:val="center"/>
                </w:tcPr>
                <w:p w:rsidR="00000000" w:rsidDel="00000000" w:rsidP="00000000" w:rsidRDefault="00000000" w:rsidRPr="00000000" w14:paraId="0000006D">
                  <w:pPr>
                    <w:spacing w:line="360" w:lineRule="auto"/>
                    <w:rPr>
                      <w:sz w:val="26"/>
                      <w:szCs w:val="26"/>
                    </w:rPr>
                  </w:pPr>
                  <w:r w:rsidDel="00000000" w:rsidR="00000000" w:rsidRPr="00000000">
                    <w:rPr>
                      <w:sz w:val="26"/>
                      <w:szCs w:val="26"/>
                      <w:rtl w:val="0"/>
                    </w:rPr>
                    <w:t xml:space="preserve">21/10 - 11/11 </w:t>
                  </w:r>
                </w:p>
              </w:tc>
              <w:tc>
                <w:tcPr>
                  <w:shd w:fill="auto" w:val="clear"/>
                </w:tcPr>
                <w:p w:rsidR="00000000" w:rsidDel="00000000" w:rsidP="00000000" w:rsidRDefault="00000000" w:rsidRPr="00000000" w14:paraId="0000006E">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Triển khai code giao diện theo bản thiết kế Figma. </w:t>
                  </w:r>
                </w:p>
                <w:p w:rsidR="00000000" w:rsidDel="00000000" w:rsidP="00000000" w:rsidRDefault="00000000" w:rsidRPr="00000000" w14:paraId="0000006F">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Cài đặt xử lý luồng đi của các màn hình. </w:t>
                  </w:r>
                </w:p>
                <w:p w:rsidR="00000000" w:rsidDel="00000000" w:rsidP="00000000" w:rsidRDefault="00000000" w:rsidRPr="00000000" w14:paraId="00000070">
                  <w:pPr>
                    <w:spacing w:line="360" w:lineRule="auto"/>
                    <w:ind w:left="720" w:hanging="360"/>
                    <w:rPr>
                      <w:sz w:val="26"/>
                      <w:szCs w:val="26"/>
                      <w:highlight w:val="white"/>
                    </w:rPr>
                  </w:pPr>
                  <w:r w:rsidDel="00000000" w:rsidR="00000000" w:rsidRPr="00000000">
                    <w:rPr>
                      <w:rtl w:val="0"/>
                    </w:rPr>
                  </w:r>
                </w:p>
              </w:tc>
              <w:tc>
                <w:tcPr>
                  <w:shd w:fill="auto" w:val="clear"/>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6"/>
                      <w:szCs w:val="26"/>
                    </w:rPr>
                  </w:pPr>
                  <w:r w:rsidDel="00000000" w:rsidR="00000000" w:rsidRPr="00000000">
                    <w:rPr>
                      <w:sz w:val="26"/>
                      <w:szCs w:val="26"/>
                      <w:rtl w:val="0"/>
                    </w:rPr>
                    <w:t xml:space="preserve">- Các màn hình của ứng dụng.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6"/>
                      <w:szCs w:val="26"/>
                    </w:rPr>
                  </w:pPr>
                  <w:r w:rsidDel="00000000" w:rsidR="00000000" w:rsidRPr="00000000">
                    <w:rPr>
                      <w:sz w:val="26"/>
                      <w:szCs w:val="26"/>
                      <w:rtl w:val="0"/>
                    </w:rPr>
                    <w:t xml:space="preserve">- Luồng đi, xử lý chuyển trang hợp lý. </w:t>
                  </w:r>
                </w:p>
              </w:tc>
            </w:tr>
            <w:tr>
              <w:trPr>
                <w:cantSplit w:val="0"/>
                <w:tblHeader w:val="0"/>
              </w:trPr>
              <w:tc>
                <w:tcPr>
                  <w:shd w:fill="auto" w:val="clear"/>
                  <w:vAlign w:val="center"/>
                </w:tcPr>
                <w:p w:rsidR="00000000" w:rsidDel="00000000" w:rsidP="00000000" w:rsidRDefault="00000000" w:rsidRPr="00000000" w14:paraId="00000073">
                  <w:pPr>
                    <w:spacing w:line="360" w:lineRule="auto"/>
                    <w:rPr>
                      <w:sz w:val="26"/>
                      <w:szCs w:val="26"/>
                      <w:highlight w:val="white"/>
                    </w:rPr>
                  </w:pPr>
                  <w:r w:rsidDel="00000000" w:rsidR="00000000" w:rsidRPr="00000000">
                    <w:rPr>
                      <w:sz w:val="26"/>
                      <w:szCs w:val="26"/>
                      <w:highlight w:val="white"/>
                      <w:rtl w:val="0"/>
                    </w:rPr>
                    <w:t xml:space="preserve">Phát triển phần back-end của ứng dụng trên firebase.</w:t>
                  </w:r>
                </w:p>
              </w:tc>
              <w:tc>
                <w:tcPr>
                  <w:shd w:fill="auto" w:val="clear"/>
                  <w:vAlign w:val="center"/>
                </w:tcPr>
                <w:p w:rsidR="00000000" w:rsidDel="00000000" w:rsidP="00000000" w:rsidRDefault="00000000" w:rsidRPr="00000000" w14:paraId="00000074">
                  <w:pPr>
                    <w:spacing w:line="360" w:lineRule="auto"/>
                    <w:rPr>
                      <w:sz w:val="26"/>
                      <w:szCs w:val="26"/>
                    </w:rPr>
                  </w:pPr>
                  <w:r w:rsidDel="00000000" w:rsidR="00000000" w:rsidRPr="00000000">
                    <w:rPr>
                      <w:sz w:val="26"/>
                      <w:szCs w:val="26"/>
                      <w:rtl w:val="0"/>
                    </w:rPr>
                    <w:t xml:space="preserve">21/10 - 11/11 </w:t>
                  </w:r>
                </w:p>
              </w:tc>
              <w:tc>
                <w:tcPr>
                  <w:shd w:fill="auto" w:val="clear"/>
                </w:tcPr>
                <w:p w:rsidR="00000000" w:rsidDel="00000000" w:rsidP="00000000" w:rsidRDefault="00000000" w:rsidRPr="00000000" w14:paraId="0000007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Xử lý logic cũng như lưu trữ dữ liệu trên các tính năng và màn hình tương ứng. </w:t>
                  </w:r>
                </w:p>
                <w:p w:rsidR="00000000" w:rsidDel="00000000" w:rsidP="00000000" w:rsidRDefault="00000000" w:rsidRPr="00000000" w14:paraId="0000007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Cấu hình và deploy hệ thống firebase để xử lý thời gian thực.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rPr>
                  </w:pPr>
                  <w:r w:rsidDel="00000000" w:rsidR="00000000" w:rsidRPr="00000000">
                    <w:rPr>
                      <w:rtl w:val="0"/>
                    </w:rPr>
                  </w:r>
                </w:p>
              </w:tc>
              <w:tc>
                <w:tcPr>
                  <w:shd w:fill="auto" w:val="clea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6"/>
                      <w:szCs w:val="26"/>
                    </w:rPr>
                  </w:pPr>
                  <w:r w:rsidDel="00000000" w:rsidR="00000000" w:rsidRPr="00000000">
                    <w:rPr>
                      <w:sz w:val="26"/>
                      <w:szCs w:val="26"/>
                      <w:rtl w:val="0"/>
                    </w:rPr>
                    <w:t xml:space="preserve">- Các tính năng cơ bản được hoàn thiện.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6"/>
                      <w:szCs w:val="26"/>
                    </w:rPr>
                  </w:pPr>
                  <w:r w:rsidDel="00000000" w:rsidR="00000000" w:rsidRPr="00000000">
                    <w:rPr>
                      <w:sz w:val="26"/>
                      <w:szCs w:val="26"/>
                      <w:rtl w:val="0"/>
                    </w:rPr>
                    <w:t xml:space="preserve">- Kết nối và xử lí các thông báo một cách đồng thời và hợp lý cho hệ thống.</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6"/>
                      <w:szCs w:val="2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B">
                  <w:pPr>
                    <w:spacing w:line="360" w:lineRule="auto"/>
                    <w:rPr>
                      <w:sz w:val="26"/>
                      <w:szCs w:val="26"/>
                      <w:highlight w:val="white"/>
                    </w:rPr>
                  </w:pPr>
                  <w:r w:rsidDel="00000000" w:rsidR="00000000" w:rsidRPr="00000000">
                    <w:rPr>
                      <w:sz w:val="26"/>
                      <w:szCs w:val="26"/>
                      <w:highlight w:val="white"/>
                      <w:rtl w:val="0"/>
                    </w:rPr>
                    <w:t xml:space="preserve">Kiểm thử, sửa lỗi </w:t>
                  </w:r>
                </w:p>
              </w:tc>
              <w:tc>
                <w:tcPr>
                  <w:shd w:fill="auto" w:val="clear"/>
                  <w:vAlign w:val="center"/>
                </w:tcPr>
                <w:p w:rsidR="00000000" w:rsidDel="00000000" w:rsidP="00000000" w:rsidRDefault="00000000" w:rsidRPr="00000000" w14:paraId="0000007C">
                  <w:pPr>
                    <w:spacing w:line="360" w:lineRule="auto"/>
                    <w:rPr>
                      <w:sz w:val="26"/>
                      <w:szCs w:val="26"/>
                    </w:rPr>
                  </w:pPr>
                  <w:r w:rsidDel="00000000" w:rsidR="00000000" w:rsidRPr="00000000">
                    <w:rPr>
                      <w:sz w:val="26"/>
                      <w:szCs w:val="26"/>
                      <w:rtl w:val="0"/>
                    </w:rPr>
                    <w:t xml:space="preserve">21/10 - 10/11</w:t>
                  </w:r>
                </w:p>
              </w:tc>
              <w:tc>
                <w:tcPr>
                  <w:shd w:fill="auto" w:val="clear"/>
                </w:tcPr>
                <w:p w:rsidR="00000000" w:rsidDel="00000000" w:rsidP="00000000" w:rsidRDefault="00000000" w:rsidRPr="00000000" w14:paraId="0000007D">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Kiểm tra hệ thống để tìm lỗi và sự cố tương thích, khắc phục mọi sự cố được tìm thấy. </w:t>
                  </w:r>
                </w:p>
                <w:p w:rsidR="00000000" w:rsidDel="00000000" w:rsidP="00000000" w:rsidRDefault="00000000" w:rsidRPr="00000000" w14:paraId="0000007E">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Tiếp tục thực hiện kiểm tra hệ thống nếu còn phát hiện lỗi.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6"/>
                      <w:szCs w:val="26"/>
                      <w:highlight w:val="white"/>
                    </w:rPr>
                  </w:pPr>
                  <w:r w:rsidDel="00000000" w:rsidR="00000000" w:rsidRPr="00000000">
                    <w:rPr>
                      <w:rtl w:val="0"/>
                    </w:rPr>
                  </w:r>
                </w:p>
              </w:tc>
              <w:tc>
                <w:tcPr>
                  <w:shd w:fill="auto" w:val="clear"/>
                </w:tcPr>
                <w:p w:rsidR="00000000" w:rsidDel="00000000" w:rsidP="00000000" w:rsidRDefault="00000000" w:rsidRPr="00000000" w14:paraId="0000008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u w:val="none"/>
                    </w:rPr>
                  </w:pPr>
                  <w:r w:rsidDel="00000000" w:rsidR="00000000" w:rsidRPr="00000000">
                    <w:rPr>
                      <w:sz w:val="26"/>
                      <w:szCs w:val="26"/>
                      <w:highlight w:val="white"/>
                      <w:rtl w:val="0"/>
                    </w:rPr>
                    <w:t xml:space="preserve">Hệ thống được gỡ lỗi và thử nghiệm.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1">
                  <w:pPr>
                    <w:spacing w:line="360" w:lineRule="auto"/>
                    <w:rPr>
                      <w:sz w:val="26"/>
                      <w:szCs w:val="26"/>
                      <w:highlight w:val="white"/>
                    </w:rPr>
                  </w:pPr>
                  <w:r w:rsidDel="00000000" w:rsidR="00000000" w:rsidRPr="00000000">
                    <w:rPr>
                      <w:sz w:val="26"/>
                      <w:szCs w:val="26"/>
                      <w:highlight w:val="white"/>
                      <w:rtl w:val="0"/>
                    </w:rPr>
                    <w:t xml:space="preserve">Làm slide và chuẩn bị báo cáo cho seminar về hệ thống serverless và kiểm thử hệ thống lần cuối.</w:t>
                  </w:r>
                </w:p>
              </w:tc>
              <w:tc>
                <w:tcPr>
                  <w:shd w:fill="auto" w:val="clear"/>
                  <w:vAlign w:val="center"/>
                </w:tcPr>
                <w:p w:rsidR="00000000" w:rsidDel="00000000" w:rsidP="00000000" w:rsidRDefault="00000000" w:rsidRPr="00000000" w14:paraId="00000082">
                  <w:pPr>
                    <w:spacing w:line="360" w:lineRule="auto"/>
                    <w:rPr>
                      <w:sz w:val="26"/>
                      <w:szCs w:val="26"/>
                    </w:rPr>
                  </w:pPr>
                  <w:r w:rsidDel="00000000" w:rsidR="00000000" w:rsidRPr="00000000">
                    <w:rPr>
                      <w:sz w:val="26"/>
                      <w:szCs w:val="26"/>
                      <w:rtl w:val="0"/>
                    </w:rPr>
                    <w:t xml:space="preserve">11/11 - 20/11</w:t>
                  </w:r>
                </w:p>
              </w:tc>
              <w:tc>
                <w:tcPr>
                  <w:shd w:fill="auto" w:val="clear"/>
                </w:tcPr>
                <w:p w:rsidR="00000000" w:rsidDel="00000000" w:rsidP="00000000" w:rsidRDefault="00000000" w:rsidRPr="00000000" w14:paraId="00000083">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Lên kế hoạch báo cáo cuối kì dự án, chuẩn bị slide cho việc seminar cuối kì</w:t>
                  </w:r>
                </w:p>
              </w:tc>
              <w:tc>
                <w:tcPr>
                  <w:shd w:fill="auto" w:val="clear"/>
                </w:tcPr>
                <w:p w:rsidR="00000000" w:rsidDel="00000000" w:rsidP="00000000" w:rsidRDefault="00000000" w:rsidRPr="00000000" w14:paraId="0000008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Hệ thống được kiểm tra lại chặt chẽ.</w:t>
                  </w:r>
                </w:p>
                <w:p w:rsidR="00000000" w:rsidDel="00000000" w:rsidP="00000000" w:rsidRDefault="00000000" w:rsidRPr="00000000" w14:paraId="0000008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Có slide thuyết trình để báo cáo công việc đã hoàn thành.</w:t>
                  </w:r>
                </w:p>
              </w:tc>
            </w:tr>
          </w:tbl>
          <w:p w:rsidR="00000000" w:rsidDel="00000000" w:rsidP="00000000" w:rsidRDefault="00000000" w:rsidRPr="00000000" w14:paraId="00000086">
            <w:pPr>
              <w:spacing w:after="120" w:before="120" w:line="360" w:lineRule="auto"/>
              <w:rPr>
                <w:b w:val="1"/>
                <w:sz w:val="26"/>
                <w:szCs w:val="26"/>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931" w:hanging="360"/>
      </w:pPr>
      <w:rPr>
        <w:rFonts w:ascii="Noto Sans Symbols" w:cs="Noto Sans Symbols" w:eastAsia="Noto Sans Symbols" w:hAnsi="Noto Sans Symbols"/>
      </w:rPr>
    </w:lvl>
    <w:lvl w:ilvl="1">
      <w:start w:val="1"/>
      <w:numFmt w:val="bullet"/>
      <w:lvlText w:val="o"/>
      <w:lvlJc w:val="left"/>
      <w:pPr>
        <w:ind w:left="2651" w:hanging="360"/>
      </w:pPr>
      <w:rPr>
        <w:rFonts w:ascii="Courier New" w:cs="Courier New" w:eastAsia="Courier New" w:hAnsi="Courier New"/>
      </w:rPr>
    </w:lvl>
    <w:lvl w:ilvl="2">
      <w:start w:val="1"/>
      <w:numFmt w:val="bullet"/>
      <w:lvlText w:val="▪"/>
      <w:lvlJc w:val="left"/>
      <w:pPr>
        <w:ind w:left="3371" w:hanging="360"/>
      </w:pPr>
      <w:rPr>
        <w:rFonts w:ascii="Noto Sans Symbols" w:cs="Noto Sans Symbols" w:eastAsia="Noto Sans Symbols" w:hAnsi="Noto Sans Symbols"/>
      </w:rPr>
    </w:lvl>
    <w:lvl w:ilvl="3">
      <w:start w:val="1"/>
      <w:numFmt w:val="bullet"/>
      <w:lvlText w:val="●"/>
      <w:lvlJc w:val="left"/>
      <w:pPr>
        <w:ind w:left="4091" w:hanging="360"/>
      </w:pPr>
      <w:rPr>
        <w:rFonts w:ascii="Noto Sans Symbols" w:cs="Noto Sans Symbols" w:eastAsia="Noto Sans Symbols" w:hAnsi="Noto Sans Symbols"/>
      </w:rPr>
    </w:lvl>
    <w:lvl w:ilvl="4">
      <w:start w:val="1"/>
      <w:numFmt w:val="bullet"/>
      <w:lvlText w:val="o"/>
      <w:lvlJc w:val="left"/>
      <w:pPr>
        <w:ind w:left="4811" w:hanging="360"/>
      </w:pPr>
      <w:rPr>
        <w:rFonts w:ascii="Courier New" w:cs="Courier New" w:eastAsia="Courier New" w:hAnsi="Courier New"/>
      </w:rPr>
    </w:lvl>
    <w:lvl w:ilvl="5">
      <w:start w:val="1"/>
      <w:numFmt w:val="bullet"/>
      <w:lvlText w:val="▪"/>
      <w:lvlJc w:val="left"/>
      <w:pPr>
        <w:ind w:left="5531" w:hanging="360"/>
      </w:pPr>
      <w:rPr>
        <w:rFonts w:ascii="Noto Sans Symbols" w:cs="Noto Sans Symbols" w:eastAsia="Noto Sans Symbols" w:hAnsi="Noto Sans Symbols"/>
      </w:rPr>
    </w:lvl>
    <w:lvl w:ilvl="6">
      <w:start w:val="1"/>
      <w:numFmt w:val="bullet"/>
      <w:lvlText w:val="●"/>
      <w:lvlJc w:val="left"/>
      <w:pPr>
        <w:ind w:left="6251" w:hanging="360"/>
      </w:pPr>
      <w:rPr>
        <w:rFonts w:ascii="Noto Sans Symbols" w:cs="Noto Sans Symbols" w:eastAsia="Noto Sans Symbols" w:hAnsi="Noto Sans Symbols"/>
      </w:rPr>
    </w:lvl>
    <w:lvl w:ilvl="7">
      <w:start w:val="1"/>
      <w:numFmt w:val="bullet"/>
      <w:lvlText w:val="o"/>
      <w:lvlJc w:val="left"/>
      <w:pPr>
        <w:ind w:left="6971" w:hanging="360"/>
      </w:pPr>
      <w:rPr>
        <w:rFonts w:ascii="Courier New" w:cs="Courier New" w:eastAsia="Courier New" w:hAnsi="Courier New"/>
      </w:rPr>
    </w:lvl>
    <w:lvl w:ilvl="8">
      <w:start w:val="1"/>
      <w:numFmt w:val="bullet"/>
      <w:lvlText w:val="▪"/>
      <w:lvlJc w:val="left"/>
      <w:pPr>
        <w:ind w:left="7691" w:hanging="360"/>
      </w:pPr>
      <w:rPr>
        <w:rFonts w:ascii="Noto Sans Symbols" w:cs="Noto Sans Symbols" w:eastAsia="Noto Sans Symbols" w:hAnsi="Noto Sans Symbols"/>
      </w:rPr>
    </w:lvl>
  </w:abstractNum>
  <w:abstractNum w:abstractNumId="3">
    <w:lvl w:ilvl="0">
      <w:start w:val="1"/>
      <w:numFmt w:val="bullet"/>
      <w:lvlText w:val="o"/>
      <w:lvlJc w:val="left"/>
      <w:pPr>
        <w:ind w:left="2716" w:hanging="360"/>
      </w:pPr>
      <w:rPr>
        <w:rFonts w:ascii="Courier New" w:cs="Courier New" w:eastAsia="Courier New" w:hAnsi="Courier New"/>
      </w:rPr>
    </w:lvl>
    <w:lvl w:ilvl="1">
      <w:start w:val="1"/>
      <w:numFmt w:val="bullet"/>
      <w:lvlText w:val="o"/>
      <w:lvlJc w:val="left"/>
      <w:pPr>
        <w:ind w:left="3436" w:hanging="360"/>
      </w:pPr>
      <w:rPr>
        <w:rFonts w:ascii="Courier New" w:cs="Courier New" w:eastAsia="Courier New" w:hAnsi="Courier New"/>
      </w:rPr>
    </w:lvl>
    <w:lvl w:ilvl="2">
      <w:start w:val="1"/>
      <w:numFmt w:val="bullet"/>
      <w:lvlText w:val="▪"/>
      <w:lvlJc w:val="left"/>
      <w:pPr>
        <w:ind w:left="4156" w:hanging="360"/>
      </w:pPr>
      <w:rPr>
        <w:rFonts w:ascii="Noto Sans Symbols" w:cs="Noto Sans Symbols" w:eastAsia="Noto Sans Symbols" w:hAnsi="Noto Sans Symbols"/>
      </w:rPr>
    </w:lvl>
    <w:lvl w:ilvl="3">
      <w:start w:val="1"/>
      <w:numFmt w:val="bullet"/>
      <w:lvlText w:val="●"/>
      <w:lvlJc w:val="left"/>
      <w:pPr>
        <w:ind w:left="4876" w:hanging="360"/>
      </w:pPr>
      <w:rPr>
        <w:rFonts w:ascii="Noto Sans Symbols" w:cs="Noto Sans Symbols" w:eastAsia="Noto Sans Symbols" w:hAnsi="Noto Sans Symbols"/>
      </w:rPr>
    </w:lvl>
    <w:lvl w:ilvl="4">
      <w:start w:val="1"/>
      <w:numFmt w:val="bullet"/>
      <w:lvlText w:val="o"/>
      <w:lvlJc w:val="left"/>
      <w:pPr>
        <w:ind w:left="5596" w:hanging="360"/>
      </w:pPr>
      <w:rPr>
        <w:rFonts w:ascii="Courier New" w:cs="Courier New" w:eastAsia="Courier New" w:hAnsi="Courier New"/>
      </w:rPr>
    </w:lvl>
    <w:lvl w:ilvl="5">
      <w:start w:val="1"/>
      <w:numFmt w:val="bullet"/>
      <w:lvlText w:val="▪"/>
      <w:lvlJc w:val="left"/>
      <w:pPr>
        <w:ind w:left="6316" w:hanging="360"/>
      </w:pPr>
      <w:rPr>
        <w:rFonts w:ascii="Noto Sans Symbols" w:cs="Noto Sans Symbols" w:eastAsia="Noto Sans Symbols" w:hAnsi="Noto Sans Symbols"/>
      </w:rPr>
    </w:lvl>
    <w:lvl w:ilvl="6">
      <w:start w:val="1"/>
      <w:numFmt w:val="bullet"/>
      <w:lvlText w:val="●"/>
      <w:lvlJc w:val="left"/>
      <w:pPr>
        <w:ind w:left="7036" w:hanging="360"/>
      </w:pPr>
      <w:rPr>
        <w:rFonts w:ascii="Noto Sans Symbols" w:cs="Noto Sans Symbols" w:eastAsia="Noto Sans Symbols" w:hAnsi="Noto Sans Symbols"/>
      </w:rPr>
    </w:lvl>
    <w:lvl w:ilvl="7">
      <w:start w:val="1"/>
      <w:numFmt w:val="bullet"/>
      <w:lvlText w:val="o"/>
      <w:lvlJc w:val="left"/>
      <w:pPr>
        <w:ind w:left="7756" w:hanging="360"/>
      </w:pPr>
      <w:rPr>
        <w:rFonts w:ascii="Courier New" w:cs="Courier New" w:eastAsia="Courier New" w:hAnsi="Courier New"/>
      </w:rPr>
    </w:lvl>
    <w:lvl w:ilvl="8">
      <w:start w:val="1"/>
      <w:numFmt w:val="bullet"/>
      <w:lvlText w:val="▪"/>
      <w:lvlJc w:val="left"/>
      <w:pPr>
        <w:ind w:left="847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o"/>
      <w:lvlJc w:val="left"/>
      <w:pPr>
        <w:ind w:left="2804" w:hanging="360"/>
      </w:pPr>
      <w:rPr>
        <w:rFonts w:ascii="Courier New" w:cs="Courier New" w:eastAsia="Courier New" w:hAnsi="Courier New"/>
      </w:rPr>
    </w:lvl>
    <w:lvl w:ilvl="1">
      <w:start w:val="1"/>
      <w:numFmt w:val="bullet"/>
      <w:lvlText w:val="o"/>
      <w:lvlJc w:val="left"/>
      <w:pPr>
        <w:ind w:left="3524" w:hanging="360"/>
      </w:pPr>
      <w:rPr>
        <w:rFonts w:ascii="Courier New" w:cs="Courier New" w:eastAsia="Courier New" w:hAnsi="Courier New"/>
      </w:rPr>
    </w:lvl>
    <w:lvl w:ilvl="2">
      <w:start w:val="1"/>
      <w:numFmt w:val="bullet"/>
      <w:lvlText w:val="▪"/>
      <w:lvlJc w:val="left"/>
      <w:pPr>
        <w:ind w:left="4244" w:hanging="360"/>
      </w:pPr>
      <w:rPr>
        <w:rFonts w:ascii="Noto Sans Symbols" w:cs="Noto Sans Symbols" w:eastAsia="Noto Sans Symbols" w:hAnsi="Noto Sans Symbols"/>
      </w:rPr>
    </w:lvl>
    <w:lvl w:ilvl="3">
      <w:start w:val="1"/>
      <w:numFmt w:val="bullet"/>
      <w:lvlText w:val="●"/>
      <w:lvlJc w:val="left"/>
      <w:pPr>
        <w:ind w:left="4964" w:hanging="360"/>
      </w:pPr>
      <w:rPr>
        <w:rFonts w:ascii="Noto Sans Symbols" w:cs="Noto Sans Symbols" w:eastAsia="Noto Sans Symbols" w:hAnsi="Noto Sans Symbols"/>
      </w:rPr>
    </w:lvl>
    <w:lvl w:ilvl="4">
      <w:start w:val="1"/>
      <w:numFmt w:val="bullet"/>
      <w:lvlText w:val="o"/>
      <w:lvlJc w:val="left"/>
      <w:pPr>
        <w:ind w:left="5684" w:hanging="360"/>
      </w:pPr>
      <w:rPr>
        <w:rFonts w:ascii="Courier New" w:cs="Courier New" w:eastAsia="Courier New" w:hAnsi="Courier New"/>
      </w:rPr>
    </w:lvl>
    <w:lvl w:ilvl="5">
      <w:start w:val="1"/>
      <w:numFmt w:val="bullet"/>
      <w:lvlText w:val="▪"/>
      <w:lvlJc w:val="left"/>
      <w:pPr>
        <w:ind w:left="6404" w:hanging="360"/>
      </w:pPr>
      <w:rPr>
        <w:rFonts w:ascii="Noto Sans Symbols" w:cs="Noto Sans Symbols" w:eastAsia="Noto Sans Symbols" w:hAnsi="Noto Sans Symbols"/>
      </w:rPr>
    </w:lvl>
    <w:lvl w:ilvl="6">
      <w:start w:val="1"/>
      <w:numFmt w:val="bullet"/>
      <w:lvlText w:val="●"/>
      <w:lvlJc w:val="left"/>
      <w:pPr>
        <w:ind w:left="7124" w:hanging="360"/>
      </w:pPr>
      <w:rPr>
        <w:rFonts w:ascii="Noto Sans Symbols" w:cs="Noto Sans Symbols" w:eastAsia="Noto Sans Symbols" w:hAnsi="Noto Sans Symbols"/>
      </w:rPr>
    </w:lvl>
    <w:lvl w:ilvl="7">
      <w:start w:val="1"/>
      <w:numFmt w:val="bullet"/>
      <w:lvlText w:val="o"/>
      <w:lvlJc w:val="left"/>
      <w:pPr>
        <w:ind w:left="7844" w:hanging="360"/>
      </w:pPr>
      <w:rPr>
        <w:rFonts w:ascii="Courier New" w:cs="Courier New" w:eastAsia="Courier New" w:hAnsi="Courier New"/>
      </w:rPr>
    </w:lvl>
    <w:lvl w:ilvl="8">
      <w:start w:val="1"/>
      <w:numFmt w:val="bullet"/>
      <w:lvlText w:val="▪"/>
      <w:lvlJc w:val="left"/>
      <w:pPr>
        <w:ind w:left="856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Aptos" w:cs="Aptos" w:eastAsia="Aptos" w:hAnsi="Apto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right"/>
      <w:pPr>
        <w:ind w:left="720" w:hanging="360"/>
      </w:pPr>
      <w:rPr>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927" w:hanging="360"/>
      </w:pPr>
      <w:rPr>
        <w:rFonts w:ascii="Aptos" w:cs="Aptos" w:eastAsia="Aptos" w:hAnsi="Apto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32"/>
      <w:szCs w:val="32"/>
    </w:rPr>
  </w:style>
  <w:style w:type="paragraph" w:styleId="Heading2">
    <w:name w:val="heading 2"/>
    <w:basedOn w:val="Normal"/>
    <w:next w:val="Normal"/>
    <w:pPr>
      <w:keepNext w:val="1"/>
      <w:spacing w:after="60" w:before="120" w:lineRule="auto"/>
    </w:pPr>
    <w:rPr>
      <w:rFonts w:ascii="Arial" w:cs="Arial" w:eastAsia="Arial" w:hAnsi="Arial"/>
      <w:b w:val="1"/>
      <w:sz w:val="28"/>
      <w:szCs w:val="28"/>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rsid w:val="00C23658"/>
    <w:pPr>
      <w:spacing w:after="0" w:line="240" w:lineRule="auto"/>
      <w:jc w:val="both"/>
    </w:pPr>
    <w:rPr>
      <w:rFonts w:eastAsia="Times New Roman"/>
      <w:sz w:val="24"/>
      <w:szCs w:val="24"/>
      <w:lang w:eastAsia="vi-VN"/>
    </w:rPr>
  </w:style>
  <w:style w:type="paragraph" w:styleId="Heading1">
    <w:name w:val="heading 1"/>
    <w:basedOn w:val="Normal"/>
    <w:next w:val="Normal"/>
    <w:link w:val="Heading1Char"/>
    <w:uiPriority w:val="9"/>
    <w:qFormat w:val="1"/>
    <w:rsid w:val="00BD0C19"/>
    <w:pPr>
      <w:keepNext w:val="1"/>
      <w:numPr>
        <w:numId w:val="14"/>
      </w:numPr>
      <w:spacing w:after="60" w:before="120"/>
      <w:outlineLvl w:val="0"/>
    </w:pPr>
    <w:rPr>
      <w:rFonts w:ascii="Arial" w:hAnsi="Arial"/>
      <w:b w:val="1"/>
      <w:sz w:val="32"/>
    </w:rPr>
  </w:style>
  <w:style w:type="paragraph" w:styleId="Heading2">
    <w:name w:val="heading 2"/>
    <w:basedOn w:val="Heading1"/>
    <w:next w:val="Normal"/>
    <w:link w:val="Heading2Char"/>
    <w:qFormat w:val="1"/>
    <w:rsid w:val="00BD0C19"/>
    <w:pPr>
      <w:numPr>
        <w:ilvl w:val="1"/>
      </w:numPr>
      <w:outlineLvl w:val="1"/>
    </w:pPr>
    <w:rPr>
      <w:sz w:val="28"/>
    </w:rPr>
  </w:style>
  <w:style w:type="paragraph" w:styleId="Heading3">
    <w:name w:val="heading 3"/>
    <w:basedOn w:val="Heading1"/>
    <w:next w:val="Normal"/>
    <w:link w:val="Heading3Char"/>
    <w:qFormat w:val="1"/>
    <w:rsid w:val="00BD0C19"/>
    <w:pPr>
      <w:numPr>
        <w:ilvl w:val="2"/>
      </w:numPr>
      <w:outlineLvl w:val="2"/>
    </w:pPr>
    <w:rPr>
      <w:b w:val="0"/>
      <w:i w:val="1"/>
      <w:sz w:val="20"/>
    </w:rPr>
  </w:style>
  <w:style w:type="paragraph" w:styleId="Heading4">
    <w:name w:val="heading 4"/>
    <w:basedOn w:val="Heading1"/>
    <w:next w:val="Normal"/>
    <w:link w:val="Heading4Char"/>
    <w:qFormat w:val="1"/>
    <w:rsid w:val="00BD0C19"/>
    <w:pPr>
      <w:numPr>
        <w:ilvl w:val="3"/>
      </w:numPr>
      <w:outlineLvl w:val="3"/>
    </w:pPr>
    <w:rPr>
      <w:b w:val="0"/>
      <w:sz w:val="20"/>
    </w:rPr>
  </w:style>
  <w:style w:type="paragraph" w:styleId="Heading5">
    <w:name w:val="heading 5"/>
    <w:basedOn w:val="Normal"/>
    <w:next w:val="Normal"/>
    <w:link w:val="Heading5Char"/>
    <w:qFormat w:val="1"/>
    <w:rsid w:val="00BD0C19"/>
    <w:pPr>
      <w:numPr>
        <w:ilvl w:val="4"/>
        <w:numId w:val="14"/>
      </w:numPr>
      <w:spacing w:after="60" w:before="240"/>
      <w:outlineLvl w:val="4"/>
    </w:pPr>
    <w:rPr>
      <w:sz w:val="22"/>
    </w:rPr>
  </w:style>
  <w:style w:type="paragraph" w:styleId="Heading6">
    <w:name w:val="heading 6"/>
    <w:basedOn w:val="Normal"/>
    <w:next w:val="Normal"/>
    <w:link w:val="Heading6Char"/>
    <w:qFormat w:val="1"/>
    <w:rsid w:val="00BD0C19"/>
    <w:pPr>
      <w:numPr>
        <w:ilvl w:val="5"/>
        <w:numId w:val="14"/>
      </w:numPr>
      <w:spacing w:after="60" w:before="240"/>
      <w:outlineLvl w:val="5"/>
    </w:pPr>
    <w:rPr>
      <w:i w:val="1"/>
      <w:sz w:val="22"/>
    </w:rPr>
  </w:style>
  <w:style w:type="paragraph" w:styleId="Heading7">
    <w:name w:val="heading 7"/>
    <w:basedOn w:val="Normal"/>
    <w:next w:val="Normal"/>
    <w:link w:val="Heading7Char"/>
    <w:qFormat w:val="1"/>
    <w:rsid w:val="00BD0C19"/>
    <w:pPr>
      <w:numPr>
        <w:ilvl w:val="6"/>
        <w:numId w:val="14"/>
      </w:numPr>
      <w:spacing w:after="60" w:before="240"/>
      <w:outlineLvl w:val="6"/>
    </w:pPr>
  </w:style>
  <w:style w:type="paragraph" w:styleId="Heading8">
    <w:name w:val="heading 8"/>
    <w:basedOn w:val="Normal"/>
    <w:next w:val="Normal"/>
    <w:link w:val="Heading8Char"/>
    <w:qFormat w:val="1"/>
    <w:rsid w:val="00BD0C19"/>
    <w:pPr>
      <w:numPr>
        <w:ilvl w:val="7"/>
        <w:numId w:val="14"/>
      </w:numPr>
      <w:spacing w:after="60" w:before="240"/>
      <w:outlineLvl w:val="7"/>
    </w:pPr>
    <w:rPr>
      <w:i w:val="1"/>
    </w:rPr>
  </w:style>
  <w:style w:type="paragraph" w:styleId="Heading9">
    <w:name w:val="heading 9"/>
    <w:basedOn w:val="Normal"/>
    <w:next w:val="Normal"/>
    <w:link w:val="Heading9Char"/>
    <w:qFormat w:val="1"/>
    <w:rsid w:val="00BD0C19"/>
    <w:pPr>
      <w:numPr>
        <w:ilvl w:val="8"/>
        <w:numId w:val="14"/>
      </w:numPr>
      <w:spacing w:after="60" w:before="240"/>
      <w:outlineLvl w:val="8"/>
    </w:pPr>
    <w:rPr>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0C19"/>
    <w:rPr>
      <w:rFonts w:ascii="Arial" w:eastAsia="Times New Roman" w:hAnsi="Arial"/>
      <w:b w:val="1"/>
      <w:kern w:val="0"/>
      <w:sz w:val="32"/>
      <w:szCs w:val="20"/>
      <w:lang w:val="vi-VN"/>
    </w:rPr>
  </w:style>
  <w:style w:type="character" w:styleId="Heading2Char" w:customStyle="1">
    <w:name w:val="Heading 2 Char"/>
    <w:basedOn w:val="DefaultParagraphFont"/>
    <w:link w:val="Heading2"/>
    <w:rsid w:val="00BD0C19"/>
    <w:rPr>
      <w:rFonts w:ascii="Arial" w:eastAsia="Times New Roman" w:hAnsi="Arial"/>
      <w:b w:val="1"/>
      <w:kern w:val="0"/>
      <w:sz w:val="28"/>
      <w:szCs w:val="20"/>
      <w:lang w:val="vi-VN"/>
    </w:rPr>
  </w:style>
  <w:style w:type="character" w:styleId="Heading3Char" w:customStyle="1">
    <w:name w:val="Heading 3 Char"/>
    <w:basedOn w:val="DefaultParagraphFont"/>
    <w:link w:val="Heading3"/>
    <w:rsid w:val="00BD0C19"/>
    <w:rPr>
      <w:rFonts w:ascii="Arial" w:eastAsia="Times New Roman" w:hAnsi="Arial"/>
      <w:i w:val="1"/>
      <w:kern w:val="0"/>
      <w:sz w:val="20"/>
      <w:szCs w:val="20"/>
      <w:lang w:val="vi-VN"/>
    </w:rPr>
  </w:style>
  <w:style w:type="character" w:styleId="Heading4Char" w:customStyle="1">
    <w:name w:val="Heading 4 Char"/>
    <w:basedOn w:val="DefaultParagraphFont"/>
    <w:link w:val="Heading4"/>
    <w:rsid w:val="00BD0C19"/>
    <w:rPr>
      <w:rFonts w:ascii="Arial" w:eastAsia="Times New Roman" w:hAnsi="Arial"/>
      <w:kern w:val="0"/>
      <w:sz w:val="20"/>
      <w:szCs w:val="20"/>
      <w:lang w:val="vi-VN"/>
    </w:rPr>
  </w:style>
  <w:style w:type="character" w:styleId="Heading5Char" w:customStyle="1">
    <w:name w:val="Heading 5 Char"/>
    <w:basedOn w:val="DefaultParagraphFont"/>
    <w:link w:val="Heading5"/>
    <w:rsid w:val="00BD0C19"/>
    <w:rPr>
      <w:rFonts w:eastAsia="Times New Roman"/>
      <w:kern w:val="0"/>
      <w:sz w:val="22"/>
      <w:szCs w:val="20"/>
      <w:lang w:val="vi-VN"/>
    </w:rPr>
  </w:style>
  <w:style w:type="character" w:styleId="Heading6Char" w:customStyle="1">
    <w:name w:val="Heading 6 Char"/>
    <w:basedOn w:val="DefaultParagraphFont"/>
    <w:link w:val="Heading6"/>
    <w:rsid w:val="00BD0C19"/>
    <w:rPr>
      <w:rFonts w:eastAsia="Times New Roman"/>
      <w:i w:val="1"/>
      <w:kern w:val="0"/>
      <w:sz w:val="22"/>
      <w:szCs w:val="20"/>
      <w:lang w:val="vi-VN"/>
    </w:rPr>
  </w:style>
  <w:style w:type="character" w:styleId="Heading7Char" w:customStyle="1">
    <w:name w:val="Heading 7 Char"/>
    <w:basedOn w:val="DefaultParagraphFont"/>
    <w:link w:val="Heading7"/>
    <w:rsid w:val="00BD0C19"/>
    <w:rPr>
      <w:rFonts w:eastAsia="Times New Roman"/>
      <w:kern w:val="0"/>
      <w:sz w:val="24"/>
      <w:szCs w:val="20"/>
      <w:lang w:val="vi-VN"/>
    </w:rPr>
  </w:style>
  <w:style w:type="character" w:styleId="Heading8Char" w:customStyle="1">
    <w:name w:val="Heading 8 Char"/>
    <w:basedOn w:val="DefaultParagraphFont"/>
    <w:link w:val="Heading8"/>
    <w:rsid w:val="00BD0C19"/>
    <w:rPr>
      <w:rFonts w:eastAsia="Times New Roman"/>
      <w:i w:val="1"/>
      <w:kern w:val="0"/>
      <w:sz w:val="24"/>
      <w:szCs w:val="20"/>
      <w:lang w:val="vi-VN"/>
    </w:rPr>
  </w:style>
  <w:style w:type="character" w:styleId="Heading9Char" w:customStyle="1">
    <w:name w:val="Heading 9 Char"/>
    <w:basedOn w:val="DefaultParagraphFont"/>
    <w:link w:val="Heading9"/>
    <w:rsid w:val="00BD0C19"/>
    <w:rPr>
      <w:rFonts w:eastAsia="Times New Roman"/>
      <w:b w:val="1"/>
      <w:i w:val="1"/>
      <w:kern w:val="0"/>
      <w:sz w:val="18"/>
      <w:szCs w:val="20"/>
      <w:lang w:val="vi-VN"/>
    </w:rPr>
  </w:style>
  <w:style w:type="paragraph" w:styleId="TOC1">
    <w:name w:val="toc 1"/>
    <w:basedOn w:val="Normal"/>
    <w:next w:val="Normal"/>
    <w:uiPriority w:val="39"/>
    <w:rsid w:val="00BD0C19"/>
    <w:pPr>
      <w:tabs>
        <w:tab w:val="right" w:pos="9360"/>
      </w:tabs>
      <w:spacing w:after="60" w:before="240"/>
      <w:ind w:right="720"/>
    </w:pPr>
  </w:style>
  <w:style w:type="paragraph" w:styleId="TOC2">
    <w:name w:val="toc 2"/>
    <w:basedOn w:val="Normal"/>
    <w:next w:val="Normal"/>
    <w:uiPriority w:val="39"/>
    <w:rsid w:val="00BD0C19"/>
    <w:pPr>
      <w:tabs>
        <w:tab w:val="right" w:pos="9360"/>
      </w:tabs>
      <w:ind w:left="432" w:right="720"/>
    </w:pPr>
  </w:style>
  <w:style w:type="paragraph" w:styleId="Header">
    <w:name w:val="header"/>
    <w:basedOn w:val="Normal"/>
    <w:link w:val="HeaderChar"/>
    <w:rsid w:val="00BD0C19"/>
    <w:pPr>
      <w:tabs>
        <w:tab w:val="center" w:pos="4320"/>
        <w:tab w:val="right" w:pos="8640"/>
      </w:tabs>
    </w:pPr>
  </w:style>
  <w:style w:type="character" w:styleId="HeaderChar" w:customStyle="1">
    <w:name w:val="Header Char"/>
    <w:basedOn w:val="DefaultParagraphFont"/>
    <w:link w:val="Header"/>
    <w:rsid w:val="00BD0C19"/>
    <w:rPr>
      <w:rFonts w:eastAsia="Times New Roman"/>
      <w:kern w:val="0"/>
      <w:sz w:val="24"/>
      <w:szCs w:val="20"/>
      <w:lang w:val="vi-VN"/>
    </w:rPr>
  </w:style>
  <w:style w:type="paragraph" w:styleId="Footer">
    <w:name w:val="footer"/>
    <w:basedOn w:val="Normal"/>
    <w:link w:val="FooterChar"/>
    <w:rsid w:val="00BD0C19"/>
    <w:pPr>
      <w:tabs>
        <w:tab w:val="center" w:pos="4320"/>
        <w:tab w:val="right" w:pos="8640"/>
      </w:tabs>
    </w:pPr>
  </w:style>
  <w:style w:type="character" w:styleId="FooterChar" w:customStyle="1">
    <w:name w:val="Footer Char"/>
    <w:basedOn w:val="DefaultParagraphFont"/>
    <w:link w:val="Footer"/>
    <w:rsid w:val="00BD0C19"/>
    <w:rPr>
      <w:rFonts w:eastAsia="Times New Roman"/>
      <w:kern w:val="0"/>
      <w:sz w:val="24"/>
      <w:szCs w:val="20"/>
      <w:lang w:val="vi-VN"/>
    </w:rPr>
  </w:style>
  <w:style w:type="character" w:styleId="PageNumber">
    <w:name w:val="page number"/>
    <w:basedOn w:val="DefaultParagraphFont"/>
    <w:rsid w:val="00BD0C19"/>
  </w:style>
  <w:style w:type="paragraph" w:styleId="Title">
    <w:name w:val="Title"/>
    <w:basedOn w:val="Normal"/>
    <w:next w:val="Normal"/>
    <w:link w:val="TitleChar"/>
    <w:qFormat w:val="1"/>
    <w:rsid w:val="00BD0C19"/>
    <w:pPr>
      <w:jc w:val="center"/>
    </w:pPr>
    <w:rPr>
      <w:rFonts w:ascii="Arial" w:hAnsi="Arial"/>
      <w:b w:val="1"/>
      <w:sz w:val="36"/>
    </w:rPr>
  </w:style>
  <w:style w:type="character" w:styleId="TitleChar" w:customStyle="1">
    <w:name w:val="Title Char"/>
    <w:basedOn w:val="DefaultParagraphFont"/>
    <w:link w:val="Title"/>
    <w:rsid w:val="00BD0C19"/>
    <w:rPr>
      <w:rFonts w:ascii="Arial" w:eastAsia="Times New Roman" w:hAnsi="Arial"/>
      <w:b w:val="1"/>
      <w:kern w:val="0"/>
      <w:sz w:val="36"/>
      <w:szCs w:val="20"/>
      <w:lang w:val="vi-VN"/>
    </w:rPr>
  </w:style>
  <w:style w:type="character" w:styleId="Hyperlink">
    <w:name w:val="Hyperlink"/>
    <w:uiPriority w:val="99"/>
    <w:unhideWhenUsed w:val="1"/>
    <w:rsid w:val="00BD0C19"/>
    <w:rPr>
      <w:color w:val="0563c1"/>
      <w:u w:val="single"/>
    </w:rPr>
  </w:style>
  <w:style w:type="character" w:styleId="Strong">
    <w:name w:val="Strong"/>
    <w:basedOn w:val="DefaultParagraphFont"/>
    <w:uiPriority w:val="22"/>
    <w:qFormat w:val="1"/>
    <w:rsid w:val="00BD0C19"/>
    <w:rPr>
      <w:b w:val="1"/>
      <w:bCs w:val="1"/>
    </w:rPr>
  </w:style>
  <w:style w:type="paragraph" w:styleId="NormalWeb">
    <w:name w:val="Normal (Web)"/>
    <w:basedOn w:val="Normal"/>
    <w:uiPriority w:val="99"/>
    <w:semiHidden w:val="1"/>
    <w:unhideWhenUsed w:val="1"/>
    <w:rsid w:val="00BD0C19"/>
    <w:pPr>
      <w:spacing w:after="100" w:afterAutospacing="1" w:before="100" w:beforeAutospacing="1"/>
    </w:pPr>
  </w:style>
  <w:style w:type="paragraph" w:styleId="TOCHeading">
    <w:name w:val="TOC Heading"/>
    <w:basedOn w:val="Heading1"/>
    <w:next w:val="Normal"/>
    <w:uiPriority w:val="39"/>
    <w:unhideWhenUsed w:val="1"/>
    <w:qFormat w:val="1"/>
    <w:rsid w:val="00BD0C19"/>
    <w:pPr>
      <w:keepLines w:val="1"/>
      <w:numPr>
        <w:numId w:val="0"/>
      </w:numPr>
      <w:spacing w:after="0" w:before="240" w:line="259" w:lineRule="auto"/>
      <w:outlineLvl w:val="9"/>
    </w:pPr>
    <w:rPr>
      <w:rFonts w:ascii="Calibri Light" w:hAnsi="Calibri Light"/>
      <w:b w:val="0"/>
      <w:color w:val="2f5496"/>
      <w:szCs w:val="32"/>
    </w:rPr>
  </w:style>
  <w:style w:type="paragraph" w:styleId="ListParagraph">
    <w:name w:val="List Paragraph"/>
    <w:basedOn w:val="Normal"/>
    <w:uiPriority w:val="34"/>
    <w:qFormat w:val="1"/>
    <w:rsid w:val="00DF09ED"/>
    <w:pPr>
      <w:ind w:left="720"/>
      <w:contextualSpacing w:val="1"/>
    </w:pPr>
  </w:style>
  <w:style w:type="character" w:styleId="UnresolvedMention">
    <w:name w:val="Unresolved Mention"/>
    <w:basedOn w:val="DefaultParagraphFont"/>
    <w:uiPriority w:val="99"/>
    <w:semiHidden w:val="1"/>
    <w:unhideWhenUsed w:val="1"/>
    <w:rsid w:val="00533E0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KS6R52RFajKLTVYJRGKaButkww==">CgMxLjA4AHIhMW5RekpWS190SXpBQmlvMEJqZWtQRFFwS21YcHZFYVV6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2024-02-17T03:53:00Z</dcterms:created>
  <dc:creator>Phan Tuấn Thành</dc:creator>
</cp:coreProperties>
</file>