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232844" w14:textId="77777777" w:rsidR="00C33F80" w:rsidRDefault="00C33F80" w:rsidP="00C33F80">
      <w:pPr>
        <w:rPr>
          <w:lang w:val="vi-VN"/>
        </w:rPr>
      </w:pPr>
      <w:r>
        <w:t>Mã</w:t>
      </w:r>
      <w:r>
        <w:rPr>
          <w:lang w:val="vi-VN"/>
        </w:rPr>
        <w:t xml:space="preserve"> sinh viên:1971020219</w:t>
      </w:r>
    </w:p>
    <w:p w14:paraId="51CC72C6" w14:textId="77777777" w:rsidR="00C33F80" w:rsidRDefault="00C33F80" w:rsidP="00C33F80">
      <w:pPr>
        <w:rPr>
          <w:lang w:val="vi-VN"/>
        </w:rPr>
      </w:pPr>
      <w:r>
        <w:rPr>
          <w:lang w:val="vi-VN"/>
        </w:rPr>
        <w:t xml:space="preserve">Họ và tên : LÊ THẾ HUY </w:t>
      </w:r>
    </w:p>
    <w:p w14:paraId="541FF554" w14:textId="6BB70654" w:rsidR="00C33F80" w:rsidRDefault="00C33F80">
      <w:pPr>
        <w:rPr>
          <w:lang w:val="vi-VN"/>
        </w:rPr>
      </w:pPr>
    </w:p>
    <w:p w14:paraId="2F70F3EC" w14:textId="5AAE3C68" w:rsidR="00C33F80" w:rsidRPr="00057BC6" w:rsidRDefault="00C33F80" w:rsidP="00C33F80">
      <w:pPr>
        <w:spacing w:after="0" w:line="409" w:lineRule="auto"/>
        <w:ind w:left="-5" w:right="1706" w:hanging="10"/>
        <w:rPr>
          <w:lang w:val="vi-VN"/>
        </w:rPr>
      </w:pPr>
      <w:r w:rsidRPr="00057BC6">
        <w:rPr>
          <w:rFonts w:ascii="Calibri" w:eastAsia="Calibri" w:hAnsi="Calibri" w:cs="Calibri"/>
          <w:b/>
          <w:lang w:val="vi-VN"/>
        </w:rPr>
        <w:t>PHIẾU HỌC TẬP CSS [18] - CÁC ĐƠN VỊ TƯƠNG ĐỐ</w:t>
      </w:r>
      <w:r w:rsidR="00057BC6">
        <w:rPr>
          <w:rFonts w:ascii="Calibri" w:eastAsia="Calibri" w:hAnsi="Calibri" w:cs="Calibri"/>
          <w:b/>
          <w:lang w:val="vi-VN"/>
        </w:rPr>
        <w:t xml:space="preserve">I (REM, EM, VW, VH) </w:t>
      </w:r>
      <w:bookmarkStart w:id="0" w:name="_GoBack"/>
      <w:bookmarkEnd w:id="0"/>
    </w:p>
    <w:p w14:paraId="1B4A5FB5" w14:textId="77777777" w:rsidR="00C33F80" w:rsidRDefault="00C33F80" w:rsidP="00C33F80">
      <w:pPr>
        <w:spacing w:after="177" w:line="268" w:lineRule="auto"/>
        <w:ind w:left="-5" w:hanging="10"/>
      </w:pPr>
      <w:r>
        <w:rPr>
          <w:rFonts w:ascii="Calibri" w:eastAsia="Calibri" w:hAnsi="Calibri" w:cs="Calibri"/>
          <w:b/>
        </w:rPr>
        <w:t>Lớp:</w:t>
      </w:r>
      <w:r>
        <w:rPr>
          <w:rFonts w:ascii="Calibri" w:eastAsia="Calibri" w:hAnsi="Calibri" w:cs="Calibri"/>
        </w:rPr>
        <w:t xml:space="preserve"> </w:t>
      </w:r>
    </w:p>
    <w:p w14:paraId="2F865B03" w14:textId="77777777" w:rsidR="00C33F80" w:rsidRDefault="00C33F80" w:rsidP="00C33F80">
      <w:pPr>
        <w:numPr>
          <w:ilvl w:val="0"/>
          <w:numId w:val="1"/>
        </w:numPr>
        <w:spacing w:after="177" w:line="268" w:lineRule="auto"/>
        <w:ind w:hanging="247"/>
      </w:pPr>
      <w:r>
        <w:rPr>
          <w:rFonts w:ascii="Calibri" w:eastAsia="Calibri" w:hAnsi="Calibri" w:cs="Calibri"/>
          <w:b/>
        </w:rPr>
        <w:t xml:space="preserve">Kiến thức cốt lõi (So sánh các đơn vị) </w:t>
      </w:r>
    </w:p>
    <w:p w14:paraId="505E61EC" w14:textId="77777777" w:rsidR="00C33F80" w:rsidRDefault="00C33F80" w:rsidP="00C33F80">
      <w:pPr>
        <w:spacing w:after="172" w:line="269" w:lineRule="auto"/>
        <w:ind w:left="-5" w:right="46" w:hanging="10"/>
      </w:pPr>
      <w:r>
        <w:rPr>
          <w:rFonts w:ascii="Calibri" w:eastAsia="Calibri" w:hAnsi="Calibri" w:cs="Calibri"/>
          <w:i/>
        </w:rPr>
        <w:t xml:space="preserve">Cho đến nay, chúng ta chủ yếu dùng px (pixels). Đây là đơn vị </w:t>
      </w:r>
      <w:r>
        <w:rPr>
          <w:rFonts w:ascii="Calibri" w:eastAsia="Calibri" w:hAnsi="Calibri" w:cs="Calibri"/>
          <w:b/>
          <w:i/>
        </w:rPr>
        <w:t>tuyệt đối</w:t>
      </w:r>
      <w:r>
        <w:rPr>
          <w:rFonts w:ascii="Calibri" w:eastAsia="Calibri" w:hAnsi="Calibri" w:cs="Calibri"/>
          <w:i/>
        </w:rPr>
        <w:t xml:space="preserve"> (cố định). Để thiết kế responsive và linh hoạt, chúng ta cần các đơn vị </w:t>
      </w:r>
      <w:r>
        <w:rPr>
          <w:rFonts w:ascii="Calibri" w:eastAsia="Calibri" w:hAnsi="Calibri" w:cs="Calibri"/>
          <w:b/>
          <w:i/>
        </w:rPr>
        <w:t>tương đối</w:t>
      </w:r>
      <w:r>
        <w:rPr>
          <w:rFonts w:ascii="Calibri" w:eastAsia="Calibri" w:hAnsi="Calibri" w:cs="Calibri"/>
          <w:i/>
        </w:rPr>
        <w:t>.</w:t>
      </w:r>
      <w:r>
        <w:rPr>
          <w:rFonts w:ascii="Calibri" w:eastAsia="Calibri" w:hAnsi="Calibri" w:cs="Calibri"/>
        </w:rPr>
        <w:t xml:space="preserve"> </w:t>
      </w:r>
    </w:p>
    <w:p w14:paraId="4FDF80C9" w14:textId="77777777" w:rsidR="00C33F80" w:rsidRDefault="00C33F80" w:rsidP="00C33F80">
      <w:pPr>
        <w:spacing w:after="0" w:line="269" w:lineRule="auto"/>
        <w:ind w:left="-5" w:right="46" w:hanging="10"/>
      </w:pPr>
      <w:r>
        <w:rPr>
          <w:rFonts w:ascii="Calibri" w:eastAsia="Calibri" w:hAnsi="Calibri" w:cs="Calibri"/>
          <w:i/>
        </w:rPr>
        <w:t>Sau khi xem video, hãy hoàn thành bảng so sánh các đơn vị này:</w:t>
      </w:r>
      <w:r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7646" w:type="dxa"/>
        <w:tblInd w:w="46" w:type="dxa"/>
        <w:tblLook w:val="04A0" w:firstRow="1" w:lastRow="0" w:firstColumn="1" w:lastColumn="0" w:noHBand="0" w:noVBand="1"/>
      </w:tblPr>
      <w:tblGrid>
        <w:gridCol w:w="623"/>
        <w:gridCol w:w="1438"/>
        <w:gridCol w:w="7253"/>
      </w:tblGrid>
      <w:tr w:rsidR="00C33F80" w14:paraId="63C9A110" w14:textId="77777777" w:rsidTr="00341995">
        <w:trPr>
          <w:trHeight w:val="4081"/>
        </w:trPr>
        <w:tc>
          <w:tcPr>
            <w:tcW w:w="752" w:type="dxa"/>
            <w:tcBorders>
              <w:top w:val="nil"/>
              <w:left w:val="nil"/>
              <w:bottom w:val="nil"/>
              <w:right w:val="nil"/>
            </w:tcBorders>
          </w:tcPr>
          <w:p w14:paraId="4C5C87FE" w14:textId="77777777" w:rsidR="00C33F80" w:rsidRDefault="00C33F80" w:rsidP="00341995">
            <w:pPr>
              <w:ind w:left="-1179" w:right="23"/>
            </w:pPr>
          </w:p>
          <w:tbl>
            <w:tblPr>
              <w:tblStyle w:val="TableGrid"/>
              <w:tblW w:w="730" w:type="dxa"/>
              <w:tblInd w:w="0" w:type="dxa"/>
              <w:tblCellMar>
                <w:top w:w="22" w:type="dxa"/>
                <w:left w:w="24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730"/>
            </w:tblGrid>
            <w:tr w:rsidR="00C33F80" w14:paraId="0B5D6B87" w14:textId="77777777" w:rsidTr="00341995">
              <w:trPr>
                <w:trHeight w:val="567"/>
              </w:trPr>
              <w:tc>
                <w:tcPr>
                  <w:tcW w:w="730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4DA0779" w14:textId="77777777" w:rsidR="00C33F80" w:rsidRDefault="00C33F80" w:rsidP="00341995">
                  <w:pPr>
                    <w:jc w:val="both"/>
                  </w:pPr>
                  <w:r>
                    <w:rPr>
                      <w:rFonts w:ascii="Calibri" w:eastAsia="Calibri" w:hAnsi="Calibri" w:cs="Calibri"/>
                      <w:b/>
                    </w:rPr>
                    <w:t>Đơn vị</w:t>
                  </w:r>
                </w:p>
              </w:tc>
            </w:tr>
            <w:tr w:rsidR="00C33F80" w14:paraId="10DD6ED9" w14:textId="77777777" w:rsidTr="00341995">
              <w:trPr>
                <w:trHeight w:val="590"/>
              </w:trPr>
              <w:tc>
                <w:tcPr>
                  <w:tcW w:w="7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9F2C0DC" w14:textId="77777777" w:rsidR="00C33F80" w:rsidRDefault="00C33F80" w:rsidP="00341995">
                  <w:r>
                    <w:rPr>
                      <w:rFonts w:ascii="Calibri" w:eastAsia="Calibri" w:hAnsi="Calibri" w:cs="Calibri"/>
                      <w:b/>
                    </w:rPr>
                    <w:t>px</w:t>
                  </w: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  <w:tr w:rsidR="00C33F80" w14:paraId="7BB934ED" w14:textId="77777777" w:rsidTr="00341995">
              <w:trPr>
                <w:trHeight w:val="588"/>
              </w:trPr>
              <w:tc>
                <w:tcPr>
                  <w:tcW w:w="7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9F233C8" w14:textId="77777777" w:rsidR="00C33F80" w:rsidRDefault="00C33F80" w:rsidP="00341995">
                  <w:r>
                    <w:rPr>
                      <w:rFonts w:ascii="Calibri" w:eastAsia="Calibri" w:hAnsi="Calibri" w:cs="Calibri"/>
                      <w:b/>
                    </w:rPr>
                    <w:t>%</w:t>
                  </w: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  <w:tr w:rsidR="00C33F80" w14:paraId="5BF5BA18" w14:textId="77777777" w:rsidTr="00341995">
              <w:trPr>
                <w:trHeight w:val="590"/>
              </w:trPr>
              <w:tc>
                <w:tcPr>
                  <w:tcW w:w="7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B306DEC" w14:textId="77777777" w:rsidR="00C33F80" w:rsidRDefault="00C33F80" w:rsidP="00341995">
                  <w:r>
                    <w:rPr>
                      <w:rFonts w:ascii="Calibri" w:eastAsia="Calibri" w:hAnsi="Calibri" w:cs="Calibri"/>
                      <w:b/>
                    </w:rPr>
                    <w:t>em</w:t>
                  </w: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  <w:tr w:rsidR="00C33F80" w14:paraId="46FAC018" w14:textId="77777777" w:rsidTr="00341995">
              <w:trPr>
                <w:trHeight w:val="588"/>
              </w:trPr>
              <w:tc>
                <w:tcPr>
                  <w:tcW w:w="7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7CF10FDE" w14:textId="77777777" w:rsidR="00C33F80" w:rsidRDefault="00C33F80" w:rsidP="00341995">
                  <w:r>
                    <w:rPr>
                      <w:rFonts w:ascii="Calibri" w:eastAsia="Calibri" w:hAnsi="Calibri" w:cs="Calibri"/>
                      <w:b/>
                    </w:rPr>
                    <w:t>rem</w:t>
                  </w: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  <w:tr w:rsidR="00C33F80" w14:paraId="7A5538E1" w14:textId="77777777" w:rsidTr="00341995">
              <w:trPr>
                <w:trHeight w:val="590"/>
              </w:trPr>
              <w:tc>
                <w:tcPr>
                  <w:tcW w:w="730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CA829B8" w14:textId="77777777" w:rsidR="00C33F80" w:rsidRDefault="00C33F80" w:rsidP="00341995">
                  <w:r>
                    <w:rPr>
                      <w:rFonts w:ascii="Calibri" w:eastAsia="Calibri" w:hAnsi="Calibri" w:cs="Calibri"/>
                      <w:b/>
                    </w:rPr>
                    <w:t>vw</w:t>
                  </w: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  <w:tr w:rsidR="00C33F80" w14:paraId="27A5F88B" w14:textId="77777777" w:rsidTr="00341995">
              <w:trPr>
                <w:trHeight w:val="567"/>
              </w:trPr>
              <w:tc>
                <w:tcPr>
                  <w:tcW w:w="730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274030E" w14:textId="77777777" w:rsidR="00C33F80" w:rsidRDefault="00C33F80" w:rsidP="00341995">
                  <w:r>
                    <w:rPr>
                      <w:rFonts w:ascii="Calibri" w:eastAsia="Calibri" w:hAnsi="Calibri" w:cs="Calibri"/>
                      <w:b/>
                    </w:rPr>
                    <w:t>vh</w:t>
                  </w: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</w:tbl>
          <w:p w14:paraId="253CB8C6" w14:textId="77777777" w:rsidR="00C33F80" w:rsidRDefault="00C33F80" w:rsidP="00341995"/>
        </w:tc>
        <w:tc>
          <w:tcPr>
            <w:tcW w:w="1742" w:type="dxa"/>
            <w:tcBorders>
              <w:top w:val="nil"/>
              <w:left w:val="nil"/>
              <w:bottom w:val="nil"/>
              <w:right w:val="nil"/>
            </w:tcBorders>
          </w:tcPr>
          <w:p w14:paraId="25895A53" w14:textId="77777777" w:rsidR="00C33F80" w:rsidRDefault="00C33F80" w:rsidP="00341995">
            <w:pPr>
              <w:ind w:left="-1931" w:right="24"/>
            </w:pPr>
          </w:p>
          <w:tbl>
            <w:tblPr>
              <w:tblStyle w:val="TableGrid"/>
              <w:tblW w:w="1695" w:type="dxa"/>
              <w:tblInd w:w="23" w:type="dxa"/>
              <w:tblCellMar>
                <w:top w:w="22" w:type="dxa"/>
                <w:left w:w="24" w:type="dxa"/>
                <w:right w:w="22" w:type="dxa"/>
              </w:tblCellMar>
              <w:tblLook w:val="04A0" w:firstRow="1" w:lastRow="0" w:firstColumn="1" w:lastColumn="0" w:noHBand="0" w:noVBand="1"/>
            </w:tblPr>
            <w:tblGrid>
              <w:gridCol w:w="1695"/>
            </w:tblGrid>
            <w:tr w:rsidR="00C33F80" w14:paraId="373D9694" w14:textId="77777777" w:rsidTr="00341995">
              <w:trPr>
                <w:trHeight w:val="567"/>
              </w:trPr>
              <w:tc>
                <w:tcPr>
                  <w:tcW w:w="1695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15AE630" w14:textId="77777777" w:rsidR="00C33F80" w:rsidRDefault="00C33F80" w:rsidP="00341995">
                  <w:r>
                    <w:rPr>
                      <w:rFonts w:ascii="Calibri" w:eastAsia="Calibri" w:hAnsi="Calibri" w:cs="Calibri"/>
                      <w:b/>
                    </w:rPr>
                    <w:t>Tên đầy đủ</w:t>
                  </w: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  <w:tr w:rsidR="00C33F80" w14:paraId="6C6D6C8E" w14:textId="77777777" w:rsidTr="00341995">
              <w:trPr>
                <w:trHeight w:val="590"/>
              </w:trPr>
              <w:tc>
                <w:tcPr>
                  <w:tcW w:w="169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0C68F1F" w14:textId="77777777" w:rsidR="00C33F80" w:rsidRDefault="00C33F80" w:rsidP="00341995">
                  <w:r>
                    <w:rPr>
                      <w:rFonts w:ascii="Calibri" w:eastAsia="Calibri" w:hAnsi="Calibri" w:cs="Calibri"/>
                    </w:rPr>
                    <w:t xml:space="preserve">Pixel </w:t>
                  </w:r>
                </w:p>
              </w:tc>
            </w:tr>
            <w:tr w:rsidR="00C33F80" w14:paraId="080BB962" w14:textId="77777777" w:rsidTr="00341995">
              <w:trPr>
                <w:trHeight w:val="588"/>
              </w:trPr>
              <w:tc>
                <w:tcPr>
                  <w:tcW w:w="169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3CEA6AB0" w14:textId="77777777" w:rsidR="00C33F80" w:rsidRDefault="00C33F80" w:rsidP="00341995">
                  <w:r>
                    <w:rPr>
                      <w:rFonts w:ascii="Calibri" w:eastAsia="Calibri" w:hAnsi="Calibri" w:cs="Calibri"/>
                    </w:rPr>
                    <w:t xml:space="preserve">Percent </w:t>
                  </w:r>
                </w:p>
              </w:tc>
            </w:tr>
            <w:tr w:rsidR="00C33F80" w14:paraId="0458AA9F" w14:textId="77777777" w:rsidTr="00341995">
              <w:trPr>
                <w:trHeight w:val="590"/>
              </w:trPr>
              <w:tc>
                <w:tcPr>
                  <w:tcW w:w="169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4D3971A" w14:textId="77777777" w:rsidR="00C33F80" w:rsidRDefault="00C33F80" w:rsidP="00341995">
                  <w:r>
                    <w:rPr>
                      <w:rFonts w:ascii="Calibri" w:eastAsia="Calibri" w:hAnsi="Calibri" w:cs="Calibri"/>
                    </w:rPr>
                    <w:t xml:space="preserve">"M" </w:t>
                  </w:r>
                </w:p>
              </w:tc>
            </w:tr>
            <w:tr w:rsidR="00C33F80" w14:paraId="1ABAC15B" w14:textId="77777777" w:rsidTr="00341995">
              <w:trPr>
                <w:trHeight w:val="588"/>
              </w:trPr>
              <w:tc>
                <w:tcPr>
                  <w:tcW w:w="169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89657FF" w14:textId="77777777" w:rsidR="00C33F80" w:rsidRDefault="00C33F80" w:rsidP="00341995">
                  <w:r>
                    <w:rPr>
                      <w:rFonts w:ascii="Calibri" w:eastAsia="Calibri" w:hAnsi="Calibri" w:cs="Calibri"/>
                      <w:b/>
                    </w:rPr>
                    <w:t>Root</w:t>
                  </w:r>
                  <w:r>
                    <w:rPr>
                      <w:rFonts w:ascii="Calibri" w:eastAsia="Calibri" w:hAnsi="Calibri" w:cs="Calibri"/>
                    </w:rPr>
                    <w:t xml:space="preserve"> "M" </w:t>
                  </w:r>
                </w:p>
              </w:tc>
            </w:tr>
            <w:tr w:rsidR="00C33F80" w14:paraId="3D5509BD" w14:textId="77777777" w:rsidTr="00341995">
              <w:trPr>
                <w:trHeight w:val="590"/>
              </w:trPr>
              <w:tc>
                <w:tcPr>
                  <w:tcW w:w="1695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998933C" w14:textId="77777777" w:rsidR="00C33F80" w:rsidRDefault="00C33F80" w:rsidP="00341995">
                  <w:pPr>
                    <w:jc w:val="both"/>
                  </w:pPr>
                  <w:r>
                    <w:rPr>
                      <w:rFonts w:ascii="Calibri" w:eastAsia="Calibri" w:hAnsi="Calibri" w:cs="Calibri"/>
                    </w:rPr>
                    <w:t xml:space="preserve">Viewport Width </w:t>
                  </w:r>
                </w:p>
              </w:tc>
            </w:tr>
            <w:tr w:rsidR="00C33F80" w14:paraId="396E0B0C" w14:textId="77777777" w:rsidTr="00341995">
              <w:trPr>
                <w:trHeight w:val="567"/>
              </w:trPr>
              <w:tc>
                <w:tcPr>
                  <w:tcW w:w="1695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02636032" w14:textId="77777777" w:rsidR="00C33F80" w:rsidRDefault="00C33F80" w:rsidP="00341995">
                  <w:pPr>
                    <w:jc w:val="both"/>
                  </w:pPr>
                  <w:r>
                    <w:rPr>
                      <w:rFonts w:ascii="Calibri" w:eastAsia="Calibri" w:hAnsi="Calibri" w:cs="Calibri"/>
                    </w:rPr>
                    <w:t>Viewport Height</w:t>
                  </w:r>
                </w:p>
              </w:tc>
            </w:tr>
          </w:tbl>
          <w:p w14:paraId="4DAA9DA2" w14:textId="77777777" w:rsidR="00C33F80" w:rsidRDefault="00C33F80" w:rsidP="00341995"/>
        </w:tc>
        <w:tc>
          <w:tcPr>
            <w:tcW w:w="5151" w:type="dxa"/>
            <w:tcBorders>
              <w:top w:val="nil"/>
              <w:left w:val="nil"/>
              <w:bottom w:val="nil"/>
              <w:right w:val="nil"/>
            </w:tcBorders>
          </w:tcPr>
          <w:p w14:paraId="256E2B44" w14:textId="77777777" w:rsidR="00C33F80" w:rsidRDefault="00C33F80" w:rsidP="00341995">
            <w:pPr>
              <w:ind w:left="-3673" w:right="8824"/>
            </w:pPr>
          </w:p>
          <w:tbl>
            <w:tblPr>
              <w:tblStyle w:val="TableGrid"/>
              <w:tblW w:w="5127" w:type="dxa"/>
              <w:tblInd w:w="24" w:type="dxa"/>
              <w:tblCellMar>
                <w:top w:w="22" w:type="dxa"/>
                <w:left w:w="22" w:type="dxa"/>
                <w:right w:w="24" w:type="dxa"/>
              </w:tblCellMar>
              <w:tblLook w:val="04A0" w:firstRow="1" w:lastRow="0" w:firstColumn="1" w:lastColumn="0" w:noHBand="0" w:noVBand="1"/>
            </w:tblPr>
            <w:tblGrid>
              <w:gridCol w:w="5127"/>
            </w:tblGrid>
            <w:tr w:rsidR="00C33F80" w14:paraId="29F0A58D" w14:textId="77777777" w:rsidTr="00341995">
              <w:trPr>
                <w:trHeight w:val="567"/>
              </w:trPr>
              <w:tc>
                <w:tcPr>
                  <w:tcW w:w="5127" w:type="dxa"/>
                  <w:tcBorders>
                    <w:top w:val="sing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0E7E9A43" w14:textId="77777777" w:rsidR="00C33F80" w:rsidRDefault="00C33F80" w:rsidP="00341995">
                  <w:r>
                    <w:rPr>
                      <w:rFonts w:ascii="Calibri" w:eastAsia="Calibri" w:hAnsi="Calibri" w:cs="Calibri"/>
                      <w:b/>
                    </w:rPr>
                    <w:t>Hệ quy chiếu (Nó tính toán dựa trên cái gì?)</w:t>
                  </w:r>
                  <w:r>
                    <w:rPr>
                      <w:rFonts w:ascii="Calibri" w:eastAsia="Calibri" w:hAnsi="Calibri" w:cs="Calibri"/>
                    </w:rPr>
                    <w:t xml:space="preserve"> </w:t>
                  </w:r>
                </w:p>
              </w:tc>
            </w:tr>
            <w:tr w:rsidR="00C33F80" w14:paraId="33DC39F4" w14:textId="77777777" w:rsidTr="00341995">
              <w:trPr>
                <w:trHeight w:val="590"/>
              </w:trPr>
              <w:tc>
                <w:tcPr>
                  <w:tcW w:w="512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100BE852" w14:textId="77777777" w:rsidR="00C33F80" w:rsidRDefault="00C33F80" w:rsidP="00341995">
                  <w:r>
                    <w:rPr>
                      <w:rFonts w:ascii="Calibri" w:eastAsia="Calibri" w:hAnsi="Calibri" w:cs="Calibri"/>
                    </w:rPr>
                    <w:t xml:space="preserve">(Tự điền: Đơn vị cố định, 1 pixel trên màn hình) </w:t>
                  </w:r>
                </w:p>
              </w:tc>
            </w:tr>
            <w:tr w:rsidR="00C33F80" w14:paraId="231DADC7" w14:textId="77777777" w:rsidTr="00341995">
              <w:trPr>
                <w:trHeight w:val="588"/>
              </w:trPr>
              <w:tc>
                <w:tcPr>
                  <w:tcW w:w="512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22A806E8" w14:textId="77777777" w:rsidR="00C33F80" w:rsidRDefault="00C33F80" w:rsidP="00341995">
                  <w:r>
                    <w:rPr>
                      <w:rFonts w:ascii="Calibri" w:eastAsia="Calibri" w:hAnsi="Calibri" w:cs="Calibri"/>
                    </w:rPr>
                    <w:t xml:space="preserve">(Tự điền: Kích thước của thẻ CHA trực tiếp) </w:t>
                  </w:r>
                </w:p>
              </w:tc>
            </w:tr>
            <w:tr w:rsidR="00C33F80" w14:paraId="58A82E7E" w14:textId="77777777" w:rsidTr="00341995">
              <w:trPr>
                <w:trHeight w:val="590"/>
              </w:trPr>
              <w:tc>
                <w:tcPr>
                  <w:tcW w:w="512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4A06750" w14:textId="77777777" w:rsidR="00C33F80" w:rsidRDefault="00C33F80" w:rsidP="00341995">
                  <w:r>
                    <w:rPr>
                      <w:rFonts w:ascii="Calibri" w:eastAsia="Calibri" w:hAnsi="Calibri" w:cs="Calibri"/>
                    </w:rPr>
                    <w:t xml:space="preserve">(Tự điền: font-size của thẻ CHA trực tiếp) </w:t>
                  </w:r>
                </w:p>
              </w:tc>
            </w:tr>
            <w:tr w:rsidR="00C33F80" w14:paraId="47B3B490" w14:textId="77777777" w:rsidTr="00341995">
              <w:trPr>
                <w:trHeight w:val="588"/>
              </w:trPr>
              <w:tc>
                <w:tcPr>
                  <w:tcW w:w="512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470C8E16" w14:textId="77777777" w:rsidR="00C33F80" w:rsidRDefault="00C33F80" w:rsidP="00341995">
                  <w:r>
                    <w:rPr>
                      <w:rFonts w:ascii="Calibri" w:eastAsia="Calibri" w:hAnsi="Calibri" w:cs="Calibri"/>
                    </w:rPr>
                    <w:t xml:space="preserve">(Tự điền: font-size của thẻ GỐC (là thẻ &lt;html&gt;)) </w:t>
                  </w:r>
                </w:p>
              </w:tc>
            </w:tr>
            <w:tr w:rsidR="00C33F80" w14:paraId="57DC28B7" w14:textId="77777777" w:rsidTr="00341995">
              <w:trPr>
                <w:trHeight w:val="590"/>
              </w:trPr>
              <w:tc>
                <w:tcPr>
                  <w:tcW w:w="5127" w:type="dxa"/>
                  <w:tcBorders>
                    <w:top w:val="double" w:sz="6" w:space="0" w:color="000000"/>
                    <w:left w:val="single" w:sz="6" w:space="0" w:color="000000"/>
                    <w:bottom w:val="double" w:sz="6" w:space="0" w:color="000000"/>
                    <w:right w:val="single" w:sz="6" w:space="0" w:color="000000"/>
                  </w:tcBorders>
                </w:tcPr>
                <w:p w14:paraId="5422D898" w14:textId="77777777" w:rsidR="00C33F80" w:rsidRDefault="00C33F80" w:rsidP="00341995">
                  <w:pPr>
                    <w:jc w:val="both"/>
                  </w:pPr>
                  <w:r>
                    <w:rPr>
                      <w:rFonts w:ascii="Calibri" w:eastAsia="Calibri" w:hAnsi="Calibri" w:cs="Calibri"/>
                    </w:rPr>
                    <w:t>(Tự điền: 1% của chiều RỘNG màn hình/viewport)</w:t>
                  </w:r>
                </w:p>
              </w:tc>
            </w:tr>
            <w:tr w:rsidR="00C33F80" w14:paraId="54D1BFCC" w14:textId="77777777" w:rsidTr="00341995">
              <w:trPr>
                <w:trHeight w:val="567"/>
              </w:trPr>
              <w:tc>
                <w:tcPr>
                  <w:tcW w:w="5127" w:type="dxa"/>
                  <w:tcBorders>
                    <w:top w:val="doub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3412EB18" w14:textId="77777777" w:rsidR="00C33F80" w:rsidRDefault="00C33F80" w:rsidP="00341995">
                  <w:r>
                    <w:rPr>
                      <w:rFonts w:ascii="Calibri" w:eastAsia="Calibri" w:hAnsi="Calibri" w:cs="Calibri"/>
                    </w:rPr>
                    <w:t xml:space="preserve">(Tự điền: 1% của chiều CAO màn hình/viewport) </w:t>
                  </w:r>
                </w:p>
              </w:tc>
            </w:tr>
          </w:tbl>
          <w:p w14:paraId="0DB7EB46" w14:textId="77777777" w:rsidR="00C33F80" w:rsidRDefault="00C33F80" w:rsidP="00341995"/>
        </w:tc>
      </w:tr>
    </w:tbl>
    <w:p w14:paraId="0B21EC3F" w14:textId="7164C2BD" w:rsidR="00C33F80" w:rsidRDefault="005A4011" w:rsidP="005A4011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VÍ DỤ THỰC HÀNH</w:t>
      </w:r>
    </w:p>
    <w:p w14:paraId="1EB17392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AB6ABA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"en"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2A2E60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41D353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54BE57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17005E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Bài tập CSS 18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75C894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9C929B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A401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Yêu cầu 1: Đặt font-size GỐC (root) là 16px */</w:t>
      </w:r>
    </w:p>
    <w:p w14:paraId="15B13108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A40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html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9B2C8E3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16px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AD18328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2A17572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2336B6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A40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body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CF6A29B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font-family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Arial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sans-serif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CC917DF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9A5B594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33DA5D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A401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Yêu cầu 2: Vấn đề của 'em' */</w:t>
      </w:r>
    </w:p>
    <w:p w14:paraId="714CF554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A40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.container-em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06C85A9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1.2em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5A401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1.2 * 16px = 19.2px */</w:t>
      </w:r>
    </w:p>
    <w:p w14:paraId="4E507ED5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blue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11E9470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D31451D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6351465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D5C4823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4835FD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A40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.container-em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.child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154C0B7F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1.2em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5A401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1.2 * 19.2px = 23.04px */</w:t>
      </w:r>
    </w:p>
    <w:p w14:paraId="2161BFC9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#d6eaf8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E0741C9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3773859A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D926A8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A401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Yêu cầu 3: Giải pháp 'rem' */</w:t>
      </w:r>
    </w:p>
    <w:p w14:paraId="56ACE055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A40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.container-rem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1270CE6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1.2rem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5A401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1.2 * 16px = 19.2px */</w:t>
      </w:r>
    </w:p>
    <w:p w14:paraId="12269C3D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2px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red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E448AFA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10px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6948936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margin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20px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B60C824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AEAD9A7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ACCDEF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A40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.container-rem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.child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66523D0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1.2rem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5A401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Luôn = 1.2 * 16px = 19.2px */</w:t>
      </w:r>
    </w:p>
    <w:p w14:paraId="011BC22D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background-color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#fadedE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0F4E322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6DBA5E53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C18CBB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A401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Yêu cầu 4: Đơn vị 'vw' */</w:t>
      </w:r>
    </w:p>
    <w:p w14:paraId="19409377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A401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.title-vw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D65F22D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font-size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A401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5vw</w:t>
      </w: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5A401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5% chiều rộng màn hình */</w:t>
      </w:r>
    </w:p>
    <w:p w14:paraId="2B08A029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04F50962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75A8D4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DA97A6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F86B7B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"container-em"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404605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Thẻ cha (font-size: 1.2em)</w:t>
      </w:r>
    </w:p>
    <w:p w14:paraId="7CCAFCB6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"child"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4DDC96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Thẻ con (font-size: 1.2em) → Chữ tôi BỊ TO HƠN cha!</w:t>
      </w:r>
    </w:p>
    <w:p w14:paraId="501433BE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11E447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6F52FA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CF4333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"container-rem"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51B119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Thẻ cha (font-size: 1.2rem)</w:t>
      </w:r>
    </w:p>
    <w:p w14:paraId="2B04076A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"child"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9D46BF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Thẻ con (font-size: 1.2rem) → Chữ tôi BẰNG cha!</w:t>
      </w:r>
    </w:p>
    <w:p w14:paraId="30AFF40A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31F7A0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F5A6B8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09A268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A401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A401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"title-vw"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A84727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Hãy co giãn tôi!</w:t>
      </w:r>
    </w:p>
    <w:p w14:paraId="5DBE4EB3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DE1752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318D04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A401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5A401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FB9F55" w14:textId="77777777" w:rsidR="005A4011" w:rsidRPr="005A4011" w:rsidRDefault="005A4011" w:rsidP="005A4011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850E1A" w14:textId="77777777" w:rsidR="005A4011" w:rsidRDefault="005A4011" w:rsidP="005A4011">
      <w:pPr>
        <w:pStyle w:val="ListParagraph"/>
        <w:ind w:left="247"/>
        <w:rPr>
          <w:lang w:val="vi-VN"/>
        </w:rPr>
      </w:pPr>
    </w:p>
    <w:p w14:paraId="61CAEC1A" w14:textId="01EEDA67" w:rsidR="005A4011" w:rsidRDefault="005A4011" w:rsidP="005A4011">
      <w:pPr>
        <w:pStyle w:val="ListParagraph"/>
        <w:ind w:left="247"/>
        <w:rPr>
          <w:lang w:val="vi-VN"/>
        </w:rPr>
      </w:pPr>
      <w:r w:rsidRPr="005A4011">
        <w:rPr>
          <w:noProof/>
          <w:lang w:eastAsia="zh-CN"/>
        </w:rPr>
        <w:drawing>
          <wp:inline distT="0" distB="0" distL="0" distR="0" wp14:anchorId="433D5725" wp14:editId="020F9709">
            <wp:extent cx="5943600" cy="3343275"/>
            <wp:effectExtent l="0" t="0" r="0" b="9525"/>
            <wp:docPr id="1992575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753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5F4B" w14:textId="77777777" w:rsidR="005A4011" w:rsidRPr="00057BC6" w:rsidRDefault="005A4011" w:rsidP="005A4011">
      <w:pPr>
        <w:rPr>
          <w:sz w:val="72"/>
          <w:szCs w:val="72"/>
          <w:lang w:val="vi-VN"/>
        </w:rPr>
      </w:pPr>
      <w:r w:rsidRPr="00057BC6">
        <w:rPr>
          <w:rStyle w:val="Strong"/>
          <w:lang w:val="vi-VN"/>
        </w:rPr>
        <w:t>• Nhận xét:</w:t>
      </w:r>
      <w:r w:rsidRPr="00057BC6">
        <w:rPr>
          <w:lang w:val="vi-VN"/>
        </w:rPr>
        <w:t xml:space="preserve"> Chữ "Thẻ con" ở hộp màu xanh (</w:t>
      </w:r>
      <w:r w:rsidRPr="00057BC6">
        <w:rPr>
          <w:rStyle w:val="HTMLCode"/>
          <w:rFonts w:eastAsiaTheme="minorEastAsia"/>
          <w:lang w:val="vi-VN"/>
        </w:rPr>
        <w:t>em</w:t>
      </w:r>
      <w:r w:rsidRPr="00057BC6">
        <w:rPr>
          <w:lang w:val="vi-VN"/>
        </w:rPr>
        <w:t xml:space="preserve">) </w:t>
      </w:r>
      <w:r w:rsidRPr="00057BC6">
        <w:rPr>
          <w:rStyle w:val="Strong"/>
          <w:lang w:val="vi-VN"/>
        </w:rPr>
        <w:t>to hơn</w:t>
      </w:r>
      <w:r w:rsidRPr="00057BC6">
        <w:rPr>
          <w:lang w:val="vi-VN"/>
        </w:rPr>
        <w:t xml:space="preserve"> chữ "Thẻ cha", vì </w:t>
      </w:r>
      <w:r w:rsidRPr="00057BC6">
        <w:rPr>
          <w:rStyle w:val="HTMLCode"/>
          <w:rFonts w:eastAsiaTheme="minorEastAsia"/>
          <w:lang w:val="vi-VN"/>
        </w:rPr>
        <w:t>em</w:t>
      </w:r>
      <w:r w:rsidRPr="00057BC6">
        <w:rPr>
          <w:lang w:val="vi-VN"/>
        </w:rPr>
        <w:t xml:space="preserve"> tính theo </w:t>
      </w:r>
      <w:r w:rsidRPr="00057BC6">
        <w:rPr>
          <w:rStyle w:val="Strong"/>
          <w:lang w:val="vi-VN"/>
        </w:rPr>
        <w:t>kích thước của phần tử cha</w:t>
      </w:r>
      <w:r w:rsidRPr="00057BC6">
        <w:rPr>
          <w:lang w:val="vi-VN"/>
        </w:rPr>
        <w:t xml:space="preserve">, nên khi lồng nhau, nó </w:t>
      </w:r>
      <w:r w:rsidRPr="00057BC6">
        <w:rPr>
          <w:rStyle w:val="Strong"/>
          <w:lang w:val="vi-VN"/>
        </w:rPr>
        <w:t>cộng dồn và phình to</w:t>
      </w:r>
      <w:r w:rsidRPr="00057BC6">
        <w:rPr>
          <w:lang w:val="vi-VN"/>
        </w:rPr>
        <w:t>. Ngược lại, chữ "Thẻ con" ở hộp màu đỏ (</w:t>
      </w:r>
      <w:r w:rsidRPr="00057BC6">
        <w:rPr>
          <w:rStyle w:val="HTMLCode"/>
          <w:rFonts w:eastAsiaTheme="minorEastAsia"/>
          <w:lang w:val="vi-VN"/>
        </w:rPr>
        <w:t>rem</w:t>
      </w:r>
      <w:r w:rsidRPr="00057BC6">
        <w:rPr>
          <w:lang w:val="vi-VN"/>
        </w:rPr>
        <w:t xml:space="preserve">) </w:t>
      </w:r>
      <w:r w:rsidRPr="00057BC6">
        <w:rPr>
          <w:rStyle w:val="Strong"/>
          <w:lang w:val="vi-VN"/>
        </w:rPr>
        <w:t>bằng với</w:t>
      </w:r>
      <w:r w:rsidRPr="00057BC6">
        <w:rPr>
          <w:lang w:val="vi-VN"/>
        </w:rPr>
        <w:t xml:space="preserve"> chữ "Thẻ cha", vì </w:t>
      </w:r>
      <w:r w:rsidRPr="00057BC6">
        <w:rPr>
          <w:rStyle w:val="HTMLCode"/>
          <w:rFonts w:eastAsiaTheme="minorEastAsia"/>
          <w:lang w:val="vi-VN"/>
        </w:rPr>
        <w:t>rem</w:t>
      </w:r>
      <w:r w:rsidRPr="00057BC6">
        <w:rPr>
          <w:lang w:val="vi-VN"/>
        </w:rPr>
        <w:t xml:space="preserve"> luôn tính theo </w:t>
      </w:r>
      <w:r w:rsidRPr="00057BC6">
        <w:rPr>
          <w:rStyle w:val="Strong"/>
          <w:lang w:val="vi-VN"/>
        </w:rPr>
        <w:t xml:space="preserve">kích thước gốc của </w:t>
      </w:r>
      <w:r w:rsidRPr="00057BC6">
        <w:rPr>
          <w:rStyle w:val="HTMLCode"/>
          <w:rFonts w:eastAsiaTheme="minorEastAsia"/>
          <w:lang w:val="vi-VN"/>
        </w:rPr>
        <w:t>html</w:t>
      </w:r>
      <w:r w:rsidRPr="00057BC6">
        <w:rPr>
          <w:rStyle w:val="Strong"/>
          <w:lang w:val="vi-VN"/>
        </w:rPr>
        <w:t xml:space="preserve"> (16px)</w:t>
      </w:r>
      <w:r w:rsidRPr="00057BC6">
        <w:rPr>
          <w:lang w:val="vi-VN"/>
        </w:rPr>
        <w:t>, không bị ảnh hưởng bởi phần tử cha.</w:t>
      </w:r>
    </w:p>
    <w:p w14:paraId="773747B2" w14:textId="77777777" w:rsidR="005A4011" w:rsidRPr="005A4011" w:rsidRDefault="005A4011" w:rsidP="005A4011">
      <w:pPr>
        <w:pStyle w:val="ListParagraph"/>
        <w:ind w:left="247"/>
        <w:rPr>
          <w:lang w:val="vi-VN"/>
        </w:rPr>
      </w:pPr>
    </w:p>
    <w:sectPr w:rsidR="005A4011" w:rsidRPr="005A40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8C3027"/>
    <w:multiLevelType w:val="hybridMultilevel"/>
    <w:tmpl w:val="2EB2D8DE"/>
    <w:lvl w:ilvl="0" w:tplc="7A048D36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E8A114">
      <w:start w:val="1"/>
      <w:numFmt w:val="decimal"/>
      <w:lvlText w:val="%2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E26A28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C89E98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7C75AC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64EBA2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88FBCA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14CCEA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3A5C1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F80"/>
    <w:rsid w:val="00057BC6"/>
    <w:rsid w:val="005A4011"/>
    <w:rsid w:val="00B61BB1"/>
    <w:rsid w:val="00C3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D32EE"/>
  <w15:chartTrackingRefBased/>
  <w15:docId w15:val="{F6FD3D3C-3265-46DC-A4E0-3C4E1A75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3F80"/>
  </w:style>
  <w:style w:type="paragraph" w:styleId="Heading1">
    <w:name w:val="heading 1"/>
    <w:basedOn w:val="Normal"/>
    <w:next w:val="Normal"/>
    <w:link w:val="Heading1Char"/>
    <w:uiPriority w:val="9"/>
    <w:qFormat/>
    <w:rsid w:val="00C33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8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C33F8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5A40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40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lê</dc:creator>
  <cp:keywords/>
  <dc:description/>
  <cp:lastModifiedBy>DAINAM UNIVERSITY</cp:lastModifiedBy>
  <cp:revision>2</cp:revision>
  <dcterms:created xsi:type="dcterms:W3CDTF">2025-11-04T07:35:00Z</dcterms:created>
  <dcterms:modified xsi:type="dcterms:W3CDTF">2025-11-04T07:35:00Z</dcterms:modified>
</cp:coreProperties>
</file>