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59C57" w14:textId="77777777" w:rsidR="006E084D" w:rsidRPr="00D32D5F" w:rsidRDefault="006E084D" w:rsidP="006E084D">
      <w:pPr>
        <w:pStyle w:val="NormalWeb"/>
        <w:rPr>
          <w:color w:val="000000"/>
          <w:sz w:val="27"/>
          <w:szCs w:val="27"/>
          <w:lang w:val="vi-VN"/>
        </w:rPr>
      </w:pPr>
      <w:proofErr w:type="spellStart"/>
      <w:r>
        <w:rPr>
          <w:color w:val="000000"/>
          <w:sz w:val="27"/>
          <w:szCs w:val="27"/>
        </w:rPr>
        <w:t>Mã</w:t>
      </w:r>
      <w:proofErr w:type="spellEnd"/>
      <w:r>
        <w:rPr>
          <w:color w:val="000000"/>
          <w:sz w:val="27"/>
          <w:szCs w:val="27"/>
        </w:rPr>
        <w:t xml:space="preserve"> Sinh Viên: 1971020219</w:t>
      </w:r>
    </w:p>
    <w:p w14:paraId="007B5C59" w14:textId="77777777" w:rsidR="006E084D" w:rsidRDefault="006E084D" w:rsidP="006E084D">
      <w:pPr>
        <w:rPr>
          <w:color w:val="000000"/>
          <w:sz w:val="27"/>
          <w:szCs w:val="27"/>
          <w:lang w:val="vi-VN"/>
        </w:rPr>
      </w:pPr>
      <w:proofErr w:type="spellStart"/>
      <w:r>
        <w:rPr>
          <w:color w:val="000000"/>
          <w:sz w:val="27"/>
          <w:szCs w:val="27"/>
        </w:rPr>
        <w:t>Họ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và</w:t>
      </w:r>
      <w:proofErr w:type="spellEnd"/>
      <w:r>
        <w:rPr>
          <w:color w:val="000000"/>
          <w:sz w:val="27"/>
          <w:szCs w:val="27"/>
        </w:rPr>
        <w:t xml:space="preserve"> Tên: Lê </w:t>
      </w:r>
      <w:proofErr w:type="spellStart"/>
      <w:r>
        <w:rPr>
          <w:color w:val="000000"/>
          <w:sz w:val="27"/>
          <w:szCs w:val="27"/>
        </w:rPr>
        <w:t>Thế</w:t>
      </w:r>
      <w:proofErr w:type="spellEnd"/>
      <w:r>
        <w:rPr>
          <w:color w:val="000000"/>
          <w:sz w:val="27"/>
          <w:szCs w:val="27"/>
          <w:lang w:val="vi-VN"/>
        </w:rPr>
        <w:t xml:space="preserve"> Huy</w:t>
      </w:r>
    </w:p>
    <w:p w14:paraId="331FA508" w14:textId="77777777" w:rsidR="006E084D" w:rsidRDefault="006E084D">
      <w:pPr>
        <w:rPr>
          <w:lang w:val="vi-VN"/>
        </w:rPr>
      </w:pPr>
    </w:p>
    <w:p w14:paraId="1881A34C" w14:textId="77777777" w:rsidR="006E084D" w:rsidRDefault="006E084D">
      <w:pPr>
        <w:rPr>
          <w:lang w:val="vi-VN"/>
        </w:rPr>
      </w:pPr>
    </w:p>
    <w:p w14:paraId="05409EB7" w14:textId="77777777" w:rsidR="006E084D" w:rsidRDefault="006E084D" w:rsidP="006E084D">
      <w:pPr>
        <w:pStyle w:val="Heading1"/>
        <w:ind w:left="-5"/>
      </w:pPr>
      <w:r>
        <w:t>PHIẾU HỌC TẬP CSS [23] - BIẾN TRONG CSS (CSS VARIABLES)</w:t>
      </w:r>
      <w:r>
        <w:rPr>
          <w:rFonts w:ascii="Calibri" w:eastAsia="Calibri" w:hAnsi="Calibri" w:cs="Calibri"/>
        </w:rPr>
        <w:t xml:space="preserve"> </w:t>
      </w:r>
    </w:p>
    <w:p w14:paraId="16351559" w14:textId="77777777" w:rsidR="006E084D" w:rsidRDefault="006E084D">
      <w:pPr>
        <w:rPr>
          <w:lang w:val="vi-VN"/>
        </w:rPr>
      </w:pPr>
    </w:p>
    <w:p w14:paraId="01B93A3E" w14:textId="77777777" w:rsidR="006E084D" w:rsidRDefault="006E084D">
      <w:pPr>
        <w:rPr>
          <w:lang w:val="vi-VN"/>
        </w:rPr>
      </w:pPr>
    </w:p>
    <w:p w14:paraId="7368BF8C" w14:textId="77777777" w:rsidR="006E084D" w:rsidRDefault="006E084D" w:rsidP="006E084D">
      <w:pPr>
        <w:spacing w:after="177" w:line="268" w:lineRule="auto"/>
        <w:ind w:left="-5" w:hanging="10"/>
      </w:pPr>
      <w:r>
        <w:rPr>
          <w:rFonts w:ascii="Calibri" w:eastAsia="Calibri" w:hAnsi="Calibri" w:cs="Calibri"/>
          <w:b/>
          <w:sz w:val="24"/>
        </w:rPr>
        <w:t xml:space="preserve">1. </w:t>
      </w:r>
      <w:proofErr w:type="spellStart"/>
      <w:r>
        <w:rPr>
          <w:rFonts w:ascii="Calibri" w:eastAsia="Calibri" w:hAnsi="Calibri" w:cs="Calibri"/>
          <w:b/>
          <w:sz w:val="24"/>
        </w:rPr>
        <w:t>Kiến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thức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cốt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lõi</w:t>
      </w:r>
      <w:proofErr w:type="spellEnd"/>
      <w:r>
        <w:rPr>
          <w:rFonts w:ascii="Calibri" w:eastAsia="Calibri" w:hAnsi="Calibri" w:cs="Calibri"/>
          <w:b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b/>
          <w:sz w:val="24"/>
        </w:rPr>
        <w:t>Sức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mạnh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của</w:t>
      </w:r>
      <w:proofErr w:type="spellEnd"/>
      <w:r>
        <w:rPr>
          <w:rFonts w:ascii="Calibri" w:eastAsia="Calibri" w:hAnsi="Calibri" w:cs="Calibri"/>
          <w:b/>
          <w:sz w:val="24"/>
        </w:rPr>
        <w:t xml:space="preserve"> "Lưu </w:t>
      </w:r>
      <w:proofErr w:type="spellStart"/>
      <w:r>
        <w:rPr>
          <w:rFonts w:ascii="Calibri" w:eastAsia="Calibri" w:hAnsi="Calibri" w:cs="Calibri"/>
          <w:b/>
          <w:sz w:val="24"/>
        </w:rPr>
        <w:t>trữ</w:t>
      </w:r>
      <w:proofErr w:type="spellEnd"/>
      <w:r>
        <w:rPr>
          <w:rFonts w:ascii="Calibri" w:eastAsia="Calibri" w:hAnsi="Calibri" w:cs="Calibri"/>
          <w:b/>
          <w:sz w:val="24"/>
        </w:rPr>
        <w:t xml:space="preserve">") </w:t>
      </w:r>
    </w:p>
    <w:p w14:paraId="1489433E" w14:textId="77777777" w:rsidR="006E084D" w:rsidRDefault="006E084D" w:rsidP="006E084D">
      <w:pPr>
        <w:spacing w:after="172" w:line="269" w:lineRule="auto"/>
        <w:ind w:left="-5" w:right="46" w:hanging="10"/>
      </w:pPr>
      <w:proofErr w:type="spellStart"/>
      <w:r>
        <w:rPr>
          <w:rFonts w:ascii="Calibri" w:eastAsia="Calibri" w:hAnsi="Calibri" w:cs="Calibri"/>
          <w:i/>
          <w:sz w:val="24"/>
        </w:rPr>
        <w:t>Giả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sử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dự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án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của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bạn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dùng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một</w:t>
      </w:r>
      <w:proofErr w:type="spellEnd"/>
      <w:r>
        <w:rPr>
          <w:rFonts w:ascii="Calibri" w:eastAsia="Calibri" w:hAnsi="Calibri" w:cs="Calibri"/>
          <w:i/>
          <w:sz w:val="24"/>
        </w:rPr>
        <w:t xml:space="preserve"> "</w:t>
      </w:r>
      <w:proofErr w:type="spellStart"/>
      <w:r>
        <w:rPr>
          <w:rFonts w:ascii="Calibri" w:eastAsia="Calibri" w:hAnsi="Calibri" w:cs="Calibri"/>
          <w:i/>
          <w:sz w:val="24"/>
        </w:rPr>
        <w:t>màu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chủ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đạo</w:t>
      </w:r>
      <w:proofErr w:type="spellEnd"/>
      <w:r>
        <w:rPr>
          <w:rFonts w:ascii="Calibri" w:eastAsia="Calibri" w:hAnsi="Calibri" w:cs="Calibri"/>
          <w:i/>
          <w:sz w:val="24"/>
        </w:rPr>
        <w:t>" (</w:t>
      </w:r>
      <w:proofErr w:type="spellStart"/>
      <w:r>
        <w:rPr>
          <w:rFonts w:ascii="Calibri" w:eastAsia="Calibri" w:hAnsi="Calibri" w:cs="Calibri"/>
          <w:i/>
          <w:sz w:val="24"/>
        </w:rPr>
        <w:t>ví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dụ</w:t>
      </w:r>
      <w:proofErr w:type="spellEnd"/>
      <w:r>
        <w:rPr>
          <w:rFonts w:ascii="Calibri" w:eastAsia="Calibri" w:hAnsi="Calibri" w:cs="Calibri"/>
          <w:i/>
          <w:sz w:val="24"/>
        </w:rPr>
        <w:t xml:space="preserve">: </w:t>
      </w:r>
      <w:proofErr w:type="spellStart"/>
      <w:r>
        <w:rPr>
          <w:rFonts w:ascii="Calibri" w:eastAsia="Calibri" w:hAnsi="Calibri" w:cs="Calibri"/>
          <w:i/>
          <w:sz w:val="24"/>
        </w:rPr>
        <w:t>màu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xanh</w:t>
      </w:r>
      <w:proofErr w:type="spellEnd"/>
      <w:r>
        <w:rPr>
          <w:rFonts w:ascii="Calibri" w:eastAsia="Calibri" w:hAnsi="Calibri" w:cs="Calibri"/>
          <w:i/>
          <w:sz w:val="24"/>
        </w:rPr>
        <w:t xml:space="preserve">) ở 50 </w:t>
      </w:r>
      <w:proofErr w:type="spellStart"/>
      <w:r>
        <w:rPr>
          <w:rFonts w:ascii="Calibri" w:eastAsia="Calibri" w:hAnsi="Calibri" w:cs="Calibri"/>
          <w:i/>
          <w:sz w:val="24"/>
        </w:rPr>
        <w:t>nơi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khác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nhau</w:t>
      </w:r>
      <w:proofErr w:type="spellEnd"/>
      <w:r>
        <w:rPr>
          <w:rFonts w:ascii="Calibri" w:eastAsia="Calibri" w:hAnsi="Calibri" w:cs="Calibri"/>
          <w:i/>
          <w:sz w:val="24"/>
        </w:rPr>
        <w:t xml:space="preserve">. Khi </w:t>
      </w:r>
      <w:proofErr w:type="spellStart"/>
      <w:r>
        <w:rPr>
          <w:rFonts w:ascii="Calibri" w:eastAsia="Calibri" w:hAnsi="Calibri" w:cs="Calibri"/>
          <w:i/>
          <w:sz w:val="24"/>
        </w:rPr>
        <w:t>sếp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đổi</w:t>
      </w:r>
      <w:proofErr w:type="spellEnd"/>
      <w:r>
        <w:rPr>
          <w:rFonts w:ascii="Calibri" w:eastAsia="Calibri" w:hAnsi="Calibri" w:cs="Calibri"/>
          <w:i/>
          <w:sz w:val="24"/>
        </w:rPr>
        <w:t xml:space="preserve"> ý </w:t>
      </w:r>
      <w:proofErr w:type="spellStart"/>
      <w:r>
        <w:rPr>
          <w:rFonts w:ascii="Calibri" w:eastAsia="Calibri" w:hAnsi="Calibri" w:cs="Calibri"/>
          <w:i/>
          <w:sz w:val="24"/>
        </w:rPr>
        <w:t>muốn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đổi</w:t>
      </w:r>
      <w:proofErr w:type="spellEnd"/>
      <w:r>
        <w:rPr>
          <w:rFonts w:ascii="Calibri" w:eastAsia="Calibri" w:hAnsi="Calibri" w:cs="Calibri"/>
          <w:i/>
          <w:sz w:val="24"/>
        </w:rPr>
        <w:t xml:space="preserve"> sang "</w:t>
      </w:r>
      <w:proofErr w:type="spellStart"/>
      <w:r>
        <w:rPr>
          <w:rFonts w:ascii="Calibri" w:eastAsia="Calibri" w:hAnsi="Calibri" w:cs="Calibri"/>
          <w:i/>
          <w:sz w:val="24"/>
        </w:rPr>
        <w:t>màu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đỏ</w:t>
      </w:r>
      <w:proofErr w:type="spellEnd"/>
      <w:r>
        <w:rPr>
          <w:rFonts w:ascii="Calibri" w:eastAsia="Calibri" w:hAnsi="Calibri" w:cs="Calibri"/>
          <w:i/>
          <w:sz w:val="24"/>
        </w:rPr>
        <w:t xml:space="preserve">", </w:t>
      </w:r>
      <w:proofErr w:type="spellStart"/>
      <w:r>
        <w:rPr>
          <w:rFonts w:ascii="Calibri" w:eastAsia="Calibri" w:hAnsi="Calibri" w:cs="Calibri"/>
          <w:i/>
          <w:sz w:val="24"/>
        </w:rPr>
        <w:t>bạn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phải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tìm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và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sửa</w:t>
      </w:r>
      <w:proofErr w:type="spellEnd"/>
      <w:r>
        <w:rPr>
          <w:rFonts w:ascii="Calibri" w:eastAsia="Calibri" w:hAnsi="Calibri" w:cs="Calibri"/>
          <w:i/>
          <w:sz w:val="24"/>
        </w:rPr>
        <w:t xml:space="preserve"> 50 </w:t>
      </w:r>
      <w:proofErr w:type="spellStart"/>
      <w:r>
        <w:rPr>
          <w:rFonts w:ascii="Calibri" w:eastAsia="Calibri" w:hAnsi="Calibri" w:cs="Calibri"/>
          <w:i/>
          <w:sz w:val="24"/>
        </w:rPr>
        <w:t>dòng</w:t>
      </w:r>
      <w:proofErr w:type="spellEnd"/>
      <w:r>
        <w:rPr>
          <w:rFonts w:ascii="Calibri" w:eastAsia="Calibri" w:hAnsi="Calibri" w:cs="Calibri"/>
          <w:i/>
          <w:sz w:val="24"/>
        </w:rPr>
        <w:t xml:space="preserve"> code </w:t>
      </w:r>
      <w:proofErr w:type="spellStart"/>
      <w:r>
        <w:rPr>
          <w:rFonts w:ascii="Calibri" w:eastAsia="Calibri" w:hAnsi="Calibri" w:cs="Calibri"/>
          <w:i/>
          <w:sz w:val="24"/>
        </w:rPr>
        <w:t>đó</w:t>
      </w:r>
      <w:proofErr w:type="spellEnd"/>
      <w:r>
        <w:rPr>
          <w:rFonts w:ascii="Calibri" w:eastAsia="Calibri" w:hAnsi="Calibri" w:cs="Calibri"/>
          <w:i/>
          <w:sz w:val="24"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</w:p>
    <w:p w14:paraId="70E54BDB" w14:textId="77777777" w:rsidR="006E084D" w:rsidRDefault="006E084D" w:rsidP="006E084D">
      <w:pPr>
        <w:spacing w:after="172" w:line="269" w:lineRule="auto"/>
        <w:ind w:left="-5" w:right="46" w:hanging="10"/>
      </w:pPr>
      <w:proofErr w:type="spellStart"/>
      <w:r>
        <w:rPr>
          <w:rFonts w:ascii="Calibri" w:eastAsia="Calibri" w:hAnsi="Calibri" w:cs="Calibri"/>
          <w:b/>
          <w:i/>
          <w:sz w:val="24"/>
        </w:rPr>
        <w:t>Biến</w:t>
      </w:r>
      <w:proofErr w:type="spellEnd"/>
      <w:r>
        <w:rPr>
          <w:rFonts w:ascii="Calibri" w:eastAsia="Calibri" w:hAnsi="Calibri" w:cs="Calibri"/>
          <w:b/>
          <w:i/>
          <w:sz w:val="24"/>
        </w:rPr>
        <w:t xml:space="preserve"> CSS (CSS Variables)</w:t>
      </w:r>
      <w:r>
        <w:rPr>
          <w:rFonts w:ascii="Calibri" w:eastAsia="Calibri" w:hAnsi="Calibri" w:cs="Calibri"/>
          <w:i/>
          <w:sz w:val="24"/>
        </w:rPr>
        <w:t xml:space="preserve">, hay </w:t>
      </w:r>
      <w:proofErr w:type="spellStart"/>
      <w:r>
        <w:rPr>
          <w:rFonts w:ascii="Calibri" w:eastAsia="Calibri" w:hAnsi="Calibri" w:cs="Calibri"/>
          <w:i/>
          <w:sz w:val="24"/>
        </w:rPr>
        <w:t>còn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gọi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là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r>
        <w:rPr>
          <w:rFonts w:ascii="Calibri" w:eastAsia="Calibri" w:hAnsi="Calibri" w:cs="Calibri"/>
          <w:b/>
          <w:i/>
          <w:sz w:val="24"/>
        </w:rPr>
        <w:t>Custom Properties</w:t>
      </w:r>
      <w:r>
        <w:rPr>
          <w:rFonts w:ascii="Calibri" w:eastAsia="Calibri" w:hAnsi="Calibri" w:cs="Calibri"/>
          <w:i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i/>
          <w:sz w:val="24"/>
        </w:rPr>
        <w:t>cho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phép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bạn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lưu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giá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trị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đó</w:t>
      </w:r>
      <w:proofErr w:type="spellEnd"/>
      <w:r>
        <w:rPr>
          <w:rFonts w:ascii="Calibri" w:eastAsia="Calibri" w:hAnsi="Calibri" w:cs="Calibri"/>
          <w:i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i/>
          <w:sz w:val="24"/>
        </w:rPr>
        <w:t>ví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dụ</w:t>
      </w:r>
      <w:proofErr w:type="spellEnd"/>
      <w:r>
        <w:rPr>
          <w:rFonts w:ascii="Calibri" w:eastAsia="Calibri" w:hAnsi="Calibri" w:cs="Calibri"/>
          <w:i/>
          <w:sz w:val="24"/>
        </w:rPr>
        <w:t xml:space="preserve">: </w:t>
      </w:r>
      <w:proofErr w:type="spellStart"/>
      <w:r>
        <w:rPr>
          <w:rFonts w:ascii="Calibri" w:eastAsia="Calibri" w:hAnsi="Calibri" w:cs="Calibri"/>
          <w:i/>
          <w:sz w:val="24"/>
        </w:rPr>
        <w:t>màu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xanh</w:t>
      </w:r>
      <w:proofErr w:type="spellEnd"/>
      <w:r>
        <w:rPr>
          <w:rFonts w:ascii="Calibri" w:eastAsia="Calibri" w:hAnsi="Calibri" w:cs="Calibri"/>
          <w:i/>
          <w:sz w:val="24"/>
        </w:rPr>
        <w:t xml:space="preserve">) </w:t>
      </w:r>
      <w:proofErr w:type="spellStart"/>
      <w:r>
        <w:rPr>
          <w:rFonts w:ascii="Calibri" w:eastAsia="Calibri" w:hAnsi="Calibri" w:cs="Calibri"/>
          <w:i/>
          <w:sz w:val="24"/>
        </w:rPr>
        <w:t>vào</w:t>
      </w:r>
      <w:proofErr w:type="spellEnd"/>
      <w:r>
        <w:rPr>
          <w:rFonts w:ascii="Calibri" w:eastAsia="Calibri" w:hAnsi="Calibri" w:cs="Calibri"/>
          <w:i/>
          <w:sz w:val="24"/>
        </w:rPr>
        <w:t xml:space="preserve"> MỘT "</w:t>
      </w:r>
      <w:proofErr w:type="spellStart"/>
      <w:r>
        <w:rPr>
          <w:rFonts w:ascii="Calibri" w:eastAsia="Calibri" w:hAnsi="Calibri" w:cs="Calibri"/>
          <w:i/>
          <w:sz w:val="24"/>
        </w:rPr>
        <w:t>biến</w:t>
      </w:r>
      <w:proofErr w:type="spellEnd"/>
      <w:r>
        <w:rPr>
          <w:rFonts w:ascii="Calibri" w:eastAsia="Calibri" w:hAnsi="Calibri" w:cs="Calibri"/>
          <w:i/>
          <w:sz w:val="24"/>
        </w:rPr>
        <w:t xml:space="preserve">" </w:t>
      </w:r>
      <w:proofErr w:type="spellStart"/>
      <w:r>
        <w:rPr>
          <w:rFonts w:ascii="Calibri" w:eastAsia="Calibri" w:hAnsi="Calibri" w:cs="Calibri"/>
          <w:i/>
          <w:sz w:val="24"/>
        </w:rPr>
        <w:t>duy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nhất</w:t>
      </w:r>
      <w:proofErr w:type="spellEnd"/>
      <w:r>
        <w:rPr>
          <w:rFonts w:ascii="Calibri" w:eastAsia="Calibri" w:hAnsi="Calibri" w:cs="Calibri"/>
          <w:i/>
          <w:sz w:val="24"/>
        </w:rPr>
        <w:t xml:space="preserve">. Khi </w:t>
      </w:r>
      <w:proofErr w:type="spellStart"/>
      <w:r>
        <w:rPr>
          <w:rFonts w:ascii="Calibri" w:eastAsia="Calibri" w:hAnsi="Calibri" w:cs="Calibri"/>
          <w:i/>
          <w:sz w:val="24"/>
        </w:rPr>
        <w:t>cần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đổi</w:t>
      </w:r>
      <w:proofErr w:type="spellEnd"/>
      <w:r>
        <w:rPr>
          <w:rFonts w:ascii="Calibri" w:eastAsia="Calibri" w:hAnsi="Calibri" w:cs="Calibri"/>
          <w:i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i/>
          <w:sz w:val="24"/>
        </w:rPr>
        <w:t>bạn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chỉ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cần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sửa</w:t>
      </w:r>
      <w:proofErr w:type="spellEnd"/>
      <w:r>
        <w:rPr>
          <w:rFonts w:ascii="Calibri" w:eastAsia="Calibri" w:hAnsi="Calibri" w:cs="Calibri"/>
          <w:i/>
          <w:sz w:val="24"/>
        </w:rPr>
        <w:t xml:space="preserve"> 1 </w:t>
      </w:r>
      <w:proofErr w:type="spellStart"/>
      <w:r>
        <w:rPr>
          <w:rFonts w:ascii="Calibri" w:eastAsia="Calibri" w:hAnsi="Calibri" w:cs="Calibri"/>
          <w:i/>
          <w:sz w:val="24"/>
        </w:rPr>
        <w:t>nơi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duy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nhất</w:t>
      </w:r>
      <w:proofErr w:type="spellEnd"/>
      <w:r>
        <w:rPr>
          <w:rFonts w:ascii="Calibri" w:eastAsia="Calibri" w:hAnsi="Calibri" w:cs="Calibri"/>
          <w:i/>
          <w:sz w:val="24"/>
        </w:rPr>
        <w:t>.</w:t>
      </w:r>
      <w:r>
        <w:rPr>
          <w:rFonts w:ascii="Calibri" w:eastAsia="Calibri" w:hAnsi="Calibri" w:cs="Calibri"/>
          <w:sz w:val="24"/>
        </w:rPr>
        <w:t xml:space="preserve"> </w:t>
      </w:r>
    </w:p>
    <w:p w14:paraId="279C0274" w14:textId="77777777" w:rsidR="006E084D" w:rsidRDefault="006E084D" w:rsidP="006E084D">
      <w:pPr>
        <w:spacing w:after="172" w:line="269" w:lineRule="auto"/>
        <w:ind w:left="-5" w:right="46" w:hanging="10"/>
      </w:pPr>
      <w:r>
        <w:rPr>
          <w:rFonts w:ascii="Calibri" w:eastAsia="Calibri" w:hAnsi="Calibri" w:cs="Calibri"/>
          <w:i/>
          <w:sz w:val="24"/>
        </w:rPr>
        <w:t xml:space="preserve">Sau </w:t>
      </w:r>
      <w:proofErr w:type="spellStart"/>
      <w:r>
        <w:rPr>
          <w:rFonts w:ascii="Calibri" w:eastAsia="Calibri" w:hAnsi="Calibri" w:cs="Calibri"/>
          <w:i/>
          <w:sz w:val="24"/>
        </w:rPr>
        <w:t>khi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xem</w:t>
      </w:r>
      <w:proofErr w:type="spellEnd"/>
      <w:r>
        <w:rPr>
          <w:rFonts w:ascii="Calibri" w:eastAsia="Calibri" w:hAnsi="Calibri" w:cs="Calibri"/>
          <w:i/>
          <w:sz w:val="24"/>
        </w:rPr>
        <w:t xml:space="preserve"> video, </w:t>
      </w:r>
      <w:proofErr w:type="spellStart"/>
      <w:r>
        <w:rPr>
          <w:rFonts w:ascii="Calibri" w:eastAsia="Calibri" w:hAnsi="Calibri" w:cs="Calibri"/>
          <w:i/>
          <w:sz w:val="24"/>
        </w:rPr>
        <w:t>hãy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điền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vào</w:t>
      </w:r>
      <w:proofErr w:type="spellEnd"/>
      <w:r>
        <w:rPr>
          <w:rFonts w:ascii="Calibri" w:eastAsia="Calibri" w:hAnsi="Calibri" w:cs="Calibri"/>
          <w:i/>
          <w:sz w:val="24"/>
        </w:rPr>
        <w:t xml:space="preserve"> 2 </w:t>
      </w:r>
      <w:proofErr w:type="spellStart"/>
      <w:r>
        <w:rPr>
          <w:rFonts w:ascii="Calibri" w:eastAsia="Calibri" w:hAnsi="Calibri" w:cs="Calibri"/>
          <w:i/>
          <w:sz w:val="24"/>
        </w:rPr>
        <w:t>cú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pháp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quan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trọng</w:t>
      </w:r>
      <w:proofErr w:type="spellEnd"/>
      <w:r>
        <w:rPr>
          <w:rFonts w:ascii="Calibri" w:eastAsia="Calibri" w:hAnsi="Calibri" w:cs="Calibri"/>
          <w:i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2716D337" w14:textId="77777777" w:rsidR="006E084D" w:rsidRDefault="006E084D" w:rsidP="006E084D">
      <w:pPr>
        <w:numPr>
          <w:ilvl w:val="0"/>
          <w:numId w:val="1"/>
        </w:numPr>
        <w:spacing w:after="177" w:line="268" w:lineRule="auto"/>
        <w:ind w:hanging="247"/>
      </w:pPr>
      <w:r>
        <w:rPr>
          <w:rFonts w:ascii="Calibri" w:eastAsia="Calibri" w:hAnsi="Calibri" w:cs="Calibri"/>
          <w:b/>
          <w:sz w:val="24"/>
        </w:rPr>
        <w:t xml:space="preserve">Cú </w:t>
      </w:r>
      <w:proofErr w:type="spellStart"/>
      <w:r>
        <w:rPr>
          <w:rFonts w:ascii="Calibri" w:eastAsia="Calibri" w:hAnsi="Calibri" w:cs="Calibri"/>
          <w:b/>
          <w:sz w:val="24"/>
        </w:rPr>
        <w:t>pháp</w:t>
      </w:r>
      <w:proofErr w:type="spellEnd"/>
      <w:r>
        <w:rPr>
          <w:rFonts w:ascii="Calibri" w:eastAsia="Calibri" w:hAnsi="Calibri" w:cs="Calibri"/>
          <w:b/>
          <w:sz w:val="24"/>
        </w:rPr>
        <w:t xml:space="preserve"> ĐỊNH NGHĨA </w:t>
      </w:r>
      <w:proofErr w:type="spellStart"/>
      <w:r>
        <w:rPr>
          <w:rFonts w:ascii="Calibri" w:eastAsia="Calibri" w:hAnsi="Calibri" w:cs="Calibri"/>
          <w:b/>
          <w:sz w:val="24"/>
        </w:rPr>
        <w:t>Biến</w:t>
      </w:r>
      <w:proofErr w:type="spellEnd"/>
      <w:r>
        <w:rPr>
          <w:rFonts w:ascii="Calibri" w:eastAsia="Calibri" w:hAnsi="Calibri" w:cs="Calibri"/>
          <w:b/>
          <w:sz w:val="24"/>
        </w:rPr>
        <w:t xml:space="preserve"> (Thường </w:t>
      </w:r>
      <w:proofErr w:type="spellStart"/>
      <w:r>
        <w:rPr>
          <w:rFonts w:ascii="Calibri" w:eastAsia="Calibri" w:hAnsi="Calibri" w:cs="Calibri"/>
          <w:b/>
          <w:sz w:val="24"/>
        </w:rPr>
        <w:t>đặt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b/>
          <w:sz w:val="24"/>
        </w:rPr>
        <w:t>trong</w:t>
      </w:r>
      <w:proofErr w:type="spellEnd"/>
      <w:r>
        <w:rPr>
          <w:rFonts w:ascii="Calibri" w:eastAsia="Calibri" w:hAnsi="Calibri" w:cs="Calibri"/>
          <w:b/>
          <w:sz w:val="24"/>
        </w:rPr>
        <w:t xml:space="preserve"> :root</w:t>
      </w:r>
      <w:proofErr w:type="gramEnd"/>
      <w:r>
        <w:rPr>
          <w:rFonts w:ascii="Calibri" w:eastAsia="Calibri" w:hAnsi="Calibri" w:cs="Calibri"/>
          <w:b/>
          <w:sz w:val="24"/>
        </w:rPr>
        <w:t>):</w:t>
      </w:r>
      <w:r>
        <w:rPr>
          <w:rFonts w:ascii="Calibri" w:eastAsia="Calibri" w:hAnsi="Calibri" w:cs="Calibri"/>
          <w:sz w:val="24"/>
        </w:rPr>
        <w:t xml:space="preserve"> </w:t>
      </w:r>
    </w:p>
    <w:p w14:paraId="31B1ABDD" w14:textId="77777777" w:rsidR="006E084D" w:rsidRDefault="006E084D" w:rsidP="006E084D">
      <w:pPr>
        <w:numPr>
          <w:ilvl w:val="1"/>
          <w:numId w:val="1"/>
        </w:numPr>
        <w:spacing w:after="173" w:line="270" w:lineRule="auto"/>
        <w:ind w:right="3321" w:firstLine="360"/>
      </w:pPr>
      <w:proofErr w:type="gramStart"/>
      <w:r>
        <w:rPr>
          <w:rFonts w:ascii="Calibri" w:eastAsia="Calibri" w:hAnsi="Calibri" w:cs="Calibri"/>
          <w:sz w:val="24"/>
        </w:rPr>
        <w:t>:root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là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bộ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chọn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đại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diện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cho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thẻ</w:t>
      </w:r>
      <w:proofErr w:type="spellEnd"/>
      <w:r>
        <w:rPr>
          <w:rFonts w:ascii="Calibri" w:eastAsia="Calibri" w:hAnsi="Calibri" w:cs="Calibri"/>
          <w:sz w:val="24"/>
        </w:rPr>
        <w:t xml:space="preserve"> &lt;html&gt; (</w:t>
      </w:r>
      <w:proofErr w:type="spellStart"/>
      <w:r>
        <w:rPr>
          <w:rFonts w:ascii="Calibri" w:eastAsia="Calibri" w:hAnsi="Calibri" w:cs="Calibri"/>
          <w:sz w:val="24"/>
        </w:rPr>
        <w:t>thẻ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gốc</w:t>
      </w:r>
      <w:proofErr w:type="spellEnd"/>
      <w:r>
        <w:rPr>
          <w:rFonts w:ascii="Calibri" w:eastAsia="Calibri" w:hAnsi="Calibri" w:cs="Calibri"/>
          <w:sz w:val="24"/>
        </w:rPr>
        <w:t xml:space="preserve">), </w:t>
      </w:r>
      <w:proofErr w:type="spellStart"/>
      <w:r>
        <w:rPr>
          <w:rFonts w:ascii="Calibri" w:eastAsia="Calibri" w:hAnsi="Calibri" w:cs="Calibri"/>
          <w:sz w:val="24"/>
        </w:rPr>
        <w:t>giúp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biến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có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thể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được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dùng</w:t>
      </w:r>
      <w:proofErr w:type="spellEnd"/>
      <w:r>
        <w:rPr>
          <w:rFonts w:ascii="Calibri" w:eastAsia="Calibri" w:hAnsi="Calibri" w:cs="Calibri"/>
          <w:sz w:val="24"/>
        </w:rPr>
        <w:t xml:space="preserve"> ở MỌI NƠI. </w:t>
      </w:r>
    </w:p>
    <w:p w14:paraId="081B10AF" w14:textId="77777777" w:rsidR="006E084D" w:rsidRDefault="006E084D" w:rsidP="006E084D">
      <w:pPr>
        <w:numPr>
          <w:ilvl w:val="1"/>
          <w:numId w:val="1"/>
        </w:numPr>
        <w:spacing w:after="5" w:line="410" w:lineRule="auto"/>
        <w:ind w:right="3321" w:firstLine="360"/>
      </w:pPr>
      <w:r>
        <w:rPr>
          <w:rFonts w:ascii="Calibri" w:eastAsia="Calibri" w:hAnsi="Calibri" w:cs="Calibri"/>
          <w:sz w:val="24"/>
        </w:rPr>
        <w:t xml:space="preserve">Cú </w:t>
      </w:r>
      <w:proofErr w:type="spellStart"/>
      <w:r>
        <w:rPr>
          <w:rFonts w:ascii="Calibri" w:eastAsia="Calibri" w:hAnsi="Calibri" w:cs="Calibri"/>
          <w:sz w:val="24"/>
        </w:rPr>
        <w:t>pháp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</w:rPr>
        <w:t>Tự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điền</w:t>
      </w:r>
      <w:proofErr w:type="spellEnd"/>
      <w:r>
        <w:rPr>
          <w:rFonts w:ascii="Calibri" w:eastAsia="Calibri" w:hAnsi="Calibri" w:cs="Calibri"/>
          <w:sz w:val="24"/>
        </w:rPr>
        <w:t xml:space="preserve">): CSS </w:t>
      </w:r>
    </w:p>
    <w:p w14:paraId="115BC36C" w14:textId="77777777" w:rsidR="006E084D" w:rsidRDefault="006E084D" w:rsidP="006E084D">
      <w:pPr>
        <w:spacing w:after="6" w:line="267" w:lineRule="auto"/>
        <w:ind w:left="-5" w:right="3673" w:hanging="10"/>
      </w:pPr>
      <w:proofErr w:type="gramStart"/>
      <w:r>
        <w:rPr>
          <w:rFonts w:ascii="Consolas" w:eastAsia="Consolas" w:hAnsi="Consolas" w:cs="Consolas"/>
          <w:color w:val="800000"/>
          <w:sz w:val="21"/>
        </w:rPr>
        <w:t>:root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{ </w:t>
      </w:r>
    </w:p>
    <w:p w14:paraId="0864C268" w14:textId="77777777" w:rsidR="006E084D" w:rsidRDefault="006E084D" w:rsidP="006E084D">
      <w:pPr>
        <w:spacing w:after="5" w:line="267" w:lineRule="auto"/>
        <w:ind w:left="-5" w:right="5301" w:hanging="10"/>
      </w:pPr>
      <w:r>
        <w:rPr>
          <w:rFonts w:ascii="Consolas" w:eastAsia="Consolas" w:hAnsi="Consolas" w:cs="Consolas"/>
          <w:color w:val="3B3B3B"/>
          <w:sz w:val="21"/>
        </w:rPr>
        <w:t xml:space="preserve">    </w:t>
      </w:r>
      <w:r>
        <w:rPr>
          <w:rFonts w:ascii="Consolas" w:eastAsia="Consolas" w:hAnsi="Consolas" w:cs="Consolas"/>
          <w:color w:val="E50000"/>
          <w:sz w:val="21"/>
        </w:rPr>
        <w:t>--ten-bien-</w:t>
      </w:r>
      <w:proofErr w:type="spellStart"/>
      <w:r>
        <w:rPr>
          <w:rFonts w:ascii="Consolas" w:eastAsia="Consolas" w:hAnsi="Consolas" w:cs="Consolas"/>
          <w:color w:val="E50000"/>
          <w:sz w:val="21"/>
        </w:rPr>
        <w:t>cua</w:t>
      </w:r>
      <w:proofErr w:type="spellEnd"/>
      <w:r>
        <w:rPr>
          <w:rFonts w:ascii="Consolas" w:eastAsia="Consolas" w:hAnsi="Consolas" w:cs="Consolas"/>
          <w:color w:val="E50000"/>
          <w:sz w:val="21"/>
        </w:rPr>
        <w:t>-ban</w:t>
      </w:r>
      <w:r>
        <w:rPr>
          <w:rFonts w:ascii="Consolas" w:eastAsia="Consolas" w:hAnsi="Consolas" w:cs="Consolas"/>
          <w:color w:val="3B3B3B"/>
          <w:sz w:val="21"/>
        </w:rPr>
        <w:t xml:space="preserve">: </w:t>
      </w:r>
      <w:proofErr w:type="spellStart"/>
      <w:r>
        <w:rPr>
          <w:rFonts w:ascii="Consolas" w:eastAsia="Consolas" w:hAnsi="Consolas" w:cs="Consolas"/>
          <w:color w:val="3B3B3B"/>
          <w:sz w:val="21"/>
        </w:rPr>
        <w:t>gia</w:t>
      </w:r>
      <w:proofErr w:type="spellEnd"/>
      <w:r>
        <w:rPr>
          <w:rFonts w:ascii="Consolas" w:eastAsia="Consolas" w:hAnsi="Consolas" w:cs="Consolas"/>
          <w:color w:val="3B3B3B"/>
          <w:sz w:val="21"/>
        </w:rPr>
        <w:t xml:space="preserve">-tri; </w:t>
      </w:r>
    </w:p>
    <w:p w14:paraId="1C82BDCA" w14:textId="77777777" w:rsidR="006E084D" w:rsidRDefault="006E084D" w:rsidP="006E084D">
      <w:pPr>
        <w:spacing w:after="6" w:line="267" w:lineRule="auto"/>
        <w:ind w:left="-5" w:right="3223" w:hanging="10"/>
      </w:pPr>
      <w:r>
        <w:rPr>
          <w:rFonts w:ascii="Consolas" w:eastAsia="Consolas" w:hAnsi="Consolas" w:cs="Consolas"/>
          <w:color w:val="3B3B3B"/>
          <w:sz w:val="21"/>
        </w:rPr>
        <w:t xml:space="preserve">} </w:t>
      </w:r>
    </w:p>
    <w:p w14:paraId="5EB7B616" w14:textId="77777777" w:rsidR="006E084D" w:rsidRDefault="006E084D" w:rsidP="006E084D">
      <w:pPr>
        <w:spacing w:after="9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48D163AD" w14:textId="77777777" w:rsidR="006E084D" w:rsidRDefault="006E084D" w:rsidP="006E084D">
      <w:pPr>
        <w:spacing w:after="183"/>
      </w:pPr>
      <w:r>
        <w:rPr>
          <w:rFonts w:ascii="Calibri" w:eastAsia="Calibri" w:hAnsi="Calibri" w:cs="Calibri"/>
          <w:sz w:val="24"/>
        </w:rPr>
        <w:t xml:space="preserve"> </w:t>
      </w:r>
    </w:p>
    <w:p w14:paraId="23E9BD17" w14:textId="1FF4D94E" w:rsidR="006E084D" w:rsidRPr="006E084D" w:rsidRDefault="006E084D" w:rsidP="006E084D">
      <w:pPr>
        <w:spacing w:after="172" w:line="269" w:lineRule="auto"/>
        <w:ind w:left="-5" w:right="46" w:hanging="10"/>
        <w:rPr>
          <w:lang w:val="vi-VN"/>
        </w:rPr>
      </w:pPr>
      <w:r>
        <w:rPr>
          <w:rFonts w:ascii="Calibri" w:eastAsia="Calibri" w:hAnsi="Calibri" w:cs="Calibri"/>
          <w:i/>
          <w:sz w:val="24"/>
        </w:rPr>
        <w:t>(</w:t>
      </w:r>
      <w:proofErr w:type="spellStart"/>
      <w:r>
        <w:rPr>
          <w:rFonts w:ascii="Calibri" w:eastAsia="Calibri" w:hAnsi="Calibri" w:cs="Calibri"/>
          <w:i/>
          <w:sz w:val="24"/>
        </w:rPr>
        <w:t>Ví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dụ</w:t>
      </w:r>
      <w:proofErr w:type="spellEnd"/>
      <w:r>
        <w:rPr>
          <w:rFonts w:ascii="Calibri" w:eastAsia="Calibri" w:hAnsi="Calibri" w:cs="Calibri"/>
          <w:i/>
          <w:sz w:val="24"/>
        </w:rPr>
        <w:t>: --primary-color: #3498db;)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Calibri" w:eastAsia="Calibri" w:hAnsi="Calibri" w:cs="Calibri"/>
          <w:i/>
          <w:sz w:val="24"/>
        </w:rPr>
        <w:t xml:space="preserve">Lưu ý: </w:t>
      </w:r>
      <w:proofErr w:type="spellStart"/>
      <w:r>
        <w:rPr>
          <w:rFonts w:ascii="Calibri" w:eastAsia="Calibri" w:hAnsi="Calibri" w:cs="Calibri"/>
          <w:i/>
          <w:sz w:val="24"/>
        </w:rPr>
        <w:t>Tên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biến</w:t>
      </w:r>
      <w:proofErr w:type="spellEnd"/>
      <w:r>
        <w:rPr>
          <w:rFonts w:ascii="Calibri" w:eastAsia="Calibri" w:hAnsi="Calibri" w:cs="Calibri"/>
          <w:i/>
          <w:sz w:val="24"/>
        </w:rPr>
        <w:t xml:space="preserve"> BẮT BUỘC </w:t>
      </w:r>
      <w:proofErr w:type="spellStart"/>
      <w:r>
        <w:rPr>
          <w:rFonts w:ascii="Calibri" w:eastAsia="Calibri" w:hAnsi="Calibri" w:cs="Calibri"/>
          <w:i/>
          <w:sz w:val="24"/>
        </w:rPr>
        <w:t>bắt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đầu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bằng</w:t>
      </w:r>
      <w:proofErr w:type="spellEnd"/>
      <w:r>
        <w:rPr>
          <w:rFonts w:ascii="Calibri" w:eastAsia="Calibri" w:hAnsi="Calibri" w:cs="Calibri"/>
          <w:i/>
          <w:sz w:val="24"/>
          <w:lang w:val="vi-VN"/>
        </w:rPr>
        <w:t>:”</w:t>
      </w:r>
      <w:r w:rsidRPr="006E084D">
        <w:t xml:space="preserve"> </w:t>
      </w:r>
      <w:r>
        <w:rPr>
          <w:rFonts w:ascii="Calibri" w:eastAsia="Calibri" w:hAnsi="Calibri" w:cs="Calibri"/>
          <w:i/>
          <w:sz w:val="24"/>
          <w:lang w:val="vi-VN"/>
        </w:rPr>
        <w:t>– “</w:t>
      </w:r>
    </w:p>
    <w:p w14:paraId="5907DBA5" w14:textId="77777777" w:rsidR="006E084D" w:rsidRDefault="006E084D" w:rsidP="006E084D">
      <w:pPr>
        <w:numPr>
          <w:ilvl w:val="0"/>
          <w:numId w:val="1"/>
        </w:numPr>
        <w:spacing w:after="177" w:line="268" w:lineRule="auto"/>
        <w:ind w:hanging="247"/>
      </w:pPr>
      <w:r>
        <w:rPr>
          <w:rFonts w:ascii="Calibri" w:eastAsia="Calibri" w:hAnsi="Calibri" w:cs="Calibri"/>
          <w:b/>
          <w:sz w:val="24"/>
        </w:rPr>
        <w:t xml:space="preserve">Cú </w:t>
      </w:r>
      <w:proofErr w:type="spellStart"/>
      <w:r>
        <w:rPr>
          <w:rFonts w:ascii="Calibri" w:eastAsia="Calibri" w:hAnsi="Calibri" w:cs="Calibri"/>
          <w:b/>
          <w:sz w:val="24"/>
        </w:rPr>
        <w:t>pháp</w:t>
      </w:r>
      <w:proofErr w:type="spellEnd"/>
      <w:r>
        <w:rPr>
          <w:rFonts w:ascii="Calibri" w:eastAsia="Calibri" w:hAnsi="Calibri" w:cs="Calibri"/>
          <w:b/>
          <w:sz w:val="24"/>
        </w:rPr>
        <w:t xml:space="preserve"> SỬ DỤNG </w:t>
      </w:r>
      <w:proofErr w:type="spellStart"/>
      <w:r>
        <w:rPr>
          <w:rFonts w:ascii="Calibri" w:eastAsia="Calibri" w:hAnsi="Calibri" w:cs="Calibri"/>
          <w:b/>
          <w:sz w:val="24"/>
        </w:rPr>
        <w:t>Biến</w:t>
      </w:r>
      <w:proofErr w:type="spellEnd"/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1D821CF0" w14:textId="77777777" w:rsidR="006E084D" w:rsidRDefault="006E084D" w:rsidP="006E084D">
      <w:pPr>
        <w:numPr>
          <w:ilvl w:val="1"/>
          <w:numId w:val="1"/>
        </w:numPr>
        <w:spacing w:after="115" w:line="270" w:lineRule="auto"/>
        <w:ind w:right="3321" w:firstLine="360"/>
      </w:pPr>
      <w:proofErr w:type="spellStart"/>
      <w:r>
        <w:rPr>
          <w:rFonts w:ascii="Calibri" w:eastAsia="Calibri" w:hAnsi="Calibri" w:cs="Calibri"/>
          <w:sz w:val="24"/>
        </w:rPr>
        <w:t>Để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gọi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giá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trị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đã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lưu</w:t>
      </w:r>
      <w:proofErr w:type="spellEnd"/>
      <w:r>
        <w:rPr>
          <w:rFonts w:ascii="Calibri" w:eastAsia="Calibri" w:hAnsi="Calibri" w:cs="Calibri"/>
          <w:sz w:val="24"/>
        </w:rPr>
        <w:t xml:space="preserve">, </w:t>
      </w:r>
      <w:proofErr w:type="spellStart"/>
      <w:r>
        <w:rPr>
          <w:rFonts w:ascii="Calibri" w:eastAsia="Calibri" w:hAnsi="Calibri" w:cs="Calibri"/>
          <w:sz w:val="24"/>
        </w:rPr>
        <w:t>bạn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dùng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hàm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</w:rPr>
        <w:t>var(</w:t>
      </w:r>
      <w:proofErr w:type="gramEnd"/>
      <w:r>
        <w:rPr>
          <w:rFonts w:ascii="Calibri" w:eastAsia="Calibri" w:hAnsi="Calibri" w:cs="Calibri"/>
          <w:sz w:val="24"/>
        </w:rPr>
        <w:t xml:space="preserve">). </w:t>
      </w:r>
    </w:p>
    <w:p w14:paraId="239CEE6B" w14:textId="77777777" w:rsidR="006E084D" w:rsidRDefault="006E084D" w:rsidP="006E084D">
      <w:pPr>
        <w:numPr>
          <w:ilvl w:val="1"/>
          <w:numId w:val="1"/>
        </w:numPr>
        <w:spacing w:after="5" w:line="410" w:lineRule="auto"/>
        <w:ind w:right="3321" w:firstLine="360"/>
      </w:pPr>
      <w:r>
        <w:rPr>
          <w:rFonts w:ascii="Calibri" w:eastAsia="Calibri" w:hAnsi="Calibri" w:cs="Calibri"/>
          <w:sz w:val="24"/>
        </w:rPr>
        <w:t xml:space="preserve">Cú </w:t>
      </w:r>
      <w:proofErr w:type="spellStart"/>
      <w:r>
        <w:rPr>
          <w:rFonts w:ascii="Calibri" w:eastAsia="Calibri" w:hAnsi="Calibri" w:cs="Calibri"/>
          <w:sz w:val="24"/>
        </w:rPr>
        <w:t>pháp</w:t>
      </w:r>
      <w:proofErr w:type="spellEnd"/>
      <w:r>
        <w:rPr>
          <w:rFonts w:ascii="Calibri" w:eastAsia="Calibri" w:hAnsi="Calibri" w:cs="Calibri"/>
          <w:sz w:val="24"/>
        </w:rPr>
        <w:t xml:space="preserve"> (</w:t>
      </w:r>
      <w:proofErr w:type="spellStart"/>
      <w:r>
        <w:rPr>
          <w:rFonts w:ascii="Calibri" w:eastAsia="Calibri" w:hAnsi="Calibri" w:cs="Calibri"/>
          <w:sz w:val="24"/>
        </w:rPr>
        <w:t>Tự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điền</w:t>
      </w:r>
      <w:proofErr w:type="spellEnd"/>
      <w:r>
        <w:rPr>
          <w:rFonts w:ascii="Calibri" w:eastAsia="Calibri" w:hAnsi="Calibri" w:cs="Calibri"/>
          <w:sz w:val="24"/>
        </w:rPr>
        <w:t xml:space="preserve">): CSS </w:t>
      </w:r>
    </w:p>
    <w:p w14:paraId="5673406F" w14:textId="77777777" w:rsidR="006E084D" w:rsidRDefault="006E084D" w:rsidP="006E084D">
      <w:pPr>
        <w:spacing w:after="6" w:line="267" w:lineRule="auto"/>
        <w:ind w:left="-5" w:right="3673" w:hanging="10"/>
      </w:pPr>
      <w:proofErr w:type="gramStart"/>
      <w:r>
        <w:rPr>
          <w:rFonts w:ascii="Consolas" w:eastAsia="Consolas" w:hAnsi="Consolas" w:cs="Consolas"/>
          <w:color w:val="800000"/>
          <w:sz w:val="21"/>
        </w:rPr>
        <w:t>.box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 { </w:t>
      </w:r>
    </w:p>
    <w:p w14:paraId="1E7BB9B1" w14:textId="77777777" w:rsidR="006E084D" w:rsidRDefault="006E084D" w:rsidP="006E084D">
      <w:pPr>
        <w:spacing w:after="5" w:line="267" w:lineRule="auto"/>
        <w:ind w:left="-5" w:right="5301" w:hanging="10"/>
      </w:pPr>
      <w:r>
        <w:rPr>
          <w:rFonts w:ascii="Consolas" w:eastAsia="Consolas" w:hAnsi="Consolas" w:cs="Consolas"/>
          <w:color w:val="3B3B3B"/>
          <w:sz w:val="21"/>
        </w:rPr>
        <w:lastRenderedPageBreak/>
        <w:t xml:space="preserve">    </w:t>
      </w:r>
      <w:r>
        <w:rPr>
          <w:rFonts w:ascii="Consolas" w:eastAsia="Consolas" w:hAnsi="Consolas" w:cs="Consolas"/>
          <w:color w:val="E50000"/>
          <w:sz w:val="21"/>
        </w:rPr>
        <w:t>background-color</w:t>
      </w:r>
      <w:r>
        <w:rPr>
          <w:rFonts w:ascii="Consolas" w:eastAsia="Consolas" w:hAnsi="Consolas" w:cs="Consolas"/>
          <w:color w:val="3B3B3B"/>
          <w:sz w:val="21"/>
        </w:rPr>
        <w:t xml:space="preserve">: </w:t>
      </w:r>
      <w:proofErr w:type="gramStart"/>
      <w:r>
        <w:rPr>
          <w:rFonts w:ascii="Consolas" w:eastAsia="Consolas" w:hAnsi="Consolas" w:cs="Consolas"/>
          <w:color w:val="795E26"/>
          <w:sz w:val="21"/>
        </w:rPr>
        <w:t>var</w:t>
      </w:r>
      <w:r>
        <w:rPr>
          <w:rFonts w:ascii="Consolas" w:eastAsia="Consolas" w:hAnsi="Consolas" w:cs="Consolas"/>
          <w:color w:val="3B3B3B"/>
          <w:sz w:val="21"/>
        </w:rPr>
        <w:t>(</w:t>
      </w:r>
      <w:proofErr w:type="gramEnd"/>
      <w:r>
        <w:rPr>
          <w:rFonts w:ascii="Consolas" w:eastAsia="Consolas" w:hAnsi="Consolas" w:cs="Consolas"/>
          <w:color w:val="3B3B3B"/>
          <w:sz w:val="21"/>
        </w:rPr>
        <w:t xml:space="preserve">.........); </w:t>
      </w:r>
    </w:p>
    <w:p w14:paraId="0B8F8D33" w14:textId="77777777" w:rsidR="006E084D" w:rsidRDefault="006E084D" w:rsidP="006E084D">
      <w:pPr>
        <w:spacing w:after="6" w:line="267" w:lineRule="auto"/>
        <w:ind w:left="-5" w:right="3223" w:hanging="10"/>
      </w:pPr>
      <w:r>
        <w:rPr>
          <w:rFonts w:ascii="Consolas" w:eastAsia="Consolas" w:hAnsi="Consolas" w:cs="Consolas"/>
          <w:color w:val="3B3B3B"/>
          <w:sz w:val="21"/>
        </w:rPr>
        <w:t xml:space="preserve">} </w:t>
      </w:r>
    </w:p>
    <w:p w14:paraId="1D28A576" w14:textId="77777777" w:rsidR="006E084D" w:rsidRDefault="006E084D" w:rsidP="006E084D">
      <w:pPr>
        <w:spacing w:after="9"/>
      </w:pPr>
      <w:r>
        <w:rPr>
          <w:rFonts w:ascii="Consolas" w:eastAsia="Consolas" w:hAnsi="Consolas" w:cs="Consolas"/>
          <w:color w:val="3B3B3B"/>
          <w:sz w:val="21"/>
        </w:rPr>
        <w:t xml:space="preserve"> </w:t>
      </w:r>
    </w:p>
    <w:p w14:paraId="3B6061BB" w14:textId="77777777" w:rsidR="006E084D" w:rsidRDefault="006E084D" w:rsidP="006E084D">
      <w:pPr>
        <w:spacing w:after="183"/>
      </w:pPr>
      <w:r>
        <w:rPr>
          <w:rFonts w:ascii="Calibri" w:eastAsia="Calibri" w:hAnsi="Calibri" w:cs="Calibri"/>
          <w:sz w:val="24"/>
        </w:rPr>
        <w:t xml:space="preserve"> </w:t>
      </w:r>
    </w:p>
    <w:p w14:paraId="7B920FCF" w14:textId="77777777" w:rsidR="006E084D" w:rsidRDefault="006E084D" w:rsidP="006E084D">
      <w:pPr>
        <w:spacing w:after="240" w:line="269" w:lineRule="auto"/>
        <w:ind w:left="-5" w:right="46" w:hanging="10"/>
      </w:pPr>
      <w:r>
        <w:rPr>
          <w:rFonts w:ascii="Calibri" w:eastAsia="Calibri" w:hAnsi="Calibri" w:cs="Calibri"/>
          <w:i/>
          <w:sz w:val="24"/>
        </w:rPr>
        <w:t>(</w:t>
      </w:r>
      <w:proofErr w:type="spellStart"/>
      <w:r>
        <w:rPr>
          <w:rFonts w:ascii="Calibri" w:eastAsia="Calibri" w:hAnsi="Calibri" w:cs="Calibri"/>
          <w:i/>
          <w:sz w:val="24"/>
        </w:rPr>
        <w:t>Ví</w:t>
      </w:r>
      <w:proofErr w:type="spellEnd"/>
      <w:r>
        <w:rPr>
          <w:rFonts w:ascii="Calibri" w:eastAsia="Calibri" w:hAnsi="Calibri" w:cs="Calibri"/>
          <w:i/>
          <w:sz w:val="24"/>
        </w:rPr>
        <w:t xml:space="preserve"> </w:t>
      </w:r>
      <w:proofErr w:type="spellStart"/>
      <w:r>
        <w:rPr>
          <w:rFonts w:ascii="Calibri" w:eastAsia="Calibri" w:hAnsi="Calibri" w:cs="Calibri"/>
          <w:i/>
          <w:sz w:val="24"/>
        </w:rPr>
        <w:t>dụ</w:t>
      </w:r>
      <w:proofErr w:type="spellEnd"/>
      <w:r>
        <w:rPr>
          <w:rFonts w:ascii="Calibri" w:eastAsia="Calibri" w:hAnsi="Calibri" w:cs="Calibri"/>
          <w:i/>
          <w:sz w:val="24"/>
        </w:rPr>
        <w:t xml:space="preserve">: background-color: </w:t>
      </w:r>
      <w:proofErr w:type="gramStart"/>
      <w:r>
        <w:rPr>
          <w:rFonts w:ascii="Calibri" w:eastAsia="Calibri" w:hAnsi="Calibri" w:cs="Calibri"/>
          <w:i/>
          <w:sz w:val="24"/>
        </w:rPr>
        <w:t>var(</w:t>
      </w:r>
      <w:proofErr w:type="gramEnd"/>
      <w:r>
        <w:rPr>
          <w:rFonts w:ascii="Calibri" w:eastAsia="Calibri" w:hAnsi="Calibri" w:cs="Calibri"/>
          <w:i/>
          <w:sz w:val="24"/>
        </w:rPr>
        <w:t>--primary-</w:t>
      </w:r>
      <w:proofErr w:type="gramStart"/>
      <w:r>
        <w:rPr>
          <w:rFonts w:ascii="Calibri" w:eastAsia="Calibri" w:hAnsi="Calibri" w:cs="Calibri"/>
          <w:i/>
          <w:sz w:val="24"/>
        </w:rPr>
        <w:t>color);)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</w:p>
    <w:p w14:paraId="186B9CBD" w14:textId="60E4E745" w:rsidR="006E084D" w:rsidRDefault="00E231C4">
      <w:pPr>
        <w:rPr>
          <w:lang w:val="vi-VN"/>
        </w:rPr>
      </w:pPr>
      <w:r>
        <w:rPr>
          <w:lang w:val="vi-VN"/>
        </w:rPr>
        <w:t>2. VÍ DỤ THỰC HÀNH</w:t>
      </w:r>
    </w:p>
    <w:p w14:paraId="05AC5AFA" w14:textId="4999A707" w:rsidR="00E231C4" w:rsidRDefault="00E231C4">
      <w:pPr>
        <w:rPr>
          <w:rFonts w:ascii="Calibri" w:eastAsia="Calibri" w:hAnsi="Calibri" w:cs="Calibri"/>
          <w:b/>
          <w:sz w:val="24"/>
          <w:lang w:val="vi-VN"/>
        </w:rPr>
      </w:pPr>
      <w:proofErr w:type="spellStart"/>
      <w:r>
        <w:rPr>
          <w:rFonts w:ascii="Calibri" w:eastAsia="Calibri" w:hAnsi="Calibri" w:cs="Calibri"/>
          <w:b/>
          <w:sz w:val="24"/>
        </w:rPr>
        <w:t>Ảnh</w:t>
      </w:r>
      <w:proofErr w:type="spellEnd"/>
      <w:r>
        <w:rPr>
          <w:rFonts w:ascii="Calibri" w:eastAsia="Calibri" w:hAnsi="Calibri" w:cs="Calibri"/>
          <w:b/>
          <w:sz w:val="24"/>
        </w:rPr>
        <w:t xml:space="preserve"> 1: Giao </w:t>
      </w:r>
      <w:proofErr w:type="spellStart"/>
      <w:r>
        <w:rPr>
          <w:rFonts w:ascii="Calibri" w:eastAsia="Calibri" w:hAnsi="Calibri" w:cs="Calibri"/>
          <w:b/>
          <w:sz w:val="24"/>
        </w:rPr>
        <w:t>diện</w:t>
      </w:r>
      <w:proofErr w:type="spellEnd"/>
      <w:r>
        <w:rPr>
          <w:rFonts w:ascii="Calibri" w:eastAsia="Calibri" w:hAnsi="Calibri" w:cs="Calibri"/>
          <w:b/>
          <w:sz w:val="24"/>
        </w:rPr>
        <w:t xml:space="preserve"> "</w:t>
      </w:r>
      <w:proofErr w:type="spellStart"/>
      <w:r>
        <w:rPr>
          <w:rFonts w:ascii="Calibri" w:eastAsia="Calibri" w:hAnsi="Calibri" w:cs="Calibri"/>
          <w:b/>
          <w:sz w:val="24"/>
        </w:rPr>
        <w:t>Màu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xanh</w:t>
      </w:r>
      <w:proofErr w:type="spellEnd"/>
      <w:r>
        <w:rPr>
          <w:rFonts w:ascii="Calibri" w:eastAsia="Calibri" w:hAnsi="Calibri" w:cs="Calibri"/>
          <w:b/>
          <w:sz w:val="24"/>
        </w:rPr>
        <w:t>" (</w:t>
      </w:r>
      <w:proofErr w:type="spellStart"/>
      <w:r>
        <w:rPr>
          <w:rFonts w:ascii="Calibri" w:eastAsia="Calibri" w:hAnsi="Calibri" w:cs="Calibri"/>
          <w:b/>
          <w:sz w:val="24"/>
        </w:rPr>
        <w:t>Lần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chạy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đầu</w:t>
      </w:r>
      <w:proofErr w:type="spellEnd"/>
      <w:r>
        <w:rPr>
          <w:rFonts w:ascii="Calibri" w:eastAsia="Calibri" w:hAnsi="Calibri" w:cs="Calibri"/>
          <w:b/>
          <w:sz w:val="24"/>
        </w:rPr>
        <w:t>)</w:t>
      </w:r>
    </w:p>
    <w:p w14:paraId="5ECBC9BD" w14:textId="767401B2" w:rsidR="00E231C4" w:rsidRDefault="00E231C4">
      <w:pPr>
        <w:rPr>
          <w:lang w:val="vi-VN"/>
        </w:rPr>
      </w:pPr>
      <w:r w:rsidRPr="00E231C4">
        <w:rPr>
          <w:lang w:val="vi-VN"/>
        </w:rPr>
        <w:drawing>
          <wp:inline distT="0" distB="0" distL="0" distR="0" wp14:anchorId="5B7200F3" wp14:editId="13AB0C8C">
            <wp:extent cx="5943600" cy="3343275"/>
            <wp:effectExtent l="0" t="0" r="0" b="9525"/>
            <wp:docPr id="1464851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15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529B" w14:textId="77777777" w:rsidR="00E231C4" w:rsidRDefault="00E231C4" w:rsidP="00E231C4">
      <w:pPr>
        <w:numPr>
          <w:ilvl w:val="0"/>
          <w:numId w:val="2"/>
        </w:numPr>
        <w:spacing w:after="173" w:line="270" w:lineRule="auto"/>
        <w:ind w:right="45" w:hanging="360"/>
      </w:pPr>
      <w:proofErr w:type="spellStart"/>
      <w:r>
        <w:rPr>
          <w:rFonts w:ascii="Calibri" w:eastAsia="Calibri" w:hAnsi="Calibri" w:cs="Calibri"/>
          <w:sz w:val="24"/>
        </w:rPr>
        <w:t>Bây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giờ</w:t>
      </w:r>
      <w:proofErr w:type="spellEnd"/>
      <w:r>
        <w:rPr>
          <w:rFonts w:ascii="Calibri" w:eastAsia="Calibri" w:hAnsi="Calibri" w:cs="Calibri"/>
          <w:sz w:val="24"/>
        </w:rPr>
        <w:t xml:space="preserve">, quay </w:t>
      </w:r>
      <w:proofErr w:type="spellStart"/>
      <w:r>
        <w:rPr>
          <w:rFonts w:ascii="Calibri" w:eastAsia="Calibri" w:hAnsi="Calibri" w:cs="Calibri"/>
          <w:sz w:val="24"/>
        </w:rPr>
        <w:t>lại</w:t>
      </w:r>
      <w:proofErr w:type="spellEnd"/>
      <w:r>
        <w:rPr>
          <w:rFonts w:ascii="Calibri" w:eastAsia="Calibri" w:hAnsi="Calibri" w:cs="Calibri"/>
          <w:sz w:val="24"/>
        </w:rPr>
        <w:t xml:space="preserve"> code CSS, </w:t>
      </w:r>
      <w:proofErr w:type="spellStart"/>
      <w:r>
        <w:rPr>
          <w:rFonts w:ascii="Calibri" w:eastAsia="Calibri" w:hAnsi="Calibri" w:cs="Calibri"/>
          <w:sz w:val="24"/>
        </w:rPr>
        <w:t>vào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phần</w:t>
      </w:r>
      <w:proofErr w:type="spellEnd"/>
      <w:r>
        <w:rPr>
          <w:rFonts w:ascii="Calibri" w:eastAsia="Calibri" w:hAnsi="Calibri" w:cs="Calibri"/>
          <w:sz w:val="24"/>
        </w:rPr>
        <w:t xml:space="preserve"> :root</w:t>
      </w:r>
      <w:proofErr w:type="gram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và</w:t>
      </w:r>
      <w:proofErr w:type="spellEnd"/>
      <w:r>
        <w:rPr>
          <w:rFonts w:ascii="Calibri" w:eastAsia="Calibri" w:hAnsi="Calibri" w:cs="Calibri"/>
          <w:sz w:val="24"/>
        </w:rPr>
        <w:t xml:space="preserve"> </w:t>
      </w:r>
      <w:proofErr w:type="spellStart"/>
      <w:r>
        <w:rPr>
          <w:rFonts w:ascii="Calibri" w:eastAsia="Calibri" w:hAnsi="Calibri" w:cs="Calibri"/>
          <w:sz w:val="24"/>
        </w:rPr>
        <w:t>sửa</w:t>
      </w:r>
      <w:proofErr w:type="spellEnd"/>
      <w:r>
        <w:rPr>
          <w:rFonts w:ascii="Calibri" w:eastAsia="Calibri" w:hAnsi="Calibri" w:cs="Calibri"/>
          <w:sz w:val="24"/>
        </w:rPr>
        <w:t xml:space="preserve"> 2 </w:t>
      </w:r>
      <w:proofErr w:type="spellStart"/>
      <w:r>
        <w:rPr>
          <w:rFonts w:ascii="Calibri" w:eastAsia="Calibri" w:hAnsi="Calibri" w:cs="Calibri"/>
          <w:sz w:val="24"/>
        </w:rPr>
        <w:t>dòng</w:t>
      </w:r>
      <w:proofErr w:type="spellEnd"/>
      <w:r>
        <w:rPr>
          <w:rFonts w:ascii="Calibri" w:eastAsia="Calibri" w:hAnsi="Calibri" w:cs="Calibri"/>
          <w:sz w:val="24"/>
        </w:rPr>
        <w:t xml:space="preserve">: --main-color: </w:t>
      </w:r>
      <w:proofErr w:type="spellStart"/>
      <w:r>
        <w:rPr>
          <w:rFonts w:ascii="Calibri" w:eastAsia="Calibri" w:hAnsi="Calibri" w:cs="Calibri"/>
          <w:sz w:val="24"/>
        </w:rPr>
        <w:t>darkred</w:t>
      </w:r>
      <w:proofErr w:type="spellEnd"/>
      <w:r>
        <w:rPr>
          <w:rFonts w:ascii="Calibri" w:eastAsia="Calibri" w:hAnsi="Calibri" w:cs="Calibri"/>
          <w:sz w:val="24"/>
        </w:rPr>
        <w:t xml:space="preserve">; -padding-size: 30px; </w:t>
      </w:r>
    </w:p>
    <w:p w14:paraId="2615771A" w14:textId="2C48F129" w:rsidR="00E231C4" w:rsidRDefault="00E231C4" w:rsidP="00E231C4">
      <w:pPr>
        <w:ind w:left="705"/>
        <w:rPr>
          <w:rFonts w:ascii="Calibri" w:eastAsia="Calibri" w:hAnsi="Calibri" w:cs="Calibri"/>
          <w:b/>
          <w:sz w:val="24"/>
          <w:lang w:val="vi-VN"/>
        </w:rPr>
      </w:pPr>
      <w:proofErr w:type="spellStart"/>
      <w:r>
        <w:rPr>
          <w:rFonts w:ascii="Calibri" w:eastAsia="Calibri" w:hAnsi="Calibri" w:cs="Calibri"/>
          <w:b/>
          <w:sz w:val="24"/>
        </w:rPr>
        <w:t>Ảnh</w:t>
      </w:r>
      <w:proofErr w:type="spellEnd"/>
      <w:r>
        <w:rPr>
          <w:rFonts w:ascii="Calibri" w:eastAsia="Calibri" w:hAnsi="Calibri" w:cs="Calibri"/>
          <w:b/>
          <w:sz w:val="24"/>
        </w:rPr>
        <w:t xml:space="preserve"> 2: Giao </w:t>
      </w:r>
      <w:proofErr w:type="spellStart"/>
      <w:r>
        <w:rPr>
          <w:rFonts w:ascii="Calibri" w:eastAsia="Calibri" w:hAnsi="Calibri" w:cs="Calibri"/>
          <w:b/>
          <w:sz w:val="24"/>
        </w:rPr>
        <w:t>diện</w:t>
      </w:r>
      <w:proofErr w:type="spellEnd"/>
      <w:r>
        <w:rPr>
          <w:rFonts w:ascii="Calibri" w:eastAsia="Calibri" w:hAnsi="Calibri" w:cs="Calibri"/>
          <w:b/>
          <w:sz w:val="24"/>
        </w:rPr>
        <w:t xml:space="preserve"> "</w:t>
      </w:r>
      <w:proofErr w:type="spellStart"/>
      <w:r>
        <w:rPr>
          <w:rFonts w:ascii="Calibri" w:eastAsia="Calibri" w:hAnsi="Calibri" w:cs="Calibri"/>
          <w:b/>
          <w:sz w:val="24"/>
        </w:rPr>
        <w:t>Màu</w:t>
      </w:r>
      <w:proofErr w:type="spellEnd"/>
      <w:r>
        <w:rPr>
          <w:rFonts w:ascii="Calibri" w:eastAsia="Calibri" w:hAnsi="Calibri" w:cs="Calibri"/>
          <w:b/>
          <w:sz w:val="24"/>
        </w:rPr>
        <w:t xml:space="preserve"> </w:t>
      </w:r>
      <w:proofErr w:type="spellStart"/>
      <w:r>
        <w:rPr>
          <w:rFonts w:ascii="Calibri" w:eastAsia="Calibri" w:hAnsi="Calibri" w:cs="Calibri"/>
          <w:b/>
          <w:sz w:val="24"/>
        </w:rPr>
        <w:t>đỏ</w:t>
      </w:r>
      <w:proofErr w:type="spellEnd"/>
      <w:r>
        <w:rPr>
          <w:rFonts w:ascii="Calibri" w:eastAsia="Calibri" w:hAnsi="Calibri" w:cs="Calibri"/>
          <w:b/>
          <w:sz w:val="24"/>
        </w:rPr>
        <w:t>"</w:t>
      </w:r>
    </w:p>
    <w:p w14:paraId="06F02042" w14:textId="02FD03B1" w:rsidR="00E231C4" w:rsidRDefault="00E231C4" w:rsidP="00E231C4">
      <w:pPr>
        <w:ind w:left="705"/>
        <w:rPr>
          <w:lang w:val="vi-VN"/>
        </w:rPr>
      </w:pPr>
      <w:r w:rsidRPr="00E231C4">
        <w:rPr>
          <w:lang w:val="vi-VN"/>
        </w:rPr>
        <w:lastRenderedPageBreak/>
        <w:drawing>
          <wp:inline distT="0" distB="0" distL="0" distR="0" wp14:anchorId="3F83441D" wp14:editId="0C8CEB3B">
            <wp:extent cx="5942784" cy="2919172"/>
            <wp:effectExtent l="0" t="0" r="1270" b="0"/>
            <wp:docPr id="1318561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6120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979" cy="29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F051" w14:textId="375EE85B" w:rsidR="00E231C4" w:rsidRDefault="00E231C4" w:rsidP="00E231C4">
      <w:pPr>
        <w:ind w:left="705"/>
        <w:rPr>
          <w:lang w:val="vi-VN"/>
        </w:rPr>
      </w:pPr>
      <w:r>
        <w:rPr>
          <w:lang w:val="vi-VN"/>
        </w:rPr>
        <w:t>-Nhận xét:</w:t>
      </w:r>
    </w:p>
    <w:p w14:paraId="065B6DB6" w14:textId="4E582940" w:rsidR="00E231C4" w:rsidRDefault="00814BEE" w:rsidP="00E231C4">
      <w:pPr>
        <w:ind w:left="705"/>
        <w:rPr>
          <w:lang w:val="vi-VN"/>
        </w:rPr>
      </w:pPr>
      <w:r w:rsidRPr="00814BEE">
        <w:t xml:space="preserve">• Sau </w:t>
      </w:r>
      <w:proofErr w:type="spellStart"/>
      <w:r w:rsidRPr="00814BEE">
        <w:t>khi</w:t>
      </w:r>
      <w:proofErr w:type="spellEnd"/>
      <w:r w:rsidRPr="00814BEE">
        <w:t xml:space="preserve"> </w:t>
      </w:r>
      <w:proofErr w:type="spellStart"/>
      <w:r w:rsidRPr="00814BEE">
        <w:t>sửa</w:t>
      </w:r>
      <w:proofErr w:type="spellEnd"/>
      <w:r w:rsidRPr="00814BEE">
        <w:t xml:space="preserve"> 2 </w:t>
      </w:r>
      <w:proofErr w:type="spellStart"/>
      <w:r w:rsidRPr="00814BEE">
        <w:t>dòng</w:t>
      </w:r>
      <w:proofErr w:type="spellEnd"/>
      <w:r w:rsidRPr="00814BEE">
        <w:t xml:space="preserve"> </w:t>
      </w:r>
      <w:proofErr w:type="spellStart"/>
      <w:proofErr w:type="gramStart"/>
      <w:r w:rsidRPr="00814BEE">
        <w:t>trong</w:t>
      </w:r>
      <w:proofErr w:type="spellEnd"/>
      <w:r w:rsidRPr="00814BEE">
        <w:t xml:space="preserve"> :root</w:t>
      </w:r>
      <w:proofErr w:type="gramEnd"/>
      <w:r w:rsidRPr="00814BEE">
        <w:t xml:space="preserve">, </w:t>
      </w:r>
      <w:proofErr w:type="spellStart"/>
      <w:r w:rsidRPr="00814BEE">
        <w:rPr>
          <w:b/>
          <w:bCs/>
        </w:rPr>
        <w:t>màu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của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Tiêu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đề</w:t>
      </w:r>
      <w:proofErr w:type="spellEnd"/>
      <w:r w:rsidRPr="00814BEE">
        <w:rPr>
          <w:b/>
          <w:bCs/>
        </w:rPr>
        <w:t xml:space="preserve">, </w:t>
      </w:r>
      <w:proofErr w:type="spellStart"/>
      <w:r w:rsidRPr="00814BEE">
        <w:rPr>
          <w:b/>
          <w:bCs/>
        </w:rPr>
        <w:t>Nút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bấm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và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viền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của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Cái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hộp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đã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chuyển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từ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darkblue</w:t>
      </w:r>
      <w:proofErr w:type="spellEnd"/>
      <w:r w:rsidRPr="00814BEE">
        <w:rPr>
          <w:b/>
          <w:bCs/>
        </w:rPr>
        <w:t xml:space="preserve"> sang </w:t>
      </w:r>
      <w:proofErr w:type="spellStart"/>
      <w:r w:rsidRPr="00814BEE">
        <w:rPr>
          <w:b/>
          <w:bCs/>
        </w:rPr>
        <w:t>darkred</w:t>
      </w:r>
      <w:proofErr w:type="spellEnd"/>
      <w:r w:rsidRPr="00814BEE">
        <w:t xml:space="preserve">. • </w:t>
      </w:r>
      <w:proofErr w:type="spellStart"/>
      <w:r w:rsidRPr="00814BEE">
        <w:rPr>
          <w:b/>
          <w:bCs/>
        </w:rPr>
        <w:t>Toàn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bộ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giao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diện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đổi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màu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chỉ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bằng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cách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thay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đổi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biến</w:t>
      </w:r>
      <w:proofErr w:type="spellEnd"/>
      <w:r w:rsidRPr="00814BEE">
        <w:rPr>
          <w:b/>
          <w:bCs/>
        </w:rPr>
        <w:t xml:space="preserve"> </w:t>
      </w:r>
      <w:r w:rsidRPr="00814BEE">
        <w:t xml:space="preserve">--main-color, </w:t>
      </w:r>
      <w:proofErr w:type="spellStart"/>
      <w:r w:rsidRPr="00814BEE">
        <w:t>không</w:t>
      </w:r>
      <w:proofErr w:type="spellEnd"/>
      <w:r w:rsidRPr="00814BEE">
        <w:t xml:space="preserve"> </w:t>
      </w:r>
      <w:proofErr w:type="spellStart"/>
      <w:r w:rsidRPr="00814BEE">
        <w:t>cần</w:t>
      </w:r>
      <w:proofErr w:type="spellEnd"/>
      <w:r w:rsidRPr="00814BEE">
        <w:t xml:space="preserve"> </w:t>
      </w:r>
      <w:proofErr w:type="spellStart"/>
      <w:r w:rsidRPr="00814BEE">
        <w:t>sửa</w:t>
      </w:r>
      <w:proofErr w:type="spellEnd"/>
      <w:r w:rsidRPr="00814BEE">
        <w:t xml:space="preserve"> </w:t>
      </w:r>
      <w:proofErr w:type="spellStart"/>
      <w:r w:rsidRPr="00814BEE">
        <w:t>các</w:t>
      </w:r>
      <w:proofErr w:type="spellEnd"/>
      <w:r w:rsidRPr="00814BEE">
        <w:t xml:space="preserve"> </w:t>
      </w:r>
      <w:proofErr w:type="spellStart"/>
      <w:r w:rsidRPr="00814BEE">
        <w:t>dòng</w:t>
      </w:r>
      <w:proofErr w:type="spellEnd"/>
      <w:r w:rsidRPr="00814BEE">
        <w:t xml:space="preserve"> CSS </w:t>
      </w:r>
      <w:proofErr w:type="spellStart"/>
      <w:r w:rsidRPr="00814BEE">
        <w:t>khác</w:t>
      </w:r>
      <w:proofErr w:type="spellEnd"/>
      <w:r w:rsidRPr="00814BEE">
        <w:t xml:space="preserve">. • </w:t>
      </w:r>
      <w:proofErr w:type="spellStart"/>
      <w:r w:rsidRPr="00814BEE">
        <w:t>Kích</w:t>
      </w:r>
      <w:proofErr w:type="spellEnd"/>
      <w:r w:rsidRPr="00814BEE">
        <w:t xml:space="preserve"> </w:t>
      </w:r>
      <w:proofErr w:type="spellStart"/>
      <w:r w:rsidRPr="00814BEE">
        <w:t>thước</w:t>
      </w:r>
      <w:proofErr w:type="spellEnd"/>
      <w:r w:rsidRPr="00814BEE">
        <w:t xml:space="preserve"> padding </w:t>
      </w:r>
      <w:proofErr w:type="spellStart"/>
      <w:r w:rsidRPr="00814BEE">
        <w:t>của</w:t>
      </w:r>
      <w:proofErr w:type="spellEnd"/>
      <w:r w:rsidRPr="00814BEE">
        <w:t xml:space="preserve"> </w:t>
      </w:r>
      <w:proofErr w:type="spellStart"/>
      <w:r w:rsidRPr="00814BEE">
        <w:t>Nút</w:t>
      </w:r>
      <w:proofErr w:type="spellEnd"/>
      <w:r w:rsidRPr="00814BEE">
        <w:t xml:space="preserve"> </w:t>
      </w:r>
      <w:proofErr w:type="spellStart"/>
      <w:r w:rsidRPr="00814BEE">
        <w:t>và</w:t>
      </w:r>
      <w:proofErr w:type="spellEnd"/>
      <w:r w:rsidRPr="00814BEE">
        <w:t xml:space="preserve"> </w:t>
      </w:r>
      <w:proofErr w:type="spellStart"/>
      <w:r w:rsidRPr="00814BEE">
        <w:t>Hộp</w:t>
      </w:r>
      <w:proofErr w:type="spellEnd"/>
      <w:r w:rsidRPr="00814BEE">
        <w:t xml:space="preserve"> </w:t>
      </w:r>
      <w:proofErr w:type="spellStart"/>
      <w:r w:rsidRPr="00814BEE">
        <w:rPr>
          <w:b/>
          <w:bCs/>
        </w:rPr>
        <w:t>tăng</w:t>
      </w:r>
      <w:proofErr w:type="spellEnd"/>
      <w:r w:rsidRPr="00814BEE">
        <w:rPr>
          <w:b/>
          <w:bCs/>
        </w:rPr>
        <w:t xml:space="preserve"> </w:t>
      </w:r>
      <w:proofErr w:type="spellStart"/>
      <w:r w:rsidRPr="00814BEE">
        <w:rPr>
          <w:b/>
          <w:bCs/>
        </w:rPr>
        <w:t>từ</w:t>
      </w:r>
      <w:proofErr w:type="spellEnd"/>
      <w:r w:rsidRPr="00814BEE">
        <w:rPr>
          <w:b/>
          <w:bCs/>
        </w:rPr>
        <w:t xml:space="preserve"> 15px </w:t>
      </w:r>
      <w:proofErr w:type="spellStart"/>
      <w:r w:rsidRPr="00814BEE">
        <w:rPr>
          <w:b/>
          <w:bCs/>
        </w:rPr>
        <w:t>lên</w:t>
      </w:r>
      <w:proofErr w:type="spellEnd"/>
      <w:r w:rsidRPr="00814BEE">
        <w:rPr>
          <w:b/>
          <w:bCs/>
        </w:rPr>
        <w:t xml:space="preserve"> 30px</w:t>
      </w:r>
      <w:r w:rsidRPr="00814BEE">
        <w:t xml:space="preserve">, </w:t>
      </w:r>
      <w:proofErr w:type="spellStart"/>
      <w:r w:rsidRPr="00814BEE">
        <w:t>làm</w:t>
      </w:r>
      <w:proofErr w:type="spellEnd"/>
      <w:r w:rsidRPr="00814BEE">
        <w:t xml:space="preserve"> </w:t>
      </w:r>
      <w:proofErr w:type="spellStart"/>
      <w:r w:rsidRPr="00814BEE">
        <w:t>cho</w:t>
      </w:r>
      <w:proofErr w:type="spellEnd"/>
      <w:r w:rsidRPr="00814BEE">
        <w:t xml:space="preserve"> </w:t>
      </w:r>
      <w:proofErr w:type="spellStart"/>
      <w:r w:rsidRPr="00814BEE">
        <w:t>chúng</w:t>
      </w:r>
      <w:proofErr w:type="spellEnd"/>
      <w:r w:rsidRPr="00814BEE">
        <w:t xml:space="preserve"> </w:t>
      </w:r>
      <w:proofErr w:type="spellStart"/>
      <w:r w:rsidRPr="00814BEE">
        <w:t>trông</w:t>
      </w:r>
      <w:proofErr w:type="spellEnd"/>
      <w:r w:rsidRPr="00814BEE">
        <w:t xml:space="preserve"> </w:t>
      </w:r>
      <w:proofErr w:type="spellStart"/>
      <w:r w:rsidRPr="00814BEE">
        <w:t>rộng</w:t>
      </w:r>
      <w:proofErr w:type="spellEnd"/>
      <w:r w:rsidRPr="00814BEE">
        <w:t xml:space="preserve"> </w:t>
      </w:r>
      <w:proofErr w:type="spellStart"/>
      <w:r w:rsidRPr="00814BEE">
        <w:t>rãi</w:t>
      </w:r>
      <w:proofErr w:type="spellEnd"/>
      <w:r w:rsidRPr="00814BEE">
        <w:t xml:space="preserve"> </w:t>
      </w:r>
      <w:proofErr w:type="spellStart"/>
      <w:r w:rsidRPr="00814BEE">
        <w:t>và</w:t>
      </w:r>
      <w:proofErr w:type="spellEnd"/>
      <w:r w:rsidRPr="00814BEE">
        <w:t xml:space="preserve"> </w:t>
      </w:r>
      <w:proofErr w:type="spellStart"/>
      <w:r w:rsidRPr="00814BEE">
        <w:t>thoáng</w:t>
      </w:r>
      <w:proofErr w:type="spellEnd"/>
      <w:r w:rsidRPr="00814BEE">
        <w:t xml:space="preserve"> </w:t>
      </w:r>
      <w:proofErr w:type="spellStart"/>
      <w:r w:rsidRPr="00814BEE">
        <w:t>hơn</w:t>
      </w:r>
      <w:proofErr w:type="spellEnd"/>
      <w:r w:rsidRPr="00814BEE">
        <w:t>.</w:t>
      </w:r>
    </w:p>
    <w:p w14:paraId="3CA27310" w14:textId="77777777" w:rsidR="00814BEE" w:rsidRPr="00814BEE" w:rsidRDefault="00814BEE" w:rsidP="00E231C4">
      <w:pPr>
        <w:ind w:left="705"/>
        <w:rPr>
          <w:lang w:val="vi-VN"/>
        </w:rPr>
      </w:pPr>
    </w:p>
    <w:sectPr w:rsidR="00814BEE" w:rsidRPr="00814B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F621D"/>
    <w:multiLevelType w:val="hybridMultilevel"/>
    <w:tmpl w:val="952E857C"/>
    <w:lvl w:ilvl="0" w:tplc="82B0203A">
      <w:start w:val="1"/>
      <w:numFmt w:val="decimal"/>
      <w:lvlText w:val="%1."/>
      <w:lvlJc w:val="left"/>
      <w:pPr>
        <w:ind w:left="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1E7F88">
      <w:start w:val="1"/>
      <w:numFmt w:val="bullet"/>
      <w:lvlText w:val="•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5EAC69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C4C3B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88766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6071A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C6CE6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0C45F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B8C2F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86572D"/>
    <w:multiLevelType w:val="hybridMultilevel"/>
    <w:tmpl w:val="39A83BF8"/>
    <w:lvl w:ilvl="0" w:tplc="12B862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8633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6AF79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4C4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C2FD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FE55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89E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20B3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DAF0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853404">
    <w:abstractNumId w:val="0"/>
  </w:num>
  <w:num w:numId="2" w16cid:durableId="1843354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4D"/>
    <w:rsid w:val="00021EDC"/>
    <w:rsid w:val="006E084D"/>
    <w:rsid w:val="00814BEE"/>
    <w:rsid w:val="00E2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8498B"/>
  <w15:chartTrackingRefBased/>
  <w15:docId w15:val="{2D5463C4-2329-4BC0-8761-E75DDE73F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84D"/>
    <w:pPr>
      <w:spacing w:after="0" w:line="312" w:lineRule="auto"/>
    </w:pPr>
    <w:rPr>
      <w:rFonts w:ascii="Times New Roman" w:eastAsiaTheme="minorEastAsia" w:hAnsi="Times New Roman"/>
      <w:kern w:val="0"/>
      <w:sz w:val="26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8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8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8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8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8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8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8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8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8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8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8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8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8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8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8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E084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lê</dc:creator>
  <cp:keywords/>
  <dc:description/>
  <cp:lastModifiedBy>huy lê</cp:lastModifiedBy>
  <cp:revision>1</cp:revision>
  <dcterms:created xsi:type="dcterms:W3CDTF">2025-10-28T17:44:00Z</dcterms:created>
  <dcterms:modified xsi:type="dcterms:W3CDTF">2025-10-28T18:09:00Z</dcterms:modified>
</cp:coreProperties>
</file>