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1236" w14:textId="77777777" w:rsidR="00E20D8A" w:rsidRDefault="00E20D8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Industry Data</w:t>
      </w:r>
    </w:p>
    <w:p w14:paraId="5399BD73" w14:textId="6F33010A" w:rsidR="00E20D8A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 Canvas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on the Assignment 2 page, you will find a link to some industry data supplied by Burning Glass. You should use this (as well as any other data you may be able to find) to answer the following questions.</w:t>
      </w:r>
      <w:r w:rsidR="00D3495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If you’re to be looking outside of the IT field, find similar data for your specific Industry.</w:t>
      </w:r>
    </w:p>
    <w:p w14:paraId="40BA2E93" w14:textId="77777777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•What are the Job Titles for your group's ideal jobs? How do each of these rank in terms of demand from employers?</w:t>
      </w:r>
    </w:p>
    <w:p w14:paraId="3DE424D5" w14:textId="1FEC7C59" w:rsidR="00C35097" w:rsidRDefault="00E20D8A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•From your group's ideal jobs, you can identify a set of skills required for these jobs (we will refer to this as your group's</w:t>
      </w:r>
      <w:r w:rsidR="000806EB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required skill set). These can be divided into general skills (communication, problem solving, writing etc) and IT-specific skills (</w:t>
      </w:r>
      <w:proofErr w:type="spellStart"/>
      <w:r>
        <w:rPr>
          <w:rFonts w:ascii="Arial" w:hAnsi="Arial" w:cs="Arial"/>
          <w:sz w:val="23"/>
          <w:szCs w:val="23"/>
        </w:rPr>
        <w:t>Javascript</w:t>
      </w:r>
      <w:proofErr w:type="spellEnd"/>
      <w:r>
        <w:rPr>
          <w:rFonts w:ascii="Arial" w:hAnsi="Arial" w:cs="Arial"/>
          <w:sz w:val="23"/>
          <w:szCs w:val="23"/>
        </w:rPr>
        <w:t>, SQL, etc).</w:t>
      </w:r>
    </w:p>
    <w:p w14:paraId="00C41C9C" w14:textId="684C8C69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IT-specific skills in your required skill set rank in terms of demand from employers?</w:t>
      </w:r>
    </w:p>
    <w:p w14:paraId="16815DDD" w14:textId="5BB37847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How do the general skills in your required skill set rank in terms of demand from employers?</w:t>
      </w:r>
    </w:p>
    <w:p w14:paraId="593AEF10" w14:textId="0F1A175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IT-specific skills which are not in your required skill set?</w:t>
      </w:r>
    </w:p>
    <w:p w14:paraId="14B9EE3E" w14:textId="76FED68C" w:rsidR="00C35097" w:rsidRPr="00D34954" w:rsidRDefault="00E20D8A" w:rsidP="00D3495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D34954">
        <w:rPr>
          <w:rFonts w:ascii="Arial" w:hAnsi="Arial" w:cs="Arial"/>
          <w:sz w:val="23"/>
          <w:szCs w:val="23"/>
        </w:rPr>
        <w:t>What are the three highest ranked general skills which are not in your required skill set?</w:t>
      </w:r>
    </w:p>
    <w:p w14:paraId="1D188043" w14:textId="44F20BC2" w:rsidR="00C037FD" w:rsidRDefault="00E20D8A">
      <w:r>
        <w:rPr>
          <w:rFonts w:ascii="Arial" w:hAnsi="Arial" w:cs="Arial"/>
          <w:sz w:val="23"/>
          <w:szCs w:val="23"/>
        </w:rPr>
        <w:t>•Having looked at the Burning Glass data, has your opinion of your ideal job changed? Why or why not?</w:t>
      </w:r>
    </w:p>
    <w:sectPr w:rsidR="00C0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868B7"/>
    <w:multiLevelType w:val="hybridMultilevel"/>
    <w:tmpl w:val="E54E6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D7"/>
    <w:rsid w:val="000806EB"/>
    <w:rsid w:val="00AA6B0C"/>
    <w:rsid w:val="00C35097"/>
    <w:rsid w:val="00D13CFA"/>
    <w:rsid w:val="00D34954"/>
    <w:rsid w:val="00E20D8A"/>
    <w:rsid w:val="00ED4547"/>
    <w:rsid w:val="00F92529"/>
    <w:rsid w:val="00F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42C8"/>
  <w15:chartTrackingRefBased/>
  <w15:docId w15:val="{1B589B93-86A8-4A69-8AE6-BB85002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2020-09-26T02:39:00Z</dcterms:created>
  <dcterms:modified xsi:type="dcterms:W3CDTF">2020-09-26T02:39:00Z</dcterms:modified>
</cp:coreProperties>
</file>