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6D1AD" w14:textId="77777777" w:rsidR="004D5C79" w:rsidRDefault="004D5C79" w:rsidP="004D5C79">
      <w:pPr>
        <w:ind w:firstLineChars="200" w:firstLine="420"/>
      </w:pPr>
      <w:r>
        <w:rPr>
          <w:rFonts w:hint="eastAsia"/>
        </w:rPr>
        <w:t>池化操作时在卷积神经网络中经常采用过的一个基本操作，一般在卷积层后面都会接一个池化操作，但是近些年比较主流的</w:t>
      </w:r>
      <w:r>
        <w:t>ImageNet上的分类算法模型都是使用的max-pooling，很少使用average-pooling，这对我们平时设计模型时确实有比较重要的参考作用，但是原因在哪里呢？</w:t>
      </w:r>
    </w:p>
    <w:p w14:paraId="340C057A" w14:textId="77777777" w:rsidR="004D5C79" w:rsidRDefault="004D5C79" w:rsidP="004D5C79">
      <w:pPr>
        <w:ind w:firstLineChars="200" w:firstLine="420"/>
      </w:pPr>
      <w:r>
        <w:t>通常来讲，max-pooling的效果更好，虽然max-pooling和average-pooling都对数据做了下采样，但是max-pooling感觉更像是做了特征选择，选出了分类辨识度更好的特征，提供了非线性，根据相关理论，特征</w:t>
      </w:r>
      <w:r>
        <w:rPr>
          <w:rFonts w:hint="eastAsia"/>
        </w:rPr>
        <w:t>提取的误差主要来自两个方面：</w:t>
      </w:r>
    </w:p>
    <w:p w14:paraId="0A50576F" w14:textId="77777777" w:rsidR="004D5C79" w:rsidRDefault="004D5C79" w:rsidP="004D5C79">
      <w:pPr>
        <w:ind w:firstLineChars="200" w:firstLine="420"/>
      </w:pPr>
      <w:r>
        <w:rPr>
          <w:rFonts w:hint="eastAsia"/>
        </w:rPr>
        <w:t>（</w:t>
      </w:r>
      <w:r>
        <w:t>1）邻域大小受限造成的估计值方差增大；</w:t>
      </w:r>
    </w:p>
    <w:p w14:paraId="24785ADA" w14:textId="77777777" w:rsidR="004D5C79" w:rsidRDefault="004D5C79" w:rsidP="004D5C79">
      <w:pPr>
        <w:ind w:firstLineChars="200" w:firstLine="420"/>
      </w:pPr>
      <w:r>
        <w:t>（2）卷积层参数误差造成估计均值的偏移。</w:t>
      </w:r>
    </w:p>
    <w:p w14:paraId="597AE8AC" w14:textId="77777777" w:rsidR="004D5C79" w:rsidRDefault="004D5C79" w:rsidP="004D5C79">
      <w:pPr>
        <w:ind w:firstLineChars="200" w:firstLine="420"/>
      </w:pPr>
      <w:r>
        <w:t>一般来说，average-pooling能减小第一种误差，更多的保留图像的背景信息，max-pooling能减小第二种误差，更多的保留纹理信息。</w:t>
      </w:r>
    </w:p>
    <w:p w14:paraId="4D10AE26" w14:textId="13F5C1A6" w:rsidR="004D5C79" w:rsidRDefault="004D5C79" w:rsidP="004D5C79">
      <w:pPr>
        <w:ind w:firstLineChars="200" w:firstLine="420"/>
      </w:pPr>
      <w:r>
        <w:t>average-pooling更强调对整体特征信息进行一层下采样，在减少参数维度的贡献上更大一点，更多的体现在信息的完整传递这个维度上，在一个很大很有代表性的模型中，比如说</w:t>
      </w:r>
      <w:proofErr w:type="spellStart"/>
      <w:r>
        <w:t>DenseNet</w:t>
      </w:r>
      <w:proofErr w:type="spellEnd"/>
      <w:r>
        <w:t>中的模块之间的连接大多采用average-pooling，在减少维度的同</w:t>
      </w:r>
      <w:r>
        <w:rPr>
          <w:rFonts w:hint="eastAsia"/>
        </w:rPr>
        <w:t>时，更有利信息传递到下一个模块进行特征提取。但是</w:t>
      </w:r>
      <w:r>
        <w:t>average-pooling在全局平均池化操作中应用也比较广，在</w:t>
      </w:r>
      <w:proofErr w:type="spellStart"/>
      <w:r>
        <w:t>ResNet</w:t>
      </w:r>
      <w:proofErr w:type="spellEnd"/>
      <w:r>
        <w:t>和Inception结构中最后一层都使用了平均池化。有的时候在模型接近分类器的末端使用全局平均池化还可以代替</w:t>
      </w:r>
      <w:r w:rsidRPr="004D5C79">
        <w:rPr>
          <w:b/>
          <w:color w:val="FF0000"/>
        </w:rPr>
        <w:t>Flatten</w:t>
      </w:r>
      <w:r>
        <w:t>操作，使输入数据变成一位向量。</w:t>
      </w:r>
    </w:p>
    <w:p w14:paraId="5612A89D" w14:textId="5505BAEA" w:rsidR="004D5C79" w:rsidRDefault="004D5C79" w:rsidP="004D5C79">
      <w:pPr>
        <w:ind w:firstLineChars="200" w:firstLine="420"/>
        <w:jc w:val="center"/>
      </w:pPr>
      <w:r w:rsidRPr="004D5C79">
        <w:rPr>
          <w:noProof/>
        </w:rPr>
        <w:drawing>
          <wp:inline distT="0" distB="0" distL="0" distR="0" wp14:anchorId="57E087A3" wp14:editId="0EA9BB21">
            <wp:extent cx="3686814" cy="1928187"/>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13216" cy="1941995"/>
                    </a:xfrm>
                    <a:prstGeom prst="rect">
                      <a:avLst/>
                    </a:prstGeom>
                  </pic:spPr>
                </pic:pic>
              </a:graphicData>
            </a:graphic>
          </wp:inline>
        </w:drawing>
      </w:r>
    </w:p>
    <w:p w14:paraId="3F180296" w14:textId="5B3CF85B" w:rsidR="004D5C79" w:rsidRDefault="004D5C79" w:rsidP="004D5C79">
      <w:pPr>
        <w:ind w:firstLineChars="200" w:firstLine="420"/>
      </w:pPr>
      <w:r>
        <w:t>max-pooling和average-pooling的使用性能对于我们设计卷积网络还是很有用的，虽然池化操作对于整体精度提升效果也不大，但是在减参，控制过拟合以及提高模型性能，节约计算力上的作用还是很明显的，所以池化操作时卷积设计上</w:t>
      </w:r>
      <w:r>
        <w:rPr>
          <w:rFonts w:hint="eastAsia"/>
        </w:rPr>
        <w:t>不可缺少的一个操作。</w:t>
      </w:r>
    </w:p>
    <w:p w14:paraId="17281D05" w14:textId="77777777" w:rsidR="004D5C79" w:rsidRDefault="004D5C79" w:rsidP="004D5C79">
      <w:pPr>
        <w:ind w:firstLineChars="200" w:firstLine="420"/>
      </w:pPr>
      <w:r>
        <w:t xml:space="preserve">--------------------- </w:t>
      </w:r>
    </w:p>
    <w:p w14:paraId="78EE0B33" w14:textId="77777777" w:rsidR="004D5C79" w:rsidRDefault="004D5C79" w:rsidP="004D5C79">
      <w:pPr>
        <w:ind w:firstLineChars="200" w:firstLine="420"/>
      </w:pPr>
      <w:r>
        <w:rPr>
          <w:rFonts w:hint="eastAsia"/>
        </w:rPr>
        <w:t>作者：</w:t>
      </w:r>
      <w:r>
        <w:t xml:space="preserve">KUNLI7 </w:t>
      </w:r>
    </w:p>
    <w:p w14:paraId="5F30A12E" w14:textId="77777777" w:rsidR="004D5C79" w:rsidRDefault="004D5C79" w:rsidP="004D5C79">
      <w:pPr>
        <w:ind w:firstLineChars="200" w:firstLine="420"/>
      </w:pPr>
      <w:r>
        <w:rPr>
          <w:rFonts w:hint="eastAsia"/>
        </w:rPr>
        <w:t>来源：</w:t>
      </w:r>
      <w:r>
        <w:t xml:space="preserve">CSDN </w:t>
      </w:r>
    </w:p>
    <w:p w14:paraId="67A45313" w14:textId="77777777" w:rsidR="004D5C79" w:rsidRDefault="004D5C79" w:rsidP="004D5C79">
      <w:pPr>
        <w:ind w:firstLineChars="200" w:firstLine="420"/>
      </w:pPr>
      <w:r>
        <w:rPr>
          <w:rFonts w:hint="eastAsia"/>
        </w:rPr>
        <w:t>原文：</w:t>
      </w:r>
      <w:r>
        <w:t xml:space="preserve">https://blog.csdn.net/u012193416/article/details/79432668 </w:t>
      </w:r>
    </w:p>
    <w:p w14:paraId="05B1E419" w14:textId="527EEE5E" w:rsidR="000A539C" w:rsidRDefault="004D5C79" w:rsidP="004D5C79">
      <w:pPr>
        <w:ind w:firstLineChars="200" w:firstLine="420"/>
      </w:pPr>
      <w:r>
        <w:rPr>
          <w:rFonts w:hint="eastAsia"/>
        </w:rPr>
        <w:t>版权声明：本文为博主原创文章，转载请附上博文链接！</w:t>
      </w:r>
    </w:p>
    <w:p w14:paraId="6A8B7AF7" w14:textId="03F94860" w:rsidR="00693615" w:rsidRDefault="00693615" w:rsidP="004D5C79">
      <w:pPr>
        <w:ind w:firstLineChars="200" w:firstLine="420"/>
      </w:pPr>
    </w:p>
    <w:p w14:paraId="0D5A3AE8" w14:textId="59929A51" w:rsidR="00693615" w:rsidRDefault="00693615">
      <w:pPr>
        <w:widowControl/>
        <w:jc w:val="left"/>
      </w:pPr>
      <w:r>
        <w:br w:type="page"/>
      </w:r>
    </w:p>
    <w:p w14:paraId="072013AE" w14:textId="77777777" w:rsidR="006D49D6" w:rsidRDefault="00693615" w:rsidP="004D5C79">
      <w:pPr>
        <w:ind w:firstLineChars="200" w:firstLine="360"/>
        <w:rPr>
          <w:rFonts w:ascii="Helvetica" w:hAnsi="Helvetica"/>
          <w:color w:val="000000"/>
          <w:sz w:val="18"/>
          <w:szCs w:val="18"/>
        </w:rPr>
      </w:pPr>
      <w:r>
        <w:rPr>
          <w:rFonts w:ascii="Helvetica" w:hAnsi="Helvetica"/>
          <w:color w:val="000000"/>
          <w:sz w:val="18"/>
          <w:szCs w:val="18"/>
        </w:rPr>
        <w:lastRenderedPageBreak/>
        <w:t xml:space="preserve">pooling </w:t>
      </w:r>
      <w:r>
        <w:rPr>
          <w:rFonts w:ascii="Helvetica" w:hAnsi="Helvetica"/>
          <w:color w:val="000000"/>
          <w:sz w:val="18"/>
          <w:szCs w:val="18"/>
        </w:rPr>
        <w:t>是仿照人的视觉系统进行降维（降采样），用更高层的抽象表示图像特征，这一部分内容从</w:t>
      </w:r>
      <w:proofErr w:type="spellStart"/>
      <w:r>
        <w:rPr>
          <w:rFonts w:ascii="Helvetica" w:hAnsi="Helvetica"/>
          <w:color w:val="000000"/>
          <w:sz w:val="18"/>
          <w:szCs w:val="18"/>
        </w:rPr>
        <w:t>Hubel&amp;wiesel</w:t>
      </w:r>
      <w:proofErr w:type="spellEnd"/>
      <w:r>
        <w:rPr>
          <w:rFonts w:ascii="Helvetica" w:hAnsi="Helvetica"/>
          <w:color w:val="000000"/>
          <w:sz w:val="18"/>
          <w:szCs w:val="18"/>
        </w:rPr>
        <w:t>视觉神经研究到</w:t>
      </w:r>
      <w:r>
        <w:rPr>
          <w:rFonts w:ascii="Helvetica" w:hAnsi="Helvetica"/>
          <w:color w:val="000000"/>
          <w:sz w:val="18"/>
          <w:szCs w:val="18"/>
        </w:rPr>
        <w:t>Fukushima</w:t>
      </w:r>
      <w:r>
        <w:rPr>
          <w:rFonts w:ascii="Helvetica" w:hAnsi="Helvetica"/>
          <w:color w:val="000000"/>
          <w:sz w:val="18"/>
          <w:szCs w:val="18"/>
        </w:rPr>
        <w:t>提出，再到</w:t>
      </w:r>
      <w:proofErr w:type="spellStart"/>
      <w:r>
        <w:rPr>
          <w:rFonts w:ascii="Helvetica" w:hAnsi="Helvetica"/>
          <w:color w:val="000000"/>
          <w:sz w:val="18"/>
          <w:szCs w:val="18"/>
        </w:rPr>
        <w:t>LeCun</w:t>
      </w:r>
      <w:proofErr w:type="spellEnd"/>
      <w:r>
        <w:rPr>
          <w:rFonts w:ascii="Helvetica" w:hAnsi="Helvetica"/>
          <w:color w:val="000000"/>
          <w:sz w:val="18"/>
          <w:szCs w:val="18"/>
        </w:rPr>
        <w:t>的</w:t>
      </w:r>
      <w:r>
        <w:rPr>
          <w:rFonts w:ascii="Helvetica" w:hAnsi="Helvetica"/>
          <w:color w:val="000000"/>
          <w:sz w:val="18"/>
          <w:szCs w:val="18"/>
        </w:rPr>
        <w:t>LeNet5</w:t>
      </w:r>
      <w:r>
        <w:rPr>
          <w:rFonts w:ascii="Helvetica" w:hAnsi="Helvetica"/>
          <w:color w:val="000000"/>
          <w:sz w:val="18"/>
          <w:szCs w:val="18"/>
        </w:rPr>
        <w:t>首次采用并使用</w:t>
      </w:r>
      <w:r>
        <w:rPr>
          <w:rFonts w:ascii="Helvetica" w:hAnsi="Helvetica"/>
          <w:color w:val="000000"/>
          <w:sz w:val="18"/>
          <w:szCs w:val="18"/>
        </w:rPr>
        <w:t>BP</w:t>
      </w:r>
      <w:r>
        <w:rPr>
          <w:rFonts w:ascii="Helvetica" w:hAnsi="Helvetica"/>
          <w:color w:val="000000"/>
          <w:sz w:val="18"/>
          <w:szCs w:val="18"/>
        </w:rPr>
        <w:t>进行求解，是一条线上的内容，原始推动力其实就是仿生，仿照真正的神经网络构建人工网络。</w:t>
      </w:r>
      <w:r>
        <w:rPr>
          <w:rFonts w:ascii="&amp;quot" w:hAnsi="&amp;quot"/>
          <w:color w:val="000000"/>
          <w:sz w:val="18"/>
          <w:szCs w:val="18"/>
        </w:rPr>
        <w:br/>
      </w:r>
      <w:r>
        <w:rPr>
          <w:rFonts w:ascii="Helvetica" w:hAnsi="Helvetica"/>
          <w:color w:val="000000"/>
          <w:sz w:val="18"/>
          <w:szCs w:val="18"/>
        </w:rPr>
        <w:t>至于</w:t>
      </w:r>
      <w:r>
        <w:rPr>
          <w:rFonts w:ascii="Helvetica" w:hAnsi="Helvetica"/>
          <w:color w:val="000000"/>
          <w:sz w:val="18"/>
          <w:szCs w:val="18"/>
        </w:rPr>
        <w:t>pooling</w:t>
      </w:r>
      <w:r>
        <w:rPr>
          <w:rFonts w:ascii="Helvetica" w:hAnsi="Helvetica"/>
          <w:color w:val="000000"/>
          <w:sz w:val="18"/>
          <w:szCs w:val="18"/>
        </w:rPr>
        <w:t>为什么可以这样做，是因为：我们之所以决定使用卷积后的特征是因为图像具有一种</w:t>
      </w:r>
      <w:r>
        <w:rPr>
          <w:rFonts w:ascii="Helvetica" w:hAnsi="Helvetica"/>
          <w:color w:val="000000"/>
          <w:sz w:val="18"/>
          <w:szCs w:val="18"/>
        </w:rPr>
        <w:t>“</w:t>
      </w:r>
      <w:r>
        <w:rPr>
          <w:rFonts w:ascii="Helvetica" w:hAnsi="Helvetica"/>
          <w:color w:val="000000"/>
          <w:sz w:val="18"/>
          <w:szCs w:val="18"/>
        </w:rPr>
        <w:t>静态性</w:t>
      </w:r>
      <w:r>
        <w:rPr>
          <w:rFonts w:ascii="Helvetica" w:hAnsi="Helvetica"/>
          <w:color w:val="000000"/>
          <w:sz w:val="18"/>
          <w:szCs w:val="18"/>
        </w:rPr>
        <w:t>”</w:t>
      </w:r>
      <w:r>
        <w:rPr>
          <w:rFonts w:ascii="Helvetica" w:hAnsi="Helvetica"/>
          <w:color w:val="000000"/>
          <w:sz w:val="18"/>
          <w:szCs w:val="18"/>
        </w:rPr>
        <w:t>的属性，这也就意味着在一个图像区域有用的特征极有可能在另一个区域同样适用。因此，为了描述大的图像，一个很自然的想法就是对不同位置的特征进行聚合统计。这个均值或者最大值就是一种聚合统计的方法。</w:t>
      </w:r>
      <w:r>
        <w:rPr>
          <w:rFonts w:ascii="&amp;quot" w:hAnsi="&amp;quot"/>
          <w:color w:val="000000"/>
          <w:sz w:val="18"/>
          <w:szCs w:val="18"/>
        </w:rPr>
        <w:br/>
      </w:r>
      <w:r>
        <w:rPr>
          <w:rFonts w:ascii="Helvetica" w:hAnsi="Helvetica" w:hint="eastAsia"/>
          <w:color w:val="000000"/>
          <w:sz w:val="18"/>
          <w:szCs w:val="18"/>
        </w:rPr>
        <w:t xml:space="preserve"> </w:t>
      </w:r>
      <w:r>
        <w:rPr>
          <w:rFonts w:ascii="Helvetica" w:hAnsi="Helvetica"/>
          <w:color w:val="000000"/>
          <w:sz w:val="18"/>
          <w:szCs w:val="18"/>
        </w:rPr>
        <w:t xml:space="preserve"> </w:t>
      </w:r>
      <w:r>
        <w:rPr>
          <w:rFonts w:ascii="Helvetica" w:hAnsi="Helvetica"/>
          <w:color w:val="000000"/>
          <w:sz w:val="18"/>
          <w:szCs w:val="18"/>
        </w:rPr>
        <w:t>做窗口滑动卷积的时候，卷积值就代表了整个窗口的特征。因为滑动的窗口间有大量重叠区域，出来的卷积值有冗余，进行最大</w:t>
      </w:r>
      <w:r>
        <w:rPr>
          <w:rFonts w:ascii="Helvetica" w:hAnsi="Helvetica"/>
          <w:color w:val="000000"/>
          <w:sz w:val="18"/>
          <w:szCs w:val="18"/>
        </w:rPr>
        <w:t>pooling</w:t>
      </w:r>
      <w:r>
        <w:rPr>
          <w:rFonts w:ascii="Helvetica" w:hAnsi="Helvetica"/>
          <w:color w:val="000000"/>
          <w:sz w:val="18"/>
          <w:szCs w:val="18"/>
        </w:rPr>
        <w:t>或者平均</w:t>
      </w:r>
      <w:r>
        <w:rPr>
          <w:rFonts w:ascii="Helvetica" w:hAnsi="Helvetica"/>
          <w:color w:val="000000"/>
          <w:sz w:val="18"/>
          <w:szCs w:val="18"/>
        </w:rPr>
        <w:t>pooling</w:t>
      </w:r>
      <w:r>
        <w:rPr>
          <w:rFonts w:ascii="Helvetica" w:hAnsi="Helvetica"/>
          <w:color w:val="000000"/>
          <w:sz w:val="18"/>
          <w:szCs w:val="18"/>
        </w:rPr>
        <w:t>就是减少冗余。减少冗余的同时，</w:t>
      </w:r>
      <w:r>
        <w:rPr>
          <w:rFonts w:ascii="Helvetica" w:hAnsi="Helvetica"/>
          <w:color w:val="000000"/>
          <w:sz w:val="18"/>
          <w:szCs w:val="18"/>
        </w:rPr>
        <w:t>pooling</w:t>
      </w:r>
      <w:r>
        <w:rPr>
          <w:rFonts w:ascii="Helvetica" w:hAnsi="Helvetica"/>
          <w:color w:val="000000"/>
          <w:sz w:val="18"/>
          <w:szCs w:val="18"/>
        </w:rPr>
        <w:t>也丢掉了局部位置信息，所以局部有微小形变，结果也是一样的。</w:t>
      </w:r>
      <w:r>
        <w:rPr>
          <w:rFonts w:ascii="&amp;quot" w:hAnsi="&amp;quot"/>
          <w:color w:val="000000"/>
          <w:sz w:val="18"/>
          <w:szCs w:val="18"/>
        </w:rPr>
        <w:br/>
      </w:r>
      <w:r>
        <w:rPr>
          <w:rFonts w:ascii="Helvetica" w:hAnsi="Helvetica"/>
          <w:color w:val="000000"/>
          <w:sz w:val="18"/>
          <w:szCs w:val="18"/>
        </w:rPr>
        <w:t>pooling</w:t>
      </w:r>
      <w:r>
        <w:rPr>
          <w:rFonts w:ascii="Helvetica" w:hAnsi="Helvetica"/>
          <w:color w:val="000000"/>
          <w:sz w:val="18"/>
          <w:szCs w:val="18"/>
        </w:rPr>
        <w:t>层通常的作用是</w:t>
      </w:r>
      <w:r>
        <w:rPr>
          <w:rFonts w:ascii="Helvetica" w:hAnsi="Helvetica"/>
          <w:color w:val="000000"/>
          <w:sz w:val="18"/>
          <w:szCs w:val="18"/>
        </w:rPr>
        <w:t>:</w:t>
      </w:r>
      <w:r>
        <w:rPr>
          <w:rFonts w:ascii="Helvetica" w:hAnsi="Helvetica"/>
          <w:color w:val="000000"/>
          <w:sz w:val="18"/>
          <w:szCs w:val="18"/>
        </w:rPr>
        <w:t>减少空间大小</w:t>
      </w:r>
      <w:r>
        <w:rPr>
          <w:rFonts w:ascii="Helvetica" w:hAnsi="Helvetica"/>
          <w:color w:val="000000"/>
          <w:sz w:val="18"/>
          <w:szCs w:val="18"/>
        </w:rPr>
        <w:t>,</w:t>
      </w:r>
      <w:r>
        <w:rPr>
          <w:rFonts w:ascii="Helvetica" w:hAnsi="Helvetica"/>
          <w:color w:val="000000"/>
          <w:sz w:val="18"/>
          <w:szCs w:val="18"/>
        </w:rPr>
        <w:t>减少网络参数</w:t>
      </w:r>
      <w:r>
        <w:rPr>
          <w:rFonts w:ascii="Helvetica" w:hAnsi="Helvetica"/>
          <w:color w:val="000000"/>
          <w:sz w:val="18"/>
          <w:szCs w:val="18"/>
        </w:rPr>
        <w:t>,</w:t>
      </w:r>
      <w:r>
        <w:rPr>
          <w:rFonts w:ascii="Helvetica" w:hAnsi="Helvetica"/>
          <w:color w:val="000000"/>
          <w:sz w:val="18"/>
          <w:szCs w:val="18"/>
        </w:rPr>
        <w:t>防止过拟合。</w:t>
      </w:r>
    </w:p>
    <w:p w14:paraId="6836EC91" w14:textId="616552A3" w:rsidR="00693615" w:rsidRPr="00693615" w:rsidRDefault="00693615" w:rsidP="004D5C79">
      <w:pPr>
        <w:ind w:firstLineChars="200" w:firstLine="360"/>
        <w:rPr>
          <w:rFonts w:hint="eastAsia"/>
        </w:rPr>
      </w:pPr>
      <w:bookmarkStart w:id="0" w:name="_GoBack"/>
      <w:bookmarkEnd w:id="0"/>
      <w:r>
        <w:rPr>
          <w:rFonts w:ascii="&amp;quot" w:hAnsi="&amp;quot"/>
          <w:color w:val="000000"/>
          <w:sz w:val="18"/>
          <w:szCs w:val="18"/>
        </w:rPr>
        <w:br/>
      </w:r>
      <w:r>
        <w:rPr>
          <w:rFonts w:ascii="Helvetica" w:hAnsi="Helvetica"/>
          <w:color w:val="000000"/>
          <w:sz w:val="18"/>
          <w:szCs w:val="18"/>
        </w:rPr>
        <w:t>著作权归作者所有。商业转载请联系作者获得授权</w:t>
      </w:r>
      <w:r>
        <w:rPr>
          <w:rFonts w:ascii="Helvetica" w:hAnsi="Helvetica"/>
          <w:color w:val="000000"/>
          <w:sz w:val="18"/>
          <w:szCs w:val="18"/>
        </w:rPr>
        <w:t>,</w:t>
      </w:r>
      <w:r>
        <w:rPr>
          <w:rFonts w:ascii="Helvetica" w:hAnsi="Helvetica"/>
          <w:color w:val="000000"/>
          <w:sz w:val="18"/>
          <w:szCs w:val="18"/>
        </w:rPr>
        <w:t>非商业转载请注明出处。</w:t>
      </w:r>
      <w:r>
        <w:rPr>
          <w:rFonts w:ascii="&amp;quot" w:hAnsi="&amp;quot"/>
          <w:color w:val="000000"/>
          <w:sz w:val="18"/>
          <w:szCs w:val="18"/>
        </w:rPr>
        <w:br/>
      </w:r>
      <w:r>
        <w:rPr>
          <w:rFonts w:ascii="Helvetica" w:hAnsi="Helvetica"/>
          <w:color w:val="000000"/>
          <w:sz w:val="18"/>
          <w:szCs w:val="18"/>
        </w:rPr>
        <w:t>原文</w:t>
      </w:r>
      <w:r>
        <w:rPr>
          <w:rFonts w:ascii="Helvetica" w:hAnsi="Helvetica"/>
          <w:color w:val="000000"/>
          <w:sz w:val="18"/>
          <w:szCs w:val="18"/>
        </w:rPr>
        <w:t xml:space="preserve">: </w:t>
      </w:r>
      <w:hyperlink r:id="rId7" w:history="1">
        <w:r>
          <w:rPr>
            <w:rStyle w:val="a7"/>
            <w:rFonts w:ascii="&amp;quot" w:hAnsi="&amp;quot"/>
            <w:color w:val="000000"/>
          </w:rPr>
          <w:t>https://www.cnblogs.com/makefile/p/pooling.html</w:t>
        </w:r>
      </w:hyperlink>
      <w:r>
        <w:rPr>
          <w:rFonts w:ascii="Helvetica" w:hAnsi="Helvetica"/>
          <w:color w:val="000000"/>
          <w:sz w:val="18"/>
          <w:szCs w:val="18"/>
        </w:rPr>
        <w:t xml:space="preserve"> © </w:t>
      </w:r>
      <w:hyperlink r:id="rId8" w:history="1">
        <w:r>
          <w:rPr>
            <w:rStyle w:val="a7"/>
            <w:rFonts w:ascii="&amp;quot" w:hAnsi="&amp;quot"/>
            <w:color w:val="000000"/>
          </w:rPr>
          <w:t>康行天下</w:t>
        </w:r>
      </w:hyperlink>
    </w:p>
    <w:sectPr w:rsidR="00693615" w:rsidRPr="006936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5A325A" w14:textId="77777777" w:rsidR="001143EB" w:rsidRDefault="001143EB" w:rsidP="004D5C79">
      <w:r>
        <w:separator/>
      </w:r>
    </w:p>
  </w:endnote>
  <w:endnote w:type="continuationSeparator" w:id="0">
    <w:p w14:paraId="15B101CB" w14:textId="77777777" w:rsidR="001143EB" w:rsidRDefault="001143EB" w:rsidP="004D5C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altName w:val="Arial"/>
    <w:panose1 w:val="020B0604020202020204"/>
    <w:charset w:val="00"/>
    <w:family w:val="swiss"/>
    <w:pitch w:val="variable"/>
    <w:sig w:usb0="00000003" w:usb1="00000000" w:usb2="00000000" w:usb3="00000000" w:csb0="00000001" w:csb1="00000000"/>
  </w:font>
  <w:font w:name="&amp;quo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F989DD" w14:textId="77777777" w:rsidR="001143EB" w:rsidRDefault="001143EB" w:rsidP="004D5C79">
      <w:r>
        <w:separator/>
      </w:r>
    </w:p>
  </w:footnote>
  <w:footnote w:type="continuationSeparator" w:id="0">
    <w:p w14:paraId="3E0DED27" w14:textId="77777777" w:rsidR="001143EB" w:rsidRDefault="001143EB" w:rsidP="004D5C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98B"/>
    <w:rsid w:val="000871C9"/>
    <w:rsid w:val="001143EB"/>
    <w:rsid w:val="004D5C79"/>
    <w:rsid w:val="00693615"/>
    <w:rsid w:val="006D49D6"/>
    <w:rsid w:val="0088498B"/>
    <w:rsid w:val="009653A4"/>
    <w:rsid w:val="00D146AB"/>
    <w:rsid w:val="00F93E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4F493F"/>
  <w15:chartTrackingRefBased/>
  <w15:docId w15:val="{5D692752-26F5-44DE-920A-BF757A7A5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D5C7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D5C79"/>
    <w:rPr>
      <w:sz w:val="18"/>
      <w:szCs w:val="18"/>
    </w:rPr>
  </w:style>
  <w:style w:type="paragraph" w:styleId="a5">
    <w:name w:val="footer"/>
    <w:basedOn w:val="a"/>
    <w:link w:val="a6"/>
    <w:uiPriority w:val="99"/>
    <w:unhideWhenUsed/>
    <w:rsid w:val="004D5C79"/>
    <w:pPr>
      <w:tabs>
        <w:tab w:val="center" w:pos="4153"/>
        <w:tab w:val="right" w:pos="8306"/>
      </w:tabs>
      <w:snapToGrid w:val="0"/>
      <w:jc w:val="left"/>
    </w:pPr>
    <w:rPr>
      <w:sz w:val="18"/>
      <w:szCs w:val="18"/>
    </w:rPr>
  </w:style>
  <w:style w:type="character" w:customStyle="1" w:styleId="a6">
    <w:name w:val="页脚 字符"/>
    <w:basedOn w:val="a0"/>
    <w:link w:val="a5"/>
    <w:uiPriority w:val="99"/>
    <w:rsid w:val="004D5C79"/>
    <w:rPr>
      <w:sz w:val="18"/>
      <w:szCs w:val="18"/>
    </w:rPr>
  </w:style>
  <w:style w:type="character" w:styleId="a7">
    <w:name w:val="Hyperlink"/>
    <w:basedOn w:val="a0"/>
    <w:uiPriority w:val="99"/>
    <w:semiHidden/>
    <w:unhideWhenUsed/>
    <w:rsid w:val="006936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makefile" TargetMode="External"/><Relationship Id="rId3" Type="http://schemas.openxmlformats.org/officeDocument/2006/relationships/webSettings" Target="webSettings.xml"/><Relationship Id="rId7" Type="http://schemas.openxmlformats.org/officeDocument/2006/relationships/hyperlink" Target="https://www.cnblogs.com/makefile/p/pooling.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236</Words>
  <Characters>1348</Characters>
  <Application>Microsoft Office Word</Application>
  <DocSecurity>0</DocSecurity>
  <Lines>11</Lines>
  <Paragraphs>3</Paragraphs>
  <ScaleCrop>false</ScaleCrop>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toun lee</dc:creator>
  <cp:keywords/>
  <dc:description/>
  <cp:lastModifiedBy>toun lee</cp:lastModifiedBy>
  <cp:revision>4</cp:revision>
  <dcterms:created xsi:type="dcterms:W3CDTF">2019-03-14T08:20:00Z</dcterms:created>
  <dcterms:modified xsi:type="dcterms:W3CDTF">2019-03-14T08:45:00Z</dcterms:modified>
</cp:coreProperties>
</file>