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A18" w:rsidRDefault="006740D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、小说是只收录完本小说，并在后台上传完本小说就行了。所以不需要作家专区。</w:t>
      </w:r>
    </w:p>
    <w:p w:rsidR="006740D9" w:rsidRDefault="006740D9">
      <w:r>
        <w:rPr>
          <w:rFonts w:hint="eastAsia"/>
        </w:rPr>
        <w:t>2</w:t>
      </w:r>
      <w:r>
        <w:rPr>
          <w:rFonts w:hint="eastAsia"/>
        </w:rPr>
        <w:t>、所有小说都是完本的，所以后期有购买多少章，打赏小说，打赏章节等一系列操作</w:t>
      </w:r>
      <w:r>
        <w:rPr>
          <w:rFonts w:hint="eastAsia"/>
        </w:rPr>
        <w:t>.</w:t>
      </w:r>
      <w:bookmarkStart w:id="0" w:name="_GoBack"/>
      <w:bookmarkEnd w:id="0"/>
    </w:p>
    <w:sectPr w:rsidR="00674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DC7"/>
    <w:rsid w:val="002E1DC7"/>
    <w:rsid w:val="006740D9"/>
    <w:rsid w:val="00AA296C"/>
    <w:rsid w:val="00C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2</cp:revision>
  <dcterms:created xsi:type="dcterms:W3CDTF">2017-09-14T02:43:00Z</dcterms:created>
  <dcterms:modified xsi:type="dcterms:W3CDTF">2017-09-14T02:45:00Z</dcterms:modified>
</cp:coreProperties>
</file>