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38" w:rsidRDefault="00832938" w:rsidP="00832938">
      <w:pPr>
        <w:pStyle w:val="Heading2"/>
        <w:rPr>
          <w:lang w:val="en-US"/>
        </w:rPr>
      </w:pPr>
      <w:bookmarkStart w:id="0" w:name="_Toc217047354"/>
      <w:r>
        <w:rPr>
          <w:lang w:val="en-US"/>
        </w:rPr>
        <w:t>Anketa</w:t>
      </w:r>
      <w:bookmarkEnd w:id="0"/>
    </w:p>
    <w:p w:rsidR="00832938" w:rsidRPr="00701AB2" w:rsidRDefault="00832938" w:rsidP="00832938">
      <w:pPr>
        <w:pStyle w:val="Heading3"/>
        <w:rPr>
          <w:rFonts w:ascii="Calibri" w:hAnsi="Calibri"/>
          <w:lang w:val="en-US"/>
        </w:rPr>
      </w:pPr>
      <w:r w:rsidRPr="00701AB2">
        <w:rPr>
          <w:rFonts w:ascii="Calibri" w:hAnsi="Calibri"/>
          <w:lang w:val="en-US"/>
        </w:rPr>
        <w:t>Klausimai užduodami prototipo vertintojui po atliktų užduočių.</w:t>
      </w:r>
    </w:p>
    <w:p w:rsidR="00832938" w:rsidRDefault="00832938" w:rsidP="00832938">
      <w:pPr>
        <w:pStyle w:val="liteparagraph"/>
        <w:rPr>
          <w:lang w:val="en-US"/>
        </w:rPr>
      </w:pPr>
    </w:p>
    <w:p w:rsidR="009C7E56" w:rsidRDefault="00832938" w:rsidP="009C7E56">
      <w:pPr>
        <w:pStyle w:val="Liteparagraph2"/>
        <w:numPr>
          <w:ilvl w:val="0"/>
          <w:numId w:val="2"/>
        </w:numPr>
      </w:pPr>
      <w:r>
        <w:t>Ar esate dirbęs(-usi) su panašiomis sistemomis?</w:t>
      </w:r>
      <w:r w:rsidR="009C7E56">
        <w:t xml:space="preserve"> NE</w:t>
      </w:r>
    </w:p>
    <w:p w:rsidR="00832938" w:rsidRDefault="00832938" w:rsidP="00832938">
      <w:pPr>
        <w:pStyle w:val="Liteparagraph2"/>
        <w:ind w:firstLine="1071"/>
      </w:pPr>
      <w:r>
        <w:t>a. Jei taip, pasakykite kelias.</w:t>
      </w:r>
    </w:p>
    <w:p w:rsidR="00832938" w:rsidRDefault="00832938" w:rsidP="00832938">
      <w:pPr>
        <w:pStyle w:val="Liteparagraph2"/>
      </w:pPr>
      <w:r>
        <w:t xml:space="preserve">2. Ar atlikote visas užduotis? </w:t>
      </w:r>
      <w:r w:rsidR="009C7E56">
        <w:t>TAIP</w:t>
      </w:r>
    </w:p>
    <w:p w:rsidR="00832938" w:rsidRDefault="00832938" w:rsidP="00832938">
      <w:pPr>
        <w:pStyle w:val="Liteparagraph2"/>
        <w:ind w:firstLine="1071"/>
      </w:pPr>
      <w:r>
        <w:t>a. Jei ne visas, tai su kokiomis problemomis susidūrėte?</w:t>
      </w:r>
    </w:p>
    <w:p w:rsidR="00832938" w:rsidRDefault="00832938" w:rsidP="00832938">
      <w:pPr>
        <w:pStyle w:val="Liteparagraph2"/>
        <w:ind w:firstLine="1071"/>
      </w:pPr>
      <w:r>
        <w:t>b. Kaip sprendėte iškilusias problemas?</w:t>
      </w:r>
    </w:p>
    <w:p w:rsidR="00832938" w:rsidRDefault="00832938" w:rsidP="00832938">
      <w:pPr>
        <w:pStyle w:val="Liteparagraph2"/>
      </w:pPr>
      <w:r>
        <w:t>3. Ar Jums patiko interfeiso spalvos?</w:t>
      </w:r>
      <w:r w:rsidR="009C7E56">
        <w:t xml:space="preserve"> VISAI NIEKO</w:t>
      </w:r>
    </w:p>
    <w:p w:rsidR="00832938" w:rsidRDefault="00832938" w:rsidP="00832938">
      <w:pPr>
        <w:pStyle w:val="Liteparagraph2"/>
      </w:pPr>
      <w:r>
        <w:t>4. Ar Jums patiko anketų ir kitų interfeiso elementų išdėstymas?</w:t>
      </w:r>
      <w:r w:rsidR="009C7E56">
        <w:t xml:space="preserve"> TAIP</w:t>
      </w:r>
      <w:r w:rsidR="009C7E56">
        <w:tab/>
      </w:r>
      <w:r w:rsidR="009C7E56">
        <w:tab/>
      </w:r>
    </w:p>
    <w:p w:rsidR="00832938" w:rsidRDefault="00832938" w:rsidP="00832938">
      <w:pPr>
        <w:pStyle w:val="Liteparagraph2"/>
      </w:pPr>
      <w:r>
        <w:t>5. Kokie interfeiso elementai jums nepatiko?</w:t>
      </w:r>
      <w:r w:rsidR="009C7E56">
        <w:t xml:space="preserve"> </w:t>
      </w:r>
    </w:p>
    <w:p w:rsidR="00832938" w:rsidRDefault="00832938" w:rsidP="00832938">
      <w:pPr>
        <w:pStyle w:val="Liteparagraph2"/>
      </w:pPr>
      <w:r>
        <w:t>6. Ar mielai naudotumėtės šia sistema jeigu Jūsų darbovietėje ji atsirastų?</w:t>
      </w:r>
      <w:r w:rsidR="009C7E56">
        <w:t xml:space="preserve"> KODELGI NE</w:t>
      </w:r>
    </w:p>
    <w:p w:rsidR="00832938" w:rsidRDefault="00832938" w:rsidP="00832938">
      <w:pPr>
        <w:pStyle w:val="Liteparagraph2"/>
      </w:pPr>
      <w:r>
        <w:t>7. Ką pasiūlytumėte pakeisti?</w:t>
      </w:r>
      <w:r w:rsidR="009C7E56">
        <w:t xml:space="preserve"> NIEKO</w:t>
      </w:r>
    </w:p>
    <w:p w:rsidR="00832938" w:rsidRDefault="00832938" w:rsidP="00832938">
      <w:pPr>
        <w:pStyle w:val="Liteparagraph2"/>
      </w:pPr>
    </w:p>
    <w:p w:rsidR="00832938" w:rsidRPr="00701AB2" w:rsidRDefault="00832938" w:rsidP="00832938">
      <w:pPr>
        <w:pStyle w:val="Heading3"/>
        <w:rPr>
          <w:rFonts w:ascii="Calibri" w:hAnsi="Calibri"/>
        </w:rPr>
      </w:pPr>
      <w:r w:rsidRPr="00701AB2">
        <w:rPr>
          <w:rFonts w:ascii="Calibri" w:hAnsi="Calibri"/>
        </w:rPr>
        <w:t>Klausimai apie vertintojo aplinką</w:t>
      </w:r>
    </w:p>
    <w:p w:rsidR="00832938" w:rsidRPr="00701AB2" w:rsidRDefault="00832938" w:rsidP="00832938">
      <w:pPr>
        <w:pStyle w:val="liteparagraph"/>
        <w:rPr>
          <w:lang w:val="en-GB"/>
        </w:rPr>
      </w:pPr>
    </w:p>
    <w:p w:rsidR="00832938" w:rsidRDefault="00832938" w:rsidP="00832938">
      <w:pPr>
        <w:pStyle w:val="Liteparagraph2"/>
      </w:pPr>
      <w:r>
        <w:t>1. Vertintojo vardas</w:t>
      </w:r>
      <w:r w:rsidR="009C7E56">
        <w:t xml:space="preserve"> Vladas</w:t>
      </w:r>
      <w:r w:rsidR="009C7E56">
        <w:tab/>
      </w:r>
    </w:p>
    <w:p w:rsidR="00832938" w:rsidRDefault="00832938" w:rsidP="00832938">
      <w:pPr>
        <w:pStyle w:val="Liteparagraph2"/>
      </w:pPr>
      <w:r>
        <w:t>2. Amžius</w:t>
      </w:r>
      <w:r w:rsidR="009C7E56">
        <w:t xml:space="preserve"> 21</w:t>
      </w:r>
    </w:p>
    <w:p w:rsidR="00832938" w:rsidRDefault="00832938" w:rsidP="00832938">
      <w:pPr>
        <w:pStyle w:val="Liteparagraph2"/>
      </w:pPr>
      <w:r>
        <w:t>3. Lytis</w:t>
      </w:r>
      <w:r w:rsidR="009C7E56">
        <w:t xml:space="preserve"> Vyras</w:t>
      </w:r>
      <w:r w:rsidR="009C7E56">
        <w:tab/>
      </w:r>
    </w:p>
    <w:p w:rsidR="00832938" w:rsidRDefault="00832938" w:rsidP="00832938">
      <w:pPr>
        <w:pStyle w:val="Liteparagraph2"/>
      </w:pPr>
      <w:r>
        <w:t>4. Naudojama naršyklė</w:t>
      </w:r>
      <w:r w:rsidR="009C7E56">
        <w:t xml:space="preserve"> Firefox</w:t>
      </w:r>
    </w:p>
    <w:p w:rsidR="009C7E56" w:rsidRDefault="00832938" w:rsidP="009C7E56">
      <w:pPr>
        <w:pStyle w:val="Liteparagraph2"/>
      </w:pPr>
      <w:r>
        <w:t>5. Naudojama operacinė sistema</w:t>
      </w:r>
      <w:r w:rsidR="009C7E56">
        <w:t xml:space="preserve"> Windows XP</w:t>
      </w:r>
      <w:r w:rsidR="009C7E56">
        <w:tab/>
      </w:r>
    </w:p>
    <w:p w:rsidR="00832938" w:rsidRDefault="00832938" w:rsidP="00832938">
      <w:pPr>
        <w:pStyle w:val="Liteparagraph2"/>
      </w:pPr>
      <w:r>
        <w:t>6. Naudojamas interneto ryšys</w:t>
      </w:r>
      <w:r w:rsidR="009C7E56">
        <w:t xml:space="preserve"> Lanas</w:t>
      </w:r>
    </w:p>
    <w:p w:rsidR="00832938" w:rsidRDefault="00832938" w:rsidP="00832938">
      <w:pPr>
        <w:pStyle w:val="Liteparagraph2"/>
      </w:pPr>
      <w:r>
        <w:t>7. Naudojama ekrano skiriamoji geba</w:t>
      </w:r>
      <w:r w:rsidR="009C7E56">
        <w:t xml:space="preserve"> 1280 800</w:t>
      </w:r>
    </w:p>
    <w:p w:rsidR="00832938" w:rsidRDefault="00832938" w:rsidP="00832938">
      <w:pPr>
        <w:pStyle w:val="Liteparagraph2"/>
        <w:rPr>
          <w:lang w:val="en-GB"/>
        </w:rPr>
      </w:pPr>
      <w:r>
        <w:t>8. Naudojamas ekrano spalvų gylis</w:t>
      </w:r>
      <w:r w:rsidR="009C7E56">
        <w:t xml:space="preserve"> </w:t>
      </w:r>
      <w:r w:rsidR="00B358A5">
        <w:t>32</w:t>
      </w:r>
    </w:p>
    <w:p w:rsidR="00BC25F1" w:rsidRDefault="00B358A5"/>
    <w:sectPr w:rsidR="00BC25F1" w:rsidSect="000D006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BA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F829B0"/>
    <w:multiLevelType w:val="hybridMultilevel"/>
    <w:tmpl w:val="A82C3DAE"/>
    <w:lvl w:ilvl="0" w:tplc="BAF4C24E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61" w:hanging="360"/>
      </w:pPr>
    </w:lvl>
    <w:lvl w:ilvl="2" w:tplc="0427001B" w:tentative="1">
      <w:start w:val="1"/>
      <w:numFmt w:val="lowerRoman"/>
      <w:lvlText w:val="%3."/>
      <w:lvlJc w:val="right"/>
      <w:pPr>
        <w:ind w:left="2481" w:hanging="180"/>
      </w:pPr>
    </w:lvl>
    <w:lvl w:ilvl="3" w:tplc="0427000F" w:tentative="1">
      <w:start w:val="1"/>
      <w:numFmt w:val="decimal"/>
      <w:lvlText w:val="%4."/>
      <w:lvlJc w:val="left"/>
      <w:pPr>
        <w:ind w:left="3201" w:hanging="360"/>
      </w:pPr>
    </w:lvl>
    <w:lvl w:ilvl="4" w:tplc="04270019" w:tentative="1">
      <w:start w:val="1"/>
      <w:numFmt w:val="lowerLetter"/>
      <w:lvlText w:val="%5."/>
      <w:lvlJc w:val="left"/>
      <w:pPr>
        <w:ind w:left="3921" w:hanging="360"/>
      </w:pPr>
    </w:lvl>
    <w:lvl w:ilvl="5" w:tplc="0427001B" w:tentative="1">
      <w:start w:val="1"/>
      <w:numFmt w:val="lowerRoman"/>
      <w:lvlText w:val="%6."/>
      <w:lvlJc w:val="right"/>
      <w:pPr>
        <w:ind w:left="4641" w:hanging="180"/>
      </w:pPr>
    </w:lvl>
    <w:lvl w:ilvl="6" w:tplc="0427000F" w:tentative="1">
      <w:start w:val="1"/>
      <w:numFmt w:val="decimal"/>
      <w:lvlText w:val="%7."/>
      <w:lvlJc w:val="left"/>
      <w:pPr>
        <w:ind w:left="5361" w:hanging="360"/>
      </w:pPr>
    </w:lvl>
    <w:lvl w:ilvl="7" w:tplc="04270019" w:tentative="1">
      <w:start w:val="1"/>
      <w:numFmt w:val="lowerLetter"/>
      <w:lvlText w:val="%8."/>
      <w:lvlJc w:val="left"/>
      <w:pPr>
        <w:ind w:left="6081" w:hanging="360"/>
      </w:pPr>
    </w:lvl>
    <w:lvl w:ilvl="8" w:tplc="0427001B" w:tentative="1">
      <w:start w:val="1"/>
      <w:numFmt w:val="lowerRoman"/>
      <w:lvlText w:val="%9."/>
      <w:lvlJc w:val="right"/>
      <w:pPr>
        <w:ind w:left="680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compat/>
  <w:rsids>
    <w:rsidRoot w:val="00832938"/>
    <w:rsid w:val="000D006B"/>
    <w:rsid w:val="001D4AAB"/>
    <w:rsid w:val="0024227B"/>
    <w:rsid w:val="006D36A8"/>
    <w:rsid w:val="00832938"/>
    <w:rsid w:val="00853312"/>
    <w:rsid w:val="00937E9D"/>
    <w:rsid w:val="009C7E56"/>
    <w:rsid w:val="00B358A5"/>
    <w:rsid w:val="00E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6B"/>
  </w:style>
  <w:style w:type="paragraph" w:styleId="Heading2">
    <w:name w:val="heading 2"/>
    <w:basedOn w:val="Normal"/>
    <w:next w:val="liteparagraph"/>
    <w:link w:val="Heading2Char"/>
    <w:qFormat/>
    <w:rsid w:val="00832938"/>
    <w:pPr>
      <w:tabs>
        <w:tab w:val="num" w:pos="576"/>
      </w:tabs>
      <w:suppressAutoHyphens/>
      <w:spacing w:before="200" w:line="240" w:lineRule="auto"/>
      <w:ind w:left="576" w:hanging="576"/>
      <w:outlineLvl w:val="1"/>
    </w:pPr>
    <w:rPr>
      <w:rFonts w:ascii="Calibri" w:eastAsia="Times New Roman" w:hAnsi="Calibri" w:cs="Calibri"/>
      <w:b/>
      <w:iCs/>
      <w:sz w:val="26"/>
      <w:szCs w:val="26"/>
      <w:lang w:val="en-GB" w:eastAsia="ar-SA"/>
    </w:rPr>
  </w:style>
  <w:style w:type="paragraph" w:styleId="Heading3">
    <w:name w:val="heading 3"/>
    <w:basedOn w:val="Normal"/>
    <w:next w:val="liteparagraph"/>
    <w:link w:val="Heading3Char"/>
    <w:qFormat/>
    <w:rsid w:val="00832938"/>
    <w:pPr>
      <w:tabs>
        <w:tab w:val="num" w:pos="720"/>
      </w:tabs>
      <w:suppressAutoHyphens/>
      <w:spacing w:before="200" w:after="0" w:line="264" w:lineRule="auto"/>
      <w:ind w:left="720" w:hanging="720"/>
      <w:outlineLvl w:val="2"/>
    </w:pPr>
    <w:rPr>
      <w:rFonts w:ascii="Century Gothic" w:eastAsia="Times New Roman" w:hAnsi="Century Gothic" w:cs="Calibri"/>
      <w:b/>
      <w:iCs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2938"/>
    <w:rPr>
      <w:rFonts w:ascii="Calibri" w:eastAsia="Times New Roman" w:hAnsi="Calibri" w:cs="Calibri"/>
      <w:b/>
      <w:iCs/>
      <w:sz w:val="26"/>
      <w:szCs w:val="26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832938"/>
    <w:rPr>
      <w:rFonts w:ascii="Century Gothic" w:eastAsia="Times New Roman" w:hAnsi="Century Gothic" w:cs="Calibri"/>
      <w:b/>
      <w:iCs/>
      <w:sz w:val="24"/>
      <w:szCs w:val="24"/>
      <w:lang w:val="en-GB" w:eastAsia="ar-SA"/>
    </w:rPr>
  </w:style>
  <w:style w:type="paragraph" w:customStyle="1" w:styleId="liteparagraph">
    <w:name w:val="lite paragraph"/>
    <w:basedOn w:val="Normal"/>
    <w:link w:val="liteparagraphChar1"/>
    <w:rsid w:val="00832938"/>
    <w:pPr>
      <w:suppressAutoHyphens/>
      <w:spacing w:after="0" w:line="240" w:lineRule="auto"/>
      <w:ind w:left="227" w:firstLine="454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Liteparagraph2">
    <w:name w:val="Lite paragraph 2"/>
    <w:basedOn w:val="liteparagraph"/>
    <w:qFormat/>
    <w:rsid w:val="00832938"/>
  </w:style>
  <w:style w:type="character" w:customStyle="1" w:styleId="liteparagraphChar1">
    <w:name w:val="lite paragraph Char1"/>
    <w:basedOn w:val="DefaultParagraphFont"/>
    <w:link w:val="liteparagraph"/>
    <w:rsid w:val="00832938"/>
    <w:rPr>
      <w:rFonts w:ascii="Calibri" w:eastAsia="Times New Roman" w:hAnsi="Calibri" w:cs="Calibri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550</Words>
  <Characters>314</Characters>
  <Application>Microsoft Office Word</Application>
  <DocSecurity>0</DocSecurity>
  <Lines>2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2008-12-14T18:07:00Z</dcterms:created>
  <dcterms:modified xsi:type="dcterms:W3CDTF">2008-12-14T20:39:00Z</dcterms:modified>
</cp:coreProperties>
</file>