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3BF16" w14:textId="734460F3" w:rsidR="00057B7C" w:rsidRDefault="00AD5C0A">
      <w:pPr>
        <w:jc w:val="center"/>
        <w:rPr>
          <w:rFonts w:asciiTheme="minorEastAsia" w:hAnsiTheme="minorEastAsia"/>
          <w:b/>
          <w:bCs/>
          <w:sz w:val="36"/>
          <w:szCs w:val="36"/>
          <w:u w:val="single"/>
        </w:rPr>
      </w:pPr>
      <w:r>
        <w:rPr>
          <w:rFonts w:asciiTheme="minorEastAsia" w:hAnsiTheme="minorEastAsia"/>
          <w:b/>
          <w:bCs/>
          <w:sz w:val="36"/>
          <w:szCs w:val="36"/>
          <w:u w:val="single"/>
        </w:rPr>
        <w:t>3</w:t>
      </w:r>
      <w:r w:rsidR="00217A18">
        <w:rPr>
          <w:rFonts w:asciiTheme="minorEastAsia" w:hAnsiTheme="minorEastAsia"/>
          <w:b/>
          <w:bCs/>
          <w:sz w:val="36"/>
          <w:szCs w:val="36"/>
          <w:u w:val="single"/>
        </w:rPr>
        <w:t>8</w:t>
      </w:r>
      <w:r w:rsidR="00E01947">
        <w:rPr>
          <w:rFonts w:asciiTheme="minorEastAsia" w:hAnsiTheme="minorEastAsia"/>
          <w:b/>
          <w:bCs/>
          <w:sz w:val="36"/>
          <w:szCs w:val="36"/>
          <w:u w:val="single"/>
        </w:rPr>
        <w:t>주차 생산팀 주간 업무</w:t>
      </w:r>
    </w:p>
    <w:p w14:paraId="63866E74" w14:textId="5548E1F3" w:rsidR="00057B7C" w:rsidRDefault="00E01947">
      <w:pPr>
        <w:jc w:val="righ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    </w:t>
      </w:r>
      <w:r>
        <w:rPr>
          <w:rFonts w:asciiTheme="minorEastAsia" w:hAnsiTheme="minorEastAsia"/>
          <w:bCs/>
          <w:sz w:val="22"/>
        </w:rPr>
        <w:t>’2</w:t>
      </w:r>
      <w:r w:rsidR="00D96B28">
        <w:rPr>
          <w:rFonts w:asciiTheme="minorEastAsia" w:hAnsiTheme="minorEastAsia"/>
          <w:bCs/>
          <w:sz w:val="22"/>
        </w:rPr>
        <w:t>6</w:t>
      </w:r>
      <w:r>
        <w:rPr>
          <w:rFonts w:asciiTheme="minorEastAsia" w:hAnsiTheme="minorEastAsia"/>
          <w:bCs/>
          <w:sz w:val="22"/>
        </w:rPr>
        <w:t xml:space="preserve">. </w:t>
      </w:r>
      <w:r w:rsidR="00DF4A0F">
        <w:rPr>
          <w:rFonts w:asciiTheme="minorEastAsia" w:hAnsiTheme="minorEastAsia"/>
          <w:bCs/>
          <w:sz w:val="22"/>
        </w:rPr>
        <w:t>0</w:t>
      </w:r>
      <w:r w:rsidR="00326DDF">
        <w:rPr>
          <w:rFonts w:asciiTheme="minorEastAsia" w:hAnsiTheme="minorEastAsia"/>
          <w:bCs/>
          <w:sz w:val="22"/>
        </w:rPr>
        <w:t>9</w:t>
      </w:r>
      <w:r w:rsidR="00F1703E">
        <w:rPr>
          <w:rFonts w:asciiTheme="minorEastAsia" w:hAnsiTheme="minorEastAsia"/>
          <w:bCs/>
          <w:sz w:val="22"/>
        </w:rPr>
        <w:t xml:space="preserve">. </w:t>
      </w:r>
      <w:r w:rsidR="00217A18">
        <w:rPr>
          <w:rFonts w:asciiTheme="minorEastAsia" w:hAnsiTheme="minorEastAsia"/>
          <w:bCs/>
          <w:sz w:val="22"/>
        </w:rPr>
        <w:t>21</w:t>
      </w:r>
      <w:r w:rsidR="00C03E70">
        <w:rPr>
          <w:rFonts w:asciiTheme="minorEastAsia" w:hAnsiTheme="minorEastAsia"/>
          <w:bCs/>
          <w:sz w:val="22"/>
        </w:rPr>
        <w:t xml:space="preserve"> </w:t>
      </w:r>
      <w:r>
        <w:rPr>
          <w:rFonts w:asciiTheme="minorEastAsia" w:hAnsiTheme="minorEastAsia"/>
          <w:bCs/>
          <w:sz w:val="22"/>
        </w:rPr>
        <w:t>(</w:t>
      </w:r>
      <w:r w:rsidR="00283D64">
        <w:rPr>
          <w:rFonts w:asciiTheme="minorEastAsia" w:hAnsiTheme="minorEastAsia" w:hint="eastAsia"/>
          <w:bCs/>
          <w:sz w:val="22"/>
        </w:rPr>
        <w:t>월</w:t>
      </w:r>
      <w:r>
        <w:rPr>
          <w:rFonts w:asciiTheme="minorEastAsia" w:hAnsiTheme="minorEastAsia"/>
          <w:bCs/>
          <w:sz w:val="22"/>
        </w:rPr>
        <w:t>)</w:t>
      </w:r>
    </w:p>
    <w:p w14:paraId="595F743E" w14:textId="7613652A" w:rsidR="00B8460C" w:rsidRPr="006D5C3E" w:rsidRDefault="00E01947" w:rsidP="006D5C3E">
      <w:pPr>
        <w:pStyle w:val="a4"/>
        <w:numPr>
          <w:ilvl w:val="0"/>
          <w:numId w:val="1"/>
        </w:numPr>
        <w:ind w:leftChars="0"/>
        <w:rPr>
          <w:rFonts w:asciiTheme="minorEastAsia" w:hAnsiTheme="minorEastAsia"/>
          <w:b/>
          <w:sz w:val="28"/>
          <w:szCs w:val="28"/>
        </w:rPr>
      </w:pPr>
      <w:r w:rsidRPr="00B8460C">
        <w:rPr>
          <w:rFonts w:asciiTheme="minorEastAsia" w:hAnsiTheme="minorEastAsia"/>
          <w:b/>
          <w:sz w:val="28"/>
          <w:szCs w:val="28"/>
        </w:rPr>
        <w:t>생산계획 및 실적</w:t>
      </w:r>
    </w:p>
    <w:p w14:paraId="6C94A399" w14:textId="67D4073C" w:rsidR="00057B7C" w:rsidRDefault="00E01947">
      <w:pPr>
        <w:rPr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□ </w:t>
      </w:r>
      <w:r>
        <w:rPr>
          <w:rFonts w:hint="eastAsia"/>
          <w:noProof/>
          <w:sz w:val="24"/>
          <w:szCs w:val="24"/>
        </w:rPr>
        <w:t>사출공정</w:t>
      </w:r>
    </w:p>
    <w:p w14:paraId="3B758E18" w14:textId="4299D8FA" w:rsidR="00B40F3A" w:rsidRDefault="00962547">
      <w:pPr>
        <w:rPr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325BEFF" wp14:editId="707C9911">
            <wp:extent cx="6188710" cy="1823085"/>
            <wp:effectExtent l="0" t="0" r="254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F7C8" w14:textId="0582975A" w:rsidR="00057B7C" w:rsidRPr="00031A46" w:rsidRDefault="00E01947">
      <w:pPr>
        <w:rPr>
          <w:rFonts w:asciiTheme="minorEastAsia" w:hAnsiTheme="minorEastAsia" w:cs="Arial"/>
          <w:sz w:val="24"/>
          <w:szCs w:val="24"/>
        </w:rPr>
      </w:pPr>
      <w:r>
        <w:rPr>
          <w:rFonts w:asciiTheme="minorEastAsia" w:hAnsiTheme="minorEastAsia" w:cs="Arial"/>
          <w:sz w:val="24"/>
          <w:szCs w:val="24"/>
        </w:rPr>
        <w:t>☞ 근무일(</w:t>
      </w:r>
      <w:r w:rsidR="00140182">
        <w:rPr>
          <w:rFonts w:asciiTheme="minorEastAsia" w:hAnsiTheme="minorEastAsia" w:cs="Arial"/>
          <w:sz w:val="24"/>
          <w:szCs w:val="24"/>
        </w:rPr>
        <w:t>2</w:t>
      </w:r>
      <w:r w:rsidR="005E2B81">
        <w:rPr>
          <w:rFonts w:asciiTheme="minorEastAsia" w:hAnsiTheme="minorEastAsia" w:cs="Arial"/>
          <w:sz w:val="24"/>
          <w:szCs w:val="24"/>
        </w:rPr>
        <w:t>0</w:t>
      </w:r>
      <w:r>
        <w:rPr>
          <w:rFonts w:asciiTheme="minorEastAsia" w:hAnsiTheme="minorEastAsia" w:cs="Arial"/>
          <w:sz w:val="24"/>
          <w:szCs w:val="24"/>
        </w:rPr>
        <w:t>일)</w:t>
      </w:r>
      <w:r w:rsidR="007C70F3">
        <w:rPr>
          <w:rFonts w:asciiTheme="minorEastAsia" w:hAnsiTheme="minorEastAsia" w:cs="Arial" w:hint="eastAsia"/>
          <w:sz w:val="24"/>
          <w:szCs w:val="24"/>
        </w:rPr>
        <w:t xml:space="preserve">수 대비 </w:t>
      </w:r>
      <w:r w:rsidR="00962547">
        <w:rPr>
          <w:rFonts w:asciiTheme="minorEastAsia" w:hAnsiTheme="minorEastAsia" w:cs="Arial"/>
          <w:sz w:val="24"/>
          <w:szCs w:val="24"/>
        </w:rPr>
        <w:t>13</w:t>
      </w:r>
      <w:r w:rsidR="007C70F3">
        <w:rPr>
          <w:rFonts w:asciiTheme="minorEastAsia" w:hAnsiTheme="minorEastAsia" w:cs="Arial" w:hint="eastAsia"/>
          <w:sz w:val="24"/>
          <w:szCs w:val="24"/>
        </w:rPr>
        <w:t>일 경과</w:t>
      </w:r>
      <w:r w:rsidR="00952F03">
        <w:rPr>
          <w:rFonts w:asciiTheme="minorEastAsia" w:hAnsiTheme="minorEastAsia" w:cs="Arial" w:hint="eastAsia"/>
          <w:sz w:val="24"/>
          <w:szCs w:val="24"/>
        </w:rPr>
        <w:t>_</w:t>
      </w:r>
      <w:r w:rsidR="00952F03">
        <w:rPr>
          <w:rFonts w:asciiTheme="minorEastAsia" w:hAnsiTheme="minorEastAsia" w:cs="Arial"/>
          <w:sz w:val="24"/>
          <w:szCs w:val="24"/>
        </w:rPr>
        <w:t xml:space="preserve"> </w:t>
      </w:r>
      <w:r w:rsidR="00952F03">
        <w:rPr>
          <w:rFonts w:asciiTheme="minorEastAsia" w:hAnsiTheme="minorEastAsia" w:cs="Arial" w:hint="eastAsia"/>
          <w:sz w:val="24"/>
          <w:szCs w:val="24"/>
        </w:rPr>
        <w:t xml:space="preserve">계획 </w:t>
      </w:r>
      <w:r>
        <w:rPr>
          <w:rFonts w:asciiTheme="minorEastAsia" w:hAnsiTheme="minorEastAsia" w:cs="Arial"/>
          <w:sz w:val="24"/>
          <w:szCs w:val="24"/>
        </w:rPr>
        <w:t xml:space="preserve">진도율: </w:t>
      </w:r>
      <w:r w:rsidR="00962547">
        <w:rPr>
          <w:rFonts w:asciiTheme="minorEastAsia" w:hAnsiTheme="minorEastAsia" w:cs="Arial"/>
          <w:sz w:val="24"/>
          <w:szCs w:val="24"/>
        </w:rPr>
        <w:t>65.0</w:t>
      </w:r>
      <w:r w:rsidR="00545A99">
        <w:rPr>
          <w:rFonts w:asciiTheme="minorEastAsia" w:hAnsiTheme="minorEastAsia" w:cs="Arial"/>
          <w:sz w:val="24"/>
          <w:szCs w:val="24"/>
        </w:rPr>
        <w:t>%</w:t>
      </w:r>
      <w:r w:rsidR="00952F03">
        <w:rPr>
          <w:rFonts w:asciiTheme="minorEastAsia" w:hAnsiTheme="minorEastAsia" w:cs="Arial"/>
          <w:sz w:val="24"/>
          <w:szCs w:val="24"/>
        </w:rPr>
        <w:t xml:space="preserve">,  </w:t>
      </w:r>
      <w:r w:rsidR="00952F03">
        <w:rPr>
          <w:rFonts w:asciiTheme="minorEastAsia" w:hAnsiTheme="minorEastAsia" w:cs="Arial" w:hint="eastAsia"/>
          <w:sz w:val="24"/>
          <w:szCs w:val="24"/>
        </w:rPr>
        <w:t xml:space="preserve">달성율 </w:t>
      </w:r>
      <w:r w:rsidR="00962547">
        <w:rPr>
          <w:rFonts w:asciiTheme="minorEastAsia" w:hAnsiTheme="minorEastAsia" w:cs="Arial"/>
          <w:sz w:val="24"/>
          <w:szCs w:val="24"/>
        </w:rPr>
        <w:t>46.5</w:t>
      </w:r>
      <w:r w:rsidR="00952F03">
        <w:rPr>
          <w:rFonts w:asciiTheme="minorEastAsia" w:hAnsiTheme="minorEastAsia" w:cs="Arial"/>
          <w:sz w:val="24"/>
          <w:szCs w:val="24"/>
        </w:rPr>
        <w:t>%</w:t>
      </w:r>
    </w:p>
    <w:p w14:paraId="2D127BE3" w14:textId="77777777" w:rsidR="00057B7C" w:rsidRDefault="00E01947">
      <w:pPr>
        <w:rPr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□ </w:t>
      </w:r>
      <w:r>
        <w:rPr>
          <w:rFonts w:hint="eastAsia"/>
          <w:noProof/>
          <w:sz w:val="24"/>
          <w:szCs w:val="24"/>
        </w:rPr>
        <w:t>인쇄공정</w:t>
      </w:r>
    </w:p>
    <w:p w14:paraId="39279133" w14:textId="73D313AF" w:rsidR="00057B7C" w:rsidRDefault="00C509BD">
      <w:pPr>
        <w:rPr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3A71804" wp14:editId="4A8E1D07">
            <wp:extent cx="6188710" cy="1452880"/>
            <wp:effectExtent l="0" t="0" r="254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A624744B-8BE7-05AA-27DC-786883C69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A624744B-8BE7-05AA-27DC-786883C69EF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N$48:$X$55" spid="_x0000_s22521"/>
                        </a:ext>
                      </a:extLst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5288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4976E" w14:textId="77777777" w:rsidR="00057B7C" w:rsidRDefault="00E01947">
      <w:pPr>
        <w:rPr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□ </w:t>
      </w:r>
      <w:r>
        <w:rPr>
          <w:rFonts w:hint="eastAsia"/>
          <w:noProof/>
          <w:sz w:val="24"/>
          <w:szCs w:val="24"/>
        </w:rPr>
        <w:t>출하공정</w:t>
      </w:r>
    </w:p>
    <w:p w14:paraId="252238AB" w14:textId="12F23EA5" w:rsidR="00057B7C" w:rsidRDefault="00C509BD">
      <w:pPr>
        <w:rPr>
          <w:rFonts w:asciiTheme="minorEastAsia" w:hAnsiTheme="minor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725A0818" wp14:editId="3268FB66">
            <wp:extent cx="6188710" cy="1454150"/>
            <wp:effectExtent l="0" t="0" r="2540" b="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19EEE8D-0F60-AEF3-2C9D-95B577697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19EEE8D-0F60-AEF3-2C9D-95B577697377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$7:$O$15" spid="_x0000_s22523"/>
                        </a:ext>
                      </a:extLst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5415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11BC9" w14:textId="4AF947BE" w:rsidR="009B01A8" w:rsidRDefault="009B01A8">
      <w:pPr>
        <w:spacing w:after="120"/>
        <w:rPr>
          <w:rFonts w:asciiTheme="minorEastAsia" w:hAnsiTheme="minorEastAsia"/>
          <w:b/>
          <w:sz w:val="28"/>
          <w:szCs w:val="28"/>
        </w:rPr>
      </w:pPr>
    </w:p>
    <w:p w14:paraId="58421432" w14:textId="77777777" w:rsidR="007D4921" w:rsidRDefault="007D4921">
      <w:pPr>
        <w:spacing w:after="120"/>
        <w:rPr>
          <w:rFonts w:asciiTheme="minorEastAsia" w:hAnsiTheme="minorEastAsia"/>
          <w:b/>
          <w:sz w:val="28"/>
          <w:szCs w:val="28"/>
        </w:rPr>
      </w:pPr>
    </w:p>
    <w:p w14:paraId="6088A559" w14:textId="77777777" w:rsidR="00057B7C" w:rsidRDefault="00E01947">
      <w:pPr>
        <w:spacing w:after="12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lastRenderedPageBreak/>
        <w:t>2. 생산공정 수율</w:t>
      </w:r>
    </w:p>
    <w:p w14:paraId="753C3CE4" w14:textId="71F6CBE1" w:rsidR="00057B7C" w:rsidRDefault="00E01947">
      <w:pPr>
        <w:spacing w:after="120"/>
        <w:rPr>
          <w:rFonts w:asciiTheme="minorEastAsia" w:hAnsiTheme="minorEastAsia"/>
          <w:b/>
          <w:sz w:val="28"/>
          <w:szCs w:val="28"/>
        </w:rPr>
      </w:pPr>
      <w:r>
        <w:rPr>
          <w:b/>
          <w:bCs/>
          <w:noProof/>
          <w:sz w:val="24"/>
          <w:szCs w:val="24"/>
        </w:rPr>
        <w:t>□</w:t>
      </w:r>
      <w:r>
        <w:rPr>
          <w:rFonts w:asciiTheme="minorEastAsia" w:hAnsiTheme="minorEastAsia"/>
          <w:sz w:val="24"/>
          <w:szCs w:val="24"/>
        </w:rPr>
        <w:t xml:space="preserve"> 당주 : </w:t>
      </w:r>
      <w:r w:rsidR="009721A3">
        <w:rPr>
          <w:rFonts w:asciiTheme="minorEastAsia" w:hAnsiTheme="minorEastAsia" w:hint="eastAsia"/>
          <w:sz w:val="24"/>
          <w:szCs w:val="24"/>
        </w:rPr>
        <w:t>8</w:t>
      </w:r>
      <w:r w:rsidR="00C509BD">
        <w:rPr>
          <w:rFonts w:asciiTheme="minorEastAsia" w:hAnsiTheme="minorEastAsia"/>
          <w:sz w:val="24"/>
          <w:szCs w:val="24"/>
        </w:rPr>
        <w:t>9</w:t>
      </w:r>
      <w:r w:rsidR="009721A3">
        <w:rPr>
          <w:rFonts w:asciiTheme="minorEastAsia" w:hAnsiTheme="minorEastAsia" w:hint="eastAsia"/>
          <w:sz w:val="24"/>
          <w:szCs w:val="24"/>
        </w:rPr>
        <w:t>.</w:t>
      </w:r>
      <w:r w:rsidR="00C509BD">
        <w:rPr>
          <w:rFonts w:asciiTheme="minorEastAsia" w:hAnsiTheme="minorEastAsia"/>
          <w:sz w:val="24"/>
          <w:szCs w:val="24"/>
        </w:rPr>
        <w:t>2</w:t>
      </w:r>
      <w:r w:rsidR="00403C0E">
        <w:rPr>
          <w:rFonts w:asciiTheme="minorEastAsia" w:hAnsiTheme="minorEastAsia" w:hint="eastAsia"/>
          <w:sz w:val="24"/>
          <w:szCs w:val="24"/>
        </w:rPr>
        <w:t>%</w:t>
      </w:r>
      <w:r w:rsidR="00C818CA"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(전주 : </w:t>
      </w:r>
      <w:r w:rsidR="009721A3">
        <w:rPr>
          <w:rFonts w:asciiTheme="minorEastAsia" w:hAnsiTheme="minorEastAsia" w:hint="eastAsia"/>
          <w:sz w:val="24"/>
          <w:szCs w:val="24"/>
        </w:rPr>
        <w:t>8</w:t>
      </w:r>
      <w:r w:rsidR="00C509BD">
        <w:rPr>
          <w:rFonts w:asciiTheme="minorEastAsia" w:hAnsiTheme="minorEastAsia"/>
          <w:sz w:val="24"/>
          <w:szCs w:val="24"/>
        </w:rPr>
        <w:t>8</w:t>
      </w:r>
      <w:r w:rsidR="009721A3">
        <w:rPr>
          <w:rFonts w:asciiTheme="minorEastAsia" w:hAnsiTheme="minorEastAsia" w:hint="eastAsia"/>
          <w:sz w:val="24"/>
          <w:szCs w:val="24"/>
        </w:rPr>
        <w:t>.</w:t>
      </w:r>
      <w:r w:rsidR="00C509BD">
        <w:rPr>
          <w:rFonts w:asciiTheme="minorEastAsia" w:hAnsiTheme="minorEastAsia"/>
          <w:sz w:val="24"/>
          <w:szCs w:val="24"/>
        </w:rPr>
        <w:t>0</w:t>
      </w:r>
      <w:r w:rsidR="009721A3">
        <w:rPr>
          <w:rFonts w:asciiTheme="minorEastAsia" w:hAnsiTheme="minorEastAsia" w:hint="eastAsia"/>
          <w:sz w:val="24"/>
          <w:szCs w:val="24"/>
        </w:rPr>
        <w:t xml:space="preserve">% </w:t>
      </w:r>
      <w:r w:rsidR="00C818CA">
        <w:rPr>
          <w:rFonts w:asciiTheme="minorEastAsia" w:hAnsiTheme="minorEastAsia" w:hint="eastAsia"/>
          <w:sz w:val="24"/>
          <w:szCs w:val="24"/>
        </w:rPr>
        <w:t>전</w:t>
      </w:r>
      <w:r>
        <w:rPr>
          <w:rFonts w:asciiTheme="minorEastAsia" w:hAnsiTheme="minorEastAsia"/>
          <w:sz w:val="24"/>
          <w:szCs w:val="24"/>
        </w:rPr>
        <w:t xml:space="preserve">주 比 </w:t>
      </w:r>
      <w:r w:rsidR="00C509BD">
        <w:rPr>
          <w:rFonts w:asciiTheme="minorEastAsia" w:hAnsiTheme="minorEastAsia"/>
          <w:sz w:val="24"/>
          <w:szCs w:val="24"/>
        </w:rPr>
        <w:t>1</w:t>
      </w:r>
      <w:r w:rsidR="009721A3">
        <w:rPr>
          <w:rFonts w:asciiTheme="minorEastAsia" w:hAnsiTheme="minorEastAsia" w:hint="eastAsia"/>
          <w:sz w:val="24"/>
          <w:szCs w:val="24"/>
        </w:rPr>
        <w:t>.</w:t>
      </w:r>
      <w:r w:rsidR="00C509BD">
        <w:rPr>
          <w:rFonts w:asciiTheme="minorEastAsia" w:hAnsiTheme="minorEastAsia"/>
          <w:sz w:val="24"/>
          <w:szCs w:val="24"/>
        </w:rPr>
        <w:t>2</w:t>
      </w:r>
      <w:r w:rsidR="009A4413">
        <w:rPr>
          <w:rFonts w:asciiTheme="minorEastAsia" w:hAnsiTheme="minorEastAsia" w:hint="eastAsia"/>
          <w:sz w:val="24"/>
          <w:szCs w:val="24"/>
        </w:rPr>
        <w:t>%</w:t>
      </w:r>
      <w:r w:rsidR="00343150">
        <w:rPr>
          <w:rFonts w:asciiTheme="minorEastAsia" w:hAnsiTheme="minorEastAsia" w:hint="eastAsia"/>
          <w:color w:val="000000"/>
          <w:sz w:val="24"/>
          <w:szCs w:val="24"/>
        </w:rPr>
        <w:t xml:space="preserve"> </w:t>
      </w:r>
      <w:r w:rsidR="00CD085E">
        <w:rPr>
          <w:rFonts w:asciiTheme="minorEastAsia" w:hAnsiTheme="minorEastAsia" w:hint="eastAsia"/>
          <w:color w:val="000000"/>
          <w:sz w:val="24"/>
          <w:szCs w:val="24"/>
        </w:rPr>
        <w:t>증가</w:t>
      </w:r>
      <w:r>
        <w:rPr>
          <w:rFonts w:asciiTheme="minorEastAsia" w:hAnsiTheme="minorEastAsia"/>
          <w:sz w:val="24"/>
          <w:szCs w:val="24"/>
        </w:rPr>
        <w:t xml:space="preserve">) 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6"/>
        <w:gridCol w:w="858"/>
        <w:gridCol w:w="715"/>
        <w:gridCol w:w="717"/>
        <w:gridCol w:w="717"/>
        <w:gridCol w:w="736"/>
        <w:gridCol w:w="736"/>
        <w:gridCol w:w="736"/>
        <w:gridCol w:w="736"/>
        <w:gridCol w:w="736"/>
        <w:gridCol w:w="736"/>
        <w:gridCol w:w="882"/>
        <w:gridCol w:w="715"/>
      </w:tblGrid>
      <w:tr w:rsidR="00057B7C" w14:paraId="6A17AE1F" w14:textId="77777777" w:rsidTr="00545A99">
        <w:trPr>
          <w:trHeight w:val="330"/>
        </w:trPr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F8F6CF" w14:textId="77777777" w:rsidR="00057B7C" w:rsidRDefault="00057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211FF7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몰드</w:t>
            </w:r>
          </w:p>
        </w:tc>
        <w:tc>
          <w:tcPr>
            <w:tcW w:w="27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D42C7C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렌즈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/>
            <w:vAlign w:val="center"/>
          </w:tcPr>
          <w:p w14:paraId="77BB5E25" w14:textId="77777777" w:rsidR="00057B7C" w:rsidRDefault="00E0194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TTL</w:t>
            </w:r>
          </w:p>
        </w:tc>
      </w:tr>
      <w:tr w:rsidR="00057B7C" w14:paraId="601A9681" w14:textId="77777777" w:rsidTr="00414596">
        <w:trPr>
          <w:trHeight w:val="330"/>
        </w:trPr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7FBEB1" w14:textId="77777777" w:rsidR="00057B7C" w:rsidRDefault="00057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C36791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사출</w:t>
            </w:r>
          </w:p>
          <w:p w14:paraId="7768E24A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공정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BE2F11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Base 인쇄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204E28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착색</w:t>
            </w:r>
          </w:p>
          <w:p w14:paraId="76632A19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인쇄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52EB8E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정렬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92384C5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조립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2A95FC6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분리3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6CBD91E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외관</w:t>
            </w:r>
          </w:p>
          <w:p w14:paraId="5555117D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검사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B8CCE17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실링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CB0E7E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입고</w:t>
            </w:r>
          </w:p>
          <w:p w14:paraId="3FF7ABD9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대기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B8886E4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마킹</w:t>
            </w: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FAB913F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출하</w:t>
            </w:r>
          </w:p>
          <w:p w14:paraId="53F01579" w14:textId="77777777" w:rsidR="00057B7C" w:rsidRDefault="00E019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포장</w:t>
            </w:r>
          </w:p>
        </w:tc>
        <w:tc>
          <w:tcPr>
            <w:tcW w:w="36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C7498E6" w14:textId="77777777" w:rsidR="00057B7C" w:rsidRDefault="00057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E7F98" w14:paraId="32FBCF93" w14:textId="77777777" w:rsidTr="00414596">
        <w:trPr>
          <w:trHeight w:val="303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C2BA" w14:textId="77B15735" w:rsidR="006E7F98" w:rsidRDefault="00C509BD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37</w:t>
            </w:r>
            <w:r w:rsidR="006E7F98" w:rsidRPr="00535359"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="006E7F98" w:rsidRPr="00535359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W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610A" w14:textId="5F094A0A" w:rsidR="006E7F98" w:rsidRPr="00C818CA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6</w:t>
            </w:r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A60F" w14:textId="414FF8EE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56BB" w14:textId="08CD832D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98.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4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11022" w14:textId="37067671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98.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4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4DE24" w14:textId="3E4F3C4F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99.9%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AD33D" w14:textId="62FB54D8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1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67B90" w14:textId="13FAFD92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4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5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FF2A30" w14:textId="4F647A1A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99.8%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25C57" w14:textId="5A1FF000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98.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2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3478" w14:textId="37B34D11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99.5%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2C8A5" w14:textId="48E27D2F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99.9%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82EE4" w14:textId="62C0BABC" w:rsidR="006E7F98" w:rsidRPr="00B05623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8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0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</w:tr>
      <w:tr w:rsidR="006E7F98" w14:paraId="5E3DA9B8" w14:textId="77777777" w:rsidTr="00414596">
        <w:trPr>
          <w:trHeight w:val="303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6FFDD" w14:textId="29BD7A2A" w:rsidR="006E7F98" w:rsidRPr="00535359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3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 w:rsidRPr="00535359"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535359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W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8360" w14:textId="3E66B563" w:rsidR="006E7F98" w:rsidRPr="00C818CA" w:rsidRDefault="006E7F98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9.</w:t>
            </w:r>
            <w:r w:rsidR="00962547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3</w:t>
            </w:r>
            <w:bookmarkStart w:id="0" w:name="_GoBack"/>
            <w:bookmarkEnd w:id="0"/>
            <w:r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6B54B" w14:textId="2B854131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E528" w14:textId="7ADA2CB5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98.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2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51822" w14:textId="46391994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98.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3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B99B5" w14:textId="1D6D3E3F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487EC" w14:textId="411B5DE3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5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F5A66" w14:textId="708A8D3F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5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0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BE9F2" w14:textId="1D8C2C63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AE285" w14:textId="424CCB5C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00F4" w14:textId="1E3D0936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E550D" w14:textId="6BDF1272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99.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1A757" w14:textId="655B095F" w:rsidR="006E7F98" w:rsidRPr="00B05623" w:rsidRDefault="009721A3" w:rsidP="006E7F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8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.</w:t>
            </w:r>
            <w:r w:rsidR="00C509BD">
              <w:rPr>
                <w:rFonts w:asciiTheme="minorEastAsia" w:hAnsiTheme="minorEastAsia" w:cs="굴림"/>
                <w:b/>
                <w:bCs/>
                <w:kern w:val="0"/>
                <w:sz w:val="16"/>
                <w:szCs w:val="16"/>
              </w:rPr>
              <w:t>2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</w:tr>
    </w:tbl>
    <w:p w14:paraId="7EA4CE02" w14:textId="28062C2F" w:rsidR="00057B7C" w:rsidRDefault="00E01947">
      <w:pPr>
        <w:spacing w:after="120" w:line="24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cs="Arial"/>
          <w:sz w:val="24"/>
          <w:szCs w:val="24"/>
        </w:rPr>
        <w:t xml:space="preserve">☞ 사출제외 : 당주 </w:t>
      </w:r>
      <w:r w:rsidR="009721A3">
        <w:rPr>
          <w:rFonts w:asciiTheme="minorEastAsia" w:hAnsiTheme="minorEastAsia" w:cs="Arial" w:hint="eastAsia"/>
          <w:sz w:val="24"/>
          <w:szCs w:val="24"/>
        </w:rPr>
        <w:t>8</w:t>
      </w:r>
      <w:r w:rsidR="00C509BD">
        <w:rPr>
          <w:rFonts w:asciiTheme="minorEastAsia" w:hAnsiTheme="minorEastAsia" w:cs="Arial"/>
          <w:sz w:val="24"/>
          <w:szCs w:val="24"/>
        </w:rPr>
        <w:t>9</w:t>
      </w:r>
      <w:r w:rsidR="009721A3">
        <w:rPr>
          <w:rFonts w:asciiTheme="minorEastAsia" w:hAnsiTheme="minorEastAsia" w:cs="Arial" w:hint="eastAsia"/>
          <w:sz w:val="24"/>
          <w:szCs w:val="24"/>
        </w:rPr>
        <w:t>.</w:t>
      </w:r>
      <w:r w:rsidR="00C509BD">
        <w:rPr>
          <w:rFonts w:asciiTheme="minorEastAsia" w:hAnsiTheme="minorEastAsia" w:cs="Arial"/>
          <w:sz w:val="24"/>
          <w:szCs w:val="24"/>
        </w:rPr>
        <w:t>4</w:t>
      </w:r>
      <w:r>
        <w:rPr>
          <w:rFonts w:asciiTheme="minorEastAsia" w:hAnsiTheme="minorEastAsia" w:cs="Arial"/>
          <w:sz w:val="24"/>
          <w:szCs w:val="24"/>
        </w:rPr>
        <w:t>%</w:t>
      </w:r>
      <w:r w:rsidR="00C818CA">
        <w:rPr>
          <w:rFonts w:asciiTheme="minorEastAsia" w:hAnsiTheme="minorEastAsia" w:cs="Arial" w:hint="eastAsia"/>
          <w:sz w:val="24"/>
          <w:szCs w:val="24"/>
        </w:rPr>
        <w:t xml:space="preserve"> </w:t>
      </w:r>
      <w:r>
        <w:rPr>
          <w:rFonts w:asciiTheme="minorEastAsia" w:hAnsiTheme="minorEastAsia" w:cs="Arial"/>
          <w:sz w:val="24"/>
          <w:szCs w:val="24"/>
        </w:rPr>
        <w:t xml:space="preserve">(전주 : </w:t>
      </w:r>
      <w:r w:rsidR="009721A3">
        <w:rPr>
          <w:rFonts w:asciiTheme="minorEastAsia" w:hAnsiTheme="minorEastAsia" w:cs="Arial" w:hint="eastAsia"/>
          <w:sz w:val="24"/>
          <w:szCs w:val="24"/>
        </w:rPr>
        <w:t>8</w:t>
      </w:r>
      <w:r w:rsidR="00C509BD">
        <w:rPr>
          <w:rFonts w:asciiTheme="minorEastAsia" w:hAnsiTheme="minorEastAsia" w:cs="Arial"/>
          <w:sz w:val="24"/>
          <w:szCs w:val="24"/>
        </w:rPr>
        <w:t>8</w:t>
      </w:r>
      <w:r w:rsidR="009721A3">
        <w:rPr>
          <w:rFonts w:asciiTheme="minorEastAsia" w:hAnsiTheme="minorEastAsia" w:cs="Arial" w:hint="eastAsia"/>
          <w:sz w:val="24"/>
          <w:szCs w:val="24"/>
        </w:rPr>
        <w:t>.</w:t>
      </w:r>
      <w:r w:rsidR="00C509BD">
        <w:rPr>
          <w:rFonts w:asciiTheme="minorEastAsia" w:hAnsiTheme="minorEastAsia" w:cs="Arial"/>
          <w:sz w:val="24"/>
          <w:szCs w:val="24"/>
        </w:rPr>
        <w:t>3</w:t>
      </w:r>
      <w:r>
        <w:rPr>
          <w:rFonts w:asciiTheme="minorEastAsia" w:hAnsiTheme="minorEastAsia" w:cs="Arial"/>
          <w:sz w:val="24"/>
          <w:szCs w:val="24"/>
        </w:rPr>
        <w:t xml:space="preserve">% 전주 </w:t>
      </w:r>
      <w:r w:rsidRPr="00514DD3">
        <w:rPr>
          <w:rFonts w:asciiTheme="minorEastAsia" w:hAnsiTheme="minorEastAsia"/>
          <w:sz w:val="24"/>
          <w:szCs w:val="24"/>
        </w:rPr>
        <w:t xml:space="preserve">比 </w:t>
      </w:r>
      <w:r w:rsidR="00C509BD">
        <w:rPr>
          <w:rFonts w:asciiTheme="minorEastAsia" w:hAnsiTheme="minorEastAsia"/>
          <w:sz w:val="24"/>
          <w:szCs w:val="24"/>
        </w:rPr>
        <w:t>1</w:t>
      </w:r>
      <w:r w:rsidR="009721A3">
        <w:rPr>
          <w:rFonts w:asciiTheme="minorEastAsia" w:hAnsiTheme="minorEastAsia" w:hint="eastAsia"/>
          <w:sz w:val="24"/>
          <w:szCs w:val="24"/>
        </w:rPr>
        <w:t>.</w:t>
      </w:r>
      <w:r w:rsidR="00C509BD">
        <w:rPr>
          <w:rFonts w:asciiTheme="minorEastAsia" w:hAnsiTheme="minorEastAsia"/>
          <w:sz w:val="24"/>
          <w:szCs w:val="24"/>
        </w:rPr>
        <w:t>1</w:t>
      </w:r>
      <w:r w:rsidR="00B6367C">
        <w:rPr>
          <w:rFonts w:asciiTheme="minorEastAsia" w:hAnsiTheme="minorEastAsia" w:hint="eastAsia"/>
          <w:sz w:val="24"/>
          <w:szCs w:val="24"/>
        </w:rPr>
        <w:t>%</w:t>
      </w:r>
      <w:r w:rsidR="00514DD3">
        <w:rPr>
          <w:rFonts w:asciiTheme="minorEastAsia" w:hAnsiTheme="minorEastAsia" w:hint="eastAsia"/>
          <w:sz w:val="24"/>
          <w:szCs w:val="24"/>
        </w:rPr>
        <w:t xml:space="preserve"> </w:t>
      </w:r>
      <w:r w:rsidR="00CD085E">
        <w:rPr>
          <w:rFonts w:asciiTheme="minorEastAsia" w:hAnsiTheme="minorEastAsia" w:hint="eastAsia"/>
          <w:sz w:val="24"/>
          <w:szCs w:val="24"/>
        </w:rPr>
        <w:t>증가</w:t>
      </w:r>
      <w:r>
        <w:rPr>
          <w:rFonts w:asciiTheme="minorEastAsia" w:hAnsiTheme="minorEastAsia"/>
          <w:sz w:val="24"/>
          <w:szCs w:val="24"/>
        </w:rPr>
        <w:t>)</w:t>
      </w:r>
    </w:p>
    <w:p w14:paraId="13801E96" w14:textId="77777777" w:rsidR="00057B7C" w:rsidRPr="009721A3" w:rsidRDefault="00057B7C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</w:p>
    <w:p w14:paraId="35221DB6" w14:textId="77777777" w:rsidR="00057B7C" w:rsidRDefault="00E01947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3. 주요공정 불량률 </w:t>
      </w: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851"/>
        <w:gridCol w:w="850"/>
        <w:gridCol w:w="851"/>
        <w:gridCol w:w="992"/>
        <w:gridCol w:w="992"/>
        <w:gridCol w:w="993"/>
        <w:gridCol w:w="1417"/>
      </w:tblGrid>
      <w:tr w:rsidR="00057B7C" w14:paraId="5209836E" w14:textId="77777777">
        <w:trPr>
          <w:trHeight w:val="157"/>
        </w:trPr>
        <w:tc>
          <w:tcPr>
            <w:tcW w:w="846" w:type="dxa"/>
            <w:vMerge w:val="restart"/>
            <w:shd w:val="clear" w:color="auto" w:fill="F2F2F2"/>
            <w:vAlign w:val="center"/>
          </w:tcPr>
          <w:p w14:paraId="78DA91F3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  <w:p w14:paraId="741E1860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419A19E1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작업량</w:t>
            </w:r>
          </w:p>
          <w:p w14:paraId="4FDFA215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(K천대)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5159D532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양품수(K천대)</w:t>
            </w:r>
          </w:p>
        </w:tc>
        <w:tc>
          <w:tcPr>
            <w:tcW w:w="851" w:type="dxa"/>
            <w:vMerge w:val="restart"/>
            <w:shd w:val="clear" w:color="auto" w:fill="F2F2F2"/>
            <w:vAlign w:val="center"/>
          </w:tcPr>
          <w:p w14:paraId="7E54C9A2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불량수(K천대)</w:t>
            </w:r>
          </w:p>
        </w:tc>
        <w:tc>
          <w:tcPr>
            <w:tcW w:w="850" w:type="dxa"/>
            <w:vMerge w:val="restart"/>
            <w:shd w:val="clear" w:color="auto" w:fill="F2F2F2"/>
          </w:tcPr>
          <w:p w14:paraId="15C85054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  <w:p w14:paraId="40BE5F63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YLD</w:t>
            </w:r>
          </w:p>
        </w:tc>
        <w:tc>
          <w:tcPr>
            <w:tcW w:w="5245" w:type="dxa"/>
            <w:gridSpan w:val="5"/>
            <w:shd w:val="clear" w:color="auto" w:fill="F2F2F2"/>
            <w:vAlign w:val="center"/>
          </w:tcPr>
          <w:p w14:paraId="625E2DA2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 유형</w:t>
            </w:r>
          </w:p>
        </w:tc>
      </w:tr>
      <w:tr w:rsidR="00057B7C" w14:paraId="5758F813" w14:textId="77777777">
        <w:trPr>
          <w:trHeight w:val="155"/>
        </w:trPr>
        <w:tc>
          <w:tcPr>
            <w:tcW w:w="846" w:type="dxa"/>
            <w:vMerge/>
            <w:shd w:val="clear" w:color="auto" w:fill="F2F2F2"/>
            <w:vAlign w:val="center"/>
          </w:tcPr>
          <w:p w14:paraId="5203FC29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7DED8BA1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1D129E6B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2F2F2"/>
            <w:vAlign w:val="center"/>
          </w:tcPr>
          <w:p w14:paraId="6E543D52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30C15373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gridSpan w:val="5"/>
            <w:shd w:val="clear" w:color="auto" w:fill="F2F2F2"/>
            <w:vAlign w:val="center"/>
          </w:tcPr>
          <w:p w14:paraId="03AB228C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프라즈마</w:t>
            </w:r>
          </w:p>
        </w:tc>
      </w:tr>
      <w:tr w:rsidR="00057B7C" w14:paraId="026DDBF0" w14:textId="77777777">
        <w:trPr>
          <w:trHeight w:val="155"/>
        </w:trPr>
        <w:tc>
          <w:tcPr>
            <w:tcW w:w="846" w:type="dxa"/>
            <w:vMerge/>
            <w:shd w:val="clear" w:color="auto" w:fill="F2F2F2"/>
            <w:vAlign w:val="center"/>
          </w:tcPr>
          <w:p w14:paraId="0B31D8FB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125DD420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349F9948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2F2F2"/>
            <w:vAlign w:val="center"/>
          </w:tcPr>
          <w:p w14:paraId="69C827D6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3EAD1DED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1261D721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깨짐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86D226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6"/>
                <w:szCs w:val="16"/>
              </w:rPr>
              <w:t>안쪽깨짐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538C862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뜯김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0E6C2382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미분리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59AE5C6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6"/>
                <w:szCs w:val="16"/>
              </w:rPr>
              <w:t>하몰드붙음</w:t>
            </w:r>
          </w:p>
        </w:tc>
      </w:tr>
      <w:tr w:rsidR="00057B7C" w14:paraId="5A288DFE" w14:textId="77777777">
        <w:tc>
          <w:tcPr>
            <w:tcW w:w="846" w:type="dxa"/>
            <w:vAlign w:val="center"/>
          </w:tcPr>
          <w:p w14:paraId="4B9B3518" w14:textId="77777777" w:rsidR="00057B7C" w:rsidRDefault="00E0194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분리</w:t>
            </w:r>
          </w:p>
        </w:tc>
        <w:tc>
          <w:tcPr>
            <w:tcW w:w="992" w:type="dxa"/>
            <w:vAlign w:val="center"/>
          </w:tcPr>
          <w:p w14:paraId="1C50A853" w14:textId="61F9BA2B" w:rsidR="006E30EC" w:rsidRDefault="00C509BD" w:rsidP="006E30E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>
              <w:rPr>
                <w:rFonts w:asciiTheme="minorEastAsia" w:hAnsiTheme="minorEastAsia"/>
                <w:sz w:val="18"/>
                <w:szCs w:val="18"/>
              </w:rPr>
              <w:t>59</w:t>
            </w:r>
          </w:p>
        </w:tc>
        <w:tc>
          <w:tcPr>
            <w:tcW w:w="992" w:type="dxa"/>
            <w:vAlign w:val="center"/>
          </w:tcPr>
          <w:p w14:paraId="5D563105" w14:textId="20EB8AE8" w:rsidR="00057B7C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>
              <w:rPr>
                <w:rFonts w:asciiTheme="minorEastAsia" w:hAnsiTheme="minorEastAsia"/>
                <w:sz w:val="18"/>
                <w:szCs w:val="18"/>
              </w:rPr>
              <w:t>51</w:t>
            </w:r>
          </w:p>
        </w:tc>
        <w:tc>
          <w:tcPr>
            <w:tcW w:w="851" w:type="dxa"/>
            <w:vAlign w:val="center"/>
          </w:tcPr>
          <w:p w14:paraId="4EA387D9" w14:textId="3D89DAA1" w:rsidR="00057B7C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850" w:type="dxa"/>
            <w:vAlign w:val="center"/>
          </w:tcPr>
          <w:p w14:paraId="729F7369" w14:textId="5F771899" w:rsidR="00057B7C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98.5</w:t>
            </w:r>
            <w:r w:rsidR="000F3793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851" w:type="dxa"/>
            <w:vAlign w:val="center"/>
          </w:tcPr>
          <w:p w14:paraId="6A1B6C57" w14:textId="41FBA27B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30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391846B5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5D6651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12B2616" w14:textId="652D1B6C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16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1417" w:type="dxa"/>
            <w:vAlign w:val="center"/>
          </w:tcPr>
          <w:p w14:paraId="4F611327" w14:textId="73217151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56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</w:tr>
      <w:tr w:rsidR="00003BD6" w14:paraId="2BCFAA39" w14:textId="77777777" w:rsidTr="00003BD6">
        <w:trPr>
          <w:trHeight w:val="371"/>
        </w:trPr>
        <w:tc>
          <w:tcPr>
            <w:tcW w:w="846" w:type="dxa"/>
            <w:vAlign w:val="center"/>
          </w:tcPr>
          <w:p w14:paraId="60DC2668" w14:textId="77777777" w:rsidR="00003BD6" w:rsidRDefault="00003BD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검사</w:t>
            </w:r>
          </w:p>
        </w:tc>
        <w:tc>
          <w:tcPr>
            <w:tcW w:w="992" w:type="dxa"/>
            <w:vAlign w:val="center"/>
          </w:tcPr>
          <w:p w14:paraId="78BA5B83" w14:textId="6C94D1F6" w:rsidR="00003BD6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629</w:t>
            </w:r>
          </w:p>
        </w:tc>
        <w:tc>
          <w:tcPr>
            <w:tcW w:w="992" w:type="dxa"/>
            <w:vAlign w:val="center"/>
          </w:tcPr>
          <w:p w14:paraId="2055BAD6" w14:textId="0E3183C2" w:rsidR="00003BD6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597</w:t>
            </w:r>
          </w:p>
        </w:tc>
        <w:tc>
          <w:tcPr>
            <w:tcW w:w="851" w:type="dxa"/>
            <w:vAlign w:val="center"/>
          </w:tcPr>
          <w:p w14:paraId="13ED5C2B" w14:textId="7026965E" w:rsidR="00003BD6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31</w:t>
            </w:r>
          </w:p>
        </w:tc>
        <w:tc>
          <w:tcPr>
            <w:tcW w:w="850" w:type="dxa"/>
            <w:vAlign w:val="center"/>
          </w:tcPr>
          <w:p w14:paraId="13F5887C" w14:textId="58BEED10" w:rsidR="00003BD6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95.0%</w:t>
            </w:r>
          </w:p>
        </w:tc>
        <w:tc>
          <w:tcPr>
            <w:tcW w:w="851" w:type="dxa"/>
            <w:vAlign w:val="center"/>
          </w:tcPr>
          <w:p w14:paraId="4D81ACA0" w14:textId="2E51D05C" w:rsidR="00003BD6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/>
                <w:sz w:val="18"/>
                <w:szCs w:val="18"/>
              </w:rPr>
              <w:t>27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02C85D15" w14:textId="5A94BC19" w:rsidR="00003BD6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5BA791C5" w14:textId="2F94CE2D" w:rsidR="00003BD6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0.01%</w:t>
            </w:r>
          </w:p>
        </w:tc>
        <w:tc>
          <w:tcPr>
            <w:tcW w:w="993" w:type="dxa"/>
            <w:vAlign w:val="center"/>
          </w:tcPr>
          <w:p w14:paraId="469013AD" w14:textId="77777777" w:rsidR="00003BD6" w:rsidRDefault="00003BD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04FADEA" w14:textId="77777777" w:rsidR="00003BD6" w:rsidRDefault="00003BD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tbl>
      <w:tblPr>
        <w:tblStyle w:val="ac"/>
        <w:tblpPr w:leftFromText="142" w:rightFromText="142" w:vertAnchor="text" w:tblpY="40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851"/>
        <w:gridCol w:w="850"/>
        <w:gridCol w:w="851"/>
        <w:gridCol w:w="992"/>
        <w:gridCol w:w="992"/>
        <w:gridCol w:w="993"/>
        <w:gridCol w:w="1417"/>
      </w:tblGrid>
      <w:tr w:rsidR="00057B7C" w14:paraId="617FC9A9" w14:textId="77777777">
        <w:trPr>
          <w:trHeight w:val="157"/>
        </w:trPr>
        <w:tc>
          <w:tcPr>
            <w:tcW w:w="846" w:type="dxa"/>
            <w:vMerge w:val="restart"/>
            <w:shd w:val="clear" w:color="auto" w:fill="F2F2F2"/>
          </w:tcPr>
          <w:p w14:paraId="58C219BB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  <w:p w14:paraId="296210A6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930" w:type="dxa"/>
            <w:gridSpan w:val="9"/>
            <w:shd w:val="clear" w:color="auto" w:fill="F2F2F2"/>
          </w:tcPr>
          <w:p w14:paraId="3225717E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 유형</w:t>
            </w:r>
          </w:p>
        </w:tc>
      </w:tr>
      <w:tr w:rsidR="00057B7C" w14:paraId="1A74E91D" w14:textId="77777777">
        <w:trPr>
          <w:trHeight w:val="155"/>
        </w:trPr>
        <w:tc>
          <w:tcPr>
            <w:tcW w:w="846" w:type="dxa"/>
            <w:vMerge/>
            <w:shd w:val="clear" w:color="auto" w:fill="F2F2F2"/>
          </w:tcPr>
          <w:p w14:paraId="7E683EE5" w14:textId="77777777" w:rsidR="00057B7C" w:rsidRDefault="00057B7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shd w:val="clear" w:color="auto" w:fill="F2F2F2"/>
          </w:tcPr>
          <w:p w14:paraId="0041C39E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이물관리</w:t>
            </w:r>
          </w:p>
        </w:tc>
        <w:tc>
          <w:tcPr>
            <w:tcW w:w="3685" w:type="dxa"/>
            <w:gridSpan w:val="4"/>
            <w:shd w:val="clear" w:color="auto" w:fill="F2F2F2"/>
            <w:vAlign w:val="center"/>
          </w:tcPr>
          <w:p w14:paraId="75FA3194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인쇄</w:t>
            </w:r>
          </w:p>
        </w:tc>
        <w:tc>
          <w:tcPr>
            <w:tcW w:w="993" w:type="dxa"/>
            <w:vMerge w:val="restart"/>
            <w:shd w:val="clear" w:color="auto" w:fill="F2F2F2"/>
            <w:vAlign w:val="center"/>
          </w:tcPr>
          <w:p w14:paraId="1A4CE8EA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기타</w:t>
            </w:r>
          </w:p>
        </w:tc>
        <w:tc>
          <w:tcPr>
            <w:tcW w:w="1417" w:type="dxa"/>
            <w:vMerge w:val="restart"/>
            <w:shd w:val="clear" w:color="auto" w:fill="F2F2F2"/>
            <w:vAlign w:val="center"/>
          </w:tcPr>
          <w:p w14:paraId="13901B53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비고(%)</w:t>
            </w:r>
          </w:p>
        </w:tc>
      </w:tr>
      <w:tr w:rsidR="00057B7C" w14:paraId="7940BBDD" w14:textId="77777777">
        <w:trPr>
          <w:trHeight w:val="155"/>
        </w:trPr>
        <w:tc>
          <w:tcPr>
            <w:tcW w:w="846" w:type="dxa"/>
            <w:vMerge/>
            <w:shd w:val="clear" w:color="auto" w:fill="DEEAF6" w:themeFill="accent1" w:themeFillTint="33"/>
          </w:tcPr>
          <w:p w14:paraId="121FCC96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2F2F2"/>
          </w:tcPr>
          <w:p w14:paraId="68F8622B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 1</w:t>
            </w:r>
          </w:p>
        </w:tc>
        <w:tc>
          <w:tcPr>
            <w:tcW w:w="992" w:type="dxa"/>
            <w:shd w:val="clear" w:color="auto" w:fill="F2F2F2"/>
          </w:tcPr>
          <w:p w14:paraId="1BDAF6FF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이물2</w:t>
            </w:r>
          </w:p>
        </w:tc>
        <w:tc>
          <w:tcPr>
            <w:tcW w:w="851" w:type="dxa"/>
            <w:shd w:val="clear" w:color="auto" w:fill="F2F2F2"/>
          </w:tcPr>
          <w:p w14:paraId="3A425347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이물3</w:t>
            </w:r>
          </w:p>
        </w:tc>
        <w:tc>
          <w:tcPr>
            <w:tcW w:w="850" w:type="dxa"/>
            <w:shd w:val="clear" w:color="auto" w:fill="F2F2F2"/>
          </w:tcPr>
          <w:p w14:paraId="1D819EF1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색퍼짐</w:t>
            </w:r>
          </w:p>
        </w:tc>
        <w:tc>
          <w:tcPr>
            <w:tcW w:w="851" w:type="dxa"/>
            <w:shd w:val="clear" w:color="auto" w:fill="F2F2F2"/>
          </w:tcPr>
          <w:p w14:paraId="10BB365B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인쇄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920FA60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색지렁이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132335C" w14:textId="77777777" w:rsidR="00057B7C" w:rsidRDefault="00E0194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Base이물</w:t>
            </w:r>
          </w:p>
        </w:tc>
        <w:tc>
          <w:tcPr>
            <w:tcW w:w="993" w:type="dxa"/>
            <w:vMerge/>
            <w:shd w:val="clear" w:color="auto" w:fill="DEEAF6" w:themeFill="accent1" w:themeFillTint="33"/>
            <w:vAlign w:val="center"/>
          </w:tcPr>
          <w:p w14:paraId="7DE8F4E9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</w:tcPr>
          <w:p w14:paraId="6D087A17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057B7C" w14:paraId="1F50F5DB" w14:textId="77777777">
        <w:trPr>
          <w:trHeight w:val="159"/>
        </w:trPr>
        <w:tc>
          <w:tcPr>
            <w:tcW w:w="846" w:type="dxa"/>
            <w:vAlign w:val="center"/>
          </w:tcPr>
          <w:p w14:paraId="437402B3" w14:textId="77777777" w:rsidR="00057B7C" w:rsidRDefault="00E0194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분리</w:t>
            </w:r>
          </w:p>
        </w:tc>
        <w:tc>
          <w:tcPr>
            <w:tcW w:w="992" w:type="dxa"/>
            <w:vAlign w:val="center"/>
          </w:tcPr>
          <w:p w14:paraId="549858C7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92BCA1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F5B73BB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273C7E4" w14:textId="38FD2359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EC85271" w14:textId="5B56DE1B" w:rsidR="00057B7C" w:rsidRDefault="00CD085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0.00%</w:t>
            </w:r>
          </w:p>
        </w:tc>
        <w:tc>
          <w:tcPr>
            <w:tcW w:w="992" w:type="dxa"/>
            <w:vAlign w:val="center"/>
          </w:tcPr>
          <w:p w14:paraId="260F8003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BAEA717" w14:textId="77777777" w:rsidR="00057B7C" w:rsidRDefault="00057B7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64CF971" w14:textId="54959035" w:rsidR="00CD085E" w:rsidRDefault="00E918D7" w:rsidP="00CD085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48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1417" w:type="dxa"/>
            <w:vAlign w:val="center"/>
          </w:tcPr>
          <w:p w14:paraId="420A46F5" w14:textId="5C92D84E" w:rsidR="00057B7C" w:rsidRDefault="001B39D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유실 </w:t>
            </w:r>
            <w:r w:rsidR="00225D78"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/>
                <w:sz w:val="18"/>
                <w:szCs w:val="18"/>
              </w:rPr>
              <w:t>37</w:t>
            </w:r>
            <w:r w:rsidR="00075378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</w:tr>
      <w:tr w:rsidR="00057B7C" w14:paraId="4BDCF84B" w14:textId="77777777">
        <w:tc>
          <w:tcPr>
            <w:tcW w:w="846" w:type="dxa"/>
            <w:vAlign w:val="center"/>
          </w:tcPr>
          <w:p w14:paraId="7FF485A8" w14:textId="77777777" w:rsidR="00057B7C" w:rsidRDefault="00E0194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검사</w:t>
            </w:r>
          </w:p>
        </w:tc>
        <w:tc>
          <w:tcPr>
            <w:tcW w:w="992" w:type="dxa"/>
            <w:vAlign w:val="center"/>
          </w:tcPr>
          <w:p w14:paraId="62B87996" w14:textId="19C5CDB1" w:rsidR="00057B7C" w:rsidRDefault="00847F53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23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5A1D5D90" w14:textId="5C5436A4" w:rsidR="00057B7C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/>
                <w:sz w:val="18"/>
                <w:szCs w:val="18"/>
              </w:rPr>
              <w:t>77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851" w:type="dxa"/>
            <w:vAlign w:val="center"/>
          </w:tcPr>
          <w:p w14:paraId="339B30A2" w14:textId="6CCD0E2C" w:rsidR="00057B7C" w:rsidRDefault="00C509BD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/>
                <w:sz w:val="18"/>
                <w:szCs w:val="18"/>
              </w:rPr>
              <w:t>99</w:t>
            </w:r>
            <w:r w:rsidR="00E918D7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850" w:type="dxa"/>
            <w:vAlign w:val="center"/>
          </w:tcPr>
          <w:p w14:paraId="63A59017" w14:textId="03640484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01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851" w:type="dxa"/>
            <w:vAlign w:val="center"/>
          </w:tcPr>
          <w:p w14:paraId="6195A901" w14:textId="2661F1CD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52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458185B9" w14:textId="2F9A9232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14F3D570" w14:textId="625FB544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993" w:type="dxa"/>
            <w:vAlign w:val="center"/>
          </w:tcPr>
          <w:p w14:paraId="694FEB3F" w14:textId="763BE344" w:rsidR="00057B7C" w:rsidRDefault="00E918D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1.</w:t>
            </w:r>
            <w:r w:rsidR="00C509BD">
              <w:rPr>
                <w:rFonts w:asciiTheme="minorEastAsia" w:hAnsiTheme="minorEastAsia"/>
                <w:sz w:val="18"/>
                <w:szCs w:val="18"/>
              </w:rPr>
              <w:t>22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  <w:tc>
          <w:tcPr>
            <w:tcW w:w="1417" w:type="dxa"/>
            <w:vAlign w:val="center"/>
          </w:tcPr>
          <w:p w14:paraId="3A00CD9E" w14:textId="7201B9C1" w:rsidR="00057B7C" w:rsidRDefault="001B39D8" w:rsidP="00E6172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기포</w:t>
            </w:r>
            <w:r w:rsidR="000D63E6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526A14"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/>
                <w:sz w:val="18"/>
                <w:szCs w:val="18"/>
              </w:rPr>
              <w:t>40</w:t>
            </w:r>
            <w:r w:rsidR="00C818CA">
              <w:rPr>
                <w:rFonts w:asciiTheme="minorEastAsia" w:hAnsiTheme="minorEastAsia" w:hint="eastAsia"/>
                <w:sz w:val="18"/>
                <w:szCs w:val="18"/>
              </w:rPr>
              <w:t>%</w:t>
            </w:r>
          </w:p>
        </w:tc>
      </w:tr>
    </w:tbl>
    <w:p w14:paraId="772E438A" w14:textId="77777777" w:rsidR="00057B7C" w:rsidRDefault="00057B7C">
      <w:pPr>
        <w:spacing w:after="0" w:line="276" w:lineRule="auto"/>
        <w:jc w:val="left"/>
        <w:rPr>
          <w:b/>
          <w:bCs/>
          <w:noProof/>
          <w:sz w:val="22"/>
        </w:rPr>
      </w:pPr>
    </w:p>
    <w:p w14:paraId="79A78965" w14:textId="10ADED08" w:rsidR="00A01FE2" w:rsidRDefault="00A01FE2">
      <w:pPr>
        <w:spacing w:after="0" w:line="276" w:lineRule="auto"/>
        <w:jc w:val="left"/>
        <w:rPr>
          <w:b/>
          <w:bCs/>
          <w:noProof/>
          <w:sz w:val="22"/>
        </w:rPr>
      </w:pPr>
    </w:p>
    <w:sectPr w:rsidR="00A01FE2">
      <w:pgSz w:w="11906" w:h="16838" w:code="9"/>
      <w:pgMar w:top="1440" w:right="1080" w:bottom="1276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A7D95B" w14:textId="77777777" w:rsidR="00146568" w:rsidRDefault="00146568" w:rsidP="0043669E">
      <w:pPr>
        <w:spacing w:after="0" w:line="240" w:lineRule="auto"/>
      </w:pPr>
      <w:r>
        <w:separator/>
      </w:r>
    </w:p>
  </w:endnote>
  <w:endnote w:type="continuationSeparator" w:id="0">
    <w:p w14:paraId="550CCF0E" w14:textId="77777777" w:rsidR="00146568" w:rsidRDefault="00146568" w:rsidP="0043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51268C" w14:textId="77777777" w:rsidR="00146568" w:rsidRDefault="00146568" w:rsidP="0043669E">
      <w:pPr>
        <w:spacing w:after="0" w:line="240" w:lineRule="auto"/>
      </w:pPr>
      <w:r>
        <w:separator/>
      </w:r>
    </w:p>
  </w:footnote>
  <w:footnote w:type="continuationSeparator" w:id="0">
    <w:p w14:paraId="527B180C" w14:textId="77777777" w:rsidR="00146568" w:rsidRDefault="00146568" w:rsidP="00436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067942"/>
    <w:multiLevelType w:val="hybridMultilevel"/>
    <w:tmpl w:val="68108DF4"/>
    <w:lvl w:ilvl="0" w:tplc="58CAC342">
      <w:start w:val="1"/>
      <w:numFmt w:val="decimal"/>
      <w:lvlText w:val="%1."/>
      <w:lvlJc w:val="left"/>
      <w:pPr>
        <w:ind w:left="8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7C"/>
    <w:rsid w:val="00000632"/>
    <w:rsid w:val="00003B30"/>
    <w:rsid w:val="00003BD6"/>
    <w:rsid w:val="000165DA"/>
    <w:rsid w:val="00031A46"/>
    <w:rsid w:val="00040241"/>
    <w:rsid w:val="000446BA"/>
    <w:rsid w:val="00053CA2"/>
    <w:rsid w:val="00057B7C"/>
    <w:rsid w:val="00075378"/>
    <w:rsid w:val="0008472A"/>
    <w:rsid w:val="00097C46"/>
    <w:rsid w:val="000A2961"/>
    <w:rsid w:val="000D63E6"/>
    <w:rsid w:val="000F3793"/>
    <w:rsid w:val="001007A8"/>
    <w:rsid w:val="00117CDB"/>
    <w:rsid w:val="00140182"/>
    <w:rsid w:val="00140468"/>
    <w:rsid w:val="00146568"/>
    <w:rsid w:val="001503D4"/>
    <w:rsid w:val="00151EF4"/>
    <w:rsid w:val="0015259F"/>
    <w:rsid w:val="00164D3A"/>
    <w:rsid w:val="00170611"/>
    <w:rsid w:val="001724BB"/>
    <w:rsid w:val="00175398"/>
    <w:rsid w:val="001873A9"/>
    <w:rsid w:val="00194125"/>
    <w:rsid w:val="00196EBC"/>
    <w:rsid w:val="001A4FAA"/>
    <w:rsid w:val="001B246E"/>
    <w:rsid w:val="001B39D8"/>
    <w:rsid w:val="001B6197"/>
    <w:rsid w:val="001B67C1"/>
    <w:rsid w:val="001D2179"/>
    <w:rsid w:val="001F0650"/>
    <w:rsid w:val="00205168"/>
    <w:rsid w:val="00217A18"/>
    <w:rsid w:val="0022222C"/>
    <w:rsid w:val="00224093"/>
    <w:rsid w:val="0022560C"/>
    <w:rsid w:val="00225D78"/>
    <w:rsid w:val="00233196"/>
    <w:rsid w:val="002453D8"/>
    <w:rsid w:val="00250041"/>
    <w:rsid w:val="00267F9E"/>
    <w:rsid w:val="00271DD5"/>
    <w:rsid w:val="00283D64"/>
    <w:rsid w:val="002A7A76"/>
    <w:rsid w:val="002B1040"/>
    <w:rsid w:val="002C4D77"/>
    <w:rsid w:val="002D3FB1"/>
    <w:rsid w:val="00306A15"/>
    <w:rsid w:val="00326DDF"/>
    <w:rsid w:val="00326E9A"/>
    <w:rsid w:val="00343150"/>
    <w:rsid w:val="003740D7"/>
    <w:rsid w:val="0038068C"/>
    <w:rsid w:val="00386CC3"/>
    <w:rsid w:val="003A3273"/>
    <w:rsid w:val="003D5D9D"/>
    <w:rsid w:val="003F62C7"/>
    <w:rsid w:val="00403C0E"/>
    <w:rsid w:val="00414596"/>
    <w:rsid w:val="00414F62"/>
    <w:rsid w:val="00417E02"/>
    <w:rsid w:val="0042223D"/>
    <w:rsid w:val="004237C4"/>
    <w:rsid w:val="0043669E"/>
    <w:rsid w:val="0047108F"/>
    <w:rsid w:val="00474F43"/>
    <w:rsid w:val="004808FB"/>
    <w:rsid w:val="00482F26"/>
    <w:rsid w:val="00487D77"/>
    <w:rsid w:val="00490E22"/>
    <w:rsid w:val="0049773B"/>
    <w:rsid w:val="004A572D"/>
    <w:rsid w:val="004C1983"/>
    <w:rsid w:val="004D02A2"/>
    <w:rsid w:val="004D08DF"/>
    <w:rsid w:val="00511B12"/>
    <w:rsid w:val="00514DD3"/>
    <w:rsid w:val="00526A14"/>
    <w:rsid w:val="00535359"/>
    <w:rsid w:val="00541F9C"/>
    <w:rsid w:val="005431D1"/>
    <w:rsid w:val="00545A99"/>
    <w:rsid w:val="005643BD"/>
    <w:rsid w:val="005800A0"/>
    <w:rsid w:val="005969AB"/>
    <w:rsid w:val="005A69F0"/>
    <w:rsid w:val="005D028E"/>
    <w:rsid w:val="005E2B81"/>
    <w:rsid w:val="005F41D3"/>
    <w:rsid w:val="005F4D9A"/>
    <w:rsid w:val="0061432D"/>
    <w:rsid w:val="00616A3F"/>
    <w:rsid w:val="006362E2"/>
    <w:rsid w:val="00660C02"/>
    <w:rsid w:val="0066106D"/>
    <w:rsid w:val="00671995"/>
    <w:rsid w:val="006861A6"/>
    <w:rsid w:val="006A7868"/>
    <w:rsid w:val="006B6501"/>
    <w:rsid w:val="006B776C"/>
    <w:rsid w:val="006C2C73"/>
    <w:rsid w:val="006C4449"/>
    <w:rsid w:val="006D441D"/>
    <w:rsid w:val="006D5C3E"/>
    <w:rsid w:val="006E0ED2"/>
    <w:rsid w:val="006E30EC"/>
    <w:rsid w:val="006E7F98"/>
    <w:rsid w:val="00703313"/>
    <w:rsid w:val="0070559F"/>
    <w:rsid w:val="00707E73"/>
    <w:rsid w:val="007616EB"/>
    <w:rsid w:val="007658AB"/>
    <w:rsid w:val="007768D2"/>
    <w:rsid w:val="007C48CC"/>
    <w:rsid w:val="007C6F5D"/>
    <w:rsid w:val="007C70F3"/>
    <w:rsid w:val="007D3268"/>
    <w:rsid w:val="007D4921"/>
    <w:rsid w:val="008068CF"/>
    <w:rsid w:val="00807842"/>
    <w:rsid w:val="00812B67"/>
    <w:rsid w:val="00832248"/>
    <w:rsid w:val="00847F53"/>
    <w:rsid w:val="00871FF8"/>
    <w:rsid w:val="00880E1F"/>
    <w:rsid w:val="008B0ADF"/>
    <w:rsid w:val="008B448C"/>
    <w:rsid w:val="008B4A6F"/>
    <w:rsid w:val="008C22D1"/>
    <w:rsid w:val="008C279F"/>
    <w:rsid w:val="008E622C"/>
    <w:rsid w:val="008F3086"/>
    <w:rsid w:val="009112BE"/>
    <w:rsid w:val="009363C1"/>
    <w:rsid w:val="00952F03"/>
    <w:rsid w:val="00954778"/>
    <w:rsid w:val="00962547"/>
    <w:rsid w:val="009721A3"/>
    <w:rsid w:val="009818B7"/>
    <w:rsid w:val="00982F17"/>
    <w:rsid w:val="0098424E"/>
    <w:rsid w:val="0098793E"/>
    <w:rsid w:val="00987B80"/>
    <w:rsid w:val="00987ED8"/>
    <w:rsid w:val="00992663"/>
    <w:rsid w:val="009A4413"/>
    <w:rsid w:val="009B01A8"/>
    <w:rsid w:val="009B51C9"/>
    <w:rsid w:val="009C21D7"/>
    <w:rsid w:val="009D14A0"/>
    <w:rsid w:val="009E464D"/>
    <w:rsid w:val="00A01FE2"/>
    <w:rsid w:val="00A13E67"/>
    <w:rsid w:val="00A2190E"/>
    <w:rsid w:val="00A31529"/>
    <w:rsid w:val="00A31669"/>
    <w:rsid w:val="00A3168C"/>
    <w:rsid w:val="00A321A9"/>
    <w:rsid w:val="00A3381A"/>
    <w:rsid w:val="00A43B56"/>
    <w:rsid w:val="00A71B9A"/>
    <w:rsid w:val="00A72B43"/>
    <w:rsid w:val="00A87909"/>
    <w:rsid w:val="00AA1C4E"/>
    <w:rsid w:val="00AA76A5"/>
    <w:rsid w:val="00AD5C0A"/>
    <w:rsid w:val="00AF1584"/>
    <w:rsid w:val="00B05623"/>
    <w:rsid w:val="00B05E19"/>
    <w:rsid w:val="00B253A8"/>
    <w:rsid w:val="00B326FF"/>
    <w:rsid w:val="00B36484"/>
    <w:rsid w:val="00B40F3A"/>
    <w:rsid w:val="00B570FD"/>
    <w:rsid w:val="00B6367C"/>
    <w:rsid w:val="00B70DF0"/>
    <w:rsid w:val="00B72755"/>
    <w:rsid w:val="00B73765"/>
    <w:rsid w:val="00B805A8"/>
    <w:rsid w:val="00B8460C"/>
    <w:rsid w:val="00B865E1"/>
    <w:rsid w:val="00B92509"/>
    <w:rsid w:val="00BA7CB7"/>
    <w:rsid w:val="00BB45B8"/>
    <w:rsid w:val="00BB7CBF"/>
    <w:rsid w:val="00BC5BAC"/>
    <w:rsid w:val="00BE09E6"/>
    <w:rsid w:val="00BE4EE8"/>
    <w:rsid w:val="00BF7AD2"/>
    <w:rsid w:val="00C03E70"/>
    <w:rsid w:val="00C17A2C"/>
    <w:rsid w:val="00C238F2"/>
    <w:rsid w:val="00C262E7"/>
    <w:rsid w:val="00C428A7"/>
    <w:rsid w:val="00C509BD"/>
    <w:rsid w:val="00C779B8"/>
    <w:rsid w:val="00C818CA"/>
    <w:rsid w:val="00CA3529"/>
    <w:rsid w:val="00CA59E5"/>
    <w:rsid w:val="00CB583D"/>
    <w:rsid w:val="00CB72A9"/>
    <w:rsid w:val="00CD085E"/>
    <w:rsid w:val="00D01CFB"/>
    <w:rsid w:val="00D06397"/>
    <w:rsid w:val="00D15B23"/>
    <w:rsid w:val="00D335AE"/>
    <w:rsid w:val="00D33608"/>
    <w:rsid w:val="00D37C31"/>
    <w:rsid w:val="00D43145"/>
    <w:rsid w:val="00D45E0C"/>
    <w:rsid w:val="00D60440"/>
    <w:rsid w:val="00D63CF5"/>
    <w:rsid w:val="00D70764"/>
    <w:rsid w:val="00D7082D"/>
    <w:rsid w:val="00D70A4F"/>
    <w:rsid w:val="00D96B28"/>
    <w:rsid w:val="00DB3A29"/>
    <w:rsid w:val="00DC157F"/>
    <w:rsid w:val="00DC5EA3"/>
    <w:rsid w:val="00DD0524"/>
    <w:rsid w:val="00DD7F2F"/>
    <w:rsid w:val="00DE2CA7"/>
    <w:rsid w:val="00DF4A0F"/>
    <w:rsid w:val="00E01947"/>
    <w:rsid w:val="00E140CA"/>
    <w:rsid w:val="00E21714"/>
    <w:rsid w:val="00E24203"/>
    <w:rsid w:val="00E44A78"/>
    <w:rsid w:val="00E54CFB"/>
    <w:rsid w:val="00E61727"/>
    <w:rsid w:val="00E6450E"/>
    <w:rsid w:val="00E66163"/>
    <w:rsid w:val="00E706CF"/>
    <w:rsid w:val="00E75E3F"/>
    <w:rsid w:val="00E76EB9"/>
    <w:rsid w:val="00E76F6C"/>
    <w:rsid w:val="00E81EDC"/>
    <w:rsid w:val="00E86147"/>
    <w:rsid w:val="00E918D7"/>
    <w:rsid w:val="00EA3A6F"/>
    <w:rsid w:val="00EB0028"/>
    <w:rsid w:val="00EB75C8"/>
    <w:rsid w:val="00EB7688"/>
    <w:rsid w:val="00ED72D8"/>
    <w:rsid w:val="00EF0DB4"/>
    <w:rsid w:val="00EF4DD4"/>
    <w:rsid w:val="00F0071C"/>
    <w:rsid w:val="00F06912"/>
    <w:rsid w:val="00F1703E"/>
    <w:rsid w:val="00F23992"/>
    <w:rsid w:val="00F30E25"/>
    <w:rsid w:val="00F31640"/>
    <w:rsid w:val="00F354DC"/>
    <w:rsid w:val="00F46A68"/>
    <w:rsid w:val="00F535BD"/>
    <w:rsid w:val="00F554C8"/>
    <w:rsid w:val="00F77FCA"/>
    <w:rsid w:val="00F80590"/>
    <w:rsid w:val="00F93C57"/>
    <w:rsid w:val="00F9527D"/>
    <w:rsid w:val="00FA795A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FA017"/>
  <w15:docId w15:val="{FCEB608B-A5C2-476F-96F9-343E961C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</w:style>
  <w:style w:type="paragraph" w:styleId="a4">
    <w:name w:val="List Paragraph"/>
    <w:basedOn w:val="a"/>
    <w:qFormat/>
    <w:pPr>
      <w:ind w:leftChars="400" w:left="800"/>
    </w:pPr>
  </w:style>
  <w:style w:type="character" w:customStyle="1" w:styleId="Char0">
    <w:name w:val="머리글 Char"/>
    <w:basedOn w:val="a0"/>
  </w:style>
  <w:style w:type="paragraph" w:styleId="a5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메모 주제 Char"/>
    <w:basedOn w:val="Char"/>
    <w:semiHidden/>
    <w:rPr>
      <w:b/>
      <w:bCs/>
    </w:rPr>
  </w:style>
  <w:style w:type="paragraph" w:styleId="a6">
    <w:name w:val="annotation subject"/>
    <w:basedOn w:val="a3"/>
    <w:next w:val="a"/>
    <w:semiHidden/>
    <w:unhideWhenUsed/>
    <w:rPr>
      <w:b/>
      <w:bCs/>
    </w:rPr>
  </w:style>
  <w:style w:type="character" w:styleId="a7">
    <w:name w:val="annotation reference"/>
    <w:basedOn w:val="a0"/>
    <w:semiHidden/>
    <w:unhideWhenUsed/>
    <w:rPr>
      <w:sz w:val="18"/>
      <w:szCs w:val="18"/>
    </w:rPr>
  </w:style>
  <w:style w:type="paragraph" w:styleId="a8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</w:style>
  <w:style w:type="paragraph" w:styleId="a9">
    <w:name w:val="Normal (Web)"/>
    <w:basedOn w:val="a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Hyperlink"/>
    <w:basedOn w:val="a0"/>
    <w:unhideWhenUsed/>
    <w:rPr>
      <w:color w:val="0563C1"/>
      <w:u w:val="single"/>
    </w:rPr>
  </w:style>
  <w:style w:type="paragraph" w:styleId="ab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균등분할"/>
    <w:basedOn w:val="a"/>
    <w:pPr>
      <w:spacing w:after="0" w:line="240" w:lineRule="auto"/>
      <w:ind w:leftChars="20" w:left="23" w:rightChars="20" w:right="23"/>
      <w:jc w:val="distribute"/>
    </w:pPr>
    <w:rPr>
      <w:rFonts w:ascii="굴림" w:eastAsia="굴림" w:hAnsi="굴림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AC09D-12BD-4356-97A5-F73D6D3B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WOOJIN LEE</dc:creator>
  <cp:keywords/>
  <dc:description/>
  <cp:lastModifiedBy>생산팀_ 박정규차장</cp:lastModifiedBy>
  <cp:revision>6</cp:revision>
  <cp:lastPrinted>2024-09-20T05:01:00Z</cp:lastPrinted>
  <dcterms:created xsi:type="dcterms:W3CDTF">2026-09-11T01:18:00Z</dcterms:created>
  <dcterms:modified xsi:type="dcterms:W3CDTF">2026-09-18T03:07:00Z</dcterms:modified>
  <cp:version>0900.0001.01</cp:version>
</cp:coreProperties>
</file>