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eastAsiaTheme="minorEastAsia" w:cstheme="minorBidi"/>
          <w:b w:val="0"/>
          <w:bCs w:val="0"/>
          <w:color w:val="auto"/>
          <w:kern w:val="2"/>
          <w:sz w:val="21"/>
          <w:szCs w:val="22"/>
          <w:lang w:val="zh-CN"/>
        </w:rPr>
        <w:id w:val="512886440"/>
      </w:sdtPr>
      <w:sdtEndPr>
        <w:rPr>
          <w:rFonts w:asciiTheme="minorHAnsi" w:hAnsiTheme="minorHAnsi" w:eastAsiaTheme="minorEastAsia" w:cstheme="minorBidi"/>
          <w:b w:val="0"/>
          <w:bCs w:val="0"/>
          <w:color w:val="auto"/>
          <w:kern w:val="2"/>
          <w:sz w:val="21"/>
          <w:szCs w:val="22"/>
          <w:lang w:val="en-US"/>
        </w:rPr>
      </w:sdtEndPr>
      <w:sdtContent>
        <w:p>
          <w:pPr>
            <w:pStyle w:val="50"/>
            <w:rPr>
              <w:color w:val="auto"/>
            </w:rPr>
          </w:pPr>
          <w:r>
            <w:rPr>
              <w:color w:val="auto"/>
              <w:lang w:val="zh-CN"/>
            </w:rPr>
            <w:t>目录</w:t>
          </w:r>
        </w:p>
        <w:p>
          <w:pPr>
            <w:pStyle w:val="10"/>
            <w:tabs>
              <w:tab w:val="right" w:leader="dot" w:pos="8296"/>
            </w:tabs>
            <w:rPr>
              <w:color w:val="auto"/>
              <w:kern w:val="2"/>
              <w:sz w:val="21"/>
            </w:rPr>
          </w:pPr>
          <w:r>
            <w:rPr>
              <w:color w:val="auto"/>
            </w:rPr>
            <w:fldChar w:fldCharType="begin"/>
          </w:r>
          <w:r>
            <w:rPr>
              <w:color w:val="auto"/>
            </w:rPr>
            <w:instrText xml:space="preserve"> TOC \o "1-3" \h \z \u </w:instrText>
          </w:r>
          <w:r>
            <w:rPr>
              <w:color w:val="auto"/>
            </w:rPr>
            <w:fldChar w:fldCharType="separate"/>
          </w:r>
          <w:r>
            <w:rPr>
              <w:color w:val="auto"/>
            </w:rPr>
            <w:fldChar w:fldCharType="begin"/>
          </w:r>
          <w:r>
            <w:rPr>
              <w:color w:val="auto"/>
            </w:rPr>
            <w:instrText xml:space="preserve"> HYPERLINK \l "_Toc439015920" </w:instrText>
          </w:r>
          <w:r>
            <w:rPr>
              <w:color w:val="auto"/>
            </w:rPr>
            <w:fldChar w:fldCharType="separate"/>
          </w:r>
          <w:r>
            <w:rPr>
              <w:rStyle w:val="18"/>
              <w:rFonts w:hint="eastAsia"/>
              <w:color w:val="auto"/>
            </w:rPr>
            <w:t>第一财经</w:t>
          </w:r>
          <w:r>
            <w:rPr>
              <w:rStyle w:val="18"/>
              <w:color w:val="auto"/>
            </w:rPr>
            <w:t>APP</w:t>
          </w:r>
          <w:r>
            <w:rPr>
              <w:rStyle w:val="18"/>
              <w:rFonts w:hint="eastAsia"/>
              <w:color w:val="auto"/>
            </w:rPr>
            <w:t>项目重构建议</w:t>
          </w:r>
          <w:r>
            <w:rPr>
              <w:color w:val="auto"/>
            </w:rPr>
            <w:tab/>
          </w:r>
          <w:r>
            <w:rPr>
              <w:color w:val="auto"/>
            </w:rPr>
            <w:fldChar w:fldCharType="begin"/>
          </w:r>
          <w:r>
            <w:rPr>
              <w:color w:val="auto"/>
            </w:rPr>
            <w:instrText xml:space="preserve"> PAGEREF _Toc439015920 \h </w:instrText>
          </w:r>
          <w:r>
            <w:rPr>
              <w:color w:val="auto"/>
            </w:rPr>
            <w:fldChar w:fldCharType="separate"/>
          </w:r>
          <w:r>
            <w:rPr>
              <w:color w:val="auto"/>
            </w:rPr>
            <w:t>3</w:t>
          </w:r>
          <w:r>
            <w:rPr>
              <w:color w:val="auto"/>
            </w:rPr>
            <w:fldChar w:fldCharType="end"/>
          </w:r>
          <w:r>
            <w:rPr>
              <w:color w:val="auto"/>
            </w:rPr>
            <w:fldChar w:fldCharType="end"/>
          </w:r>
        </w:p>
        <w:p>
          <w:pPr>
            <w:pStyle w:val="11"/>
            <w:tabs>
              <w:tab w:val="right" w:leader="dot" w:pos="8296"/>
            </w:tabs>
            <w:rPr>
              <w:color w:val="auto"/>
              <w:kern w:val="2"/>
              <w:sz w:val="21"/>
            </w:rPr>
          </w:pPr>
          <w:r>
            <w:rPr>
              <w:color w:val="auto"/>
            </w:rPr>
            <w:fldChar w:fldCharType="begin"/>
          </w:r>
          <w:r>
            <w:rPr>
              <w:color w:val="auto"/>
            </w:rPr>
            <w:instrText xml:space="preserve"> HYPERLINK \l "_Toc439015921" </w:instrText>
          </w:r>
          <w:r>
            <w:rPr>
              <w:color w:val="auto"/>
            </w:rPr>
            <w:fldChar w:fldCharType="separate"/>
          </w:r>
          <w:r>
            <w:rPr>
              <w:rStyle w:val="18"/>
              <w:rFonts w:hint="eastAsia"/>
              <w:color w:val="auto"/>
            </w:rPr>
            <w:t>现在第一财经</w:t>
          </w:r>
          <w:r>
            <w:rPr>
              <w:rStyle w:val="18"/>
              <w:color w:val="auto"/>
            </w:rPr>
            <w:t>APP</w:t>
          </w:r>
          <w:r>
            <w:rPr>
              <w:rStyle w:val="18"/>
              <w:rFonts w:hint="eastAsia"/>
              <w:color w:val="auto"/>
            </w:rPr>
            <w:t>存在的问题（从技术的角度看）</w:t>
          </w:r>
          <w:r>
            <w:rPr>
              <w:color w:val="auto"/>
            </w:rPr>
            <w:tab/>
          </w:r>
          <w:r>
            <w:rPr>
              <w:color w:val="auto"/>
            </w:rPr>
            <w:fldChar w:fldCharType="begin"/>
          </w:r>
          <w:r>
            <w:rPr>
              <w:color w:val="auto"/>
            </w:rPr>
            <w:instrText xml:space="preserve"> PAGEREF _Toc439015921 \h </w:instrText>
          </w:r>
          <w:r>
            <w:rPr>
              <w:color w:val="auto"/>
            </w:rPr>
            <w:fldChar w:fldCharType="separate"/>
          </w:r>
          <w:r>
            <w:rPr>
              <w:color w:val="auto"/>
            </w:rPr>
            <w:t>3</w:t>
          </w:r>
          <w:r>
            <w:rPr>
              <w:color w:val="auto"/>
            </w:rPr>
            <w:fldChar w:fldCharType="end"/>
          </w:r>
          <w:r>
            <w:rPr>
              <w:color w:val="auto"/>
            </w:rPr>
            <w:fldChar w:fldCharType="end"/>
          </w:r>
        </w:p>
        <w:p>
          <w:pPr>
            <w:pStyle w:val="11"/>
            <w:tabs>
              <w:tab w:val="right" w:leader="dot" w:pos="8296"/>
            </w:tabs>
            <w:rPr>
              <w:color w:val="auto"/>
              <w:kern w:val="2"/>
              <w:sz w:val="21"/>
            </w:rPr>
          </w:pPr>
          <w:r>
            <w:rPr>
              <w:color w:val="auto"/>
            </w:rPr>
            <w:fldChar w:fldCharType="begin"/>
          </w:r>
          <w:r>
            <w:rPr>
              <w:color w:val="auto"/>
            </w:rPr>
            <w:instrText xml:space="preserve"> HYPERLINK \l "_Toc439015922" </w:instrText>
          </w:r>
          <w:r>
            <w:rPr>
              <w:color w:val="auto"/>
            </w:rPr>
            <w:fldChar w:fldCharType="separate"/>
          </w:r>
          <w:r>
            <w:rPr>
              <w:rStyle w:val="18"/>
              <w:rFonts w:hint="eastAsia"/>
              <w:color w:val="auto"/>
            </w:rPr>
            <w:t>怎样的</w:t>
          </w:r>
          <w:r>
            <w:rPr>
              <w:rStyle w:val="18"/>
              <w:color w:val="auto"/>
            </w:rPr>
            <w:t>APP</w:t>
          </w:r>
          <w:r>
            <w:rPr>
              <w:rStyle w:val="18"/>
              <w:rFonts w:hint="eastAsia"/>
              <w:color w:val="auto"/>
            </w:rPr>
            <w:t>才是一款好的</w:t>
          </w:r>
          <w:r>
            <w:rPr>
              <w:rStyle w:val="18"/>
              <w:color w:val="auto"/>
            </w:rPr>
            <w:t>APP</w:t>
          </w:r>
          <w:r>
            <w:rPr>
              <w:color w:val="auto"/>
            </w:rPr>
            <w:tab/>
          </w:r>
          <w:r>
            <w:rPr>
              <w:color w:val="auto"/>
            </w:rPr>
            <w:fldChar w:fldCharType="begin"/>
          </w:r>
          <w:r>
            <w:rPr>
              <w:color w:val="auto"/>
            </w:rPr>
            <w:instrText xml:space="preserve"> PAGEREF _Toc439015922 \h </w:instrText>
          </w:r>
          <w:r>
            <w:rPr>
              <w:color w:val="auto"/>
            </w:rPr>
            <w:fldChar w:fldCharType="separate"/>
          </w:r>
          <w:r>
            <w:rPr>
              <w:color w:val="auto"/>
            </w:rPr>
            <w:t>3</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"_Toc439015923" </w:instrText>
          </w:r>
          <w:r>
            <w:rPr>
              <w:color w:val="auto"/>
            </w:rPr>
            <w:fldChar w:fldCharType="separate"/>
          </w:r>
          <w:r>
            <w:rPr>
              <w:rStyle w:val="18"/>
              <w:rFonts w:hint="eastAsia"/>
              <w:color w:val="auto"/>
            </w:rPr>
            <w:t>从不同的角度判断一款好的</w:t>
          </w:r>
          <w:r>
            <w:rPr>
              <w:rStyle w:val="18"/>
              <w:color w:val="auto"/>
            </w:rPr>
            <w:t>APP</w:t>
          </w:r>
          <w:r>
            <w:rPr>
              <w:color w:val="auto"/>
            </w:rPr>
            <w:tab/>
          </w:r>
          <w:r>
            <w:rPr>
              <w:color w:val="auto"/>
            </w:rPr>
            <w:fldChar w:fldCharType="begin"/>
          </w:r>
          <w:r>
            <w:rPr>
              <w:color w:val="auto"/>
            </w:rPr>
            <w:instrText xml:space="preserve"> PAGEREF _Toc439015923 \h </w:instrText>
          </w:r>
          <w:r>
            <w:rPr>
              <w:color w:val="auto"/>
            </w:rPr>
            <w:fldChar w:fldCharType="separate"/>
          </w:r>
          <w:r>
            <w:rPr>
              <w:color w:val="auto"/>
            </w:rPr>
            <w:t>3</w:t>
          </w:r>
          <w:r>
            <w:rPr>
              <w:color w:val="auto"/>
            </w:rPr>
            <w:fldChar w:fldCharType="end"/>
          </w:r>
          <w:r>
            <w:rPr>
              <w:color w:val="auto"/>
            </w:rPr>
            <w:fldChar w:fldCharType="end"/>
          </w:r>
        </w:p>
        <w:p>
          <w:pPr>
            <w:pStyle w:val="11"/>
            <w:tabs>
              <w:tab w:val="right" w:leader="dot" w:pos="8296"/>
            </w:tabs>
            <w:rPr>
              <w:color w:val="auto"/>
              <w:kern w:val="2"/>
              <w:sz w:val="21"/>
            </w:rPr>
          </w:pPr>
          <w:r>
            <w:rPr>
              <w:color w:val="auto"/>
            </w:rPr>
            <w:fldChar w:fldCharType="begin"/>
          </w:r>
          <w:r>
            <w:rPr>
              <w:color w:val="auto"/>
            </w:rPr>
            <w:instrText xml:space="preserve"> HYPERLINK \l "_Toc439015924" </w:instrText>
          </w:r>
          <w:r>
            <w:rPr>
              <w:color w:val="auto"/>
            </w:rPr>
            <w:fldChar w:fldCharType="separate"/>
          </w:r>
          <w:r>
            <w:rPr>
              <w:rStyle w:val="18"/>
              <w:rFonts w:hint="eastAsia" w:ascii="Helvetica" w:hAnsi="Helvetica"/>
              <w:color w:val="auto"/>
              <w:shd w:val="clear" w:color="auto" w:fill="FFFFFF"/>
            </w:rPr>
            <w:t>项目架构的根本原则</w:t>
          </w:r>
          <w:r>
            <w:rPr>
              <w:color w:val="auto"/>
            </w:rPr>
            <w:tab/>
          </w:r>
          <w:r>
            <w:rPr>
              <w:color w:val="auto"/>
            </w:rPr>
            <w:fldChar w:fldCharType="begin"/>
          </w:r>
          <w:r>
            <w:rPr>
              <w:color w:val="auto"/>
            </w:rPr>
            <w:instrText xml:space="preserve"> PAGEREF _Toc439015924 \h </w:instrText>
          </w:r>
          <w:r>
            <w:rPr>
              <w:color w:val="auto"/>
            </w:rPr>
            <w:fldChar w:fldCharType="separate"/>
          </w:r>
          <w:r>
            <w:rPr>
              <w:color w:val="auto"/>
            </w:rPr>
            <w:t>4</w:t>
          </w:r>
          <w:r>
            <w:rPr>
              <w:color w:val="auto"/>
            </w:rPr>
            <w:fldChar w:fldCharType="end"/>
          </w:r>
          <w:r>
            <w:rPr>
              <w:color w:val="auto"/>
            </w:rPr>
            <w:fldChar w:fldCharType="end"/>
          </w:r>
        </w:p>
        <w:p>
          <w:pPr>
            <w:pStyle w:val="11"/>
            <w:tabs>
              <w:tab w:val="right" w:leader="dot" w:pos="8296"/>
            </w:tabs>
            <w:rPr>
              <w:color w:val="auto"/>
              <w:kern w:val="2"/>
              <w:sz w:val="21"/>
            </w:rPr>
          </w:pPr>
          <w:r>
            <w:rPr>
              <w:color w:val="auto"/>
            </w:rPr>
            <w:fldChar w:fldCharType="begin"/>
          </w:r>
          <w:r>
            <w:rPr>
              <w:color w:val="auto"/>
            </w:rPr>
            <w:instrText xml:space="preserve"> HYPERLINK \l "_Toc439015925" </w:instrText>
          </w:r>
          <w:r>
            <w:rPr>
              <w:color w:val="auto"/>
            </w:rPr>
            <w:fldChar w:fldCharType="separate"/>
          </w:r>
          <w:r>
            <w:rPr>
              <w:rStyle w:val="18"/>
              <w:rFonts w:hint="eastAsia"/>
              <w:color w:val="auto"/>
              <w:shd w:val="clear" w:color="auto" w:fill="FCFCFA"/>
            </w:rPr>
            <w:t>项目架构</w:t>
          </w:r>
          <w:r>
            <w:rPr>
              <w:color w:val="auto"/>
            </w:rPr>
            <w:tab/>
          </w:r>
          <w:r>
            <w:rPr>
              <w:color w:val="auto"/>
            </w:rPr>
            <w:fldChar w:fldCharType="begin"/>
          </w:r>
          <w:r>
            <w:rPr>
              <w:color w:val="auto"/>
            </w:rPr>
            <w:instrText xml:space="preserve"> PAGEREF _Toc439015925 \h </w:instrText>
          </w:r>
          <w:r>
            <w:rPr>
              <w:color w:val="auto"/>
            </w:rPr>
            <w:fldChar w:fldCharType="separate"/>
          </w:r>
          <w:r>
            <w:rPr>
              <w:color w:val="auto"/>
            </w:rPr>
            <w:t>4</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"_Toc439015926" </w:instrText>
          </w:r>
          <w:r>
            <w:rPr>
              <w:color w:val="auto"/>
            </w:rPr>
            <w:fldChar w:fldCharType="separate"/>
          </w:r>
          <w:r>
            <w:rPr>
              <w:rStyle w:val="18"/>
              <w:rFonts w:hint="eastAsia"/>
              <w:color w:val="auto"/>
            </w:rPr>
            <w:t>接口层</w:t>
          </w:r>
          <w:r>
            <w:rPr>
              <w:color w:val="auto"/>
            </w:rPr>
            <w:tab/>
          </w:r>
          <w:r>
            <w:rPr>
              <w:color w:val="auto"/>
            </w:rPr>
            <w:fldChar w:fldCharType="begin"/>
          </w:r>
          <w:r>
            <w:rPr>
              <w:color w:val="auto"/>
            </w:rPr>
            <w:instrText xml:space="preserve"> PAGEREF _Toc439015926 \h </w:instrText>
          </w:r>
          <w:r>
            <w:rPr>
              <w:color w:val="auto"/>
            </w:rPr>
            <w:fldChar w:fldCharType="separate"/>
          </w:r>
          <w:r>
            <w:rPr>
              <w:color w:val="auto"/>
            </w:rPr>
            <w:t>5</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"_Toc439015927" </w:instrText>
          </w:r>
          <w:r>
            <w:rPr>
              <w:color w:val="auto"/>
            </w:rPr>
            <w:fldChar w:fldCharType="separate"/>
          </w:r>
          <w:r>
            <w:rPr>
              <w:rStyle w:val="18"/>
              <w:rFonts w:hint="eastAsia"/>
              <w:color w:val="auto"/>
            </w:rPr>
            <w:t>核心层</w:t>
          </w:r>
          <w:r>
            <w:rPr>
              <w:color w:val="auto"/>
            </w:rPr>
            <w:tab/>
          </w:r>
          <w:r>
            <w:rPr>
              <w:color w:val="auto"/>
            </w:rPr>
            <w:fldChar w:fldCharType="begin"/>
          </w:r>
          <w:r>
            <w:rPr>
              <w:color w:val="auto"/>
            </w:rPr>
            <w:instrText xml:space="preserve"> PAGEREF _Toc439015927 \h </w:instrText>
          </w:r>
          <w:r>
            <w:rPr>
              <w:color w:val="auto"/>
            </w:rPr>
            <w:fldChar w:fldCharType="separate"/>
          </w:r>
          <w:r>
            <w:rPr>
              <w:color w:val="auto"/>
            </w:rPr>
            <w:t>8</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"_Toc439015928" </w:instrText>
          </w:r>
          <w:r>
            <w:rPr>
              <w:color w:val="auto"/>
            </w:rPr>
            <w:fldChar w:fldCharType="separate"/>
          </w:r>
          <w:r>
            <w:rPr>
              <w:rStyle w:val="18"/>
              <w:rFonts w:hint="eastAsia"/>
              <w:color w:val="auto"/>
            </w:rPr>
            <w:t>界面层</w:t>
          </w:r>
          <w:r>
            <w:rPr>
              <w:color w:val="auto"/>
            </w:rPr>
            <w:tab/>
          </w:r>
          <w:r>
            <w:rPr>
              <w:color w:val="auto"/>
            </w:rPr>
            <w:fldChar w:fldCharType="begin"/>
          </w:r>
          <w:r>
            <w:rPr>
              <w:color w:val="auto"/>
            </w:rPr>
            <w:instrText xml:space="preserve"> PAGEREF _Toc439015928 \h </w:instrText>
          </w:r>
          <w:r>
            <w:rPr>
              <w:color w:val="auto"/>
            </w:rPr>
            <w:fldChar w:fldCharType="separate"/>
          </w:r>
          <w:r>
            <w:rPr>
              <w:color w:val="auto"/>
            </w:rPr>
            <w:t>9</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"_Toc439015929" </w:instrText>
          </w:r>
          <w:r>
            <w:rPr>
              <w:color w:val="auto"/>
            </w:rPr>
            <w:fldChar w:fldCharType="separate"/>
          </w:r>
          <w:r>
            <w:rPr>
              <w:rStyle w:val="18"/>
              <w:rFonts w:hint="eastAsia"/>
              <w:color w:val="auto"/>
            </w:rPr>
            <w:t>模型层</w:t>
          </w:r>
          <w:r>
            <w:rPr>
              <w:color w:val="auto"/>
            </w:rPr>
            <w:tab/>
          </w:r>
          <w:r>
            <w:rPr>
              <w:color w:val="auto"/>
            </w:rPr>
            <w:fldChar w:fldCharType="begin"/>
          </w:r>
          <w:r>
            <w:rPr>
              <w:color w:val="auto"/>
            </w:rPr>
            <w:instrText xml:space="preserve"> PAGEREF _Toc439015929 \h </w:instrText>
          </w:r>
          <w:r>
            <w:rPr>
              <w:color w:val="auto"/>
            </w:rPr>
            <w:fldChar w:fldCharType="separate"/>
          </w:r>
          <w:r>
            <w:rPr>
              <w:color w:val="auto"/>
            </w:rPr>
            <w:t>9</w:t>
          </w:r>
          <w:r>
            <w:rPr>
              <w:color w:val="auto"/>
            </w:rPr>
            <w:fldChar w:fldCharType="end"/>
          </w:r>
          <w:r>
            <w:rPr>
              <w:color w:val="auto"/>
            </w:rPr>
            <w:fldChar w:fldCharType="end"/>
          </w:r>
        </w:p>
        <w:p>
          <w:pPr>
            <w:pStyle w:val="11"/>
            <w:tabs>
              <w:tab w:val="right" w:leader="dot" w:pos="8296"/>
            </w:tabs>
            <w:rPr>
              <w:color w:val="auto"/>
              <w:kern w:val="2"/>
              <w:sz w:val="21"/>
            </w:rPr>
          </w:pPr>
          <w:r>
            <w:rPr>
              <w:color w:val="auto"/>
            </w:rPr>
            <w:fldChar w:fldCharType="begin"/>
          </w:r>
          <w:r>
            <w:rPr>
              <w:color w:val="auto"/>
            </w:rPr>
            <w:instrText xml:space="preserve"> HYPERLINK \l "_Toc439015930" </w:instrText>
          </w:r>
          <w:r>
            <w:rPr>
              <w:color w:val="auto"/>
            </w:rPr>
            <w:fldChar w:fldCharType="separate"/>
          </w:r>
          <w:r>
            <w:rPr>
              <w:rStyle w:val="18"/>
              <w:rFonts w:hint="eastAsia"/>
              <w:color w:val="auto"/>
            </w:rPr>
            <w:t>界面篇</w:t>
          </w:r>
          <w:r>
            <w:rPr>
              <w:color w:val="auto"/>
            </w:rPr>
            <w:tab/>
          </w:r>
          <w:r>
            <w:rPr>
              <w:color w:val="auto"/>
            </w:rPr>
            <w:fldChar w:fldCharType="begin"/>
          </w:r>
          <w:r>
            <w:rPr>
              <w:color w:val="auto"/>
            </w:rPr>
            <w:instrText xml:space="preserve"> PAGEREF _Toc439015930 \h </w:instrText>
          </w:r>
          <w:r>
            <w:rPr>
              <w:color w:val="auto"/>
            </w:rPr>
            <w:fldChar w:fldCharType="separate"/>
          </w:r>
          <w:r>
            <w:rPr>
              <w:color w:val="auto"/>
            </w:rPr>
            <w:t>11</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"_Toc439015931" </w:instrText>
          </w:r>
          <w:r>
            <w:rPr>
              <w:color w:val="auto"/>
            </w:rPr>
            <w:fldChar w:fldCharType="separate"/>
          </w:r>
          <w:r>
            <w:rPr>
              <w:rStyle w:val="18"/>
              <w:rFonts w:hint="eastAsia"/>
              <w:color w:val="auto"/>
            </w:rPr>
            <w:t>规范性</w:t>
          </w:r>
          <w:r>
            <w:rPr>
              <w:color w:val="auto"/>
            </w:rPr>
            <w:tab/>
          </w:r>
          <w:r>
            <w:rPr>
              <w:color w:val="auto"/>
            </w:rPr>
            <w:fldChar w:fldCharType="begin"/>
          </w:r>
          <w:r>
            <w:rPr>
              <w:color w:val="auto"/>
            </w:rPr>
            <w:instrText xml:space="preserve"> PAGEREF _Toc439015931 \h </w:instrText>
          </w:r>
          <w:r>
            <w:rPr>
              <w:color w:val="auto"/>
            </w:rPr>
            <w:fldChar w:fldCharType="separate"/>
          </w:r>
          <w:r>
            <w:rPr>
              <w:color w:val="auto"/>
            </w:rPr>
            <w:t>11</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"_Toc439015932" </w:instrText>
          </w:r>
          <w:r>
            <w:rPr>
              <w:color w:val="auto"/>
            </w:rPr>
            <w:fldChar w:fldCharType="separate"/>
          </w:r>
          <w:r>
            <w:rPr>
              <w:rStyle w:val="18"/>
              <w:rFonts w:hint="eastAsia"/>
              <w:color w:val="auto"/>
            </w:rPr>
            <w:t>单一性（低耦合）</w:t>
          </w:r>
          <w:r>
            <w:rPr>
              <w:color w:val="auto"/>
            </w:rPr>
            <w:tab/>
          </w:r>
          <w:r>
            <w:rPr>
              <w:color w:val="auto"/>
            </w:rPr>
            <w:fldChar w:fldCharType="begin"/>
          </w:r>
          <w:r>
            <w:rPr>
              <w:color w:val="auto"/>
            </w:rPr>
            <w:instrText xml:space="preserve"> PAGEREF _Toc439015932 \h </w:instrText>
          </w:r>
          <w:r>
            <w:rPr>
              <w:color w:val="auto"/>
            </w:rPr>
            <w:fldChar w:fldCharType="separate"/>
          </w:r>
          <w:r>
            <w:rPr>
              <w:color w:val="auto"/>
            </w:rPr>
            <w:t>12</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"_Toc439015933" </w:instrText>
          </w:r>
          <w:r>
            <w:rPr>
              <w:color w:val="auto"/>
            </w:rPr>
            <w:fldChar w:fldCharType="separate"/>
          </w:r>
          <w:r>
            <w:rPr>
              <w:rStyle w:val="18"/>
              <w:rFonts w:hint="eastAsia"/>
              <w:color w:val="auto"/>
            </w:rPr>
            <w:t>简洁性</w:t>
          </w:r>
          <w:r>
            <w:rPr>
              <w:color w:val="auto"/>
            </w:rPr>
            <w:tab/>
          </w:r>
          <w:r>
            <w:rPr>
              <w:color w:val="auto"/>
            </w:rPr>
            <w:fldChar w:fldCharType="begin"/>
          </w:r>
          <w:r>
            <w:rPr>
              <w:color w:val="auto"/>
            </w:rPr>
            <w:instrText xml:space="preserve"> PAGEREF _Toc439015933 \h </w:instrText>
          </w:r>
          <w:r>
            <w:rPr>
              <w:color w:val="auto"/>
            </w:rPr>
            <w:fldChar w:fldCharType="separate"/>
          </w:r>
          <w:r>
            <w:rPr>
              <w:color w:val="auto"/>
            </w:rPr>
            <w:t>14</w:t>
          </w:r>
          <w:r>
            <w:rPr>
              <w:color w:val="auto"/>
            </w:rPr>
            <w:fldChar w:fldCharType="end"/>
          </w:r>
          <w:r>
            <w:rPr>
              <w:color w:val="auto"/>
            </w:rPr>
            <w:fldChar w:fldCharType="end"/>
          </w:r>
        </w:p>
        <w:p>
          <w:pPr>
            <w:pStyle w:val="11"/>
            <w:tabs>
              <w:tab w:val="right" w:leader="dot" w:pos="8296"/>
            </w:tabs>
            <w:rPr>
              <w:color w:val="auto"/>
              <w:kern w:val="2"/>
              <w:sz w:val="21"/>
            </w:rPr>
          </w:pPr>
          <w:r>
            <w:rPr>
              <w:color w:val="auto"/>
            </w:rPr>
            <w:fldChar w:fldCharType="begin"/>
          </w:r>
          <w:r>
            <w:rPr>
              <w:color w:val="auto"/>
            </w:rPr>
            <w:instrText xml:space="preserve"> HYPERLINK \l "_Toc439015934" </w:instrText>
          </w:r>
          <w:r>
            <w:rPr>
              <w:color w:val="auto"/>
            </w:rPr>
            <w:fldChar w:fldCharType="separate"/>
          </w:r>
          <w:r>
            <w:rPr>
              <w:rStyle w:val="18"/>
              <w:rFonts w:hint="eastAsia"/>
              <w:color w:val="auto"/>
            </w:rPr>
            <w:t>如何优化内存总结</w:t>
          </w:r>
          <w:r>
            <w:rPr>
              <w:color w:val="auto"/>
            </w:rPr>
            <w:tab/>
          </w:r>
          <w:r>
            <w:rPr>
              <w:color w:val="auto"/>
            </w:rPr>
            <w:fldChar w:fldCharType="begin"/>
          </w:r>
          <w:r>
            <w:rPr>
              <w:color w:val="auto"/>
            </w:rPr>
            <w:instrText xml:space="preserve"> PAGEREF _Toc439015934 \h </w:instrText>
          </w:r>
          <w:r>
            <w:rPr>
              <w:color w:val="auto"/>
            </w:rPr>
            <w:fldChar w:fldCharType="separate"/>
          </w:r>
          <w:r>
            <w:rPr>
              <w:color w:val="auto"/>
            </w:rPr>
            <w:t>15</w:t>
          </w:r>
          <w:r>
            <w:rPr>
              <w:color w:val="auto"/>
            </w:rPr>
            <w:fldChar w:fldCharType="end"/>
          </w:r>
          <w:r>
            <w:rPr>
              <w:color w:val="auto"/>
            </w:rPr>
            <w:fldChar w:fldCharType="end"/>
          </w:r>
        </w:p>
        <w:p>
          <w:pPr>
            <w:pStyle w:val="11"/>
            <w:tabs>
              <w:tab w:val="right" w:leader="dot" w:pos="8296"/>
            </w:tabs>
            <w:rPr>
              <w:color w:val="auto"/>
              <w:kern w:val="2"/>
              <w:sz w:val="21"/>
            </w:rPr>
          </w:pPr>
          <w:r>
            <w:rPr>
              <w:color w:val="auto"/>
            </w:rPr>
            <w:fldChar w:fldCharType="begin"/>
          </w:r>
          <w:r>
            <w:rPr>
              <w:color w:val="auto"/>
            </w:rPr>
            <w:instrText xml:space="preserve"> HYPERLINK \l "_Toc439015935" </w:instrText>
          </w:r>
          <w:r>
            <w:rPr>
              <w:color w:val="auto"/>
            </w:rPr>
            <w:fldChar w:fldCharType="separate"/>
          </w:r>
          <w:r>
            <w:rPr>
              <w:rStyle w:val="18"/>
              <w:rFonts w:hint="eastAsia" w:ascii="Helvetica" w:hAnsi="Helvetica" w:cs="Helvetica"/>
              <w:color w:val="auto"/>
            </w:rPr>
            <w:t>减小对象的内存占用</w:t>
          </w:r>
          <w:r>
            <w:rPr>
              <w:color w:val="auto"/>
            </w:rPr>
            <w:tab/>
          </w:r>
          <w:r>
            <w:rPr>
              <w:color w:val="auto"/>
            </w:rPr>
            <w:fldChar w:fldCharType="begin"/>
          </w:r>
          <w:r>
            <w:rPr>
              <w:color w:val="auto"/>
            </w:rPr>
            <w:instrText xml:space="preserve"> PAGEREF _Toc439015935 \h </w:instrText>
          </w:r>
          <w:r>
            <w:rPr>
              <w:color w:val="auto"/>
            </w:rPr>
            <w:fldChar w:fldCharType="separate"/>
          </w:r>
          <w:r>
            <w:rPr>
              <w:color w:val="auto"/>
            </w:rPr>
            <w:t>15</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"_Toc439015936" </w:instrText>
          </w:r>
          <w:r>
            <w:rPr>
              <w:color w:val="auto"/>
            </w:rPr>
            <w:fldChar w:fldCharType="separate"/>
          </w:r>
          <w:r>
            <w:rPr>
              <w:rStyle w:val="18"/>
              <w:rFonts w:ascii="Helvetica" w:hAnsi="Helvetica" w:cs="Helvetica"/>
              <w:color w:val="auto"/>
            </w:rPr>
            <w:t>1</w:t>
          </w:r>
          <w:r>
            <w:rPr>
              <w:rStyle w:val="18"/>
              <w:rFonts w:hint="eastAsia" w:ascii="Helvetica" w:hAnsi="Helvetica" w:cs="Helvetica"/>
              <w:color w:val="auto"/>
            </w:rPr>
            <w:t>）使用更加轻量的数据结构</w:t>
          </w:r>
          <w:r>
            <w:rPr>
              <w:color w:val="auto"/>
            </w:rPr>
            <w:tab/>
          </w:r>
          <w:r>
            <w:rPr>
              <w:color w:val="auto"/>
            </w:rPr>
            <w:fldChar w:fldCharType="begin"/>
          </w:r>
          <w:r>
            <w:rPr>
              <w:color w:val="auto"/>
            </w:rPr>
            <w:instrText xml:space="preserve"> PAGEREF _Toc439015936 \h </w:instrText>
          </w:r>
          <w:r>
            <w:rPr>
              <w:color w:val="auto"/>
            </w:rPr>
            <w:fldChar w:fldCharType="separate"/>
          </w:r>
          <w:r>
            <w:rPr>
              <w:color w:val="auto"/>
            </w:rPr>
            <w:t>15</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"_Toc439015937" </w:instrText>
          </w:r>
          <w:r>
            <w:rPr>
              <w:color w:val="auto"/>
            </w:rPr>
            <w:fldChar w:fldCharType="separate"/>
          </w:r>
          <w:r>
            <w:rPr>
              <w:rStyle w:val="18"/>
              <w:rFonts w:ascii="Helvetica" w:hAnsi="Helvetica" w:cs="Helvetica"/>
              <w:color w:val="auto"/>
            </w:rPr>
            <w:t>2</w:t>
          </w:r>
          <w:r>
            <w:rPr>
              <w:rStyle w:val="18"/>
              <w:rFonts w:hint="eastAsia" w:ascii="Helvetica" w:hAnsi="Helvetica" w:cs="Helvetica"/>
              <w:color w:val="auto"/>
            </w:rPr>
            <w:t>）避免在</w:t>
          </w:r>
          <w:r>
            <w:rPr>
              <w:rStyle w:val="18"/>
              <w:rFonts w:ascii="Helvetica" w:hAnsi="Helvetica" w:cs="Helvetica"/>
              <w:color w:val="auto"/>
            </w:rPr>
            <w:t>Android</w:t>
          </w:r>
          <w:r>
            <w:rPr>
              <w:rStyle w:val="18"/>
              <w:rFonts w:hint="eastAsia" w:ascii="Helvetica" w:hAnsi="Helvetica" w:cs="Helvetica"/>
              <w:color w:val="auto"/>
            </w:rPr>
            <w:t>里面使用</w:t>
          </w:r>
          <w:r>
            <w:rPr>
              <w:rStyle w:val="18"/>
              <w:rFonts w:ascii="Helvetica" w:hAnsi="Helvetica" w:cs="Helvetica"/>
              <w:color w:val="auto"/>
            </w:rPr>
            <w:t>Enum</w:t>
          </w:r>
          <w:r>
            <w:rPr>
              <w:color w:val="auto"/>
            </w:rPr>
            <w:tab/>
          </w:r>
          <w:r>
            <w:rPr>
              <w:color w:val="auto"/>
            </w:rPr>
            <w:fldChar w:fldCharType="begin"/>
          </w:r>
          <w:r>
            <w:rPr>
              <w:color w:val="auto"/>
            </w:rPr>
            <w:instrText xml:space="preserve"> PAGEREF _Toc439015937 \h </w:instrText>
          </w:r>
          <w:r>
            <w:rPr>
              <w:color w:val="auto"/>
            </w:rPr>
            <w:fldChar w:fldCharType="separate"/>
          </w:r>
          <w:r>
            <w:rPr>
              <w:color w:val="auto"/>
            </w:rPr>
            <w:t>16</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"_Toc439015938" </w:instrText>
          </w:r>
          <w:r>
            <w:rPr>
              <w:color w:val="auto"/>
            </w:rPr>
            <w:fldChar w:fldCharType="separate"/>
          </w:r>
          <w:r>
            <w:rPr>
              <w:rStyle w:val="18"/>
              <w:rFonts w:ascii="Helvetica" w:hAnsi="Helvetica" w:cs="Helvetica"/>
              <w:color w:val="auto"/>
            </w:rPr>
            <w:t>3</w:t>
          </w:r>
          <w:r>
            <w:rPr>
              <w:rStyle w:val="18"/>
              <w:rFonts w:hint="eastAsia" w:ascii="Helvetica" w:hAnsi="Helvetica" w:cs="Helvetica"/>
              <w:color w:val="auto"/>
            </w:rPr>
            <w:t>）减小</w:t>
          </w:r>
          <w:r>
            <w:rPr>
              <w:rStyle w:val="18"/>
              <w:rFonts w:ascii="Helvetica" w:hAnsi="Helvetica" w:cs="Helvetica"/>
              <w:color w:val="auto"/>
            </w:rPr>
            <w:t>Bitmap</w:t>
          </w:r>
          <w:r>
            <w:rPr>
              <w:rStyle w:val="18"/>
              <w:rFonts w:hint="eastAsia" w:ascii="Helvetica" w:hAnsi="Helvetica" w:cs="Helvetica"/>
              <w:color w:val="auto"/>
            </w:rPr>
            <w:t>对象的内存占用</w:t>
          </w:r>
          <w:r>
            <w:rPr>
              <w:color w:val="auto"/>
            </w:rPr>
            <w:tab/>
          </w:r>
          <w:r>
            <w:rPr>
              <w:color w:val="auto"/>
            </w:rPr>
            <w:fldChar w:fldCharType="begin"/>
          </w:r>
          <w:r>
            <w:rPr>
              <w:color w:val="auto"/>
            </w:rPr>
            <w:instrText xml:space="preserve"> PAGEREF _Toc439015938 \h </w:instrText>
          </w:r>
          <w:r>
            <w:rPr>
              <w:color w:val="auto"/>
            </w:rPr>
            <w:fldChar w:fldCharType="separate"/>
          </w:r>
          <w:r>
            <w:rPr>
              <w:color w:val="auto"/>
            </w:rPr>
            <w:t>16</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"_Toc439015939" </w:instrText>
          </w:r>
          <w:r>
            <w:rPr>
              <w:color w:val="auto"/>
            </w:rPr>
            <w:fldChar w:fldCharType="separate"/>
          </w:r>
          <w:r>
            <w:rPr>
              <w:rStyle w:val="18"/>
              <w:rFonts w:ascii="Helvetica" w:hAnsi="Helvetica" w:cs="Helvetica"/>
              <w:color w:val="auto"/>
            </w:rPr>
            <w:t>4</w:t>
          </w:r>
          <w:r>
            <w:rPr>
              <w:rStyle w:val="18"/>
              <w:rFonts w:hint="eastAsia" w:ascii="Helvetica" w:hAnsi="Helvetica" w:cs="Helvetica"/>
              <w:color w:val="auto"/>
            </w:rPr>
            <w:t>）使用更小的图片</w:t>
          </w:r>
          <w:r>
            <w:rPr>
              <w:color w:val="auto"/>
            </w:rPr>
            <w:tab/>
          </w:r>
          <w:r>
            <w:rPr>
              <w:color w:val="auto"/>
            </w:rPr>
            <w:fldChar w:fldCharType="begin"/>
          </w:r>
          <w:r>
            <w:rPr>
              <w:color w:val="auto"/>
            </w:rPr>
            <w:instrText xml:space="preserve"> PAGEREF _Toc439015939 \h </w:instrText>
          </w:r>
          <w:r>
            <w:rPr>
              <w:color w:val="auto"/>
            </w:rPr>
            <w:fldChar w:fldCharType="separate"/>
          </w:r>
          <w:r>
            <w:rPr>
              <w:color w:val="auto"/>
            </w:rPr>
            <w:t>16</w:t>
          </w:r>
          <w:r>
            <w:rPr>
              <w:color w:val="auto"/>
            </w:rPr>
            <w:fldChar w:fldCharType="end"/>
          </w:r>
          <w:r>
            <w:rPr>
              <w:color w:val="auto"/>
            </w:rPr>
            <w:fldChar w:fldCharType="end"/>
          </w:r>
        </w:p>
        <w:p>
          <w:pPr>
            <w:pStyle w:val="11"/>
            <w:tabs>
              <w:tab w:val="right" w:leader="dot" w:pos="8296"/>
            </w:tabs>
            <w:rPr>
              <w:color w:val="auto"/>
              <w:kern w:val="2"/>
              <w:sz w:val="21"/>
            </w:rPr>
          </w:pPr>
          <w:r>
            <w:rPr>
              <w:color w:val="auto"/>
            </w:rPr>
            <w:fldChar w:fldCharType="begin"/>
          </w:r>
          <w:r>
            <w:rPr>
              <w:color w:val="auto"/>
            </w:rPr>
            <w:instrText xml:space="preserve"> HYPERLINK \l "_Toc439015940" </w:instrText>
          </w:r>
          <w:r>
            <w:rPr>
              <w:color w:val="auto"/>
            </w:rPr>
            <w:fldChar w:fldCharType="separate"/>
          </w:r>
          <w:r>
            <w:rPr>
              <w:rStyle w:val="18"/>
              <w:rFonts w:hint="eastAsia" w:ascii="Helvetica" w:hAnsi="Helvetica" w:cs="Helvetica"/>
              <w:color w:val="auto"/>
            </w:rPr>
            <w:t>内存对象的重复利用</w:t>
          </w:r>
          <w:r>
            <w:rPr>
              <w:color w:val="auto"/>
            </w:rPr>
            <w:tab/>
          </w:r>
          <w:r>
            <w:rPr>
              <w:color w:val="auto"/>
            </w:rPr>
            <w:fldChar w:fldCharType="begin"/>
          </w:r>
          <w:r>
            <w:rPr>
              <w:color w:val="auto"/>
            </w:rPr>
            <w:instrText xml:space="preserve"> PAGEREF _Toc439015940 \h </w:instrText>
          </w:r>
          <w:r>
            <w:rPr>
              <w:color w:val="auto"/>
            </w:rPr>
            <w:fldChar w:fldCharType="separate"/>
          </w:r>
          <w:r>
            <w:rPr>
              <w:color w:val="auto"/>
            </w:rPr>
            <w:t>17</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"_Toc439015941" </w:instrText>
          </w:r>
          <w:r>
            <w:rPr>
              <w:color w:val="auto"/>
            </w:rPr>
            <w:fldChar w:fldCharType="separate"/>
          </w:r>
          <w:r>
            <w:rPr>
              <w:rStyle w:val="18"/>
              <w:rFonts w:ascii="Helvetica" w:hAnsi="Helvetica" w:cs="Helvetica"/>
              <w:color w:val="auto"/>
            </w:rPr>
            <w:t>1</w:t>
          </w:r>
          <w:r>
            <w:rPr>
              <w:rStyle w:val="18"/>
              <w:rFonts w:hint="eastAsia" w:ascii="Helvetica" w:hAnsi="Helvetica" w:cs="Helvetica"/>
              <w:color w:val="auto"/>
            </w:rPr>
            <w:t>）复用系统自带的资源</w:t>
          </w:r>
          <w:r>
            <w:rPr>
              <w:color w:val="auto"/>
            </w:rPr>
            <w:tab/>
          </w:r>
          <w:r>
            <w:rPr>
              <w:color w:val="auto"/>
            </w:rPr>
            <w:fldChar w:fldCharType="begin"/>
          </w:r>
          <w:r>
            <w:rPr>
              <w:color w:val="auto"/>
            </w:rPr>
            <w:instrText xml:space="preserve"> PAGEREF _Toc439015941 \h </w:instrText>
          </w:r>
          <w:r>
            <w:rPr>
              <w:color w:val="auto"/>
            </w:rPr>
            <w:fldChar w:fldCharType="separate"/>
          </w:r>
          <w:r>
            <w:rPr>
              <w:color w:val="auto"/>
            </w:rPr>
            <w:t>18</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"_Toc439015942" </w:instrText>
          </w:r>
          <w:r>
            <w:rPr>
              <w:color w:val="auto"/>
            </w:rPr>
            <w:fldChar w:fldCharType="separate"/>
          </w:r>
          <w:r>
            <w:rPr>
              <w:rStyle w:val="18"/>
              <w:rFonts w:ascii="Helvetica" w:hAnsi="Helvetica" w:cs="Helvetica"/>
              <w:color w:val="auto"/>
            </w:rPr>
            <w:t>2</w:t>
          </w:r>
          <w:r>
            <w:rPr>
              <w:rStyle w:val="18"/>
              <w:rFonts w:hint="eastAsia" w:ascii="Helvetica" w:hAnsi="Helvetica" w:cs="Helvetica"/>
              <w:color w:val="auto"/>
            </w:rPr>
            <w:t>）注意在</w:t>
          </w:r>
          <w:r>
            <w:rPr>
              <w:rStyle w:val="18"/>
              <w:rFonts w:ascii="Helvetica" w:hAnsi="Helvetica" w:cs="Helvetica"/>
              <w:color w:val="auto"/>
            </w:rPr>
            <w:t>ListView/GridView</w:t>
          </w:r>
          <w:r>
            <w:rPr>
              <w:rStyle w:val="18"/>
              <w:rFonts w:hint="eastAsia" w:ascii="Helvetica" w:hAnsi="Helvetica" w:cs="Helvetica"/>
              <w:color w:val="auto"/>
            </w:rPr>
            <w:t>的优化</w:t>
          </w:r>
          <w:r>
            <w:rPr>
              <w:color w:val="auto"/>
            </w:rPr>
            <w:tab/>
          </w:r>
          <w:r>
            <w:rPr>
              <w:color w:val="auto"/>
            </w:rPr>
            <w:fldChar w:fldCharType="begin"/>
          </w:r>
          <w:r>
            <w:rPr>
              <w:color w:val="auto"/>
            </w:rPr>
            <w:instrText xml:space="preserve"> PAGEREF _Toc439015942 \h </w:instrText>
          </w:r>
          <w:r>
            <w:rPr>
              <w:color w:val="auto"/>
            </w:rPr>
            <w:fldChar w:fldCharType="separate"/>
          </w:r>
          <w:r>
            <w:rPr>
              <w:color w:val="auto"/>
            </w:rPr>
            <w:t>18</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"_Toc439015943" </w:instrText>
          </w:r>
          <w:r>
            <w:rPr>
              <w:color w:val="auto"/>
            </w:rPr>
            <w:fldChar w:fldCharType="separate"/>
          </w:r>
          <w:r>
            <w:rPr>
              <w:rStyle w:val="18"/>
              <w:rFonts w:ascii="Helvetica" w:hAnsi="Helvetica" w:cs="Helvetica"/>
              <w:color w:val="auto"/>
            </w:rPr>
            <w:t>3</w:t>
          </w:r>
          <w:r>
            <w:rPr>
              <w:rStyle w:val="18"/>
              <w:rFonts w:hint="eastAsia" w:ascii="Helvetica" w:hAnsi="Helvetica" w:cs="Helvetica"/>
              <w:color w:val="auto"/>
            </w:rPr>
            <w:t>）</w:t>
          </w:r>
          <w:r>
            <w:rPr>
              <w:rStyle w:val="18"/>
              <w:rFonts w:ascii="Helvetica" w:hAnsi="Helvetica" w:cs="Helvetica"/>
              <w:color w:val="auto"/>
            </w:rPr>
            <w:t>Bitmap</w:t>
          </w:r>
          <w:r>
            <w:rPr>
              <w:rStyle w:val="18"/>
              <w:rFonts w:hint="eastAsia" w:ascii="Helvetica" w:hAnsi="Helvetica" w:cs="Helvetica"/>
              <w:color w:val="auto"/>
            </w:rPr>
            <w:t>对象的复用</w:t>
          </w:r>
          <w:r>
            <w:rPr>
              <w:color w:val="auto"/>
            </w:rPr>
            <w:tab/>
          </w:r>
          <w:r>
            <w:rPr>
              <w:color w:val="auto"/>
            </w:rPr>
            <w:fldChar w:fldCharType="begin"/>
          </w:r>
          <w:r>
            <w:rPr>
              <w:color w:val="auto"/>
            </w:rPr>
            <w:instrText xml:space="preserve"> PAGEREF _Toc439015943 \h </w:instrText>
          </w:r>
          <w:r>
            <w:rPr>
              <w:color w:val="auto"/>
            </w:rPr>
            <w:fldChar w:fldCharType="separate"/>
          </w:r>
          <w:r>
            <w:rPr>
              <w:color w:val="auto"/>
            </w:rPr>
            <w:t>18</w:t>
          </w:r>
          <w:r>
            <w:rPr>
              <w:color w:val="auto"/>
            </w:rPr>
            <w:fldChar w:fldCharType="end"/>
          </w:r>
          <w:r>
            <w:rPr>
              <w:color w:val="auto"/>
            </w:rPr>
            <w:fldChar w:fldCharType="end"/>
          </w:r>
        </w:p>
        <w:p>
          <w:pPr>
            <w:pStyle w:val="11"/>
            <w:tabs>
              <w:tab w:val="right" w:leader="dot" w:pos="8296"/>
            </w:tabs>
            <w:rPr>
              <w:color w:val="auto"/>
              <w:kern w:val="2"/>
              <w:sz w:val="21"/>
            </w:rPr>
          </w:pPr>
          <w:r>
            <w:rPr>
              <w:color w:val="auto"/>
            </w:rPr>
            <w:fldChar w:fldCharType="begin"/>
          </w:r>
          <w:r>
            <w:rPr>
              <w:color w:val="auto"/>
            </w:rPr>
            <w:instrText xml:space="preserve"> HYPERLINK \l "_Toc439015944" </w:instrText>
          </w:r>
          <w:r>
            <w:rPr>
              <w:color w:val="auto"/>
            </w:rPr>
            <w:fldChar w:fldCharType="separate"/>
          </w:r>
          <w:r>
            <w:rPr>
              <w:rStyle w:val="18"/>
              <w:rFonts w:hint="eastAsia" w:ascii="Helvetica" w:hAnsi="Helvetica" w:cs="Helvetica"/>
              <w:color w:val="auto"/>
            </w:rPr>
            <w:t>避免对象的内存泄露</w:t>
          </w:r>
          <w:r>
            <w:rPr>
              <w:color w:val="auto"/>
            </w:rPr>
            <w:tab/>
          </w:r>
          <w:r>
            <w:rPr>
              <w:color w:val="auto"/>
            </w:rPr>
            <w:fldChar w:fldCharType="begin"/>
          </w:r>
          <w:r>
            <w:rPr>
              <w:color w:val="auto"/>
            </w:rPr>
            <w:instrText xml:space="preserve"> PAGEREF _Toc439015944 \h </w:instrText>
          </w:r>
          <w:r>
            <w:rPr>
              <w:color w:val="auto"/>
            </w:rPr>
            <w:fldChar w:fldCharType="separate"/>
          </w:r>
          <w:r>
            <w:rPr>
              <w:color w:val="auto"/>
            </w:rPr>
            <w:t>21</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"_Toc439015945" </w:instrText>
          </w:r>
          <w:r>
            <w:rPr>
              <w:color w:val="auto"/>
            </w:rPr>
            <w:fldChar w:fldCharType="separate"/>
          </w:r>
          <w:r>
            <w:rPr>
              <w:rStyle w:val="18"/>
              <w:rFonts w:ascii="Helvetica" w:hAnsi="Helvetica" w:cs="Helvetica"/>
              <w:color w:val="auto"/>
            </w:rPr>
            <w:t>1</w:t>
          </w:r>
          <w:r>
            <w:rPr>
              <w:rStyle w:val="18"/>
              <w:rFonts w:hint="eastAsia" w:ascii="Helvetica" w:hAnsi="Helvetica" w:cs="Helvetica"/>
              <w:color w:val="auto"/>
            </w:rPr>
            <w:t>）注意</w:t>
          </w:r>
          <w:r>
            <w:rPr>
              <w:rStyle w:val="18"/>
              <w:rFonts w:ascii="Helvetica" w:hAnsi="Helvetica" w:cs="Helvetica"/>
              <w:color w:val="auto"/>
            </w:rPr>
            <w:t>Activity</w:t>
          </w:r>
          <w:r>
            <w:rPr>
              <w:rStyle w:val="18"/>
              <w:rFonts w:hint="eastAsia" w:ascii="Helvetica" w:hAnsi="Helvetica" w:cs="Helvetica"/>
              <w:color w:val="auto"/>
            </w:rPr>
            <w:t>的泄漏</w:t>
          </w:r>
          <w:r>
            <w:rPr>
              <w:color w:val="auto"/>
            </w:rPr>
            <w:tab/>
          </w:r>
          <w:r>
            <w:rPr>
              <w:color w:val="auto"/>
            </w:rPr>
            <w:fldChar w:fldCharType="begin"/>
          </w:r>
          <w:r>
            <w:rPr>
              <w:color w:val="auto"/>
            </w:rPr>
            <w:instrText xml:space="preserve"> PAGEREF _Toc439015945 \h </w:instrText>
          </w:r>
          <w:r>
            <w:rPr>
              <w:color w:val="auto"/>
            </w:rPr>
            <w:fldChar w:fldCharType="separate"/>
          </w:r>
          <w:r>
            <w:rPr>
              <w:color w:val="auto"/>
            </w:rPr>
            <w:t>21</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"_Toc439015946" </w:instrText>
          </w:r>
          <w:r>
            <w:rPr>
              <w:color w:val="auto"/>
            </w:rPr>
            <w:fldChar w:fldCharType="separate"/>
          </w:r>
          <w:r>
            <w:rPr>
              <w:rStyle w:val="18"/>
              <w:rFonts w:ascii="Helvetica" w:hAnsi="Helvetica" w:cs="Helvetica"/>
              <w:color w:val="auto"/>
            </w:rPr>
            <w:t>2</w:t>
          </w:r>
          <w:r>
            <w:rPr>
              <w:rStyle w:val="18"/>
              <w:rFonts w:hint="eastAsia" w:ascii="Helvetica" w:hAnsi="Helvetica" w:cs="Helvetica"/>
              <w:color w:val="auto"/>
            </w:rPr>
            <w:t>）考虑使用</w:t>
          </w:r>
          <w:r>
            <w:rPr>
              <w:rStyle w:val="18"/>
              <w:rFonts w:ascii="Helvetica" w:hAnsi="Helvetica" w:cs="Helvetica"/>
              <w:color w:val="auto"/>
            </w:rPr>
            <w:t>Application Context</w:t>
          </w:r>
          <w:r>
            <w:rPr>
              <w:rStyle w:val="18"/>
              <w:rFonts w:hint="eastAsia" w:ascii="Helvetica" w:hAnsi="Helvetica" w:cs="Helvetica"/>
              <w:color w:val="auto"/>
            </w:rPr>
            <w:t>而不是</w:t>
          </w:r>
          <w:r>
            <w:rPr>
              <w:rStyle w:val="18"/>
              <w:rFonts w:ascii="Helvetica" w:hAnsi="Helvetica" w:cs="Helvetica"/>
              <w:color w:val="auto"/>
            </w:rPr>
            <w:t>Activity Context</w:t>
          </w:r>
          <w:r>
            <w:rPr>
              <w:color w:val="auto"/>
            </w:rPr>
            <w:tab/>
          </w:r>
          <w:r>
            <w:rPr>
              <w:color w:val="auto"/>
            </w:rPr>
            <w:fldChar w:fldCharType="begin"/>
          </w:r>
          <w:r>
            <w:rPr>
              <w:color w:val="auto"/>
            </w:rPr>
            <w:instrText xml:space="preserve"> PAGEREF _Toc439015946 \h </w:instrText>
          </w:r>
          <w:r>
            <w:rPr>
              <w:color w:val="auto"/>
            </w:rPr>
            <w:fldChar w:fldCharType="separate"/>
          </w:r>
          <w:r>
            <w:rPr>
              <w:color w:val="auto"/>
            </w:rPr>
            <w:t>22</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"_Toc439015947" </w:instrText>
          </w:r>
          <w:r>
            <w:rPr>
              <w:color w:val="auto"/>
            </w:rPr>
            <w:fldChar w:fldCharType="separate"/>
          </w:r>
          <w:r>
            <w:rPr>
              <w:rStyle w:val="18"/>
              <w:rFonts w:ascii="Helvetica" w:hAnsi="Helvetica" w:cs="Helvetica"/>
              <w:color w:val="auto"/>
            </w:rPr>
            <w:t>3</w:t>
          </w:r>
          <w:r>
            <w:rPr>
              <w:rStyle w:val="18"/>
              <w:rFonts w:hint="eastAsia" w:ascii="Helvetica" w:hAnsi="Helvetica" w:cs="Helvetica"/>
              <w:color w:val="auto"/>
            </w:rPr>
            <w:t>）注意临时</w:t>
          </w:r>
          <w:r>
            <w:rPr>
              <w:rStyle w:val="18"/>
              <w:rFonts w:ascii="Helvetica" w:hAnsi="Helvetica" w:cs="Helvetica"/>
              <w:color w:val="auto"/>
            </w:rPr>
            <w:t>Bitmap</w:t>
          </w:r>
          <w:r>
            <w:rPr>
              <w:rStyle w:val="18"/>
              <w:rFonts w:hint="eastAsia" w:ascii="Helvetica" w:hAnsi="Helvetica" w:cs="Helvetica"/>
              <w:color w:val="auto"/>
            </w:rPr>
            <w:t>对象的及时回收</w:t>
          </w:r>
          <w:r>
            <w:rPr>
              <w:color w:val="auto"/>
            </w:rPr>
            <w:tab/>
          </w:r>
          <w:r>
            <w:rPr>
              <w:color w:val="auto"/>
            </w:rPr>
            <w:fldChar w:fldCharType="begin"/>
          </w:r>
          <w:r>
            <w:rPr>
              <w:color w:val="auto"/>
            </w:rPr>
            <w:instrText xml:space="preserve"> PAGEREF _Toc439015947 \h </w:instrText>
          </w:r>
          <w:r>
            <w:rPr>
              <w:color w:val="auto"/>
            </w:rPr>
            <w:fldChar w:fldCharType="separate"/>
          </w:r>
          <w:r>
            <w:rPr>
              <w:color w:val="auto"/>
            </w:rPr>
            <w:t>22</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"_Toc439015948" </w:instrText>
          </w:r>
          <w:r>
            <w:rPr>
              <w:color w:val="auto"/>
            </w:rPr>
            <w:fldChar w:fldCharType="separate"/>
          </w:r>
          <w:r>
            <w:rPr>
              <w:rStyle w:val="18"/>
              <w:rFonts w:ascii="Helvetica" w:hAnsi="Helvetica" w:cs="Helvetica"/>
              <w:color w:val="auto"/>
            </w:rPr>
            <w:t>4</w:t>
          </w:r>
          <w:r>
            <w:rPr>
              <w:rStyle w:val="18"/>
              <w:rFonts w:hint="eastAsia" w:ascii="Helvetica" w:hAnsi="Helvetica" w:cs="Helvetica"/>
              <w:color w:val="auto"/>
            </w:rPr>
            <w:t>）注意监听器的注销</w:t>
          </w:r>
          <w:r>
            <w:rPr>
              <w:color w:val="auto"/>
            </w:rPr>
            <w:tab/>
          </w:r>
          <w:r>
            <w:rPr>
              <w:color w:val="auto"/>
            </w:rPr>
            <w:fldChar w:fldCharType="begin"/>
          </w:r>
          <w:r>
            <w:rPr>
              <w:color w:val="auto"/>
            </w:rPr>
            <w:instrText xml:space="preserve"> PAGEREF _Toc439015948 \h </w:instrText>
          </w:r>
          <w:r>
            <w:rPr>
              <w:color w:val="auto"/>
            </w:rPr>
            <w:fldChar w:fldCharType="separate"/>
          </w:r>
          <w:r>
            <w:rPr>
              <w:color w:val="auto"/>
            </w:rPr>
            <w:t>23</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"_Toc439015949" </w:instrText>
          </w:r>
          <w:r>
            <w:rPr>
              <w:color w:val="auto"/>
            </w:rPr>
            <w:fldChar w:fldCharType="separate"/>
          </w:r>
          <w:r>
            <w:rPr>
              <w:rStyle w:val="18"/>
              <w:rFonts w:ascii="Helvetica" w:hAnsi="Helvetica" w:cs="Helvetica"/>
              <w:color w:val="auto"/>
            </w:rPr>
            <w:t>5</w:t>
          </w:r>
          <w:r>
            <w:rPr>
              <w:rStyle w:val="18"/>
              <w:rFonts w:hint="eastAsia" w:ascii="Helvetica" w:hAnsi="Helvetica" w:cs="Helvetica"/>
              <w:color w:val="auto"/>
            </w:rPr>
            <w:t>）注意缓存容器中的对象泄漏</w:t>
          </w:r>
          <w:r>
            <w:rPr>
              <w:color w:val="auto"/>
            </w:rPr>
            <w:tab/>
          </w:r>
          <w:r>
            <w:rPr>
              <w:color w:val="auto"/>
            </w:rPr>
            <w:fldChar w:fldCharType="begin"/>
          </w:r>
          <w:r>
            <w:rPr>
              <w:color w:val="auto"/>
            </w:rPr>
            <w:instrText xml:space="preserve"> PAGEREF _Toc439015949 \h </w:instrText>
          </w:r>
          <w:r>
            <w:rPr>
              <w:color w:val="auto"/>
            </w:rPr>
            <w:fldChar w:fldCharType="separate"/>
          </w:r>
          <w:r>
            <w:rPr>
              <w:color w:val="auto"/>
            </w:rPr>
            <w:t>23</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"_Toc439015950" </w:instrText>
          </w:r>
          <w:r>
            <w:rPr>
              <w:color w:val="auto"/>
            </w:rPr>
            <w:fldChar w:fldCharType="separate"/>
          </w:r>
          <w:r>
            <w:rPr>
              <w:rStyle w:val="18"/>
              <w:rFonts w:ascii="Helvetica" w:hAnsi="Helvetica" w:cs="Helvetica"/>
              <w:color w:val="auto"/>
            </w:rPr>
            <w:t>6</w:t>
          </w:r>
          <w:r>
            <w:rPr>
              <w:rStyle w:val="18"/>
              <w:rFonts w:hint="eastAsia" w:ascii="Helvetica" w:hAnsi="Helvetica" w:cs="Helvetica"/>
              <w:color w:val="auto"/>
            </w:rPr>
            <w:t>）注意</w:t>
          </w:r>
          <w:r>
            <w:rPr>
              <w:rStyle w:val="18"/>
              <w:rFonts w:ascii="Helvetica" w:hAnsi="Helvetica" w:cs="Helvetica"/>
              <w:color w:val="auto"/>
            </w:rPr>
            <w:t>WebView</w:t>
          </w:r>
          <w:r>
            <w:rPr>
              <w:rStyle w:val="18"/>
              <w:rFonts w:hint="eastAsia" w:ascii="Helvetica" w:hAnsi="Helvetica" w:cs="Helvetica"/>
              <w:color w:val="auto"/>
            </w:rPr>
            <w:t>的泄漏</w:t>
          </w:r>
          <w:r>
            <w:rPr>
              <w:color w:val="auto"/>
            </w:rPr>
            <w:tab/>
          </w:r>
          <w:r>
            <w:rPr>
              <w:color w:val="auto"/>
            </w:rPr>
            <w:fldChar w:fldCharType="begin"/>
          </w:r>
          <w:r>
            <w:rPr>
              <w:color w:val="auto"/>
            </w:rPr>
            <w:instrText xml:space="preserve"> PAGEREF _Toc439015950 \h </w:instrText>
          </w:r>
          <w:r>
            <w:rPr>
              <w:color w:val="auto"/>
            </w:rPr>
            <w:fldChar w:fldCharType="separate"/>
          </w:r>
          <w:r>
            <w:rPr>
              <w:color w:val="auto"/>
            </w:rPr>
            <w:t>23</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"_Toc439015951" </w:instrText>
          </w:r>
          <w:r>
            <w:rPr>
              <w:color w:val="auto"/>
            </w:rPr>
            <w:fldChar w:fldCharType="separate"/>
          </w:r>
          <w:r>
            <w:rPr>
              <w:rStyle w:val="18"/>
              <w:rFonts w:ascii="Helvetica" w:hAnsi="Helvetica" w:cs="Helvetica"/>
              <w:color w:val="auto"/>
            </w:rPr>
            <w:t>7</w:t>
          </w:r>
          <w:r>
            <w:rPr>
              <w:rStyle w:val="18"/>
              <w:rFonts w:hint="eastAsia" w:ascii="Helvetica" w:hAnsi="Helvetica" w:cs="Helvetica"/>
              <w:color w:val="auto"/>
            </w:rPr>
            <w:t>）注意</w:t>
          </w:r>
          <w:r>
            <w:rPr>
              <w:rStyle w:val="18"/>
              <w:rFonts w:ascii="Helvetica" w:hAnsi="Helvetica" w:cs="Helvetica"/>
              <w:color w:val="auto"/>
            </w:rPr>
            <w:t>Cursor</w:t>
          </w:r>
          <w:r>
            <w:rPr>
              <w:rStyle w:val="18"/>
              <w:rFonts w:hint="eastAsia" w:ascii="Helvetica" w:hAnsi="Helvetica" w:cs="Helvetica"/>
              <w:color w:val="auto"/>
            </w:rPr>
            <w:t>对象是否及时关闭</w:t>
          </w:r>
          <w:r>
            <w:rPr>
              <w:color w:val="auto"/>
            </w:rPr>
            <w:tab/>
          </w:r>
          <w:r>
            <w:rPr>
              <w:color w:val="auto"/>
            </w:rPr>
            <w:fldChar w:fldCharType="begin"/>
          </w:r>
          <w:r>
            <w:rPr>
              <w:color w:val="auto"/>
            </w:rPr>
            <w:instrText xml:space="preserve"> PAGEREF _Toc439015951 \h </w:instrText>
          </w:r>
          <w:r>
            <w:rPr>
              <w:color w:val="auto"/>
            </w:rPr>
            <w:fldChar w:fldCharType="separate"/>
          </w:r>
          <w:r>
            <w:rPr>
              <w:color w:val="auto"/>
            </w:rPr>
            <w:t>23</w:t>
          </w:r>
          <w:r>
            <w:rPr>
              <w:color w:val="auto"/>
            </w:rPr>
            <w:fldChar w:fldCharType="end"/>
          </w:r>
          <w:r>
            <w:rPr>
              <w:color w:val="auto"/>
            </w:rPr>
            <w:fldChar w:fldCharType="end"/>
          </w:r>
        </w:p>
        <w:p>
          <w:pPr>
            <w:pStyle w:val="11"/>
            <w:tabs>
              <w:tab w:val="right" w:leader="dot" w:pos="8296"/>
            </w:tabs>
            <w:rPr>
              <w:color w:val="auto"/>
              <w:kern w:val="2"/>
              <w:sz w:val="21"/>
            </w:rPr>
          </w:pPr>
          <w:r>
            <w:rPr>
              <w:color w:val="auto"/>
            </w:rPr>
            <w:fldChar w:fldCharType="begin"/>
          </w:r>
          <w:r>
            <w:rPr>
              <w:color w:val="auto"/>
            </w:rPr>
            <w:instrText xml:space="preserve"> HYPERLINK \l "_Toc439015952" </w:instrText>
          </w:r>
          <w:r>
            <w:rPr>
              <w:color w:val="auto"/>
            </w:rPr>
            <w:fldChar w:fldCharType="separate"/>
          </w:r>
          <w:r>
            <w:rPr>
              <w:rStyle w:val="18"/>
              <w:rFonts w:hint="eastAsia" w:ascii="Helvetica" w:hAnsi="Helvetica" w:cs="Helvetica"/>
              <w:color w:val="auto"/>
            </w:rPr>
            <w:t>内存使用策略优化</w:t>
          </w:r>
          <w:r>
            <w:rPr>
              <w:color w:val="auto"/>
            </w:rPr>
            <w:tab/>
          </w:r>
          <w:r>
            <w:rPr>
              <w:color w:val="auto"/>
            </w:rPr>
            <w:fldChar w:fldCharType="begin"/>
          </w:r>
          <w:r>
            <w:rPr>
              <w:color w:val="auto"/>
            </w:rPr>
            <w:instrText xml:space="preserve"> PAGEREF _Toc439015952 \h </w:instrText>
          </w:r>
          <w:r>
            <w:rPr>
              <w:color w:val="auto"/>
            </w:rPr>
            <w:fldChar w:fldCharType="separate"/>
          </w:r>
          <w:r>
            <w:rPr>
              <w:color w:val="auto"/>
            </w:rPr>
            <w:t>23</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"_Toc439015953" </w:instrText>
          </w:r>
          <w:r>
            <w:rPr>
              <w:color w:val="auto"/>
            </w:rPr>
            <w:fldChar w:fldCharType="separate"/>
          </w:r>
          <w:r>
            <w:rPr>
              <w:rStyle w:val="18"/>
              <w:rFonts w:ascii="Helvetica" w:hAnsi="Helvetica" w:cs="Helvetica"/>
              <w:color w:val="auto"/>
            </w:rPr>
            <w:t>1</w:t>
          </w:r>
          <w:r>
            <w:rPr>
              <w:rStyle w:val="18"/>
              <w:rFonts w:hint="eastAsia" w:ascii="Helvetica" w:hAnsi="Helvetica" w:cs="Helvetica"/>
              <w:color w:val="auto"/>
            </w:rPr>
            <w:t>）谨慎使用</w:t>
          </w:r>
          <w:r>
            <w:rPr>
              <w:rStyle w:val="18"/>
              <w:rFonts w:ascii="Helvetica" w:hAnsi="Helvetica" w:cs="Helvetica"/>
              <w:color w:val="auto"/>
            </w:rPr>
            <w:t>large heap</w:t>
          </w:r>
          <w:r>
            <w:rPr>
              <w:color w:val="auto"/>
            </w:rPr>
            <w:tab/>
          </w:r>
          <w:r>
            <w:rPr>
              <w:color w:val="auto"/>
            </w:rPr>
            <w:fldChar w:fldCharType="begin"/>
          </w:r>
          <w:r>
            <w:rPr>
              <w:color w:val="auto"/>
            </w:rPr>
            <w:instrText xml:space="preserve"> PAGEREF _Toc439015953 \h </w:instrText>
          </w:r>
          <w:r>
            <w:rPr>
              <w:color w:val="auto"/>
            </w:rPr>
            <w:fldChar w:fldCharType="separate"/>
          </w:r>
          <w:r>
            <w:rPr>
              <w:color w:val="auto"/>
            </w:rPr>
            <w:t>23</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"_Toc439015954" </w:instrText>
          </w:r>
          <w:r>
            <w:rPr>
              <w:color w:val="auto"/>
            </w:rPr>
            <w:fldChar w:fldCharType="separate"/>
          </w:r>
          <w:r>
            <w:rPr>
              <w:rStyle w:val="18"/>
              <w:rFonts w:ascii="Helvetica" w:hAnsi="Helvetica" w:cs="Helvetica"/>
              <w:color w:val="auto"/>
            </w:rPr>
            <w:t>2</w:t>
          </w:r>
          <w:r>
            <w:rPr>
              <w:rStyle w:val="18"/>
              <w:rFonts w:hint="eastAsia" w:ascii="Helvetica" w:hAnsi="Helvetica" w:cs="Helvetica"/>
              <w:color w:val="auto"/>
            </w:rPr>
            <w:t>）综合考虑设备内存阈值与其他因素设计合适的缓存大小</w:t>
          </w:r>
          <w:r>
            <w:rPr>
              <w:color w:val="auto"/>
            </w:rPr>
            <w:tab/>
          </w:r>
          <w:r>
            <w:rPr>
              <w:color w:val="auto"/>
            </w:rPr>
            <w:fldChar w:fldCharType="begin"/>
          </w:r>
          <w:r>
            <w:rPr>
              <w:color w:val="auto"/>
            </w:rPr>
            <w:instrText xml:space="preserve"> PAGEREF _Toc439015954 \h </w:instrText>
          </w:r>
          <w:r>
            <w:rPr>
              <w:color w:val="auto"/>
            </w:rPr>
            <w:fldChar w:fldCharType="separate"/>
          </w:r>
          <w:r>
            <w:rPr>
              <w:color w:val="auto"/>
            </w:rPr>
            <w:t>24</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"_Toc439015955" </w:instrText>
          </w:r>
          <w:r>
            <w:rPr>
              <w:color w:val="auto"/>
            </w:rPr>
            <w:fldChar w:fldCharType="separate"/>
          </w:r>
          <w:r>
            <w:rPr>
              <w:rStyle w:val="18"/>
              <w:rFonts w:ascii="Helvetica" w:hAnsi="Helvetica" w:cs="Helvetica"/>
              <w:color w:val="auto"/>
            </w:rPr>
            <w:t>3</w:t>
          </w:r>
          <w:r>
            <w:rPr>
              <w:rStyle w:val="18"/>
              <w:rFonts w:hint="eastAsia" w:ascii="Helvetica" w:hAnsi="Helvetica" w:cs="Helvetica"/>
              <w:color w:val="auto"/>
            </w:rPr>
            <w:t>）</w:t>
          </w:r>
          <w:r>
            <w:rPr>
              <w:rStyle w:val="18"/>
              <w:rFonts w:ascii="Helvetica" w:hAnsi="Helvetica" w:cs="Helvetica"/>
              <w:color w:val="auto"/>
            </w:rPr>
            <w:t>onLowMemory()</w:t>
          </w:r>
          <w:r>
            <w:rPr>
              <w:rStyle w:val="18"/>
              <w:rFonts w:hint="eastAsia" w:ascii="Helvetica" w:hAnsi="Helvetica" w:cs="Helvetica"/>
              <w:color w:val="auto"/>
            </w:rPr>
            <w:t>与</w:t>
          </w:r>
          <w:r>
            <w:rPr>
              <w:rStyle w:val="18"/>
              <w:rFonts w:ascii="Helvetica" w:hAnsi="Helvetica" w:cs="Helvetica"/>
              <w:color w:val="auto"/>
            </w:rPr>
            <w:t>onTrimMemory()</w:t>
          </w:r>
          <w:r>
            <w:rPr>
              <w:color w:val="auto"/>
            </w:rPr>
            <w:tab/>
          </w:r>
          <w:r>
            <w:rPr>
              <w:color w:val="auto"/>
            </w:rPr>
            <w:fldChar w:fldCharType="begin"/>
          </w:r>
          <w:r>
            <w:rPr>
              <w:color w:val="auto"/>
            </w:rPr>
            <w:instrText xml:space="preserve"> PAGEREF _Toc439015955 \h </w:instrText>
          </w:r>
          <w:r>
            <w:rPr>
              <w:color w:val="auto"/>
            </w:rPr>
            <w:fldChar w:fldCharType="separate"/>
          </w:r>
          <w:r>
            <w:rPr>
              <w:color w:val="auto"/>
            </w:rPr>
            <w:t>24</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"_Toc439015956" </w:instrText>
          </w:r>
          <w:r>
            <w:rPr>
              <w:color w:val="auto"/>
            </w:rPr>
            <w:fldChar w:fldCharType="separate"/>
          </w:r>
          <w:r>
            <w:rPr>
              <w:rStyle w:val="18"/>
              <w:rFonts w:ascii="Helvetica" w:hAnsi="Helvetica" w:cs="Helvetica"/>
              <w:color w:val="auto"/>
            </w:rPr>
            <w:t>4</w:t>
          </w:r>
          <w:r>
            <w:rPr>
              <w:rStyle w:val="18"/>
              <w:rFonts w:hint="eastAsia" w:ascii="Helvetica" w:hAnsi="Helvetica" w:cs="Helvetica"/>
              <w:color w:val="auto"/>
            </w:rPr>
            <w:t>）资源文件需要选择合适的文件夹进行存放</w:t>
          </w:r>
          <w:r>
            <w:rPr>
              <w:color w:val="auto"/>
            </w:rPr>
            <w:tab/>
          </w:r>
          <w:r>
            <w:rPr>
              <w:color w:val="auto"/>
            </w:rPr>
            <w:fldChar w:fldCharType="begin"/>
          </w:r>
          <w:r>
            <w:rPr>
              <w:color w:val="auto"/>
            </w:rPr>
            <w:instrText xml:space="preserve"> PAGEREF _Toc439015956 \h </w:instrText>
          </w:r>
          <w:r>
            <w:rPr>
              <w:color w:val="auto"/>
            </w:rPr>
            <w:fldChar w:fldCharType="separate"/>
          </w:r>
          <w:r>
            <w:rPr>
              <w:color w:val="auto"/>
            </w:rPr>
            <w:t>26</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"_Toc439015957" </w:instrText>
          </w:r>
          <w:r>
            <w:rPr>
              <w:color w:val="auto"/>
            </w:rPr>
            <w:fldChar w:fldCharType="separate"/>
          </w:r>
          <w:r>
            <w:rPr>
              <w:rStyle w:val="18"/>
              <w:rFonts w:ascii="Helvetica" w:hAnsi="Helvetica" w:cs="Helvetica"/>
              <w:color w:val="auto"/>
            </w:rPr>
            <w:t>5</w:t>
          </w:r>
          <w:r>
            <w:rPr>
              <w:rStyle w:val="18"/>
              <w:rFonts w:hint="eastAsia" w:ascii="Helvetica" w:hAnsi="Helvetica" w:cs="Helvetica"/>
              <w:color w:val="auto"/>
            </w:rPr>
            <w:t>）</w:t>
          </w:r>
          <w:r>
            <w:rPr>
              <w:rStyle w:val="18"/>
              <w:rFonts w:ascii="Helvetica" w:hAnsi="Helvetica" w:cs="Helvetica"/>
              <w:color w:val="auto"/>
            </w:rPr>
            <w:t>Try catch</w:t>
          </w:r>
          <w:r>
            <w:rPr>
              <w:rStyle w:val="18"/>
              <w:rFonts w:hint="eastAsia" w:ascii="Helvetica" w:hAnsi="Helvetica" w:cs="Helvetica"/>
              <w:color w:val="auto"/>
            </w:rPr>
            <w:t>某些大内存分配的操作</w:t>
          </w:r>
          <w:r>
            <w:rPr>
              <w:color w:val="auto"/>
            </w:rPr>
            <w:tab/>
          </w:r>
          <w:r>
            <w:rPr>
              <w:color w:val="auto"/>
            </w:rPr>
            <w:fldChar w:fldCharType="begin"/>
          </w:r>
          <w:r>
            <w:rPr>
              <w:color w:val="auto"/>
            </w:rPr>
            <w:instrText xml:space="preserve"> PAGEREF _Toc439015957 \h </w:instrText>
          </w:r>
          <w:r>
            <w:rPr>
              <w:color w:val="auto"/>
            </w:rPr>
            <w:fldChar w:fldCharType="separate"/>
          </w:r>
          <w:r>
            <w:rPr>
              <w:color w:val="auto"/>
            </w:rPr>
            <w:t>26</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"_Toc439015958" </w:instrText>
          </w:r>
          <w:r>
            <w:rPr>
              <w:color w:val="auto"/>
            </w:rPr>
            <w:fldChar w:fldCharType="separate"/>
          </w:r>
          <w:r>
            <w:rPr>
              <w:rStyle w:val="18"/>
              <w:rFonts w:ascii="Helvetica" w:hAnsi="Helvetica" w:cs="Helvetica"/>
              <w:color w:val="auto"/>
            </w:rPr>
            <w:t>6</w:t>
          </w:r>
          <w:r>
            <w:rPr>
              <w:rStyle w:val="18"/>
              <w:rFonts w:hint="eastAsia" w:ascii="Helvetica" w:hAnsi="Helvetica" w:cs="Helvetica"/>
              <w:color w:val="auto"/>
            </w:rPr>
            <w:t>）谨慎使用</w:t>
          </w:r>
          <w:r>
            <w:rPr>
              <w:rStyle w:val="18"/>
              <w:rFonts w:ascii="Helvetica" w:hAnsi="Helvetica" w:cs="Helvetica"/>
              <w:color w:val="auto"/>
            </w:rPr>
            <w:t>static</w:t>
          </w:r>
          <w:r>
            <w:rPr>
              <w:rStyle w:val="18"/>
              <w:rFonts w:hint="eastAsia" w:ascii="Helvetica" w:hAnsi="Helvetica" w:cs="Helvetica"/>
              <w:color w:val="auto"/>
            </w:rPr>
            <w:t>对象</w:t>
          </w:r>
          <w:r>
            <w:rPr>
              <w:color w:val="auto"/>
            </w:rPr>
            <w:tab/>
          </w:r>
          <w:r>
            <w:rPr>
              <w:color w:val="auto"/>
            </w:rPr>
            <w:fldChar w:fldCharType="begin"/>
          </w:r>
          <w:r>
            <w:rPr>
              <w:color w:val="auto"/>
            </w:rPr>
            <w:instrText xml:space="preserve"> PAGEREF _Toc439015958 \h </w:instrText>
          </w:r>
          <w:r>
            <w:rPr>
              <w:color w:val="auto"/>
            </w:rPr>
            <w:fldChar w:fldCharType="separate"/>
          </w:r>
          <w:r>
            <w:rPr>
              <w:color w:val="auto"/>
            </w:rPr>
            <w:t>26</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"_Toc439015959" </w:instrText>
          </w:r>
          <w:r>
            <w:rPr>
              <w:color w:val="auto"/>
            </w:rPr>
            <w:fldChar w:fldCharType="separate"/>
          </w:r>
          <w:r>
            <w:rPr>
              <w:rStyle w:val="18"/>
              <w:rFonts w:ascii="Helvetica" w:hAnsi="Helvetica" w:cs="Helvetica"/>
              <w:color w:val="auto"/>
            </w:rPr>
            <w:t>7</w:t>
          </w:r>
          <w:r>
            <w:rPr>
              <w:rStyle w:val="18"/>
              <w:rFonts w:hint="eastAsia" w:ascii="Helvetica" w:hAnsi="Helvetica" w:cs="Helvetica"/>
              <w:color w:val="auto"/>
            </w:rPr>
            <w:t>）特别留意单例对象中不合理的持有</w:t>
          </w:r>
          <w:r>
            <w:rPr>
              <w:color w:val="auto"/>
            </w:rPr>
            <w:tab/>
          </w:r>
          <w:r>
            <w:rPr>
              <w:color w:val="auto"/>
            </w:rPr>
            <w:fldChar w:fldCharType="begin"/>
          </w:r>
          <w:r>
            <w:rPr>
              <w:color w:val="auto"/>
            </w:rPr>
            <w:instrText xml:space="preserve"> PAGEREF _Toc439015959 \h </w:instrText>
          </w:r>
          <w:r>
            <w:rPr>
              <w:color w:val="auto"/>
            </w:rPr>
            <w:fldChar w:fldCharType="separate"/>
          </w:r>
          <w:r>
            <w:rPr>
              <w:color w:val="auto"/>
            </w:rPr>
            <w:t>27</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"_Toc439015960" </w:instrText>
          </w:r>
          <w:r>
            <w:rPr>
              <w:color w:val="auto"/>
            </w:rPr>
            <w:fldChar w:fldCharType="separate"/>
          </w:r>
          <w:r>
            <w:rPr>
              <w:rStyle w:val="18"/>
              <w:rFonts w:ascii="Helvetica" w:hAnsi="Helvetica" w:cs="Helvetica"/>
              <w:color w:val="auto"/>
            </w:rPr>
            <w:t>8</w:t>
          </w:r>
          <w:r>
            <w:rPr>
              <w:rStyle w:val="18"/>
              <w:rFonts w:hint="eastAsia" w:ascii="Helvetica" w:hAnsi="Helvetica" w:cs="Helvetica"/>
              <w:color w:val="auto"/>
            </w:rPr>
            <w:t>）珍惜</w:t>
          </w:r>
          <w:r>
            <w:rPr>
              <w:rStyle w:val="18"/>
              <w:rFonts w:ascii="Helvetica" w:hAnsi="Helvetica" w:cs="Helvetica"/>
              <w:color w:val="auto"/>
            </w:rPr>
            <w:t>Services</w:t>
          </w:r>
          <w:r>
            <w:rPr>
              <w:rStyle w:val="18"/>
              <w:rFonts w:hint="eastAsia" w:ascii="Helvetica" w:hAnsi="Helvetica" w:cs="Helvetica"/>
              <w:color w:val="auto"/>
            </w:rPr>
            <w:t>资源</w:t>
          </w:r>
          <w:r>
            <w:rPr>
              <w:color w:val="auto"/>
            </w:rPr>
            <w:tab/>
          </w:r>
          <w:r>
            <w:rPr>
              <w:color w:val="auto"/>
            </w:rPr>
            <w:fldChar w:fldCharType="begin"/>
          </w:r>
          <w:r>
            <w:rPr>
              <w:color w:val="auto"/>
            </w:rPr>
            <w:instrText xml:space="preserve"> PAGEREF _Toc439015960 \h </w:instrText>
          </w:r>
          <w:r>
            <w:rPr>
              <w:color w:val="auto"/>
            </w:rPr>
            <w:fldChar w:fldCharType="separate"/>
          </w:r>
          <w:r>
            <w:rPr>
              <w:color w:val="auto"/>
            </w:rPr>
            <w:t>27</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"_Toc439015961" </w:instrText>
          </w:r>
          <w:r>
            <w:rPr>
              <w:color w:val="auto"/>
            </w:rPr>
            <w:fldChar w:fldCharType="separate"/>
          </w:r>
          <w:r>
            <w:rPr>
              <w:rStyle w:val="18"/>
              <w:rFonts w:ascii="Helvetica" w:hAnsi="Helvetica" w:cs="Helvetica"/>
              <w:color w:val="auto"/>
            </w:rPr>
            <w:t>9</w:t>
          </w:r>
          <w:r>
            <w:rPr>
              <w:rStyle w:val="18"/>
              <w:rFonts w:hint="eastAsia" w:ascii="Helvetica" w:hAnsi="Helvetica" w:cs="Helvetica"/>
              <w:color w:val="auto"/>
            </w:rPr>
            <w:t>）优化布局层次，减少内存消耗</w:t>
          </w:r>
          <w:r>
            <w:rPr>
              <w:color w:val="auto"/>
            </w:rPr>
            <w:tab/>
          </w:r>
          <w:r>
            <w:rPr>
              <w:color w:val="auto"/>
            </w:rPr>
            <w:fldChar w:fldCharType="begin"/>
          </w:r>
          <w:r>
            <w:rPr>
              <w:color w:val="auto"/>
            </w:rPr>
            <w:instrText xml:space="preserve"> PAGEREF _Toc439015961 \h </w:instrText>
          </w:r>
          <w:r>
            <w:rPr>
              <w:color w:val="auto"/>
            </w:rPr>
            <w:fldChar w:fldCharType="separate"/>
          </w:r>
          <w:r>
            <w:rPr>
              <w:color w:val="auto"/>
            </w:rPr>
            <w:t>27</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"_Toc439015962" </w:instrText>
          </w:r>
          <w:r>
            <w:rPr>
              <w:color w:val="auto"/>
            </w:rPr>
            <w:fldChar w:fldCharType="separate"/>
          </w:r>
          <w:r>
            <w:rPr>
              <w:rStyle w:val="18"/>
              <w:rFonts w:ascii="Helvetica" w:hAnsi="Helvetica" w:cs="Helvetica"/>
              <w:color w:val="auto"/>
            </w:rPr>
            <w:t>10</w:t>
          </w:r>
          <w:r>
            <w:rPr>
              <w:rStyle w:val="18"/>
              <w:rFonts w:hint="eastAsia" w:ascii="Helvetica" w:hAnsi="Helvetica" w:cs="Helvetica"/>
              <w:color w:val="auto"/>
            </w:rPr>
            <w:t>）谨慎使用</w:t>
          </w:r>
          <w:r>
            <w:rPr>
              <w:rStyle w:val="18"/>
              <w:rFonts w:ascii="Helvetica" w:hAnsi="Helvetica" w:cs="Helvetica"/>
              <w:color w:val="auto"/>
            </w:rPr>
            <w:t>“</w:t>
          </w:r>
          <w:r>
            <w:rPr>
              <w:rStyle w:val="18"/>
              <w:rFonts w:hint="eastAsia" w:ascii="Helvetica" w:hAnsi="Helvetica" w:cs="Helvetica"/>
              <w:color w:val="auto"/>
            </w:rPr>
            <w:t>抽象</w:t>
          </w:r>
          <w:r>
            <w:rPr>
              <w:rStyle w:val="18"/>
              <w:rFonts w:ascii="Helvetica" w:hAnsi="Helvetica" w:cs="Helvetica"/>
              <w:color w:val="auto"/>
            </w:rPr>
            <w:t>”</w:t>
          </w:r>
          <w:r>
            <w:rPr>
              <w:rStyle w:val="18"/>
              <w:rFonts w:hint="eastAsia" w:ascii="Helvetica" w:hAnsi="Helvetica" w:cs="Helvetica"/>
              <w:color w:val="auto"/>
            </w:rPr>
            <w:t>编程</w:t>
          </w:r>
          <w:r>
            <w:rPr>
              <w:color w:val="auto"/>
            </w:rPr>
            <w:tab/>
          </w:r>
          <w:r>
            <w:rPr>
              <w:color w:val="auto"/>
            </w:rPr>
            <w:fldChar w:fldCharType="begin"/>
          </w:r>
          <w:r>
            <w:rPr>
              <w:color w:val="auto"/>
            </w:rPr>
            <w:instrText xml:space="preserve"> PAGEREF _Toc439015962 \h </w:instrText>
          </w:r>
          <w:r>
            <w:rPr>
              <w:color w:val="auto"/>
            </w:rPr>
            <w:fldChar w:fldCharType="separate"/>
          </w:r>
          <w:r>
            <w:rPr>
              <w:color w:val="auto"/>
            </w:rPr>
            <w:t>27</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"_Toc439015963" </w:instrText>
          </w:r>
          <w:r>
            <w:rPr>
              <w:color w:val="auto"/>
            </w:rPr>
            <w:fldChar w:fldCharType="separate"/>
          </w:r>
          <w:r>
            <w:rPr>
              <w:rStyle w:val="18"/>
              <w:rFonts w:ascii="Helvetica" w:hAnsi="Helvetica" w:cs="Helvetica"/>
              <w:color w:val="auto"/>
            </w:rPr>
            <w:t>11</w:t>
          </w:r>
          <w:r>
            <w:rPr>
              <w:rStyle w:val="18"/>
              <w:rFonts w:hint="eastAsia" w:ascii="Helvetica" w:hAnsi="Helvetica" w:cs="Helvetica"/>
              <w:color w:val="auto"/>
            </w:rPr>
            <w:t>）使用</w:t>
          </w:r>
          <w:r>
            <w:rPr>
              <w:rStyle w:val="18"/>
              <w:rFonts w:ascii="Helvetica" w:hAnsi="Helvetica" w:cs="Helvetica"/>
              <w:color w:val="auto"/>
            </w:rPr>
            <w:t>nano protobufs</w:t>
          </w:r>
          <w:r>
            <w:rPr>
              <w:rStyle w:val="18"/>
              <w:rFonts w:hint="eastAsia" w:ascii="Helvetica" w:hAnsi="Helvetica" w:cs="Helvetica"/>
              <w:color w:val="auto"/>
            </w:rPr>
            <w:t>序列化数据</w:t>
          </w:r>
          <w:r>
            <w:rPr>
              <w:color w:val="auto"/>
            </w:rPr>
            <w:tab/>
          </w:r>
          <w:r>
            <w:rPr>
              <w:color w:val="auto"/>
            </w:rPr>
            <w:fldChar w:fldCharType="begin"/>
          </w:r>
          <w:r>
            <w:rPr>
              <w:color w:val="auto"/>
            </w:rPr>
            <w:instrText xml:space="preserve"> PAGEREF _Toc439015963 \h </w:instrText>
          </w:r>
          <w:r>
            <w:rPr>
              <w:color w:val="auto"/>
            </w:rPr>
            <w:fldChar w:fldCharType="separate"/>
          </w:r>
          <w:r>
            <w:rPr>
              <w:color w:val="auto"/>
            </w:rPr>
            <w:t>28</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"_Toc439015964" </w:instrText>
          </w:r>
          <w:r>
            <w:rPr>
              <w:color w:val="auto"/>
            </w:rPr>
            <w:fldChar w:fldCharType="separate"/>
          </w:r>
          <w:r>
            <w:rPr>
              <w:rStyle w:val="18"/>
              <w:rFonts w:ascii="Helvetica" w:hAnsi="Helvetica" w:cs="Helvetica"/>
              <w:color w:val="auto"/>
            </w:rPr>
            <w:t>12</w:t>
          </w:r>
          <w:r>
            <w:rPr>
              <w:rStyle w:val="18"/>
              <w:rFonts w:hint="eastAsia" w:ascii="Helvetica" w:hAnsi="Helvetica" w:cs="Helvetica"/>
              <w:color w:val="auto"/>
            </w:rPr>
            <w:t>）谨慎使用依赖注入框架</w:t>
          </w:r>
          <w:r>
            <w:rPr>
              <w:color w:val="auto"/>
            </w:rPr>
            <w:tab/>
          </w:r>
          <w:r>
            <w:rPr>
              <w:color w:val="auto"/>
            </w:rPr>
            <w:fldChar w:fldCharType="begin"/>
          </w:r>
          <w:r>
            <w:rPr>
              <w:color w:val="auto"/>
            </w:rPr>
            <w:instrText xml:space="preserve"> PAGEREF _Toc439015964 \h </w:instrText>
          </w:r>
          <w:r>
            <w:rPr>
              <w:color w:val="auto"/>
            </w:rPr>
            <w:fldChar w:fldCharType="separate"/>
          </w:r>
          <w:r>
            <w:rPr>
              <w:color w:val="auto"/>
            </w:rPr>
            <w:t>28</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"_Toc439015965" </w:instrText>
          </w:r>
          <w:r>
            <w:rPr>
              <w:color w:val="auto"/>
            </w:rPr>
            <w:fldChar w:fldCharType="separate"/>
          </w:r>
          <w:r>
            <w:rPr>
              <w:rStyle w:val="18"/>
              <w:rFonts w:ascii="Helvetica" w:hAnsi="Helvetica" w:cs="Helvetica"/>
              <w:color w:val="auto"/>
            </w:rPr>
            <w:t>13</w:t>
          </w:r>
          <w:r>
            <w:rPr>
              <w:rStyle w:val="18"/>
              <w:rFonts w:hint="eastAsia" w:ascii="Helvetica" w:hAnsi="Helvetica" w:cs="Helvetica"/>
              <w:color w:val="auto"/>
            </w:rPr>
            <w:t>）谨慎使用多进程</w:t>
          </w:r>
          <w:r>
            <w:rPr>
              <w:color w:val="auto"/>
            </w:rPr>
            <w:tab/>
          </w:r>
          <w:r>
            <w:rPr>
              <w:color w:val="auto"/>
            </w:rPr>
            <w:fldChar w:fldCharType="begin"/>
          </w:r>
          <w:r>
            <w:rPr>
              <w:color w:val="auto"/>
            </w:rPr>
            <w:instrText xml:space="preserve"> PAGEREF _Toc439015965 \h </w:instrText>
          </w:r>
          <w:r>
            <w:rPr>
              <w:color w:val="auto"/>
            </w:rPr>
            <w:fldChar w:fldCharType="separate"/>
          </w:r>
          <w:r>
            <w:rPr>
              <w:color w:val="auto"/>
            </w:rPr>
            <w:t>29</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"_Toc439015966" </w:instrText>
          </w:r>
          <w:r>
            <w:rPr>
              <w:color w:val="auto"/>
            </w:rPr>
            <w:fldChar w:fldCharType="separate"/>
          </w:r>
          <w:r>
            <w:rPr>
              <w:rStyle w:val="18"/>
              <w:rFonts w:ascii="Helvetica" w:hAnsi="Helvetica" w:cs="Helvetica"/>
              <w:color w:val="auto"/>
            </w:rPr>
            <w:t>14</w:t>
          </w:r>
          <w:r>
            <w:rPr>
              <w:rStyle w:val="18"/>
              <w:rFonts w:hint="eastAsia" w:ascii="Helvetica" w:hAnsi="Helvetica" w:cs="Helvetica"/>
              <w:color w:val="auto"/>
            </w:rPr>
            <w:t>）使用</w:t>
          </w:r>
          <w:r>
            <w:rPr>
              <w:rStyle w:val="18"/>
              <w:rFonts w:ascii="Helvetica" w:hAnsi="Helvetica" w:cs="Helvetica"/>
              <w:color w:val="auto"/>
            </w:rPr>
            <w:t>ProGuard</w:t>
          </w:r>
          <w:r>
            <w:rPr>
              <w:rStyle w:val="18"/>
              <w:rFonts w:hint="eastAsia" w:ascii="Helvetica" w:hAnsi="Helvetica" w:cs="Helvetica"/>
              <w:color w:val="auto"/>
            </w:rPr>
            <w:t>来剔除不需要的代码</w:t>
          </w:r>
          <w:r>
            <w:rPr>
              <w:color w:val="auto"/>
            </w:rPr>
            <w:tab/>
          </w:r>
          <w:r>
            <w:rPr>
              <w:color w:val="auto"/>
            </w:rPr>
            <w:fldChar w:fldCharType="begin"/>
          </w:r>
          <w:r>
            <w:rPr>
              <w:color w:val="auto"/>
            </w:rPr>
            <w:instrText xml:space="preserve"> PAGEREF _Toc439015966 \h </w:instrText>
          </w:r>
          <w:r>
            <w:rPr>
              <w:color w:val="auto"/>
            </w:rPr>
            <w:fldChar w:fldCharType="separate"/>
          </w:r>
          <w:r>
            <w:rPr>
              <w:color w:val="auto"/>
            </w:rPr>
            <w:t>29</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"_Toc439015967" </w:instrText>
          </w:r>
          <w:r>
            <w:rPr>
              <w:color w:val="auto"/>
            </w:rPr>
            <w:fldChar w:fldCharType="separate"/>
          </w:r>
          <w:r>
            <w:rPr>
              <w:rStyle w:val="18"/>
              <w:rFonts w:ascii="Helvetica" w:hAnsi="Helvetica" w:cs="Helvetica"/>
              <w:color w:val="auto"/>
            </w:rPr>
            <w:t>15</w:t>
          </w:r>
          <w:r>
            <w:rPr>
              <w:rStyle w:val="18"/>
              <w:rFonts w:hint="eastAsia" w:ascii="Helvetica" w:hAnsi="Helvetica" w:cs="Helvetica"/>
              <w:color w:val="auto"/>
            </w:rPr>
            <w:t>）谨慎使用第三方</w:t>
          </w:r>
          <w:r>
            <w:rPr>
              <w:rStyle w:val="18"/>
              <w:rFonts w:ascii="Helvetica" w:hAnsi="Helvetica" w:cs="Helvetica"/>
              <w:color w:val="auto"/>
            </w:rPr>
            <w:t>libraries</w:t>
          </w:r>
          <w:r>
            <w:rPr>
              <w:color w:val="auto"/>
            </w:rPr>
            <w:tab/>
          </w:r>
          <w:r>
            <w:rPr>
              <w:color w:val="auto"/>
            </w:rPr>
            <w:fldChar w:fldCharType="begin"/>
          </w:r>
          <w:r>
            <w:rPr>
              <w:color w:val="auto"/>
            </w:rPr>
            <w:instrText xml:space="preserve"> PAGEREF _Toc439015967 \h </w:instrText>
          </w:r>
          <w:r>
            <w:rPr>
              <w:color w:val="auto"/>
            </w:rPr>
            <w:fldChar w:fldCharType="separate"/>
          </w:r>
          <w:r>
            <w:rPr>
              <w:color w:val="auto"/>
            </w:rPr>
            <w:t>29</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"_Toc439015968" </w:instrText>
          </w:r>
          <w:r>
            <w:rPr>
              <w:color w:val="auto"/>
            </w:rPr>
            <w:fldChar w:fldCharType="separate"/>
          </w:r>
          <w:r>
            <w:rPr>
              <w:rStyle w:val="18"/>
              <w:rFonts w:ascii="Helvetica" w:hAnsi="Helvetica" w:cs="Helvetica"/>
              <w:color w:val="auto"/>
            </w:rPr>
            <w:t>16</w:t>
          </w:r>
          <w:r>
            <w:rPr>
              <w:rStyle w:val="18"/>
              <w:rFonts w:hint="eastAsia" w:ascii="Helvetica" w:hAnsi="Helvetica" w:cs="Helvetica"/>
              <w:color w:val="auto"/>
            </w:rPr>
            <w:t>）考虑不同的实现方式来优化内存占用</w:t>
          </w:r>
          <w:r>
            <w:rPr>
              <w:color w:val="auto"/>
            </w:rPr>
            <w:tab/>
          </w:r>
          <w:r>
            <w:rPr>
              <w:color w:val="auto"/>
            </w:rPr>
            <w:fldChar w:fldCharType="begin"/>
          </w:r>
          <w:r>
            <w:rPr>
              <w:color w:val="auto"/>
            </w:rPr>
            <w:instrText xml:space="preserve"> PAGEREF _Toc439015968 \h </w:instrText>
          </w:r>
          <w:r>
            <w:rPr>
              <w:color w:val="auto"/>
            </w:rPr>
            <w:fldChar w:fldCharType="separate"/>
          </w:r>
          <w:r>
            <w:rPr>
              <w:color w:val="auto"/>
            </w:rPr>
            <w:t>29</w:t>
          </w:r>
          <w:r>
            <w:rPr>
              <w:color w:val="auto"/>
            </w:rPr>
            <w:fldChar w:fldCharType="end"/>
          </w:r>
          <w:r>
            <w:rPr>
              <w:color w:val="auto"/>
            </w:rPr>
            <w:fldChar w:fldCharType="end"/>
          </w:r>
        </w:p>
        <w:p>
          <w:pPr>
            <w:pStyle w:val="10"/>
            <w:tabs>
              <w:tab w:val="right" w:leader="dot" w:pos="8296"/>
            </w:tabs>
            <w:rPr>
              <w:color w:val="auto"/>
              <w:kern w:val="2"/>
              <w:sz w:val="21"/>
            </w:rPr>
          </w:pPr>
          <w:r>
            <w:rPr>
              <w:color w:val="auto"/>
            </w:rPr>
            <w:fldChar w:fldCharType="begin"/>
          </w:r>
          <w:r>
            <w:rPr>
              <w:color w:val="auto"/>
            </w:rPr>
            <w:instrText xml:space="preserve"> HYPERLINK \l "_Toc439015969" </w:instrText>
          </w:r>
          <w:r>
            <w:rPr>
              <w:color w:val="auto"/>
            </w:rPr>
            <w:fldChar w:fldCharType="separate"/>
          </w:r>
          <w:r>
            <w:rPr>
              <w:rStyle w:val="18"/>
              <w:rFonts w:hint="eastAsia" w:ascii="Helvetica" w:hAnsi="Helvetica" w:cs="Helvetica"/>
              <w:color w:val="auto"/>
            </w:rPr>
            <w:t>总结</w:t>
          </w:r>
          <w:r>
            <w:rPr>
              <w:color w:val="auto"/>
            </w:rPr>
            <w:tab/>
          </w:r>
          <w:r>
            <w:rPr>
              <w:color w:val="auto"/>
            </w:rPr>
            <w:fldChar w:fldCharType="begin"/>
          </w:r>
          <w:r>
            <w:rPr>
              <w:color w:val="auto"/>
            </w:rPr>
            <w:instrText xml:space="preserve"> PAGEREF _Toc439015969 \h </w:instrText>
          </w:r>
          <w:r>
            <w:rPr>
              <w:color w:val="auto"/>
            </w:rPr>
            <w:fldChar w:fldCharType="separate"/>
          </w:r>
          <w:r>
            <w:rPr>
              <w:color w:val="auto"/>
            </w:rPr>
            <w:t>30</w:t>
          </w:r>
          <w:r>
            <w:rPr>
              <w:color w:val="auto"/>
            </w:rPr>
            <w:fldChar w:fldCharType="end"/>
          </w:r>
          <w:r>
            <w:rPr>
              <w:color w:val="auto"/>
            </w:rPr>
            <w:fldChar w:fldCharType="end"/>
          </w:r>
        </w:p>
        <w:p>
          <w:pPr>
            <w:rPr>
              <w:color w:val="auto"/>
            </w:rPr>
          </w:pPr>
          <w:r>
            <w:rPr>
              <w:color w:val="auto"/>
            </w:rPr>
            <w:fldChar w:fldCharType="end"/>
          </w: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sdtContent>
    </w:sdt>
    <w:p>
      <w:pPr>
        <w:pStyle w:val="2"/>
        <w:jc w:val="left"/>
        <w:rPr>
          <w:color w:val="auto"/>
          <w:shd w:val="clear" w:color="auto" w:fill="auto"/>
        </w:rPr>
      </w:pPr>
      <w:bookmarkStart w:id="0" w:name="_Toc439015920"/>
      <w:r>
        <w:rPr>
          <w:color w:val="auto"/>
          <w:shd w:val="clear" w:color="auto" w:fill="auto"/>
        </w:rPr>
        <w:t>第一财经APP项目重构建议</w:t>
      </w:r>
      <w:bookmarkEnd w:id="0"/>
    </w:p>
    <w:p>
      <w:pPr>
        <w:pStyle w:val="3"/>
        <w:rPr>
          <w:color w:val="auto"/>
          <w:shd w:val="clear" w:color="auto" w:fill="auto"/>
        </w:rPr>
      </w:pPr>
      <w:bookmarkStart w:id="1" w:name="_Toc439015921"/>
      <w:r>
        <w:rPr>
          <w:rFonts w:hint="eastAsia"/>
          <w:color w:val="auto"/>
          <w:shd w:val="clear" w:color="auto" w:fill="auto"/>
        </w:rPr>
        <w:t>现在第一财经APP存在的问题（从技术的角度看）</w:t>
      </w:r>
      <w:bookmarkEnd w:id="1"/>
    </w:p>
    <w:p>
      <w:pPr>
        <w:pStyle w:val="47"/>
        <w:numPr>
          <w:ilvl w:val="0"/>
          <w:numId w:val="1"/>
        </w:numPr>
        <w:spacing w:line="276" w:lineRule="auto"/>
        <w:ind w:firstLineChars="0"/>
        <w:rPr>
          <w:color w:val="auto"/>
          <w:shd w:val="clear" w:color="auto" w:fill="auto"/>
        </w:rPr>
      </w:pPr>
      <w:r>
        <w:rPr>
          <w:rFonts w:hint="eastAsia"/>
          <w:color w:val="auto"/>
          <w:shd w:val="clear" w:color="auto" w:fill="auto"/>
        </w:rPr>
        <w:t>整个项目结构不明朗；</w:t>
      </w:r>
    </w:p>
    <w:p>
      <w:pPr>
        <w:pStyle w:val="47"/>
        <w:numPr>
          <w:ilvl w:val="0"/>
          <w:numId w:val="1"/>
        </w:numPr>
        <w:spacing w:line="276" w:lineRule="auto"/>
        <w:ind w:firstLineChars="0"/>
        <w:rPr>
          <w:color w:val="auto"/>
          <w:shd w:val="clear" w:color="auto" w:fill="auto"/>
        </w:rPr>
      </w:pPr>
      <w:r>
        <w:rPr>
          <w:rFonts w:hint="eastAsia"/>
          <w:color w:val="auto"/>
          <w:shd w:val="clear" w:color="auto" w:fill="auto"/>
        </w:rPr>
        <w:t>整个项目没有按照各个模块独立出来；</w:t>
      </w:r>
    </w:p>
    <w:p>
      <w:pPr>
        <w:pStyle w:val="47"/>
        <w:numPr>
          <w:ilvl w:val="0"/>
          <w:numId w:val="1"/>
        </w:numPr>
        <w:spacing w:line="276" w:lineRule="auto"/>
        <w:ind w:firstLineChars="0"/>
        <w:rPr>
          <w:color w:val="auto"/>
          <w:shd w:val="clear" w:color="auto" w:fill="auto"/>
        </w:rPr>
      </w:pPr>
      <w:r>
        <w:rPr>
          <w:rFonts w:hint="eastAsia"/>
          <w:color w:val="auto"/>
          <w:shd w:val="clear" w:color="auto" w:fill="auto"/>
        </w:rPr>
        <w:t>整个项目对于常量的管理很混乱；</w:t>
      </w:r>
    </w:p>
    <w:p>
      <w:pPr>
        <w:pStyle w:val="47"/>
        <w:numPr>
          <w:ilvl w:val="0"/>
          <w:numId w:val="1"/>
        </w:numPr>
        <w:spacing w:line="276" w:lineRule="auto"/>
        <w:ind w:firstLineChars="0"/>
        <w:rPr>
          <w:b/>
          <w:color w:val="auto"/>
          <w:shd w:val="clear" w:color="auto" w:fill="auto"/>
        </w:rPr>
      </w:pPr>
      <w:r>
        <w:rPr>
          <w:rFonts w:hint="eastAsia"/>
          <w:b/>
          <w:color w:val="auto"/>
          <w:shd w:val="clear" w:color="auto" w:fill="auto"/>
        </w:rPr>
        <w:t>整个APP运行起来的时候内存没有优化好有卡顿的现象（偶现闪退）；</w:t>
      </w:r>
    </w:p>
    <w:p>
      <w:pPr>
        <w:pStyle w:val="47"/>
        <w:numPr>
          <w:ilvl w:val="0"/>
          <w:numId w:val="1"/>
        </w:numPr>
        <w:spacing w:line="276" w:lineRule="auto"/>
        <w:ind w:firstLineChars="0"/>
        <w:rPr>
          <w:color w:val="auto"/>
          <w:shd w:val="clear" w:color="auto" w:fill="auto"/>
        </w:rPr>
      </w:pPr>
      <w:r>
        <w:rPr>
          <w:rFonts w:hint="eastAsia"/>
          <w:color w:val="auto"/>
          <w:shd w:val="clear" w:color="auto" w:fill="auto"/>
        </w:rPr>
        <w:t>整个项目命名不规范；</w:t>
      </w:r>
    </w:p>
    <w:p>
      <w:pPr>
        <w:pStyle w:val="47"/>
        <w:numPr>
          <w:ilvl w:val="0"/>
          <w:numId w:val="1"/>
        </w:numPr>
        <w:spacing w:line="276" w:lineRule="auto"/>
        <w:ind w:firstLineChars="0"/>
        <w:rPr>
          <w:color w:val="auto"/>
          <w:shd w:val="clear" w:color="auto" w:fill="auto"/>
        </w:rPr>
      </w:pPr>
      <w:r>
        <w:rPr>
          <w:rFonts w:hint="eastAsia"/>
          <w:color w:val="auto"/>
          <w:shd w:val="clear" w:color="auto" w:fill="auto"/>
        </w:rPr>
        <w:t>在布局文件中直接写数字、字符串、color没有写到values中去；</w:t>
      </w:r>
    </w:p>
    <w:p>
      <w:pPr>
        <w:pStyle w:val="47"/>
        <w:numPr>
          <w:ilvl w:val="0"/>
          <w:numId w:val="1"/>
        </w:numPr>
        <w:spacing w:line="276" w:lineRule="auto"/>
        <w:ind w:firstLineChars="0"/>
        <w:rPr>
          <w:b/>
          <w:color w:val="auto"/>
          <w:shd w:val="clear" w:color="auto" w:fill="auto"/>
        </w:rPr>
      </w:pPr>
      <w:r>
        <w:rPr>
          <w:rFonts w:hint="eastAsia"/>
          <w:b/>
          <w:color w:val="auto"/>
          <w:shd w:val="clear" w:color="auto" w:fill="auto"/>
        </w:rPr>
        <w:t>动画卡顿，跳转衔接不流畅；</w:t>
      </w:r>
    </w:p>
    <w:p>
      <w:pPr>
        <w:pStyle w:val="47"/>
        <w:numPr>
          <w:ilvl w:val="0"/>
          <w:numId w:val="1"/>
        </w:numPr>
        <w:spacing w:line="276" w:lineRule="auto"/>
        <w:ind w:firstLineChars="0"/>
        <w:rPr>
          <w:color w:val="auto"/>
          <w:shd w:val="clear" w:color="auto" w:fill="auto"/>
        </w:rPr>
      </w:pPr>
      <w:r>
        <w:rPr>
          <w:rFonts w:hint="eastAsia"/>
          <w:color w:val="auto"/>
          <w:shd w:val="clear" w:color="auto" w:fill="auto"/>
        </w:rPr>
        <w:t>对于style的运用不到位；</w:t>
      </w:r>
    </w:p>
    <w:p>
      <w:pPr>
        <w:pStyle w:val="47"/>
        <w:numPr>
          <w:ilvl w:val="0"/>
          <w:numId w:val="1"/>
        </w:numPr>
        <w:spacing w:line="276" w:lineRule="auto"/>
        <w:ind w:firstLineChars="0"/>
        <w:rPr>
          <w:b/>
          <w:color w:val="auto"/>
          <w:shd w:val="clear" w:color="auto" w:fill="auto"/>
        </w:rPr>
      </w:pPr>
      <w:r>
        <w:rPr>
          <w:rFonts w:hint="eastAsia"/>
          <w:b/>
          <w:color w:val="auto"/>
          <w:shd w:val="clear" w:color="auto" w:fill="auto"/>
        </w:rPr>
        <w:t>APP中有些图标在高分辨率的手机上运行起来很模糊；</w:t>
      </w:r>
    </w:p>
    <w:p>
      <w:pPr>
        <w:pStyle w:val="47"/>
        <w:numPr>
          <w:ilvl w:val="0"/>
          <w:numId w:val="1"/>
        </w:numPr>
        <w:spacing w:line="276" w:lineRule="auto"/>
        <w:ind w:firstLineChars="0"/>
        <w:rPr>
          <w:b/>
          <w:color w:val="auto"/>
          <w:shd w:val="clear" w:color="auto" w:fill="auto"/>
        </w:rPr>
      </w:pPr>
      <w:r>
        <w:rPr>
          <w:rFonts w:hint="eastAsia"/>
          <w:b/>
          <w:color w:val="auto"/>
          <w:shd w:val="clear" w:color="auto" w:fill="auto"/>
        </w:rPr>
        <w:t>有些界面在低分辨率手机上显示不全；</w:t>
      </w:r>
    </w:p>
    <w:p>
      <w:pPr>
        <w:pStyle w:val="47"/>
        <w:numPr>
          <w:ilvl w:val="0"/>
          <w:numId w:val="1"/>
        </w:numPr>
        <w:spacing w:line="276" w:lineRule="auto"/>
        <w:ind w:firstLineChars="0"/>
        <w:rPr>
          <w:color w:val="auto"/>
          <w:shd w:val="clear" w:color="auto" w:fill="auto"/>
        </w:rPr>
      </w:pPr>
      <w:r>
        <w:rPr>
          <w:rFonts w:hint="eastAsia"/>
          <w:color w:val="auto"/>
          <w:shd w:val="clear" w:color="auto" w:fill="auto"/>
        </w:rPr>
        <w:t>APP布局重用不够，重复布局代码太多；</w:t>
      </w:r>
    </w:p>
    <w:p>
      <w:pPr>
        <w:pStyle w:val="47"/>
        <w:numPr>
          <w:ilvl w:val="0"/>
          <w:numId w:val="1"/>
        </w:numPr>
        <w:spacing w:line="276" w:lineRule="auto"/>
        <w:ind w:firstLineChars="0"/>
        <w:rPr>
          <w:color w:val="auto"/>
          <w:shd w:val="clear" w:color="auto" w:fill="auto"/>
        </w:rPr>
      </w:pPr>
      <w:r>
        <w:rPr>
          <w:rFonts w:hint="eastAsia"/>
          <w:color w:val="auto"/>
          <w:shd w:val="clear" w:color="auto" w:fill="auto"/>
        </w:rPr>
        <w:t>布局代码冗长过度重绘严重。</w:t>
      </w:r>
    </w:p>
    <w:p>
      <w:pPr>
        <w:pStyle w:val="3"/>
        <w:rPr>
          <w:color w:val="auto"/>
          <w:shd w:val="clear" w:color="auto" w:fill="auto"/>
        </w:rPr>
      </w:pPr>
      <w:bookmarkStart w:id="2" w:name="_Toc439015922"/>
      <w:r>
        <w:rPr>
          <w:rFonts w:hint="eastAsia"/>
          <w:color w:val="auto"/>
          <w:shd w:val="clear" w:color="auto" w:fill="auto"/>
        </w:rPr>
        <w:t>怎样的APP才是一款好的APP</w:t>
      </w:r>
      <w:bookmarkEnd w:id="2"/>
    </w:p>
    <w:p>
      <w:pPr>
        <w:pStyle w:val="4"/>
        <w:rPr>
          <w:color w:val="auto"/>
          <w:shd w:val="clear" w:color="auto" w:fill="auto"/>
        </w:rPr>
      </w:pPr>
      <w:bookmarkStart w:id="3" w:name="_Toc439015923"/>
      <w:r>
        <w:rPr>
          <w:rFonts w:hint="eastAsia"/>
          <w:color w:val="auto"/>
          <w:shd w:val="clear" w:color="auto" w:fill="auto"/>
        </w:rPr>
        <w:t>从不同的角度判断一款好的APP</w:t>
      </w:r>
      <w:bookmarkEnd w:id="3"/>
    </w:p>
    <w:p>
      <w:pPr>
        <w:pStyle w:val="5"/>
        <w:rPr>
          <w:color w:val="auto"/>
          <w:shd w:val="clear" w:color="auto" w:fill="auto"/>
        </w:rPr>
      </w:pPr>
      <w:r>
        <w:rPr>
          <w:rFonts w:hint="eastAsia"/>
          <w:color w:val="auto"/>
          <w:shd w:val="clear" w:color="auto" w:fill="auto"/>
        </w:rPr>
        <w:t>从用户的角度来说</w:t>
      </w:r>
    </w:p>
    <w:p>
      <w:pPr>
        <w:pStyle w:val="47"/>
        <w:numPr>
          <w:ilvl w:val="0"/>
          <w:numId w:val="2"/>
        </w:numPr>
        <w:spacing w:line="276" w:lineRule="auto"/>
        <w:ind w:firstLineChars="0"/>
        <w:rPr>
          <w:rFonts w:ascii="Helvetica" w:hAnsi="Helvetica"/>
          <w:color w:val="auto"/>
          <w:szCs w:val="21"/>
          <w:shd w:val="clear" w:color="auto" w:fill="auto"/>
        </w:rPr>
      </w:pPr>
      <w:r>
        <w:rPr>
          <w:rFonts w:ascii="Helvetica" w:hAnsi="Helvetica"/>
          <w:color w:val="auto"/>
          <w:szCs w:val="21"/>
          <w:shd w:val="clear" w:color="auto" w:fill="auto"/>
        </w:rPr>
        <w:t>能够解决</w:t>
      </w:r>
      <w:r>
        <w:rPr>
          <w:rFonts w:hint="eastAsia" w:ascii="Helvetica" w:hAnsi="Helvetica"/>
          <w:color w:val="auto"/>
          <w:szCs w:val="21"/>
          <w:shd w:val="clear" w:color="auto" w:fill="auto"/>
        </w:rPr>
        <w:t>用户</w:t>
      </w:r>
      <w:r>
        <w:rPr>
          <w:rFonts w:ascii="Helvetica" w:hAnsi="Helvetica"/>
          <w:color w:val="auto"/>
          <w:szCs w:val="21"/>
          <w:shd w:val="clear" w:color="auto" w:fill="auto"/>
        </w:rPr>
        <w:t>实际问题</w:t>
      </w:r>
      <w:r>
        <w:rPr>
          <w:rFonts w:hint="eastAsia" w:ascii="Helvetica" w:hAnsi="Helvetica"/>
          <w:color w:val="auto"/>
          <w:szCs w:val="21"/>
          <w:shd w:val="clear" w:color="auto" w:fill="auto"/>
        </w:rPr>
        <w:t>；</w:t>
      </w:r>
    </w:p>
    <w:p>
      <w:pPr>
        <w:pStyle w:val="47"/>
        <w:numPr>
          <w:ilvl w:val="0"/>
          <w:numId w:val="2"/>
        </w:numPr>
        <w:spacing w:line="276" w:lineRule="auto"/>
        <w:ind w:firstLineChars="0"/>
        <w:rPr>
          <w:rFonts w:ascii="Helvetica" w:hAnsi="Helvetica"/>
          <w:color w:val="auto"/>
          <w:szCs w:val="21"/>
          <w:shd w:val="clear" w:color="auto" w:fill="auto"/>
        </w:rPr>
      </w:pPr>
      <w:r>
        <w:rPr>
          <w:rFonts w:ascii="Helvetica" w:hAnsi="Helvetica"/>
          <w:color w:val="auto"/>
          <w:szCs w:val="21"/>
          <w:shd w:val="clear" w:color="auto" w:fill="auto"/>
        </w:rPr>
        <w:t>产品结构简单，信息架构清晰，</w:t>
      </w:r>
      <w:r>
        <w:rPr>
          <w:rFonts w:hint="eastAsia" w:ascii="Helvetica" w:hAnsi="Helvetica"/>
          <w:color w:val="auto"/>
          <w:szCs w:val="21"/>
          <w:shd w:val="clear" w:color="auto" w:fill="auto"/>
        </w:rPr>
        <w:t>便捷容易上手；</w:t>
      </w:r>
    </w:p>
    <w:p>
      <w:pPr>
        <w:pStyle w:val="47"/>
        <w:numPr>
          <w:ilvl w:val="0"/>
          <w:numId w:val="2"/>
        </w:numPr>
        <w:spacing w:line="276" w:lineRule="auto"/>
        <w:ind w:firstLineChars="0"/>
        <w:rPr>
          <w:rFonts w:ascii="Helvetica" w:hAnsi="Helvetica"/>
          <w:color w:val="auto"/>
          <w:szCs w:val="21"/>
          <w:shd w:val="clear" w:color="auto" w:fill="auto"/>
        </w:rPr>
      </w:pPr>
      <w:r>
        <w:rPr>
          <w:rFonts w:ascii="Helvetica" w:hAnsi="Helvetica"/>
          <w:color w:val="auto"/>
          <w:szCs w:val="21"/>
          <w:shd w:val="clear" w:color="auto" w:fill="auto"/>
        </w:rPr>
        <w:t>交互优雅</w:t>
      </w:r>
      <w:r>
        <w:rPr>
          <w:rFonts w:hint="eastAsia" w:ascii="Helvetica" w:hAnsi="Helvetica"/>
          <w:color w:val="auto"/>
          <w:szCs w:val="21"/>
          <w:shd w:val="clear" w:color="auto" w:fill="auto"/>
        </w:rPr>
        <w:t>，有整体的风格；</w:t>
      </w:r>
    </w:p>
    <w:p>
      <w:pPr>
        <w:pStyle w:val="47"/>
        <w:numPr>
          <w:ilvl w:val="0"/>
          <w:numId w:val="2"/>
        </w:numPr>
        <w:spacing w:line="276" w:lineRule="auto"/>
        <w:ind w:firstLineChars="0"/>
        <w:rPr>
          <w:rStyle w:val="49"/>
          <w:rFonts w:ascii="Helvetica" w:hAnsi="Helvetica"/>
          <w:color w:val="auto"/>
          <w:szCs w:val="21"/>
          <w:shd w:val="clear" w:color="auto" w:fill="auto"/>
        </w:rPr>
      </w:pPr>
      <w:r>
        <w:rPr>
          <w:rFonts w:ascii="Helvetica" w:hAnsi="Helvetica"/>
          <w:color w:val="auto"/>
          <w:szCs w:val="21"/>
          <w:shd w:val="clear" w:color="auto" w:fill="auto"/>
        </w:rPr>
        <w:t>核心功能突出，次要功能含蓄</w:t>
      </w:r>
      <w:r>
        <w:rPr>
          <w:rStyle w:val="49"/>
          <w:rFonts w:ascii="Helvetica" w:hAnsi="Helvetica"/>
          <w:color w:val="auto"/>
          <w:szCs w:val="21"/>
          <w:shd w:val="clear" w:color="auto" w:fill="auto"/>
        </w:rPr>
        <w:t> </w:t>
      </w:r>
      <w:r>
        <w:rPr>
          <w:rStyle w:val="49"/>
          <w:rFonts w:hint="eastAsia" w:ascii="Helvetica" w:hAnsi="Helvetica"/>
          <w:color w:val="auto"/>
          <w:szCs w:val="21"/>
          <w:shd w:val="clear" w:color="auto" w:fill="auto"/>
        </w:rPr>
        <w:t>；</w:t>
      </w:r>
    </w:p>
    <w:p>
      <w:pPr>
        <w:pStyle w:val="47"/>
        <w:numPr>
          <w:ilvl w:val="0"/>
          <w:numId w:val="2"/>
        </w:numPr>
        <w:spacing w:line="276" w:lineRule="auto"/>
        <w:ind w:firstLineChars="0"/>
        <w:rPr>
          <w:rStyle w:val="49"/>
          <w:rFonts w:ascii="Helvetica" w:hAnsi="Helvetica"/>
          <w:b/>
          <w:color w:val="auto"/>
          <w:szCs w:val="21"/>
          <w:shd w:val="clear" w:color="auto" w:fill="auto"/>
        </w:rPr>
      </w:pPr>
      <w:r>
        <w:rPr>
          <w:rFonts w:ascii="Helvetica" w:hAnsi="Helvetica"/>
          <w:b/>
          <w:color w:val="auto"/>
          <w:szCs w:val="21"/>
          <w:shd w:val="clear" w:color="auto" w:fill="auto"/>
        </w:rPr>
        <w:t>运行足够流畅，不会经常</w:t>
      </w:r>
      <w:r>
        <w:rPr>
          <w:rFonts w:hint="eastAsia" w:ascii="Helvetica" w:hAnsi="Helvetica"/>
          <w:b/>
          <w:color w:val="auto"/>
          <w:szCs w:val="21"/>
          <w:shd w:val="clear" w:color="auto" w:fill="auto"/>
        </w:rPr>
        <w:t>崩溃</w:t>
      </w:r>
      <w:r>
        <w:rPr>
          <w:rFonts w:ascii="Helvetica" w:hAnsi="Helvetica"/>
          <w:b/>
          <w:color w:val="auto"/>
          <w:szCs w:val="21"/>
          <w:shd w:val="clear" w:color="auto" w:fill="auto"/>
        </w:rPr>
        <w:t>和访问速度慢；</w:t>
      </w:r>
      <w:r>
        <w:rPr>
          <w:rStyle w:val="49"/>
          <w:rFonts w:ascii="Helvetica" w:hAnsi="Helvetica"/>
          <w:b/>
          <w:color w:val="auto"/>
          <w:szCs w:val="21"/>
          <w:shd w:val="clear" w:color="auto" w:fill="auto"/>
        </w:rPr>
        <w:t> </w:t>
      </w:r>
    </w:p>
    <w:p>
      <w:pPr>
        <w:pStyle w:val="47"/>
        <w:numPr>
          <w:ilvl w:val="0"/>
          <w:numId w:val="2"/>
        </w:numPr>
        <w:spacing w:line="276" w:lineRule="auto"/>
        <w:ind w:firstLineChars="0"/>
        <w:rPr>
          <w:rStyle w:val="49"/>
          <w:rFonts w:ascii="Helvetica" w:hAnsi="Helvetica"/>
          <w:color w:val="auto"/>
          <w:szCs w:val="21"/>
          <w:shd w:val="clear" w:color="auto" w:fill="auto"/>
        </w:rPr>
      </w:pPr>
      <w:r>
        <w:rPr>
          <w:rStyle w:val="49"/>
          <w:rFonts w:hint="eastAsia" w:ascii="Helvetica" w:hAnsi="Helvetica"/>
          <w:b/>
          <w:color w:val="auto"/>
          <w:szCs w:val="21"/>
          <w:shd w:val="clear" w:color="auto" w:fill="auto"/>
        </w:rPr>
        <w:t>有合理的提示以及过度动画；</w:t>
      </w:r>
    </w:p>
    <w:p>
      <w:pPr>
        <w:pStyle w:val="47"/>
        <w:numPr>
          <w:ilvl w:val="0"/>
          <w:numId w:val="2"/>
        </w:numPr>
        <w:spacing w:line="276" w:lineRule="auto"/>
        <w:ind w:firstLineChars="0"/>
        <w:rPr>
          <w:rStyle w:val="49"/>
          <w:rFonts w:ascii="Helvetica" w:hAnsi="Helvetica"/>
          <w:b/>
          <w:color w:val="auto"/>
          <w:szCs w:val="21"/>
          <w:shd w:val="clear" w:color="auto" w:fill="auto"/>
        </w:rPr>
      </w:pPr>
      <w:r>
        <w:rPr>
          <w:rStyle w:val="49"/>
          <w:rFonts w:hint="eastAsia" w:ascii="Helvetica" w:hAnsi="Helvetica"/>
          <w:b/>
          <w:color w:val="auto"/>
          <w:szCs w:val="21"/>
          <w:shd w:val="clear" w:color="auto" w:fill="auto"/>
        </w:rPr>
        <w:t>产品有趣味性，互动性。</w:t>
      </w:r>
    </w:p>
    <w:p>
      <w:pPr>
        <w:spacing w:line="276" w:lineRule="auto"/>
        <w:rPr>
          <w:rFonts w:ascii="Helvetica" w:hAnsi="Helvetica"/>
          <w:b/>
          <w:color w:val="auto"/>
          <w:szCs w:val="21"/>
          <w:shd w:val="clear" w:color="auto" w:fill="auto"/>
        </w:rPr>
      </w:pPr>
    </w:p>
    <w:p>
      <w:pPr>
        <w:spacing w:line="276" w:lineRule="auto"/>
        <w:rPr>
          <w:rFonts w:ascii="Helvetica" w:hAnsi="Helvetica"/>
          <w:b/>
          <w:color w:val="auto"/>
          <w:szCs w:val="21"/>
          <w:shd w:val="clear" w:color="auto" w:fill="auto"/>
        </w:rPr>
      </w:pPr>
    </w:p>
    <w:p>
      <w:pPr>
        <w:spacing w:line="276" w:lineRule="auto"/>
        <w:rPr>
          <w:rFonts w:ascii="Helvetica" w:hAnsi="Helvetica"/>
          <w:b/>
          <w:color w:val="auto"/>
          <w:szCs w:val="21"/>
          <w:shd w:val="clear" w:color="auto" w:fill="auto"/>
        </w:rPr>
      </w:pPr>
    </w:p>
    <w:p>
      <w:pPr>
        <w:pStyle w:val="5"/>
        <w:rPr>
          <w:color w:val="auto"/>
          <w:shd w:val="clear" w:color="auto" w:fill="auto"/>
        </w:rPr>
      </w:pPr>
      <w:r>
        <w:rPr>
          <w:rFonts w:hint="eastAsia"/>
          <w:color w:val="auto"/>
          <w:shd w:val="clear" w:color="auto" w:fill="auto"/>
        </w:rPr>
        <w:t>开发的角度来说</w:t>
      </w:r>
    </w:p>
    <w:p>
      <w:pPr>
        <w:pStyle w:val="47"/>
        <w:numPr>
          <w:ilvl w:val="0"/>
          <w:numId w:val="2"/>
        </w:numPr>
        <w:spacing w:line="276" w:lineRule="auto"/>
        <w:ind w:firstLineChars="0"/>
        <w:rPr>
          <w:rFonts w:ascii="Helvetica" w:hAnsi="Helvetica"/>
          <w:color w:val="auto"/>
          <w:szCs w:val="21"/>
          <w:shd w:val="clear" w:color="auto" w:fill="auto"/>
        </w:rPr>
      </w:pPr>
      <w:r>
        <w:rPr>
          <w:rFonts w:hint="eastAsia" w:ascii="Helvetica" w:hAnsi="Helvetica"/>
          <w:color w:val="auto"/>
          <w:szCs w:val="21"/>
          <w:shd w:val="clear" w:color="auto" w:fill="auto"/>
        </w:rPr>
        <w:t>整个项目具有可扩展性的明朗的项目架构（项目架构的搭建）；</w:t>
      </w:r>
    </w:p>
    <w:p>
      <w:pPr>
        <w:pStyle w:val="47"/>
        <w:numPr>
          <w:ilvl w:val="0"/>
          <w:numId w:val="2"/>
        </w:numPr>
        <w:spacing w:line="276" w:lineRule="auto"/>
        <w:ind w:firstLineChars="0"/>
        <w:rPr>
          <w:rFonts w:ascii="Helvetica" w:hAnsi="Helvetica"/>
          <w:color w:val="auto"/>
          <w:szCs w:val="21"/>
          <w:shd w:val="clear" w:color="auto" w:fill="auto"/>
        </w:rPr>
      </w:pPr>
      <w:r>
        <w:rPr>
          <w:rFonts w:ascii="Helvetica" w:hAnsi="Helvetica"/>
          <w:color w:val="auto"/>
          <w:szCs w:val="21"/>
          <w:shd w:val="clear" w:color="auto" w:fill="auto"/>
        </w:rPr>
        <w:t>运行足够流畅，不会经常</w:t>
      </w:r>
      <w:r>
        <w:rPr>
          <w:rFonts w:hint="eastAsia" w:ascii="Helvetica" w:hAnsi="Helvetica"/>
          <w:color w:val="auto"/>
          <w:szCs w:val="21"/>
          <w:shd w:val="clear" w:color="auto" w:fill="auto"/>
        </w:rPr>
        <w:t>崩溃</w:t>
      </w:r>
      <w:r>
        <w:rPr>
          <w:rFonts w:ascii="Helvetica" w:hAnsi="Helvetica"/>
          <w:color w:val="auto"/>
          <w:szCs w:val="21"/>
          <w:shd w:val="clear" w:color="auto" w:fill="auto"/>
        </w:rPr>
        <w:t>和访问速度慢</w:t>
      </w:r>
      <w:r>
        <w:rPr>
          <w:rFonts w:hint="eastAsia" w:ascii="Helvetica" w:hAnsi="Helvetica"/>
          <w:color w:val="auto"/>
          <w:szCs w:val="21"/>
          <w:shd w:val="clear" w:color="auto" w:fill="auto"/>
        </w:rPr>
        <w:t>（内存优化）</w:t>
      </w:r>
      <w:r>
        <w:rPr>
          <w:rFonts w:ascii="Helvetica" w:hAnsi="Helvetica"/>
          <w:color w:val="auto"/>
          <w:szCs w:val="21"/>
          <w:shd w:val="clear" w:color="auto" w:fill="auto"/>
        </w:rPr>
        <w:t>；</w:t>
      </w:r>
    </w:p>
    <w:p>
      <w:pPr>
        <w:pStyle w:val="47"/>
        <w:numPr>
          <w:ilvl w:val="0"/>
          <w:numId w:val="2"/>
        </w:numPr>
        <w:spacing w:line="276" w:lineRule="auto"/>
        <w:ind w:firstLineChars="0"/>
        <w:rPr>
          <w:rStyle w:val="49"/>
          <w:rFonts w:ascii="Helvetica" w:hAnsi="Helvetica"/>
          <w:color w:val="auto"/>
          <w:szCs w:val="21"/>
          <w:shd w:val="clear" w:color="auto" w:fill="auto"/>
        </w:rPr>
      </w:pPr>
      <w:r>
        <w:rPr>
          <w:rStyle w:val="49"/>
          <w:rFonts w:hint="eastAsia" w:ascii="Helvetica" w:hAnsi="Helvetica"/>
          <w:color w:val="auto"/>
          <w:szCs w:val="21"/>
          <w:shd w:val="clear" w:color="auto" w:fill="auto"/>
        </w:rPr>
        <w:t>适配不同的手机设备包括不同分辨率和不同内存大小的手机设备（APP的兼容性）；</w:t>
      </w:r>
      <w:r>
        <w:rPr>
          <w:rStyle w:val="49"/>
          <w:rFonts w:ascii="Helvetica" w:hAnsi="Helvetica"/>
          <w:color w:val="auto"/>
          <w:szCs w:val="21"/>
          <w:shd w:val="clear" w:color="auto" w:fill="auto"/>
        </w:rPr>
        <w:t> </w:t>
      </w:r>
    </w:p>
    <w:p>
      <w:pPr>
        <w:pStyle w:val="47"/>
        <w:numPr>
          <w:ilvl w:val="0"/>
          <w:numId w:val="2"/>
        </w:numPr>
        <w:spacing w:line="276" w:lineRule="auto"/>
        <w:ind w:firstLineChars="0"/>
        <w:rPr>
          <w:rStyle w:val="49"/>
          <w:rFonts w:ascii="Helvetica" w:hAnsi="Helvetica"/>
          <w:color w:val="auto"/>
          <w:szCs w:val="21"/>
          <w:shd w:val="clear" w:color="auto" w:fill="auto"/>
        </w:rPr>
      </w:pPr>
      <w:r>
        <w:rPr>
          <w:rStyle w:val="49"/>
          <w:rFonts w:hint="eastAsia" w:ascii="Helvetica" w:hAnsi="Helvetica"/>
          <w:color w:val="auto"/>
          <w:szCs w:val="21"/>
          <w:shd w:val="clear" w:color="auto" w:fill="auto"/>
        </w:rPr>
        <w:t>有合理的提示以及过度动画（优秀的衔接动画）；</w:t>
      </w:r>
    </w:p>
    <w:p>
      <w:pPr>
        <w:pStyle w:val="47"/>
        <w:numPr>
          <w:ilvl w:val="0"/>
          <w:numId w:val="2"/>
        </w:numPr>
        <w:spacing w:line="276" w:lineRule="auto"/>
        <w:ind w:firstLineChars="0"/>
        <w:rPr>
          <w:rStyle w:val="49"/>
          <w:rFonts w:ascii="Helvetica" w:hAnsi="Helvetica"/>
          <w:color w:val="auto"/>
          <w:szCs w:val="21"/>
          <w:shd w:val="clear" w:color="auto" w:fill="auto"/>
        </w:rPr>
      </w:pPr>
      <w:r>
        <w:rPr>
          <w:rStyle w:val="49"/>
          <w:rFonts w:hint="eastAsia" w:ascii="Helvetica" w:hAnsi="Helvetica"/>
          <w:color w:val="auto"/>
          <w:szCs w:val="21"/>
          <w:shd w:val="clear" w:color="auto" w:fill="auto"/>
        </w:rPr>
        <w:t>减少用户没必要的操作，替用户做某些事儿（保存用户的痕迹）。</w:t>
      </w:r>
    </w:p>
    <w:p>
      <w:pPr>
        <w:pStyle w:val="3"/>
        <w:rPr>
          <w:rFonts w:ascii="Arial" w:hAnsi="Arial" w:cs="Arial"/>
          <w:color w:val="auto"/>
          <w:shd w:val="clear" w:color="auto" w:fill="auto"/>
        </w:rPr>
      </w:pPr>
      <w:bookmarkStart w:id="4" w:name="_Toc439015924"/>
      <w:r>
        <w:rPr>
          <w:rStyle w:val="49"/>
          <w:rFonts w:hint="eastAsia" w:ascii="Helvetica" w:hAnsi="Helvetica"/>
          <w:color w:val="auto"/>
          <w:szCs w:val="21"/>
          <w:shd w:val="clear" w:color="auto" w:fill="auto"/>
        </w:rPr>
        <w:t>项目架构的根本原则</w:t>
      </w:r>
      <w:bookmarkEnd w:id="4"/>
    </w:p>
    <w:p>
      <w:pPr>
        <w:rPr>
          <w:rStyle w:val="49"/>
          <w:rFonts w:ascii="Arial" w:hAnsi="Arial" w:cs="Arial"/>
          <w:color w:val="auto"/>
          <w:szCs w:val="21"/>
          <w:shd w:val="clear" w:color="auto" w:fill="auto"/>
        </w:rPr>
      </w:pPr>
      <w:r>
        <w:rPr>
          <w:rStyle w:val="49"/>
          <w:rFonts w:hint="eastAsia" w:ascii="Helvetica" w:hAnsi="Helvetica"/>
          <w:color w:val="auto"/>
          <w:szCs w:val="21"/>
          <w:shd w:val="clear" w:color="auto" w:fill="auto"/>
        </w:rPr>
        <w:t>项目架构的根本原则:</w:t>
      </w:r>
      <w:r>
        <w:rPr>
          <w:rFonts w:ascii="Arial" w:hAnsi="Arial" w:cs="Arial"/>
          <w:b/>
          <w:color w:val="auto"/>
          <w:szCs w:val="21"/>
          <w:shd w:val="clear" w:color="auto" w:fill="auto"/>
        </w:rPr>
        <w:t>高内聚低耦合</w:t>
      </w:r>
    </w:p>
    <w:p>
      <w:pPr>
        <w:shd w:val="clear" w:color="auto" w:fill="FFFFFF"/>
        <w:spacing w:line="360" w:lineRule="atLeast"/>
        <w:ind w:firstLine="480"/>
        <w:rPr>
          <w:rFonts w:ascii="Arial" w:hAnsi="Arial" w:cs="Arial"/>
          <w:color w:val="auto"/>
          <w:szCs w:val="21"/>
          <w:shd w:val="clear" w:color="auto" w:fill="auto"/>
        </w:rPr>
      </w:pPr>
      <w:r>
        <w:rPr>
          <w:rFonts w:ascii="Arial" w:hAnsi="Arial" w:cs="Arial"/>
          <w:color w:val="auto"/>
          <w:szCs w:val="21"/>
          <w:shd w:val="clear" w:color="auto" w:fill="auto"/>
        </w:rPr>
        <w:t>内聚</w:t>
      </w:r>
      <w:r>
        <w:rPr>
          <w:rFonts w:hint="eastAsia" w:ascii="Arial" w:hAnsi="Arial" w:cs="Arial"/>
          <w:color w:val="auto"/>
          <w:szCs w:val="21"/>
          <w:shd w:val="clear" w:color="auto" w:fill="auto"/>
        </w:rPr>
        <w:t>：</w:t>
      </w:r>
      <w:r>
        <w:rPr>
          <w:rFonts w:ascii="Arial" w:hAnsi="Arial" w:cs="Arial"/>
          <w:color w:val="auto"/>
          <w:szCs w:val="21"/>
          <w:shd w:val="clear" w:color="auto" w:fill="auto"/>
        </w:rPr>
        <w:t>一个模块内各个元素彼此结合的紧密程度，高内聚就是一个模块内各个元素彼此结合的紧密程度高。</w:t>
      </w:r>
    </w:p>
    <w:p>
      <w:pPr>
        <w:shd w:val="clear" w:color="auto" w:fill="FFFFFF"/>
        <w:spacing w:line="360" w:lineRule="atLeast"/>
        <w:ind w:firstLine="480"/>
        <w:rPr>
          <w:rFonts w:ascii="Arial" w:hAnsi="Arial" w:cs="Arial"/>
          <w:color w:val="auto"/>
          <w:szCs w:val="21"/>
          <w:shd w:val="clear" w:color="auto" w:fill="auto"/>
        </w:rPr>
      </w:pPr>
      <w:r>
        <w:rPr>
          <w:rFonts w:ascii="Arial" w:hAnsi="Arial" w:cs="Arial"/>
          <w:color w:val="auto"/>
          <w:szCs w:val="21"/>
          <w:shd w:val="clear" w:color="auto" w:fill="auto"/>
        </w:rPr>
        <w:t>所谓高内聚是指一个软件模块是由相关性很强的代码组成，只负责一项任务，也就是常说的</w:t>
      </w:r>
      <w:r>
        <w:rPr>
          <w:rFonts w:ascii="Arial" w:hAnsi="Arial" w:cs="Arial"/>
          <w:b/>
          <w:color w:val="auto"/>
          <w:szCs w:val="21"/>
          <w:shd w:val="clear" w:color="auto" w:fill="auto"/>
        </w:rPr>
        <w:t>单一责任原则</w:t>
      </w:r>
      <w:r>
        <w:rPr>
          <w:rFonts w:ascii="Arial" w:hAnsi="Arial" w:cs="Arial"/>
          <w:color w:val="auto"/>
          <w:szCs w:val="21"/>
          <w:shd w:val="clear" w:color="auto" w:fill="auto"/>
        </w:rPr>
        <w:t>。</w:t>
      </w:r>
    </w:p>
    <w:p>
      <w:pPr>
        <w:shd w:val="clear" w:color="auto" w:fill="FFFFFF"/>
        <w:spacing w:line="360" w:lineRule="atLeast"/>
        <w:ind w:firstLine="480"/>
        <w:rPr>
          <w:rStyle w:val="49"/>
          <w:rFonts w:ascii="Arial" w:hAnsi="Arial" w:cs="Arial"/>
          <w:color w:val="auto"/>
          <w:szCs w:val="21"/>
          <w:shd w:val="clear" w:color="auto" w:fill="auto"/>
        </w:rPr>
      </w:pPr>
      <w:r>
        <w:rPr>
          <w:rFonts w:ascii="Arial" w:hAnsi="Arial" w:cs="Arial"/>
          <w:color w:val="auto"/>
          <w:szCs w:val="21"/>
          <w:shd w:val="clear" w:color="auto" w:fill="auto"/>
        </w:rPr>
        <w:t>耦合：一个软件结构内不同模块之间互连程度的度量(耦合性也叫块间联系。指软件系统结构中各模块间相互联系紧密程度的一种度量。模块之间联系越紧密，其耦合性就越强，模块的独立性则越差，模块间耦合的高低取决于模块间接口的复杂性，调用的方式以及传递的信息。)</w:t>
      </w:r>
    </w:p>
    <w:p>
      <w:pPr>
        <w:pStyle w:val="3"/>
        <w:rPr>
          <w:color w:val="auto"/>
          <w:shd w:val="clear" w:color="auto" w:fill="auto"/>
        </w:rPr>
      </w:pPr>
      <w:bookmarkStart w:id="5" w:name="_Toc439015925"/>
      <w:r>
        <w:rPr>
          <w:rFonts w:hint="eastAsia"/>
          <w:color w:val="auto"/>
          <w:shd w:val="clear" w:color="auto" w:fill="auto"/>
        </w:rPr>
        <w:t>项目架构</w:t>
      </w:r>
      <w:bookmarkEnd w:id="5"/>
      <w:r>
        <w:rPr>
          <w:rFonts w:ascii="Arial" w:hAnsi="Arial" w:cs="Arial"/>
          <w:color w:val="auto"/>
          <w:szCs w:val="21"/>
          <w:shd w:val="clear" w:color="auto" w:fill="auto"/>
        </w:rPr>
        <w:t>层级</w:t>
      </w:r>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项目分为了四个层级：</w:t>
      </w:r>
    </w:p>
    <w:p>
      <w:pPr>
        <w:pStyle w:val="47"/>
        <w:widowControl/>
        <w:numPr>
          <w:ilvl w:val="0"/>
          <w:numId w:val="3"/>
        </w:numPr>
        <w:shd w:val="clear" w:color="auto" w:fill="FCFCFA"/>
        <w:spacing w:after="150" w:line="378" w:lineRule="atLeast"/>
        <w:ind w:firstLineChars="0"/>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模型层、</w:t>
      </w:r>
    </w:p>
    <w:p>
      <w:pPr>
        <w:pStyle w:val="47"/>
        <w:widowControl/>
        <w:shd w:val="clear" w:color="auto" w:fill="FCFCFA"/>
        <w:spacing w:after="150" w:line="378" w:lineRule="atLeast"/>
        <w:ind w:left="420" w:firstLine="0" w:firstLineChars="0"/>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模型层定义了所有的模型；</w:t>
      </w:r>
    </w:p>
    <w:p>
      <w:pPr>
        <w:pStyle w:val="47"/>
        <w:widowControl/>
        <w:numPr>
          <w:ilvl w:val="0"/>
          <w:numId w:val="3"/>
        </w:numPr>
        <w:shd w:val="clear" w:color="auto" w:fill="FCFCFA"/>
        <w:spacing w:after="150" w:line="378" w:lineRule="atLeast"/>
        <w:ind w:firstLineChars="0"/>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接口层、</w:t>
      </w:r>
    </w:p>
    <w:p>
      <w:pPr>
        <w:pStyle w:val="47"/>
        <w:widowControl/>
        <w:shd w:val="clear" w:color="auto" w:fill="FCFCFA"/>
        <w:spacing w:after="150" w:line="378" w:lineRule="atLeast"/>
        <w:ind w:left="420" w:firstLine="0" w:firstLineChars="0"/>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接口层封装了服务器提供的API；</w:t>
      </w:r>
    </w:p>
    <w:p>
      <w:pPr>
        <w:pStyle w:val="47"/>
        <w:widowControl/>
        <w:numPr>
          <w:ilvl w:val="0"/>
          <w:numId w:val="3"/>
        </w:numPr>
        <w:shd w:val="clear" w:color="auto" w:fill="FCFCFA"/>
        <w:spacing w:after="150" w:line="378" w:lineRule="atLeast"/>
        <w:ind w:firstLineChars="0"/>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核心层、</w:t>
      </w:r>
    </w:p>
    <w:p>
      <w:pPr>
        <w:pStyle w:val="47"/>
        <w:widowControl/>
        <w:shd w:val="clear" w:color="auto" w:fill="FCFCFA"/>
        <w:spacing w:after="150" w:line="378" w:lineRule="atLeast"/>
        <w:ind w:left="420" w:firstLine="0" w:firstLineChars="0"/>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核心层处理所有业务逻辑；</w:t>
      </w:r>
    </w:p>
    <w:p>
      <w:pPr>
        <w:pStyle w:val="47"/>
        <w:widowControl/>
        <w:numPr>
          <w:ilvl w:val="0"/>
          <w:numId w:val="3"/>
        </w:numPr>
        <w:shd w:val="clear" w:color="auto" w:fill="FCFCFA"/>
        <w:spacing w:after="150" w:line="378" w:lineRule="atLeast"/>
        <w:ind w:firstLineChars="0"/>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界面层。</w:t>
      </w:r>
    </w:p>
    <w:p>
      <w:pPr>
        <w:pStyle w:val="47"/>
        <w:widowControl/>
        <w:shd w:val="clear" w:color="auto" w:fill="FCFCFA"/>
        <w:spacing w:after="150" w:line="378" w:lineRule="atLeast"/>
        <w:ind w:left="420" w:firstLine="0" w:firstLineChars="0"/>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界面层就处理界面的展示。</w:t>
      </w:r>
    </w:p>
    <w:p>
      <w:pPr>
        <w:pStyle w:val="47"/>
        <w:widowControl/>
        <w:shd w:val="clear" w:color="auto" w:fill="FCFCFA"/>
        <w:spacing w:after="150" w:line="378" w:lineRule="atLeast"/>
        <w:ind w:left="420" w:firstLine="0" w:firstLineChars="0"/>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几个层级之间的关系如下图所示：</w:t>
      </w:r>
      <w:r>
        <w:rPr>
          <w:rFonts w:ascii="Arial" w:hAnsi="Arial" w:eastAsia="宋体" w:cs="Arial"/>
          <w:color w:val="auto"/>
          <w:kern w:val="0"/>
          <w:szCs w:val="21"/>
          <w:shd w:val="clear" w:color="auto" w:fill="auto"/>
        </w:rPr>
        <w:br w:type="textWrapping"/>
      </w:r>
      <w:r>
        <w:rPr>
          <w:color w:val="auto"/>
          <w:kern w:val="0"/>
          <w:shd w:val="clear" w:color="auto" w:fill="auto"/>
        </w:rPr>
        <w:drawing>
          <wp:inline distT="0" distB="0" distL="0" distR="0">
            <wp:extent cx="2905125" cy="2691765"/>
            <wp:effectExtent l="19050" t="0" r="9525" b="0"/>
            <wp:docPr id="1" name="图片 1" descr="http://keeganlee.me/android/_image/20150605/Android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keeganlee.me/android/_image/20150605/Android_Structure.jpg"/>
                    <pic:cNvPicPr>
                      <a:picLocks noChangeAspect="1" noChangeArrowheads="1"/>
                    </pic:cNvPicPr>
                  </pic:nvPicPr>
                  <pic:blipFill>
                    <a:blip r:embed="rId4"/>
                    <a:srcRect/>
                    <a:stretch>
                      <a:fillRect/>
                    </a:stretch>
                  </pic:blipFill>
                  <pic:spPr>
                    <a:xfrm>
                      <a:off x="0" y="0"/>
                      <a:ext cx="2905125" cy="2692083"/>
                    </a:xfrm>
                    <a:prstGeom prst="rect">
                      <a:avLst/>
                    </a:prstGeom>
                    <a:noFill/>
                    <a:ln w="9525">
                      <a:noFill/>
                      <a:miter lim="800000"/>
                      <a:headEnd/>
                      <a:tailEnd/>
                    </a:ln>
                  </pic:spPr>
                </pic:pic>
              </a:graphicData>
            </a:graphic>
          </wp:inline>
        </w:drawing>
      </w:r>
      <w:r>
        <w:rPr>
          <w:rFonts w:ascii="Arial" w:hAnsi="Arial" w:eastAsia="宋体" w:cs="Arial"/>
          <w:color w:val="auto"/>
          <w:kern w:val="0"/>
          <w:szCs w:val="21"/>
          <w:shd w:val="clear" w:color="auto" w:fill="auto"/>
        </w:rPr>
        <w:br w:type="textWrapping"/>
      </w:r>
    </w:p>
    <w:p>
      <w:pPr>
        <w:pStyle w:val="47"/>
        <w:widowControl/>
        <w:shd w:val="clear" w:color="auto" w:fill="FCFCFA"/>
        <w:spacing w:after="150" w:line="378" w:lineRule="atLeast"/>
        <w:ind w:left="420" w:firstLine="0" w:firstLineChars="0"/>
        <w:jc w:val="left"/>
        <w:rPr>
          <w:rFonts w:ascii="Arial" w:hAnsi="Arial" w:eastAsia="宋体" w:cs="Arial"/>
          <w:color w:val="auto"/>
          <w:kern w:val="0"/>
          <w:szCs w:val="21"/>
          <w:shd w:val="clear" w:color="auto" w:fill="auto"/>
        </w:rPr>
      </w:pPr>
    </w:p>
    <w:p>
      <w:pPr>
        <w:pStyle w:val="4"/>
        <w:rPr>
          <w:color w:val="auto"/>
          <w:kern w:val="0"/>
          <w:shd w:val="clear" w:color="auto" w:fill="auto"/>
        </w:rPr>
      </w:pPr>
      <w:bookmarkStart w:id="6" w:name="_Toc439015926"/>
      <w:r>
        <w:rPr>
          <w:color w:val="auto"/>
          <w:kern w:val="0"/>
          <w:shd w:val="clear" w:color="auto" w:fill="auto"/>
        </w:rPr>
        <w:t>接口层</w:t>
      </w:r>
      <w:bookmarkEnd w:id="6"/>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接口层封装了网络底层的API，并提供给核心层调用。</w:t>
      </w:r>
      <w:r>
        <w:rPr>
          <w:rFonts w:hint="eastAsia" w:ascii="Arial" w:hAnsi="Arial" w:eastAsia="宋体" w:cs="Arial"/>
          <w:color w:val="auto"/>
          <w:kern w:val="0"/>
          <w:szCs w:val="21"/>
          <w:shd w:val="clear" w:color="auto" w:fill="auto"/>
        </w:rPr>
        <w:t>比如</w:t>
      </w:r>
      <w:r>
        <w:rPr>
          <w:rFonts w:ascii="Arial" w:hAnsi="Arial" w:eastAsia="宋体" w:cs="Arial"/>
          <w:color w:val="auto"/>
          <w:kern w:val="0"/>
          <w:szCs w:val="21"/>
          <w:shd w:val="clear" w:color="auto" w:fill="auto"/>
        </w:rPr>
        <w:t>：</w:t>
      </w:r>
    </w:p>
    <w:p>
      <w:pPr>
        <w:widowControl/>
        <w:numPr>
          <w:ilvl w:val="0"/>
          <w:numId w:val="4"/>
        </w:numPr>
        <w:shd w:val="clear" w:color="auto" w:fill="FCFCFA"/>
        <w:tabs>
          <w:tab w:val="left" w:pos="720"/>
        </w:tabs>
        <w:spacing w:before="100" w:beforeAutospacing="1" w:after="100" w:afterAutospacing="1"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PostEngine，请求引擎类，对请求的发送和响应结果进行处理；</w:t>
      </w:r>
    </w:p>
    <w:p>
      <w:pPr>
        <w:widowControl/>
        <w:numPr>
          <w:ilvl w:val="0"/>
          <w:numId w:val="4"/>
        </w:numPr>
        <w:shd w:val="clear" w:color="auto" w:fill="FCFCFA"/>
        <w:tabs>
          <w:tab w:val="left" w:pos="720"/>
        </w:tabs>
        <w:spacing w:before="100" w:beforeAutospacing="1" w:after="100" w:afterAutospacing="1"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Response，响应类，封装了Http请求返回的数据结构；</w:t>
      </w:r>
    </w:p>
    <w:p>
      <w:pPr>
        <w:widowControl/>
        <w:numPr>
          <w:ilvl w:val="0"/>
          <w:numId w:val="4"/>
        </w:numPr>
        <w:shd w:val="clear" w:color="auto" w:fill="FCFCFA"/>
        <w:tabs>
          <w:tab w:val="left" w:pos="720"/>
        </w:tabs>
        <w:spacing w:before="100" w:beforeAutospacing="1" w:after="100" w:afterAutospacing="1"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Api，接口类，定义了所有接口方法；</w:t>
      </w:r>
    </w:p>
    <w:p>
      <w:pPr>
        <w:widowControl/>
        <w:numPr>
          <w:ilvl w:val="0"/>
          <w:numId w:val="4"/>
        </w:numPr>
        <w:shd w:val="clear" w:color="auto" w:fill="FCFCFA"/>
        <w:tabs>
          <w:tab w:val="left" w:pos="720"/>
        </w:tabs>
        <w:spacing w:before="100" w:beforeAutospacing="1" w:after="100" w:afterAutospacing="1"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ApiImpl，接口实现类，实现所有接口方法。</w:t>
      </w:r>
    </w:p>
    <w:p>
      <w:r>
        <w:t>PostEngine将请求封装好发送到服务器，并对响应结果的json数据转化为Response对象返回。Response其实就是响应结果的json数据实体类，json数据是有固定结构的，分为三类，如下：</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hd w:val="clear" w:color="auto" w:fill="auto"/>
        </w:rPr>
        <w:t>{</w:t>
      </w:r>
      <w:r>
        <w:rPr>
          <w:rFonts w:ascii="Courier New" w:hAnsi="Courier New" w:eastAsia="宋体" w:cs="Courier New"/>
          <w:b/>
          <w:bCs/>
          <w:color w:val="auto"/>
          <w:kern w:val="0"/>
          <w:shd w:val="clear" w:color="auto" w:fill="auto"/>
        </w:rPr>
        <w:t>"event"</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"0"</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"msg"</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"success"</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hd w:val="clear" w:color="auto" w:fill="auto"/>
        </w:rPr>
        <w:t>{</w:t>
      </w:r>
      <w:r>
        <w:rPr>
          <w:rFonts w:ascii="Courier New" w:hAnsi="Courier New" w:eastAsia="宋体" w:cs="Courier New"/>
          <w:b/>
          <w:bCs/>
          <w:color w:val="auto"/>
          <w:kern w:val="0"/>
          <w:shd w:val="clear" w:color="auto" w:fill="auto"/>
        </w:rPr>
        <w:t>"event"</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"0"</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"msg"</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"success"</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"obj"</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hd w:val="clear" w:color="auto" w:fill="auto"/>
        </w:rPr>
        <w:t>{</w:t>
      </w:r>
      <w:r>
        <w:rPr>
          <w:rFonts w:ascii="Courier New" w:hAnsi="Courier New" w:eastAsia="宋体" w:cs="Courier New"/>
          <w:b/>
          <w:bCs/>
          <w:color w:val="auto"/>
          <w:kern w:val="0"/>
          <w:shd w:val="clear" w:color="auto" w:fill="auto"/>
        </w:rPr>
        <w:t>"event"</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"0"</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"msg"</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"success"</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"objList"</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"currentPage"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1</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"pageSize"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20</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"maxCount"</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2</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"maxPage"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1</w:t>
      </w:r>
      <w:r>
        <w:rPr>
          <w:rFonts w:ascii="Courier New" w:hAnsi="Courier New" w:eastAsia="宋体" w:cs="Courier New"/>
          <w:color w:val="auto"/>
          <w:kern w:val="0"/>
          <w:shd w:val="clear" w:color="auto" w:fill="auto"/>
        </w:rPr>
        <w:t>}</w:t>
      </w:r>
    </w:p>
    <w:p>
      <w:r>
        <w:t>event为返回码，0表示成功，msg则是返回的信息，obj是返回的单个数据对象，objList是返回的数据对象数组，currentPage表示当前页，pageSize则表示当前页最多对象数量，maxCount表示对象数据总量，maxPage表示总共有多少页。根据此结构，Response基本的定义如下：</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class</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Response</w:t>
      </w:r>
      <w:r>
        <w:rPr>
          <w:rFonts w:ascii="Courier New" w:hAnsi="Courier New" w:eastAsia="宋体" w:cs="Courier New"/>
          <w:color w:val="auto"/>
          <w:kern w:val="0"/>
          <w:shd w:val="clear" w:color="auto" w:fill="auto"/>
        </w:rPr>
        <w:t>&lt;</w:t>
      </w:r>
      <w:r>
        <w:rPr>
          <w:rFonts w:ascii="Courier New" w:hAnsi="Courier New" w:eastAsia="宋体" w:cs="Courier New"/>
          <w:color w:val="auto"/>
          <w:kern w:val="0"/>
          <w:shd w:val="clear" w:color="auto" w:fill="auto"/>
        </w:rPr>
        <w:t>T</w:t>
      </w:r>
      <w:r>
        <w:rPr>
          <w:rFonts w:ascii="Courier New" w:hAnsi="Courier New" w:eastAsia="宋体" w:cs="Courier New"/>
          <w:color w:val="auto"/>
          <w:kern w:val="0"/>
          <w:shd w:val="clear" w:color="auto" w:fill="auto"/>
        </w:rPr>
        <w:t>&gt;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private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event</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private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msg</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private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obj</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private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objList</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private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int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currentPage</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private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int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pageSize</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private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int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maxCount</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private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int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maxPage</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hd w:val="clear" w:color="auto" w:fill="auto"/>
        </w:rPr>
        <w:t>}</w:t>
      </w:r>
    </w:p>
    <w:p>
      <w:r>
        <w:t>每个属性名称都要与json数据对应的名称相一致，否则无法转化。obj和objList用泛型则可以转化为相应的具体对象了。</w:t>
      </w:r>
    </w:p>
    <w:p>
      <w:r>
        <w:t>Api接口类定义了所有的接口方法，方法定义类似如下：</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Response</w:t>
      </w:r>
      <w:r>
        <w:rPr>
          <w:rFonts w:ascii="Courier New" w:hAnsi="Courier New" w:eastAsia="宋体" w:cs="Courier New"/>
          <w:color w:val="auto"/>
          <w:kern w:val="0"/>
          <w:shd w:val="clear" w:color="auto" w:fill="auto"/>
        </w:rPr>
        <w:t>&lt;</w:t>
      </w:r>
      <w:r>
        <w:rPr>
          <w:rFonts w:ascii="Courier New" w:hAnsi="Courier New" w:eastAsia="宋体" w:cs="Courier New"/>
          <w:color w:val="auto"/>
          <w:kern w:val="0"/>
          <w:shd w:val="clear" w:color="auto" w:fill="auto"/>
        </w:rPr>
        <w:t>Void</w:t>
      </w:r>
      <w:r>
        <w:rPr>
          <w:rFonts w:ascii="Courier New" w:hAnsi="Courier New" w:eastAsia="宋体" w:cs="Courier New"/>
          <w:color w:val="auto"/>
          <w:kern w:val="0"/>
          <w:shd w:val="clear" w:color="auto" w:fill="auto"/>
        </w:rPr>
        <w:t>&gt;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login</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loginName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password</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Response</w:t>
      </w:r>
      <w:r>
        <w:rPr>
          <w:rFonts w:ascii="Courier New" w:hAnsi="Courier New" w:eastAsia="宋体" w:cs="Courier New"/>
          <w:color w:val="auto"/>
          <w:kern w:val="0"/>
          <w:shd w:val="clear" w:color="auto" w:fill="auto"/>
        </w:rPr>
        <w:t>&lt;</w:t>
      </w:r>
      <w:r>
        <w:rPr>
          <w:rFonts w:ascii="Courier New" w:hAnsi="Courier New" w:eastAsia="宋体" w:cs="Courier New"/>
          <w:color w:val="auto"/>
          <w:kern w:val="0"/>
          <w:shd w:val="clear" w:color="auto" w:fill="auto"/>
        </w:rPr>
        <w:t>VersionInfo</w:t>
      </w:r>
      <w:r>
        <w:rPr>
          <w:rFonts w:ascii="Courier New" w:hAnsi="Courier New" w:eastAsia="宋体" w:cs="Courier New"/>
          <w:color w:val="auto"/>
          <w:kern w:val="0"/>
          <w:shd w:val="clear" w:color="auto" w:fill="auto"/>
        </w:rPr>
        <w:t>&gt;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getLastVersion</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Response</w:t>
      </w:r>
      <w:r>
        <w:rPr>
          <w:rFonts w:ascii="Courier New" w:hAnsi="Courier New" w:eastAsia="宋体" w:cs="Courier New"/>
          <w:color w:val="auto"/>
          <w:kern w:val="0"/>
          <w:shd w:val="clear" w:color="auto" w:fill="auto"/>
        </w:rPr>
        <w:t>&lt;</w:t>
      </w:r>
      <w:r>
        <w:rPr>
          <w:rFonts w:ascii="Courier New" w:hAnsi="Courier New" w:eastAsia="宋体" w:cs="Courier New"/>
          <w:color w:val="auto"/>
          <w:kern w:val="0"/>
          <w:shd w:val="clear" w:color="auto" w:fill="auto"/>
        </w:rPr>
        <w:t>List</w:t>
      </w:r>
      <w:r>
        <w:rPr>
          <w:rFonts w:ascii="Courier New" w:hAnsi="Courier New" w:eastAsia="宋体" w:cs="Courier New"/>
          <w:color w:val="auto"/>
          <w:kern w:val="0"/>
          <w:shd w:val="clear" w:color="auto" w:fill="auto"/>
        </w:rPr>
        <w:t>&lt;</w:t>
      </w:r>
      <w:r>
        <w:rPr>
          <w:rFonts w:ascii="Courier New" w:hAnsi="Courier New" w:eastAsia="宋体" w:cs="Courier New"/>
          <w:color w:val="auto"/>
          <w:kern w:val="0"/>
          <w:shd w:val="clear" w:color="auto" w:fill="auto"/>
        </w:rPr>
        <w:t>Coupon</w:t>
      </w:r>
      <w:r>
        <w:rPr>
          <w:rFonts w:ascii="Courier New" w:hAnsi="Courier New" w:eastAsia="宋体" w:cs="Courier New"/>
          <w:color w:val="auto"/>
          <w:kern w:val="0"/>
          <w:shd w:val="clear" w:color="auto" w:fill="auto"/>
        </w:rPr>
        <w:t>&gt;&gt;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listNewCoupon</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int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currentPage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int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pageSize</w:t>
      </w:r>
      <w:r>
        <w:rPr>
          <w:rFonts w:ascii="Courier New" w:hAnsi="Courier New" w:eastAsia="宋体" w:cs="Courier New"/>
          <w:color w:val="auto"/>
          <w:kern w:val="0"/>
          <w:shd w:val="clear" w:color="auto" w:fill="auto"/>
        </w:rPr>
        <w:t>);</w:t>
      </w:r>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ApiImpl则实现所有Api接口了，实现代码类似如下：</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b/>
          <w:bCs/>
          <w:color w:val="auto"/>
          <w:kern w:val="0"/>
          <w:shd w:val="clear" w:color="auto" w:fill="auto"/>
        </w:rPr>
        <w:t>@Override</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Response</w:t>
      </w:r>
      <w:r>
        <w:rPr>
          <w:rFonts w:ascii="Courier New" w:hAnsi="Courier New" w:eastAsia="宋体" w:cs="Courier New"/>
          <w:color w:val="auto"/>
          <w:kern w:val="0"/>
          <w:shd w:val="clear" w:color="auto" w:fill="auto"/>
        </w:rPr>
        <w:t>&lt;</w:t>
      </w:r>
      <w:r>
        <w:rPr>
          <w:rFonts w:ascii="Courier New" w:hAnsi="Courier New" w:eastAsia="宋体" w:cs="Courier New"/>
          <w:color w:val="auto"/>
          <w:kern w:val="0"/>
          <w:shd w:val="clear" w:color="auto" w:fill="auto"/>
        </w:rPr>
        <w:t>Void</w:t>
      </w:r>
      <w:r>
        <w:rPr>
          <w:rFonts w:ascii="Courier New" w:hAnsi="Courier New" w:eastAsia="宋体" w:cs="Courier New"/>
          <w:color w:val="auto"/>
          <w:kern w:val="0"/>
          <w:shd w:val="clear" w:color="auto" w:fill="auto"/>
        </w:rPr>
        <w:t>&gt;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login</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loginName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password</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try</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method</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Api</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LOGIN</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List</w:t>
      </w:r>
      <w:r>
        <w:rPr>
          <w:rFonts w:ascii="Courier New" w:hAnsi="Courier New" w:eastAsia="宋体" w:cs="Courier New"/>
          <w:color w:val="auto"/>
          <w:kern w:val="0"/>
          <w:shd w:val="clear" w:color="auto" w:fill="auto"/>
        </w:rPr>
        <w:t>&lt;</w:t>
      </w:r>
      <w:r>
        <w:rPr>
          <w:rFonts w:ascii="Courier New" w:hAnsi="Courier New" w:eastAsia="宋体" w:cs="Courier New"/>
          <w:color w:val="auto"/>
          <w:kern w:val="0"/>
          <w:shd w:val="clear" w:color="auto" w:fill="auto"/>
        </w:rPr>
        <w:t>NameValuePair</w:t>
      </w:r>
      <w:r>
        <w:rPr>
          <w:rFonts w:ascii="Courier New" w:hAnsi="Courier New" w:eastAsia="宋体" w:cs="Courier New"/>
          <w:color w:val="auto"/>
          <w:kern w:val="0"/>
          <w:shd w:val="clear" w:color="auto" w:fill="auto"/>
        </w:rPr>
        <w:t>&gt;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params</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new</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ArrayList</w:t>
      </w:r>
      <w:r>
        <w:rPr>
          <w:rFonts w:ascii="Courier New" w:hAnsi="Courier New" w:eastAsia="宋体" w:cs="Courier New"/>
          <w:color w:val="auto"/>
          <w:kern w:val="0"/>
          <w:shd w:val="clear" w:color="auto" w:fill="auto"/>
        </w:rPr>
        <w:t>&lt;</w:t>
      </w:r>
      <w:r>
        <w:rPr>
          <w:rFonts w:ascii="Courier New" w:hAnsi="Courier New" w:eastAsia="宋体" w:cs="Courier New"/>
          <w:color w:val="auto"/>
          <w:kern w:val="0"/>
          <w:shd w:val="clear" w:color="auto" w:fill="auto"/>
        </w:rPr>
        <w:t>NameValuePair</w:t>
      </w:r>
      <w:r>
        <w:rPr>
          <w:rFonts w:ascii="Courier New" w:hAnsi="Courier New" w:eastAsia="宋体" w:cs="Courier New"/>
          <w:color w:val="auto"/>
          <w:kern w:val="0"/>
          <w:shd w:val="clear" w:color="auto" w:fill="auto"/>
        </w:rPr>
        <w:t>&gt;();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params</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add</w:t>
      </w:r>
      <w:r>
        <w:rPr>
          <w:rFonts w:ascii="Courier New" w:hAnsi="Courier New" w:eastAsia="宋体" w:cs="Courier New"/>
          <w:color w:val="auto"/>
          <w:kern w:val="0"/>
          <w:shd w:val="clear" w:color="auto" w:fill="auto"/>
        </w:rPr>
        <w:t>(</w:t>
      </w:r>
      <w:r>
        <w:rPr>
          <w:rFonts w:ascii="Courier New" w:hAnsi="Courier New" w:eastAsia="宋体" w:cs="Courier New"/>
          <w:b/>
          <w:bCs/>
          <w:color w:val="auto"/>
          <w:kern w:val="0"/>
          <w:shd w:val="clear" w:color="auto" w:fill="auto"/>
        </w:rPr>
        <w:t>new</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BasicNameValuePair</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"loginName"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loginName</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params</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add</w:t>
      </w:r>
      <w:r>
        <w:rPr>
          <w:rFonts w:ascii="Courier New" w:hAnsi="Courier New" w:eastAsia="宋体" w:cs="Courier New"/>
          <w:color w:val="auto"/>
          <w:kern w:val="0"/>
          <w:shd w:val="clear" w:color="auto" w:fill="auto"/>
        </w:rPr>
        <w:t>(</w:t>
      </w:r>
      <w:r>
        <w:rPr>
          <w:rFonts w:ascii="Courier New" w:hAnsi="Courier New" w:eastAsia="宋体" w:cs="Courier New"/>
          <w:b/>
          <w:bCs/>
          <w:color w:val="auto"/>
          <w:kern w:val="0"/>
          <w:shd w:val="clear" w:color="auto" w:fill="auto"/>
        </w:rPr>
        <w:t>new</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BasicNameValuePair</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"password"</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EncryptUtil</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makeMD5</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password</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TypeToken</w:t>
      </w:r>
      <w:r>
        <w:rPr>
          <w:rFonts w:ascii="Courier New" w:hAnsi="Courier New" w:eastAsia="宋体" w:cs="Courier New"/>
          <w:color w:val="auto"/>
          <w:kern w:val="0"/>
          <w:shd w:val="clear" w:color="auto" w:fill="auto"/>
        </w:rPr>
        <w:t>&lt;</w:t>
      </w:r>
      <w:r>
        <w:rPr>
          <w:rFonts w:ascii="Courier New" w:hAnsi="Courier New" w:eastAsia="宋体" w:cs="Courier New"/>
          <w:color w:val="auto"/>
          <w:kern w:val="0"/>
          <w:shd w:val="clear" w:color="auto" w:fill="auto"/>
        </w:rPr>
        <w:t>Response</w:t>
      </w:r>
      <w:r>
        <w:rPr>
          <w:rFonts w:ascii="Courier New" w:hAnsi="Courier New" w:eastAsia="宋体" w:cs="Courier New"/>
          <w:color w:val="auto"/>
          <w:kern w:val="0"/>
          <w:shd w:val="clear" w:color="auto" w:fill="auto"/>
        </w:rPr>
        <w:t>&lt;</w:t>
      </w:r>
      <w:r>
        <w:rPr>
          <w:rFonts w:ascii="Courier New" w:hAnsi="Courier New" w:eastAsia="宋体" w:cs="Courier New"/>
          <w:color w:val="auto"/>
          <w:kern w:val="0"/>
          <w:shd w:val="clear" w:color="auto" w:fill="auto"/>
        </w:rPr>
        <w:t>Void</w:t>
      </w:r>
      <w:r>
        <w:rPr>
          <w:rFonts w:ascii="Courier New" w:hAnsi="Courier New" w:eastAsia="宋体" w:cs="Courier New"/>
          <w:color w:val="auto"/>
          <w:kern w:val="0"/>
          <w:shd w:val="clear" w:color="auto" w:fill="auto"/>
        </w:rPr>
        <w:t>&gt;&gt;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typeToken</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new</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TypeToken</w:t>
      </w:r>
      <w:r>
        <w:rPr>
          <w:rFonts w:ascii="Courier New" w:hAnsi="Courier New" w:eastAsia="宋体" w:cs="Courier New"/>
          <w:color w:val="auto"/>
          <w:kern w:val="0"/>
          <w:shd w:val="clear" w:color="auto" w:fill="auto"/>
        </w:rPr>
        <w:t>&lt;</w:t>
      </w:r>
      <w:r>
        <w:rPr>
          <w:rFonts w:ascii="Courier New" w:hAnsi="Courier New" w:eastAsia="宋体" w:cs="Courier New"/>
          <w:color w:val="auto"/>
          <w:kern w:val="0"/>
          <w:shd w:val="clear" w:color="auto" w:fill="auto"/>
        </w:rPr>
        <w:t>Response</w:t>
      </w:r>
      <w:r>
        <w:rPr>
          <w:rFonts w:ascii="Courier New" w:hAnsi="Courier New" w:eastAsia="宋体" w:cs="Courier New"/>
          <w:color w:val="auto"/>
          <w:kern w:val="0"/>
          <w:shd w:val="clear" w:color="auto" w:fill="auto"/>
        </w:rPr>
        <w:t>&lt;</w:t>
      </w:r>
      <w:r>
        <w:rPr>
          <w:rFonts w:ascii="Courier New" w:hAnsi="Courier New" w:eastAsia="宋体" w:cs="Courier New"/>
          <w:color w:val="auto"/>
          <w:kern w:val="0"/>
          <w:shd w:val="clear" w:color="auto" w:fill="auto"/>
        </w:rPr>
        <w:t>Void</w:t>
      </w:r>
      <w:r>
        <w:rPr>
          <w:rFonts w:ascii="Courier New" w:hAnsi="Courier New" w:eastAsia="宋体" w:cs="Courier New"/>
          <w:color w:val="auto"/>
          <w:kern w:val="0"/>
          <w:shd w:val="clear" w:color="auto" w:fill="auto"/>
        </w:rPr>
        <w:t>&gt;&gt;(){};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return</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postEngine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specialHandle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method</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params</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typeToken</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catch</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Exception</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i/>
          <w:iCs/>
          <w:color w:val="auto"/>
          <w:kern w:val="0"/>
          <w:shd w:val="clear" w:color="auto" w:fill="auto"/>
        </w:rPr>
        <w:t>//异常处理</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hd w:val="clear" w:color="auto" w:fill="auto"/>
        </w:rPr>
        <w:t>}</w:t>
      </w:r>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实现中将请求参数和返回的类型定义好，调用PostEngine对象进行处理。</w:t>
      </w:r>
      <w:r>
        <w:rPr>
          <w:rFonts w:ascii="Arial" w:hAnsi="Arial" w:eastAsia="宋体" w:cs="Arial"/>
          <w:color w:val="auto"/>
          <w:kern w:val="0"/>
          <w:szCs w:val="21"/>
          <w:shd w:val="clear" w:color="auto" w:fill="auto"/>
        </w:rPr>
        <w:br w:type="textWrapping"/>
      </w:r>
      <w:r>
        <w:rPr>
          <w:rFonts w:ascii="Arial" w:hAnsi="Arial" w:eastAsia="宋体" w:cs="Arial"/>
          <w:color w:val="auto"/>
          <w:kern w:val="0"/>
          <w:szCs w:val="21"/>
          <w:shd w:val="clear" w:color="auto" w:fill="auto"/>
        </w:rPr>
        <w:t>接口层的核心基本上就是这些了。</w:t>
      </w:r>
    </w:p>
    <w:p>
      <w:pPr>
        <w:pStyle w:val="4"/>
        <w:rPr>
          <w:color w:val="auto"/>
          <w:kern w:val="0"/>
          <w:shd w:val="clear" w:color="auto" w:fill="auto"/>
        </w:rPr>
      </w:pPr>
      <w:bookmarkStart w:id="7" w:name="_Toc439015927"/>
      <w:r>
        <w:rPr>
          <w:color w:val="auto"/>
          <w:kern w:val="0"/>
          <w:shd w:val="clear" w:color="auto" w:fill="auto"/>
        </w:rPr>
        <w:t>核心层</w:t>
      </w:r>
      <w:bookmarkEnd w:id="7"/>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核心层介于接口层和界面层之间，主要处理业务逻辑，集中做数据处理。向上，给界面层提供数据处理的接口，称为Action；向下，调用接口层向服务器请求数据。向上的Action中定义的方法类似如下：</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void</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getCustomer</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loginName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CallbackListener</w:t>
      </w:r>
      <w:r>
        <w:rPr>
          <w:rFonts w:ascii="Courier New" w:hAnsi="Courier New" w:eastAsia="宋体" w:cs="Courier New"/>
          <w:color w:val="auto"/>
          <w:kern w:val="0"/>
          <w:shd w:val="clear" w:color="auto" w:fill="auto"/>
        </w:rPr>
        <w:t>&lt;</w:t>
      </w:r>
      <w:r>
        <w:rPr>
          <w:rFonts w:ascii="Courier New" w:hAnsi="Courier New" w:eastAsia="宋体" w:cs="Courier New"/>
          <w:color w:val="auto"/>
          <w:kern w:val="0"/>
          <w:shd w:val="clear" w:color="auto" w:fill="auto"/>
        </w:rPr>
        <w:t>Customer</w:t>
      </w:r>
      <w:r>
        <w:rPr>
          <w:rFonts w:ascii="Courier New" w:hAnsi="Courier New" w:eastAsia="宋体" w:cs="Courier New"/>
          <w:color w:val="auto"/>
          <w:kern w:val="0"/>
          <w:shd w:val="clear" w:color="auto" w:fill="auto"/>
        </w:rPr>
        <w:t>&gt;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callbackListener</w:t>
      </w:r>
      <w:r>
        <w:rPr>
          <w:rFonts w:ascii="Courier New" w:hAnsi="Courier New" w:eastAsia="宋体" w:cs="Courier New"/>
          <w:color w:val="auto"/>
          <w:kern w:val="0"/>
          <w:shd w:val="clear" w:color="auto" w:fill="auto"/>
        </w:rPr>
        <w:t>);</w:t>
      </w:r>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这是一个获取用户信息的方法，因为需要向接口层请求服务器Api数据，所以添加了callback监听器，在callback里对返回的数据结果进行操作。CallbackListener就定义了一个成功和一个失败的方法，代码如下：</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interface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CallbackListener</w:t>
      </w:r>
      <w:r>
        <w:rPr>
          <w:rFonts w:ascii="Courier New" w:hAnsi="Courier New" w:eastAsia="宋体" w:cs="Courier New"/>
          <w:color w:val="auto"/>
          <w:kern w:val="0"/>
          <w:shd w:val="clear" w:color="auto" w:fill="auto"/>
        </w:rPr>
        <w:t>&lt;</w:t>
      </w:r>
      <w:r>
        <w:rPr>
          <w:rFonts w:ascii="Courier New" w:hAnsi="Courier New" w:eastAsia="宋体" w:cs="Courier New"/>
          <w:color w:val="auto"/>
          <w:kern w:val="0"/>
          <w:shd w:val="clear" w:color="auto" w:fill="auto"/>
        </w:rPr>
        <w:t>T</w:t>
      </w:r>
      <w:r>
        <w:rPr>
          <w:rFonts w:ascii="Courier New" w:hAnsi="Courier New" w:eastAsia="宋体" w:cs="Courier New"/>
          <w:color w:val="auto"/>
          <w:kern w:val="0"/>
          <w:shd w:val="clear" w:color="auto" w:fill="auto"/>
        </w:rPr>
        <w:t>&gt;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i/>
          <w:iCs/>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i/>
          <w:iCs/>
          <w:color w:val="auto"/>
          <w:kern w:val="0"/>
          <w:shd w:val="clear" w:color="auto" w:fill="auto"/>
        </w:rPr>
        <w:t xml:space="preserve">     * 请求的响应结果为成功时调用</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i/>
          <w:iCs/>
          <w:color w:val="auto"/>
          <w:kern w:val="0"/>
          <w:shd w:val="clear" w:color="auto" w:fill="auto"/>
        </w:rPr>
        <w:t xml:space="preserve">     * @param data  返回的数据</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i/>
          <w:iCs/>
          <w:color w:val="auto"/>
          <w:kern w:val="0"/>
          <w:shd w:val="clear" w:color="auto" w:fill="auto"/>
        </w:rPr>
        <w:t xml:space="preserve">     */</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void</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onSuccess</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data</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i/>
          <w:iCs/>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i/>
          <w:iCs/>
          <w:color w:val="auto"/>
          <w:kern w:val="0"/>
          <w:shd w:val="clear" w:color="auto" w:fill="auto"/>
        </w:rPr>
        <w:t xml:space="preserve">     * 请求的响应结果为失败时调用</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i/>
          <w:iCs/>
          <w:color w:val="auto"/>
          <w:kern w:val="0"/>
          <w:shd w:val="clear" w:color="auto" w:fill="auto"/>
        </w:rPr>
        <w:t xml:space="preserve">     * @param errorEvent 错误码</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i/>
          <w:iCs/>
          <w:color w:val="auto"/>
          <w:kern w:val="0"/>
          <w:shd w:val="clear" w:color="auto" w:fill="auto"/>
        </w:rPr>
        <w:t xml:space="preserve">     * @param message    错误信息</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i/>
          <w:iCs/>
          <w:color w:val="auto"/>
          <w:kern w:val="0"/>
          <w:shd w:val="clear" w:color="auto" w:fill="auto"/>
        </w:rPr>
        <w:t xml:space="preserve">     */</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void</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onFailure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errorEvent</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message</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hd w:val="clear" w:color="auto" w:fill="auto"/>
        </w:rPr>
        <w:t>}</w:t>
      </w:r>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接口的实现基本分为两步：</w:t>
      </w:r>
    </w:p>
    <w:p>
      <w:pPr>
        <w:widowControl/>
        <w:numPr>
          <w:ilvl w:val="0"/>
          <w:numId w:val="5"/>
        </w:numPr>
        <w:shd w:val="clear" w:color="auto" w:fill="FCFCFA"/>
        <w:tabs>
          <w:tab w:val="left" w:pos="720"/>
        </w:tabs>
        <w:spacing w:before="100" w:beforeAutospacing="1" w:after="100" w:afterAutospacing="1"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参数检查，检查参数的合法性，包括非空检查、边界检查、有效性检查等；</w:t>
      </w:r>
    </w:p>
    <w:p>
      <w:pPr>
        <w:widowControl/>
        <w:numPr>
          <w:ilvl w:val="0"/>
          <w:numId w:val="5"/>
        </w:numPr>
        <w:shd w:val="clear" w:color="auto" w:fill="FCFCFA"/>
        <w:tabs>
          <w:tab w:val="left" w:pos="720"/>
        </w:tabs>
        <w:spacing w:before="100" w:beforeAutospacing="1" w:after="100" w:afterAutospacing="1"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使用异步任务调用接口层的Api，返回响应结果。</w:t>
      </w:r>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需要注意的是，Action是面向界面的，界面上的数据可能需要根据不同情况调用不同的Api。</w:t>
      </w:r>
      <w:r>
        <w:rPr>
          <w:rFonts w:ascii="Arial" w:hAnsi="Arial" w:eastAsia="宋体" w:cs="Arial"/>
          <w:color w:val="auto"/>
          <w:kern w:val="0"/>
          <w:szCs w:val="21"/>
          <w:shd w:val="clear" w:color="auto" w:fill="auto"/>
        </w:rPr>
        <w:br w:type="textWrapping"/>
      </w:r>
      <w:r>
        <w:rPr>
          <w:rFonts w:ascii="Arial" w:hAnsi="Arial" w:eastAsia="宋体" w:cs="Arial"/>
          <w:color w:val="auto"/>
          <w:kern w:val="0"/>
          <w:szCs w:val="21"/>
          <w:shd w:val="clear" w:color="auto" w:fill="auto"/>
        </w:rPr>
        <w:t>后续扩展可以在这里添加缓存，但也要视不同情况而定，比如有些变化太快的数据，添加缓存就不太适合了。</w:t>
      </w:r>
    </w:p>
    <w:p>
      <w:pPr>
        <w:pStyle w:val="4"/>
        <w:rPr>
          <w:color w:val="auto"/>
          <w:kern w:val="0"/>
          <w:shd w:val="clear" w:color="auto" w:fill="auto"/>
        </w:rPr>
      </w:pPr>
      <w:bookmarkStart w:id="8" w:name="_Toc439015928"/>
      <w:r>
        <w:rPr>
          <w:color w:val="auto"/>
          <w:kern w:val="0"/>
          <w:shd w:val="clear" w:color="auto" w:fill="auto"/>
        </w:rPr>
        <w:t>界面层</w:t>
      </w:r>
      <w:bookmarkEnd w:id="8"/>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界面层处于最上层，其核心就是负责界面的展示。</w:t>
      </w:r>
      <w:r>
        <w:rPr>
          <w:rFonts w:ascii="Arial" w:hAnsi="Arial" w:eastAsia="宋体" w:cs="Arial"/>
          <w:color w:val="auto"/>
          <w:kern w:val="0"/>
          <w:szCs w:val="21"/>
          <w:shd w:val="clear" w:color="auto" w:fill="auto"/>
        </w:rPr>
        <w:br w:type="textWrapping"/>
      </w:r>
      <w:r>
        <w:rPr>
          <w:rFonts w:ascii="Arial" w:hAnsi="Arial" w:eastAsia="宋体" w:cs="Arial"/>
          <w:color w:val="auto"/>
          <w:kern w:val="0"/>
          <w:szCs w:val="21"/>
          <w:shd w:val="clear" w:color="auto" w:fill="auto"/>
        </w:rPr>
        <w:t>因为公司有为不同商户定制不同app的需求，因此，这里就需要建立多个app的界面，这是一个很</w:t>
      </w:r>
      <w:r>
        <w:rPr>
          <w:rFonts w:hint="eastAsia" w:ascii="Arial" w:hAnsi="Arial" w:eastAsia="宋体" w:cs="Arial"/>
          <w:color w:val="auto"/>
          <w:kern w:val="0"/>
          <w:szCs w:val="21"/>
          <w:shd w:val="clear" w:color="auto" w:fill="auto"/>
        </w:rPr>
        <w:t>繁琐</w:t>
      </w:r>
      <w:r>
        <w:rPr>
          <w:rFonts w:ascii="Arial" w:hAnsi="Arial" w:eastAsia="宋体" w:cs="Arial"/>
          <w:color w:val="auto"/>
          <w:kern w:val="0"/>
          <w:szCs w:val="21"/>
          <w:shd w:val="clear" w:color="auto" w:fill="auto"/>
        </w:rPr>
        <w:t>的事情。</w:t>
      </w:r>
      <w:r>
        <w:rPr>
          <w:rFonts w:ascii="Arial" w:hAnsi="Arial" w:eastAsia="宋体" w:cs="Arial"/>
          <w:color w:val="auto"/>
          <w:kern w:val="0"/>
          <w:szCs w:val="21"/>
          <w:shd w:val="clear" w:color="auto" w:fill="auto"/>
        </w:rPr>
        <w:br w:type="textWrapping"/>
      </w:r>
      <w:r>
        <w:rPr>
          <w:rFonts w:ascii="Arial" w:hAnsi="Arial" w:eastAsia="宋体" w:cs="Arial"/>
          <w:color w:val="auto"/>
          <w:kern w:val="0"/>
          <w:szCs w:val="21"/>
          <w:shd w:val="clear" w:color="auto" w:fill="auto"/>
        </w:rPr>
        <w:t>界面层package的定义</w:t>
      </w:r>
      <w:r>
        <w:rPr>
          <w:rFonts w:hint="eastAsia" w:ascii="Arial" w:hAnsi="Arial" w:eastAsia="宋体" w:cs="Arial"/>
          <w:color w:val="auto"/>
          <w:kern w:val="0"/>
          <w:szCs w:val="21"/>
          <w:shd w:val="clear" w:color="auto" w:fill="auto"/>
        </w:rPr>
        <w:t>可以</w:t>
      </w:r>
      <w:r>
        <w:rPr>
          <w:rFonts w:ascii="Arial" w:hAnsi="Arial" w:eastAsia="宋体" w:cs="Arial"/>
          <w:color w:val="auto"/>
          <w:kern w:val="0"/>
          <w:szCs w:val="21"/>
          <w:shd w:val="clear" w:color="auto" w:fill="auto"/>
        </w:rPr>
        <w:t>根据不同类型划分，主要分为以下几个包：</w:t>
      </w:r>
      <w:r>
        <w:rPr>
          <w:rFonts w:ascii="Arial" w:hAnsi="Arial" w:eastAsia="宋体" w:cs="Arial"/>
          <w:color w:val="auto"/>
          <w:kern w:val="0"/>
          <w:szCs w:val="21"/>
          <w:shd w:val="clear" w:color="auto" w:fill="auto"/>
        </w:rPr>
        <w:br w:type="textWrapping"/>
      </w:r>
      <w:r>
        <w:rPr>
          <w:rFonts w:ascii="Arial" w:hAnsi="Arial" w:eastAsia="宋体" w:cs="Arial"/>
          <w:color w:val="auto"/>
          <w:kern w:val="0"/>
          <w:szCs w:val="21"/>
          <w:shd w:val="clear" w:color="auto" w:fill="auto"/>
        </w:rPr>
        <w:drawing>
          <wp:inline distT="0" distB="0" distL="0" distR="0">
            <wp:extent cx="1428750" cy="1323975"/>
            <wp:effectExtent l="19050" t="0" r="0" b="0"/>
            <wp:docPr id="2" name="图片 2" descr="http://keeganlee.me/android/_image/20150605/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keeganlee.me/android/_image/20150605/package.jpg"/>
                    <pic:cNvPicPr>
                      <a:picLocks noChangeAspect="1" noChangeArrowheads="1"/>
                    </pic:cNvPicPr>
                  </pic:nvPicPr>
                  <pic:blipFill>
                    <a:blip r:embed="rId5"/>
                    <a:srcRect/>
                    <a:stretch>
                      <a:fillRect/>
                    </a:stretch>
                  </pic:blipFill>
                  <pic:spPr>
                    <a:xfrm>
                      <a:off x="0" y="0"/>
                      <a:ext cx="1428750" cy="1323975"/>
                    </a:xfrm>
                    <a:prstGeom prst="rect">
                      <a:avLst/>
                    </a:prstGeom>
                    <a:noFill/>
                    <a:ln w="9525">
                      <a:noFill/>
                      <a:miter lim="800000"/>
                      <a:headEnd/>
                      <a:tailEnd/>
                    </a:ln>
                  </pic:spPr>
                </pic:pic>
              </a:graphicData>
            </a:graphic>
          </wp:inline>
        </w:drawing>
      </w:r>
      <w:r>
        <w:rPr>
          <w:rFonts w:ascii="Arial" w:hAnsi="Arial" w:eastAsia="宋体" w:cs="Arial"/>
          <w:color w:val="auto"/>
          <w:kern w:val="0"/>
          <w:szCs w:val="21"/>
          <w:shd w:val="clear" w:color="auto" w:fill="auto"/>
        </w:rPr>
        <w:br w:type="textWrapping"/>
      </w:r>
      <w:r>
        <w:rPr>
          <w:rFonts w:ascii="Arial" w:hAnsi="Arial" w:eastAsia="宋体" w:cs="Arial"/>
          <w:color w:val="auto"/>
          <w:kern w:val="0"/>
          <w:szCs w:val="21"/>
          <w:shd w:val="clear" w:color="auto" w:fill="auto"/>
        </w:rPr>
        <w:t>其中，activity、adapter、fragment各自都有一个基类，做统一的处理，比如定义了一些共用的常量、对象和方法等。</w:t>
      </w:r>
      <w:r>
        <w:rPr>
          <w:rFonts w:ascii="Arial" w:hAnsi="Arial" w:eastAsia="宋体" w:cs="Arial"/>
          <w:color w:val="auto"/>
          <w:kern w:val="0"/>
          <w:szCs w:val="21"/>
          <w:shd w:val="clear" w:color="auto" w:fill="auto"/>
        </w:rPr>
        <w:br w:type="textWrapping"/>
      </w:r>
      <w:r>
        <w:rPr>
          <w:rFonts w:ascii="Arial" w:hAnsi="Arial" w:eastAsia="宋体" w:cs="Arial"/>
          <w:color w:val="auto"/>
          <w:kern w:val="0"/>
          <w:szCs w:val="21"/>
          <w:shd w:val="clear" w:color="auto" w:fill="auto"/>
        </w:rPr>
        <w:t>界面层是最复杂，最容易变得混乱不堪，最容易出问题的层级。所以，从架构到代码，很多东西都需要设计好，以及规范好，才能保证程序易维护、易扩展。后续的文章里将会详细分享下我在这方面的经验。</w:t>
      </w:r>
    </w:p>
    <w:p>
      <w:pPr>
        <w:pStyle w:val="4"/>
        <w:rPr>
          <w:color w:val="auto"/>
          <w:kern w:val="0"/>
          <w:shd w:val="clear" w:color="auto" w:fill="auto"/>
        </w:rPr>
      </w:pPr>
      <w:bookmarkStart w:id="9" w:name="_Toc439015929"/>
      <w:r>
        <w:rPr>
          <w:color w:val="auto"/>
          <w:kern w:val="0"/>
          <w:shd w:val="clear" w:color="auto" w:fill="auto"/>
        </w:rPr>
        <w:t>模型层</w:t>
      </w:r>
      <w:bookmarkEnd w:id="9"/>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模型层横跨所有层级，封装了所有数据实体类，基本上也是跟json的obj数据一致的，在接口层会将obj转化为相应的实体类，再通过Action传到界面层。另外，模型层还定义了一些常量，比如用户状态、</w:t>
      </w:r>
      <w:r>
        <w:rPr>
          <w:rFonts w:hint="eastAsia" w:ascii="Arial" w:hAnsi="Arial" w:eastAsia="宋体" w:cs="Arial"/>
          <w:color w:val="auto"/>
          <w:kern w:val="0"/>
          <w:szCs w:val="21"/>
          <w:shd w:val="clear" w:color="auto" w:fill="auto"/>
        </w:rPr>
        <w:t>阅读</w:t>
      </w:r>
      <w:r>
        <w:rPr>
          <w:rFonts w:ascii="Arial" w:hAnsi="Arial" w:eastAsia="宋体" w:cs="Arial"/>
          <w:color w:val="auto"/>
          <w:kern w:val="0"/>
          <w:szCs w:val="21"/>
          <w:shd w:val="clear" w:color="auto" w:fill="auto"/>
        </w:rPr>
        <w:t>状态等。在Api里返回的是用1、2、3这样定义的，则用枚举类定义了这些状态。用枚举类定义，就可以避免了边界的检查，同时也更明了，谁会记得那么多1、2、3都代表什么状态呢。然而用枚举类定义的话，就必须能将1、2、3转化为相应的枚举常量。这里，提供两种实现方式：</w:t>
      </w:r>
    </w:p>
    <w:p>
      <w:pPr>
        <w:widowControl/>
        <w:numPr>
          <w:ilvl w:val="0"/>
          <w:numId w:val="6"/>
        </w:numPr>
        <w:shd w:val="clear" w:color="auto" w:fill="FCFCFA"/>
        <w:tabs>
          <w:tab w:val="left" w:pos="720"/>
        </w:tabs>
        <w:spacing w:before="100" w:beforeAutospacing="1" w:after="100" w:afterAutospacing="1"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使用gson的@SerializedName标签，比如0为FALSE，1为TRUE，则可以如下定义：</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enum</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BooleanType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@SerializedName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"0"</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FALSE</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@SerializedName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"1"</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TRUE</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hd w:val="clear" w:color="auto" w:fill="auto"/>
        </w:rPr>
        <w:t>}</w:t>
      </w:r>
    </w:p>
    <w:p>
      <w:pPr>
        <w:widowControl/>
        <w:numPr>
          <w:ilvl w:val="0"/>
          <w:numId w:val="7"/>
        </w:numPr>
        <w:shd w:val="clear" w:color="auto" w:fill="FCFCFA"/>
        <w:tabs>
          <w:tab w:val="left" w:pos="720"/>
        </w:tabs>
        <w:spacing w:before="100" w:beforeAutospacing="1" w:after="100" w:afterAutospacing="1"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通过定义一个value，如下：</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enum</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BooleanType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FALSE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"0"</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TRUE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"1"</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private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value</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BooleanType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value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this</w:t>
      </w:r>
      <w:r>
        <w:rPr>
          <w:rFonts w:ascii="Courier New" w:hAnsi="Courier New" w:eastAsia="宋体" w:cs="Courier New"/>
          <w:color w:val="auto"/>
          <w:kern w:val="0"/>
          <w:shd w:val="clear" w:color="auto" w:fill="auto"/>
        </w:rPr>
        <w:t>.</w:t>
      </w:r>
      <w:r>
        <w:rPr>
          <w:rFonts w:ascii="Courier New" w:hAnsi="Courier New" w:eastAsia="宋体" w:cs="Courier New"/>
          <w:color w:val="auto"/>
          <w:kern w:val="0"/>
          <w:shd w:val="clear" w:color="auto" w:fill="auto"/>
        </w:rPr>
        <w:t>value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value</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getValue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return</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value</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hd w:val="clear" w:color="auto" w:fill="auto"/>
        </w:rPr>
        <w:t>}</w:t>
      </w:r>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通过gson的方式，直接访问TRUE或FALSE就会自动序列化为1或0；如果通过第二种方式，因为没有序列化，则需要通过getValue方式获取1或0。</w:t>
      </w:r>
    </w:p>
    <w:p>
      <w:pPr>
        <w:widowControl/>
        <w:shd w:val="clear" w:color="auto" w:fill="FCFCFA"/>
        <w:spacing w:after="150" w:line="378" w:lineRule="atLeast"/>
        <w:jc w:val="left"/>
        <w:rPr>
          <w:rFonts w:ascii="Arial" w:hAnsi="Arial" w:eastAsia="宋体" w:cs="Arial"/>
          <w:color w:val="auto"/>
          <w:kern w:val="0"/>
          <w:szCs w:val="21"/>
          <w:shd w:val="clear" w:color="auto" w:fill="auto"/>
        </w:rPr>
      </w:pPr>
    </w:p>
    <w:p>
      <w:pPr>
        <w:widowControl/>
        <w:shd w:val="clear" w:color="auto" w:fill="FCFCFA"/>
        <w:spacing w:after="150" w:line="378" w:lineRule="atLeast"/>
        <w:jc w:val="left"/>
        <w:rPr>
          <w:rFonts w:ascii="Arial" w:hAnsi="Arial" w:eastAsia="宋体" w:cs="Arial"/>
          <w:color w:val="auto"/>
          <w:kern w:val="0"/>
          <w:szCs w:val="21"/>
          <w:shd w:val="clear" w:color="auto" w:fill="auto"/>
        </w:rPr>
      </w:pPr>
    </w:p>
    <w:p>
      <w:pPr>
        <w:pStyle w:val="3"/>
        <w:rPr>
          <w:color w:val="auto"/>
          <w:shd w:val="clear" w:color="auto" w:fill="auto"/>
        </w:rPr>
      </w:pPr>
      <w:bookmarkStart w:id="10" w:name="_Toc439015930"/>
      <w:r>
        <w:rPr>
          <w:rFonts w:hint="eastAsia"/>
          <w:color w:val="auto"/>
          <w:shd w:val="clear" w:color="auto" w:fill="auto"/>
        </w:rPr>
        <w:t>界面篇</w:t>
      </w:r>
      <w:bookmarkEnd w:id="10"/>
    </w:p>
    <w:p>
      <w:pPr>
        <w:pStyle w:val="13"/>
        <w:shd w:val="clear" w:color="auto" w:fill="FCFCFA"/>
        <w:spacing w:before="0" w:beforeAutospacing="0" w:after="150" w:afterAutospacing="0" w:line="378" w:lineRule="atLeast"/>
        <w:rPr>
          <w:rFonts w:ascii="Arial" w:hAnsi="Arial" w:cs="Arial"/>
          <w:color w:val="auto"/>
          <w:sz w:val="21"/>
          <w:szCs w:val="21"/>
          <w:shd w:val="clear" w:color="auto" w:fill="auto"/>
        </w:rPr>
      </w:pPr>
      <w:r>
        <w:rPr>
          <w:rFonts w:ascii="Arial" w:hAnsi="Arial" w:cs="Arial"/>
          <w:color w:val="auto"/>
          <w:sz w:val="21"/>
          <w:szCs w:val="21"/>
          <w:shd w:val="clear" w:color="auto" w:fill="auto"/>
        </w:rPr>
        <w:t>将项目分为了四个层级：模型层、接口层、核心层、界面层。其中，最上层的界面，是变化最频繁的一个层面，也是最复杂最容易出问题的一个层面，如果规划不好，很容易做着做着，又乱成一团了。</w:t>
      </w:r>
      <w:r>
        <w:rPr>
          <w:rFonts w:ascii="Arial" w:hAnsi="Arial" w:cs="Arial"/>
          <w:color w:val="auto"/>
          <w:sz w:val="21"/>
          <w:szCs w:val="21"/>
          <w:shd w:val="clear" w:color="auto" w:fill="auto"/>
        </w:rPr>
        <w:br w:type="textWrapping"/>
      </w:r>
      <w:r>
        <w:rPr>
          <w:rFonts w:ascii="Arial" w:hAnsi="Arial" w:cs="Arial"/>
          <w:color w:val="auto"/>
          <w:sz w:val="21"/>
          <w:szCs w:val="21"/>
          <w:shd w:val="clear" w:color="auto" w:fill="auto"/>
        </w:rPr>
        <w:t>要规划好界面层，至少应该遵循几条基本的原则：</w:t>
      </w:r>
    </w:p>
    <w:p>
      <w:pPr>
        <w:widowControl/>
        <w:numPr>
          <w:ilvl w:val="0"/>
          <w:numId w:val="8"/>
        </w:numPr>
        <w:shd w:val="clear" w:color="auto" w:fill="FCFCFA"/>
        <w:tabs>
          <w:tab w:val="left" w:pos="720"/>
        </w:tabs>
        <w:spacing w:before="100" w:beforeAutospacing="1" w:after="100" w:afterAutospacing="1" w:line="378" w:lineRule="atLeast"/>
        <w:jc w:val="left"/>
        <w:rPr>
          <w:rFonts w:ascii="Arial" w:hAnsi="Arial" w:cs="Arial"/>
          <w:color w:val="auto"/>
          <w:szCs w:val="21"/>
          <w:shd w:val="clear" w:color="auto" w:fill="auto"/>
        </w:rPr>
      </w:pPr>
      <w:r>
        <w:rPr>
          <w:rFonts w:ascii="Arial" w:hAnsi="Arial" w:cs="Arial"/>
          <w:color w:val="auto"/>
          <w:szCs w:val="21"/>
          <w:shd w:val="clear" w:color="auto" w:fill="auto"/>
        </w:rPr>
        <w:t>保持规范性：定义好开发规范，包括书写规范、命名规范、注释规范等，并按照规范严格执行；</w:t>
      </w:r>
    </w:p>
    <w:p>
      <w:pPr>
        <w:widowControl/>
        <w:numPr>
          <w:ilvl w:val="0"/>
          <w:numId w:val="8"/>
        </w:numPr>
        <w:shd w:val="clear" w:color="auto" w:fill="FCFCFA"/>
        <w:tabs>
          <w:tab w:val="left" w:pos="720"/>
        </w:tabs>
        <w:spacing w:before="100" w:beforeAutospacing="1" w:after="100" w:afterAutospacing="1" w:line="378" w:lineRule="atLeast"/>
        <w:jc w:val="left"/>
        <w:rPr>
          <w:rFonts w:ascii="Arial" w:hAnsi="Arial" w:cs="Arial"/>
          <w:color w:val="auto"/>
          <w:szCs w:val="21"/>
          <w:shd w:val="clear" w:color="auto" w:fill="auto"/>
        </w:rPr>
      </w:pPr>
      <w:r>
        <w:rPr>
          <w:rFonts w:ascii="Arial" w:hAnsi="Arial" w:cs="Arial"/>
          <w:color w:val="auto"/>
          <w:szCs w:val="21"/>
          <w:shd w:val="clear" w:color="auto" w:fill="auto"/>
        </w:rPr>
        <w:t>保持单一性：布局就只做布局，内容就只做内容，各自分离好；每个方法、每个类，也只做一件事情；</w:t>
      </w:r>
    </w:p>
    <w:p>
      <w:pPr>
        <w:widowControl/>
        <w:numPr>
          <w:ilvl w:val="0"/>
          <w:numId w:val="8"/>
        </w:numPr>
        <w:shd w:val="clear" w:color="auto" w:fill="FCFCFA"/>
        <w:tabs>
          <w:tab w:val="left" w:pos="720"/>
        </w:tabs>
        <w:spacing w:before="100" w:beforeAutospacing="1" w:after="100" w:afterAutospacing="1" w:line="378" w:lineRule="atLeast"/>
        <w:jc w:val="left"/>
        <w:rPr>
          <w:rFonts w:ascii="Arial" w:hAnsi="Arial" w:cs="Arial"/>
          <w:color w:val="auto"/>
          <w:szCs w:val="21"/>
          <w:shd w:val="clear" w:color="auto" w:fill="auto"/>
        </w:rPr>
      </w:pPr>
      <w:r>
        <w:rPr>
          <w:rFonts w:ascii="Arial" w:hAnsi="Arial" w:cs="Arial"/>
          <w:color w:val="auto"/>
          <w:szCs w:val="21"/>
          <w:shd w:val="clear" w:color="auto" w:fill="auto"/>
        </w:rPr>
        <w:t>保持简洁性：保持代码和结构的简洁，每个方法，每个类，每个包，每个文件，都不要塞太多代码或资源，感觉多了就应该拆分</w:t>
      </w:r>
      <w:r>
        <w:rPr>
          <w:rFonts w:hint="eastAsia" w:ascii="Arial" w:hAnsi="Arial" w:cs="Arial"/>
          <w:color w:val="auto"/>
          <w:szCs w:val="21"/>
          <w:shd w:val="clear" w:color="auto" w:fill="auto"/>
        </w:rPr>
        <w:t>（每个方法完成独立的任务；每个类都只代表独立的对象抽象；每个文件负责独立的模块）</w:t>
      </w:r>
      <w:r>
        <w:rPr>
          <w:rFonts w:ascii="Arial" w:hAnsi="Arial" w:cs="Arial"/>
          <w:color w:val="auto"/>
          <w:szCs w:val="21"/>
          <w:shd w:val="clear" w:color="auto" w:fill="auto"/>
        </w:rPr>
        <w:t>。</w:t>
      </w:r>
    </w:p>
    <w:p>
      <w:pPr>
        <w:pStyle w:val="4"/>
        <w:rPr>
          <w:color w:val="auto"/>
          <w:shd w:val="clear" w:color="auto" w:fill="auto"/>
        </w:rPr>
      </w:pPr>
      <w:bookmarkStart w:id="11" w:name="_Toc439015931"/>
      <w:r>
        <w:rPr>
          <w:color w:val="auto"/>
          <w:shd w:val="clear" w:color="auto" w:fill="auto"/>
        </w:rPr>
        <w:t>规范性</w:t>
      </w:r>
      <w:bookmarkEnd w:id="11"/>
    </w:p>
    <w:p>
      <w:pPr>
        <w:pStyle w:val="13"/>
        <w:shd w:val="clear" w:color="auto" w:fill="FCFCFA"/>
        <w:spacing w:before="0" w:beforeAutospacing="0" w:after="150" w:afterAutospacing="0" w:line="378" w:lineRule="atLeast"/>
        <w:rPr>
          <w:rFonts w:ascii="Arial" w:hAnsi="Arial" w:cs="Arial"/>
          <w:color w:val="auto"/>
          <w:sz w:val="21"/>
          <w:szCs w:val="21"/>
          <w:shd w:val="clear" w:color="auto" w:fill="auto"/>
        </w:rPr>
      </w:pPr>
      <w:r>
        <w:rPr>
          <w:rFonts w:ascii="Arial" w:hAnsi="Arial" w:cs="Arial"/>
          <w:color w:val="auto"/>
          <w:sz w:val="21"/>
          <w:szCs w:val="21"/>
          <w:shd w:val="clear" w:color="auto" w:fill="auto"/>
        </w:rPr>
        <w:t>每个人的编码习惯和风格都不同，不说那些缺乏良好编码习惯的开发人员，就连那些已经养成良好编码习惯的人员，很多方面都会不同。比如缩进，有的喜欢4个空格，有的喜欢两个空格；比如变量名，有的喜欢m开头，例如mValue，有的喜欢直接就命名为value。如果不设定好规范，让每个人都按照自己的习惯和风格去编码，久了肯定乱，尤其当团队中存在还没养成良好编码习惯的人员时，更容易乱。所谓无规矩不成方圆，若无规范，久必乱。定义好规范，才能统一风格，才可提高代码可读性，同时也提高了维护性，还减低了引入bug的机会。</w:t>
      </w:r>
    </w:p>
    <w:p>
      <w:pPr>
        <w:pStyle w:val="5"/>
        <w:keepNext w:val="0"/>
        <w:keepLines w:val="0"/>
        <w:widowControl/>
        <w:numPr>
          <w:ilvl w:val="0"/>
          <w:numId w:val="9"/>
        </w:numPr>
        <w:shd w:val="clear" w:color="auto" w:fill="FCFCFA"/>
        <w:tabs>
          <w:tab w:val="left" w:pos="720"/>
        </w:tabs>
        <w:spacing w:before="100" w:beforeAutospacing="1" w:after="100" w:afterAutospacing="1" w:line="378" w:lineRule="atLeast"/>
        <w:jc w:val="left"/>
        <w:rPr>
          <w:rFonts w:ascii="Arial" w:hAnsi="Arial" w:cs="Arial"/>
          <w:color w:val="auto"/>
          <w:sz w:val="24"/>
          <w:szCs w:val="24"/>
          <w:shd w:val="clear" w:color="auto" w:fill="auto"/>
        </w:rPr>
      </w:pPr>
      <w:r>
        <w:rPr>
          <w:rFonts w:ascii="Arial" w:hAnsi="Arial" w:cs="Arial"/>
          <w:color w:val="auto"/>
          <w:shd w:val="clear" w:color="auto" w:fill="auto"/>
        </w:rPr>
        <w:t>缩进</w:t>
      </w:r>
    </w:p>
    <w:p>
      <w:pPr>
        <w:pStyle w:val="13"/>
        <w:shd w:val="clear" w:color="auto" w:fill="FCFCFA"/>
        <w:spacing w:before="0" w:beforeAutospacing="0" w:after="150" w:afterAutospacing="0" w:line="378" w:lineRule="atLeast"/>
        <w:ind w:left="720"/>
        <w:rPr>
          <w:rFonts w:ascii="Arial" w:hAnsi="Arial" w:cs="Arial"/>
          <w:color w:val="auto"/>
          <w:sz w:val="21"/>
          <w:szCs w:val="21"/>
          <w:shd w:val="clear" w:color="auto" w:fill="auto"/>
        </w:rPr>
      </w:pPr>
      <w:r>
        <w:rPr>
          <w:rFonts w:ascii="Arial" w:hAnsi="Arial" w:cs="Arial"/>
          <w:color w:val="auto"/>
          <w:sz w:val="21"/>
          <w:szCs w:val="21"/>
          <w:shd w:val="clear" w:color="auto" w:fill="auto"/>
        </w:rPr>
        <w:t>很多人都习惯用Tab缩进，不管是规范4个空格还是2个空格，统一设置好Tab缩进的size就好了，这样就不用让每个人都去敲空格。</w:t>
      </w:r>
    </w:p>
    <w:p>
      <w:pPr>
        <w:pStyle w:val="5"/>
        <w:keepNext w:val="0"/>
        <w:keepLines w:val="0"/>
        <w:widowControl/>
        <w:numPr>
          <w:ilvl w:val="0"/>
          <w:numId w:val="9"/>
        </w:numPr>
        <w:shd w:val="clear" w:color="auto" w:fill="FCFCFA"/>
        <w:tabs>
          <w:tab w:val="left" w:pos="720"/>
        </w:tabs>
        <w:spacing w:before="100" w:beforeAutospacing="1" w:after="100" w:afterAutospacing="1" w:line="378" w:lineRule="atLeast"/>
        <w:jc w:val="left"/>
        <w:rPr>
          <w:rFonts w:ascii="Arial" w:hAnsi="Arial" w:cs="Arial"/>
          <w:color w:val="auto"/>
          <w:sz w:val="24"/>
          <w:szCs w:val="24"/>
          <w:shd w:val="clear" w:color="auto" w:fill="auto"/>
        </w:rPr>
      </w:pPr>
      <w:r>
        <w:rPr>
          <w:rFonts w:ascii="Arial" w:hAnsi="Arial" w:cs="Arial"/>
          <w:color w:val="auto"/>
          <w:shd w:val="clear" w:color="auto" w:fill="auto"/>
        </w:rPr>
        <w:t>命名</w:t>
      </w:r>
    </w:p>
    <w:p>
      <w:pPr>
        <w:pStyle w:val="13"/>
        <w:shd w:val="clear" w:color="auto" w:fill="FCFCFA"/>
        <w:spacing w:before="0" w:beforeAutospacing="0" w:after="150" w:afterAutospacing="0" w:line="378" w:lineRule="atLeast"/>
        <w:ind w:left="720"/>
        <w:rPr>
          <w:rFonts w:ascii="Arial" w:hAnsi="Arial" w:cs="Arial"/>
          <w:color w:val="auto"/>
          <w:sz w:val="21"/>
          <w:szCs w:val="21"/>
          <w:shd w:val="clear" w:color="auto" w:fill="auto"/>
        </w:rPr>
      </w:pPr>
      <w:r>
        <w:rPr>
          <w:rFonts w:ascii="Arial" w:hAnsi="Arial" w:cs="Arial"/>
          <w:color w:val="auto"/>
          <w:sz w:val="21"/>
          <w:szCs w:val="21"/>
          <w:shd w:val="clear" w:color="auto" w:fill="auto"/>
        </w:rPr>
        <w:t>一个好的命名，一眼就可以从名字中看到它是干嘛的，做什么用，什么类型等等。举个id命名的例子，看到有些团队喜欢将一些控件缩写，比如TextView缩写为tv，ListView缩写为lv，这种缩写倒是挺简洁的，但是并不能一眼就能看出它是什么，对于不熟悉的人来说，谁知道tv和lv是什么啊，还不如用text和list更明确些。我喜欢的id</w:t>
      </w:r>
      <w:r>
        <w:rPr>
          <w:rFonts w:ascii="Arial" w:hAnsi="Arial" w:cs="Arial"/>
          <w:b/>
          <w:color w:val="auto"/>
          <w:sz w:val="21"/>
          <w:szCs w:val="21"/>
          <w:shd w:val="clear" w:color="auto" w:fill="auto"/>
        </w:rPr>
        <w:t>命名结构为：控件_范围_功能</w:t>
      </w:r>
      <w:r>
        <w:rPr>
          <w:rFonts w:ascii="Arial" w:hAnsi="Arial" w:cs="Arial"/>
          <w:color w:val="auto"/>
          <w:sz w:val="21"/>
          <w:szCs w:val="21"/>
          <w:shd w:val="clear" w:color="auto" w:fill="auto"/>
        </w:rPr>
        <w:t>，例如：edit_login_password，这是一个登录页的密码输入框。</w:t>
      </w:r>
    </w:p>
    <w:p>
      <w:pPr>
        <w:pStyle w:val="5"/>
        <w:keepNext w:val="0"/>
        <w:keepLines w:val="0"/>
        <w:widowControl/>
        <w:numPr>
          <w:ilvl w:val="0"/>
          <w:numId w:val="9"/>
        </w:numPr>
        <w:shd w:val="clear" w:color="auto" w:fill="FCFCFA"/>
        <w:tabs>
          <w:tab w:val="left" w:pos="720"/>
        </w:tabs>
        <w:spacing w:before="100" w:beforeAutospacing="1" w:after="100" w:afterAutospacing="1" w:line="378" w:lineRule="atLeast"/>
        <w:jc w:val="left"/>
        <w:rPr>
          <w:rFonts w:ascii="Arial" w:hAnsi="Arial" w:cs="Arial"/>
          <w:color w:val="auto"/>
          <w:sz w:val="24"/>
          <w:szCs w:val="24"/>
          <w:shd w:val="clear" w:color="auto" w:fill="auto"/>
        </w:rPr>
      </w:pPr>
      <w:r>
        <w:rPr>
          <w:rFonts w:ascii="Arial" w:hAnsi="Arial" w:cs="Arial"/>
          <w:color w:val="auto"/>
          <w:shd w:val="clear" w:color="auto" w:fill="auto"/>
        </w:rPr>
        <w:t>单位</w:t>
      </w:r>
    </w:p>
    <w:p>
      <w:pPr>
        <w:pStyle w:val="13"/>
        <w:shd w:val="clear" w:color="auto" w:fill="FCFCFA"/>
        <w:spacing w:before="0" w:beforeAutospacing="0" w:after="150" w:afterAutospacing="0" w:line="378" w:lineRule="atLeast"/>
        <w:ind w:left="720"/>
        <w:rPr>
          <w:rFonts w:ascii="Arial" w:hAnsi="Arial" w:cs="Arial"/>
          <w:color w:val="auto"/>
          <w:sz w:val="21"/>
          <w:szCs w:val="21"/>
          <w:shd w:val="clear" w:color="auto" w:fill="auto"/>
        </w:rPr>
      </w:pPr>
      <w:r>
        <w:rPr>
          <w:rFonts w:ascii="Arial" w:hAnsi="Arial" w:cs="Arial"/>
          <w:color w:val="auto"/>
          <w:sz w:val="21"/>
          <w:szCs w:val="21"/>
          <w:shd w:val="clear" w:color="auto" w:fill="auto"/>
        </w:rPr>
        <w:t>文字大小的单位应该统一用sp，其他元素用dp。因为这两个单位是与设备分辨率无关的，能够解决在不同分辨率设备上显示效果不同的问题。另外，SDK里面，对文字大小系统默认是用sp单位的，但其他元素单位默认却不是dp，而是px的，同时也没有提供dp的设置接口，所以，自己写两个dp和px转换的方法是很有必要的。</w:t>
      </w:r>
    </w:p>
    <w:p>
      <w:pPr>
        <w:pStyle w:val="13"/>
        <w:shd w:val="clear" w:color="auto" w:fill="FCFCFA"/>
        <w:spacing w:before="0" w:beforeAutospacing="0" w:after="150" w:afterAutospacing="0" w:line="378" w:lineRule="atLeast"/>
        <w:rPr>
          <w:rFonts w:ascii="Arial" w:hAnsi="Arial" w:cs="Arial"/>
          <w:color w:val="auto"/>
          <w:sz w:val="21"/>
          <w:szCs w:val="21"/>
          <w:shd w:val="clear" w:color="auto" w:fill="auto"/>
        </w:rPr>
      </w:pPr>
      <w:r>
        <w:rPr>
          <w:rFonts w:ascii="Arial" w:hAnsi="Arial" w:cs="Arial"/>
          <w:color w:val="auto"/>
          <w:sz w:val="21"/>
          <w:szCs w:val="21"/>
          <w:shd w:val="clear" w:color="auto" w:fill="auto"/>
        </w:rPr>
        <w:t>最重要的并不在于规范怎么定义，而是在于规范的严格执行。如果规范定义好了，但却不遵守，那规范就等于形同虚设，因此，规范一旦设定，就要严格执行。</w:t>
      </w:r>
    </w:p>
    <w:p>
      <w:pPr>
        <w:pStyle w:val="4"/>
        <w:rPr>
          <w:color w:val="auto"/>
          <w:shd w:val="clear" w:color="auto" w:fill="auto"/>
        </w:rPr>
      </w:pPr>
      <w:bookmarkStart w:id="12" w:name="_Toc439015932"/>
      <w:r>
        <w:rPr>
          <w:color w:val="auto"/>
          <w:shd w:val="clear" w:color="auto" w:fill="auto"/>
        </w:rPr>
        <w:t>单一性</w:t>
      </w:r>
      <w:r>
        <w:rPr>
          <w:rFonts w:hint="eastAsia"/>
          <w:color w:val="auto"/>
          <w:shd w:val="clear" w:color="auto" w:fill="auto"/>
        </w:rPr>
        <w:t>（低耦合）</w:t>
      </w:r>
      <w:bookmarkEnd w:id="12"/>
    </w:p>
    <w:p>
      <w:pPr>
        <w:pStyle w:val="13"/>
        <w:shd w:val="clear" w:color="auto" w:fill="FCFCFA"/>
        <w:spacing w:before="0" w:beforeAutospacing="0" w:after="150" w:afterAutospacing="0" w:line="378" w:lineRule="atLeast"/>
        <w:rPr>
          <w:rFonts w:ascii="Arial" w:hAnsi="Arial" w:cs="Arial"/>
          <w:b/>
          <w:color w:val="auto"/>
          <w:sz w:val="21"/>
          <w:szCs w:val="21"/>
          <w:shd w:val="clear" w:color="auto" w:fill="auto"/>
        </w:rPr>
      </w:pPr>
      <w:r>
        <w:rPr>
          <w:rFonts w:ascii="Arial" w:hAnsi="Arial" w:cs="Arial"/>
          <w:color w:val="auto"/>
          <w:sz w:val="21"/>
          <w:szCs w:val="21"/>
          <w:shd w:val="clear" w:color="auto" w:fill="auto"/>
        </w:rPr>
        <w:t>我们都知道，面向对象设计中，有一个基本原则就是</w:t>
      </w:r>
      <w:r>
        <w:rPr>
          <w:rFonts w:ascii="Arial" w:hAnsi="Arial" w:cs="Arial"/>
          <w:b/>
          <w:color w:val="auto"/>
          <w:sz w:val="21"/>
          <w:szCs w:val="21"/>
          <w:shd w:val="clear" w:color="auto" w:fill="auto"/>
        </w:rPr>
        <w:t>单一职责原则</w:t>
      </w:r>
      <w:r>
        <w:rPr>
          <w:rFonts w:ascii="Arial" w:hAnsi="Arial" w:cs="Arial"/>
          <w:color w:val="auto"/>
          <w:sz w:val="21"/>
          <w:szCs w:val="21"/>
          <w:shd w:val="clear" w:color="auto" w:fill="auto"/>
        </w:rPr>
        <w:t>，它规定一个类应该只有一个发生变化的原因。而这里说的单一性，不只是规定类，也规定了方法、包，甚至到最大层面的分层架构。保持单一性是</w:t>
      </w:r>
      <w:r>
        <w:rPr>
          <w:rFonts w:hint="eastAsia" w:ascii="Arial" w:hAnsi="Arial" w:cs="Arial"/>
          <w:color w:val="auto"/>
          <w:sz w:val="21"/>
          <w:szCs w:val="21"/>
          <w:shd w:val="clear" w:color="auto" w:fill="auto"/>
        </w:rPr>
        <w:t>降</w:t>
      </w:r>
      <w:r>
        <w:rPr>
          <w:rFonts w:ascii="Arial" w:hAnsi="Arial" w:cs="Arial"/>
          <w:color w:val="auto"/>
          <w:sz w:val="21"/>
          <w:szCs w:val="21"/>
          <w:shd w:val="clear" w:color="auto" w:fill="auto"/>
        </w:rPr>
        <w:t>低耦合度的关键标准，其目的就是各方面的解耦。</w:t>
      </w:r>
      <w:r>
        <w:rPr>
          <w:rFonts w:ascii="Arial" w:hAnsi="Arial" w:cs="Arial"/>
          <w:b/>
          <w:color w:val="auto"/>
          <w:sz w:val="21"/>
          <w:szCs w:val="21"/>
          <w:shd w:val="clear" w:color="auto" w:fill="auto"/>
        </w:rPr>
        <w:t>架构上的分层就是最大层面的解耦，而方法上的单一就是最小层面的解耦了。</w:t>
      </w:r>
    </w:p>
    <w:p>
      <w:pPr>
        <w:pStyle w:val="13"/>
        <w:shd w:val="clear" w:color="auto" w:fill="FCFCFA"/>
        <w:spacing w:before="0" w:beforeAutospacing="0" w:after="150" w:afterAutospacing="0" w:line="378" w:lineRule="atLeast"/>
        <w:rPr>
          <w:rFonts w:ascii="Arial" w:hAnsi="Arial" w:cs="Arial"/>
          <w:color w:val="auto"/>
          <w:sz w:val="21"/>
          <w:szCs w:val="21"/>
          <w:shd w:val="clear" w:color="auto" w:fill="auto"/>
        </w:rPr>
      </w:pPr>
    </w:p>
    <w:p>
      <w:pPr>
        <w:pStyle w:val="5"/>
        <w:keepNext w:val="0"/>
        <w:keepLines w:val="0"/>
        <w:widowControl/>
        <w:numPr>
          <w:ilvl w:val="0"/>
          <w:numId w:val="10"/>
        </w:numPr>
        <w:shd w:val="clear" w:color="auto" w:fill="FCFCFA"/>
        <w:tabs>
          <w:tab w:val="left" w:pos="720"/>
        </w:tabs>
        <w:spacing w:before="100" w:beforeAutospacing="1" w:after="100" w:afterAutospacing="1" w:line="378" w:lineRule="atLeast"/>
        <w:jc w:val="left"/>
        <w:rPr>
          <w:rFonts w:ascii="Arial" w:hAnsi="Arial" w:cs="Arial"/>
          <w:color w:val="auto"/>
          <w:sz w:val="24"/>
          <w:szCs w:val="24"/>
          <w:shd w:val="clear" w:color="auto" w:fill="auto"/>
        </w:rPr>
      </w:pPr>
      <w:r>
        <w:rPr>
          <w:rFonts w:ascii="Arial" w:hAnsi="Arial" w:cs="Arial"/>
          <w:color w:val="auto"/>
          <w:shd w:val="clear" w:color="auto" w:fill="auto"/>
        </w:rPr>
        <w:t>界面的单一</w:t>
      </w:r>
    </w:p>
    <w:p>
      <w:pPr>
        <w:pStyle w:val="13"/>
        <w:shd w:val="clear" w:color="auto" w:fill="FCFCFA"/>
        <w:spacing w:before="0" w:beforeAutospacing="0" w:after="150" w:afterAutospacing="0" w:line="378" w:lineRule="atLeast"/>
        <w:ind w:left="720"/>
        <w:rPr>
          <w:rFonts w:ascii="Arial" w:hAnsi="Arial" w:cs="Arial"/>
          <w:color w:val="auto"/>
          <w:sz w:val="21"/>
          <w:szCs w:val="21"/>
          <w:shd w:val="clear" w:color="auto" w:fill="auto"/>
        </w:rPr>
      </w:pPr>
      <w:r>
        <w:rPr>
          <w:rFonts w:ascii="Arial" w:hAnsi="Arial" w:cs="Arial"/>
          <w:color w:val="auto"/>
          <w:sz w:val="21"/>
          <w:szCs w:val="21"/>
          <w:shd w:val="clear" w:color="auto" w:fill="auto"/>
        </w:rPr>
        <w:t>界面上的单一，</w:t>
      </w:r>
      <w:r>
        <w:rPr>
          <w:rFonts w:ascii="Arial" w:hAnsi="Arial" w:cs="Arial"/>
          <w:b/>
          <w:color w:val="auto"/>
          <w:sz w:val="21"/>
          <w:szCs w:val="21"/>
          <w:shd w:val="clear" w:color="auto" w:fill="auto"/>
        </w:rPr>
        <w:t>首先是界面的布局和界面的数据应该分离</w:t>
      </w:r>
      <w:r>
        <w:rPr>
          <w:rFonts w:ascii="Arial" w:hAnsi="Arial" w:cs="Arial"/>
          <w:color w:val="auto"/>
          <w:sz w:val="21"/>
          <w:szCs w:val="21"/>
          <w:shd w:val="clear" w:color="auto" w:fill="auto"/>
        </w:rPr>
        <w:t>。这一点，Android已经用layout和Activity做好解耦了，我们只要确保用layout文件排好布局，在Activity展示数据就好了。另外，</w:t>
      </w:r>
      <w:r>
        <w:rPr>
          <w:rFonts w:ascii="Arial" w:hAnsi="Arial" w:cs="Arial"/>
          <w:b/>
          <w:color w:val="auto"/>
          <w:sz w:val="21"/>
          <w:szCs w:val="21"/>
          <w:shd w:val="clear" w:color="auto" w:fill="auto"/>
        </w:rPr>
        <w:t>界面数据的获取和展示也应该分离</w:t>
      </w:r>
      <w:r>
        <w:rPr>
          <w:rFonts w:ascii="Arial" w:hAnsi="Arial" w:cs="Arial"/>
          <w:color w:val="auto"/>
          <w:sz w:val="21"/>
          <w:szCs w:val="21"/>
          <w:shd w:val="clear" w:color="auto" w:fill="auto"/>
        </w:rPr>
        <w:t>。很多开发团队习惯将数据的获取和展示都放在Activity或Fragment里完成的，请求接口、获取数据、检查数据、显示数据更新UI，全都在界面上完成的。这样子的话，当数据的获取发生改变时，比如要添加缓存，这时候界面就需要改动了，当数据的展示也需要修改时，比如某个控件要展示其他数据，界面也一样需要改动，也就是说，界面上已经有两个发生变化的原因，这就违反了单一职责原则。</w:t>
      </w:r>
      <w:r>
        <w:rPr>
          <w:rFonts w:ascii="Arial" w:hAnsi="Arial" w:cs="Arial"/>
          <w:color w:val="auto"/>
          <w:sz w:val="21"/>
          <w:szCs w:val="21"/>
          <w:shd w:val="clear" w:color="auto" w:fill="auto"/>
        </w:rPr>
        <w:br w:type="textWrapping"/>
      </w:r>
      <w:r>
        <w:rPr>
          <w:rFonts w:ascii="Arial" w:hAnsi="Arial" w:cs="Arial"/>
          <w:color w:val="auto"/>
          <w:sz w:val="21"/>
          <w:szCs w:val="21"/>
          <w:shd w:val="clear" w:color="auto" w:fill="auto"/>
        </w:rPr>
        <w:t>界面上的单一，</w:t>
      </w:r>
      <w:r>
        <w:rPr>
          <w:rFonts w:ascii="Arial" w:hAnsi="Arial" w:cs="Arial"/>
          <w:b/>
          <w:color w:val="auto"/>
          <w:sz w:val="21"/>
          <w:szCs w:val="21"/>
          <w:shd w:val="clear" w:color="auto" w:fill="auto"/>
        </w:rPr>
        <w:t>就是要保持界面上每个维度都做好分离，从界面的布局，到数据的获取，数据的检查，数据的展示</w:t>
      </w:r>
      <w:r>
        <w:rPr>
          <w:rFonts w:ascii="Arial" w:hAnsi="Arial" w:cs="Arial"/>
          <w:color w:val="auto"/>
          <w:sz w:val="21"/>
          <w:szCs w:val="21"/>
          <w:shd w:val="clear" w:color="auto" w:fill="auto"/>
        </w:rPr>
        <w:t>。</w:t>
      </w:r>
    </w:p>
    <w:p>
      <w:pPr>
        <w:pStyle w:val="5"/>
        <w:keepNext w:val="0"/>
        <w:keepLines w:val="0"/>
        <w:widowControl/>
        <w:numPr>
          <w:ilvl w:val="0"/>
          <w:numId w:val="10"/>
        </w:numPr>
        <w:shd w:val="clear" w:color="auto" w:fill="FCFCFA"/>
        <w:tabs>
          <w:tab w:val="left" w:pos="720"/>
        </w:tabs>
        <w:spacing w:before="100" w:beforeAutospacing="1" w:after="100" w:afterAutospacing="1" w:line="378" w:lineRule="atLeast"/>
        <w:jc w:val="left"/>
        <w:rPr>
          <w:rFonts w:ascii="Arial" w:hAnsi="Arial" w:cs="Arial"/>
          <w:color w:val="auto"/>
          <w:sz w:val="24"/>
          <w:szCs w:val="24"/>
          <w:shd w:val="clear" w:color="auto" w:fill="auto"/>
        </w:rPr>
      </w:pPr>
      <w:r>
        <w:rPr>
          <w:rFonts w:ascii="Arial" w:hAnsi="Arial" w:cs="Arial"/>
          <w:color w:val="auto"/>
          <w:shd w:val="clear" w:color="auto" w:fill="auto"/>
        </w:rPr>
        <w:t>包和类的单一</w:t>
      </w:r>
    </w:p>
    <w:p>
      <w:pPr>
        <w:pStyle w:val="13"/>
        <w:shd w:val="clear" w:color="auto" w:fill="FCFCFA"/>
        <w:spacing w:before="0" w:beforeAutospacing="0" w:after="150" w:afterAutospacing="0" w:line="378" w:lineRule="atLeast"/>
        <w:ind w:left="720"/>
        <w:rPr>
          <w:rFonts w:hint="eastAsia" w:ascii="Arial" w:hAnsi="Arial" w:cs="Arial"/>
          <w:color w:val="auto"/>
          <w:sz w:val="21"/>
          <w:szCs w:val="21"/>
          <w:shd w:val="clear" w:color="auto" w:fill="auto"/>
        </w:rPr>
      </w:pPr>
      <w:r>
        <w:rPr>
          <w:rFonts w:ascii="Arial" w:hAnsi="Arial" w:cs="Arial"/>
          <w:color w:val="auto"/>
          <w:sz w:val="21"/>
          <w:szCs w:val="21"/>
          <w:shd w:val="clear" w:color="auto" w:fill="auto"/>
        </w:rPr>
        <w:t>定义包之前，</w:t>
      </w:r>
      <w:r>
        <w:rPr>
          <w:rFonts w:ascii="Arial" w:hAnsi="Arial" w:cs="Arial"/>
          <w:b/>
          <w:color w:val="auto"/>
          <w:sz w:val="21"/>
          <w:szCs w:val="21"/>
          <w:shd w:val="clear" w:color="auto" w:fill="auto"/>
        </w:rPr>
        <w:t>需要先想好它的职责是什么，明确定义并确保它只有一个职责</w:t>
      </w:r>
      <w:r>
        <w:rPr>
          <w:rFonts w:ascii="Arial" w:hAnsi="Arial" w:cs="Arial"/>
          <w:color w:val="auto"/>
          <w:sz w:val="21"/>
          <w:szCs w:val="21"/>
          <w:shd w:val="clear" w:color="auto" w:fill="auto"/>
        </w:rPr>
        <w:t>。</w:t>
      </w:r>
    </w:p>
    <w:p>
      <w:pPr>
        <w:pStyle w:val="13"/>
        <w:shd w:val="clear" w:color="auto" w:fill="FCFCFA"/>
        <w:spacing w:before="0" w:beforeAutospacing="0" w:after="150" w:afterAutospacing="0" w:line="378" w:lineRule="atLeast"/>
        <w:ind w:left="720"/>
        <w:rPr>
          <w:rFonts w:hint="eastAsia" w:ascii="Arial" w:hAnsi="Arial" w:cs="Arial"/>
          <w:color w:val="auto"/>
          <w:sz w:val="21"/>
          <w:szCs w:val="21"/>
          <w:shd w:val="clear" w:color="auto" w:fill="auto"/>
        </w:rPr>
      </w:pPr>
      <w:r>
        <w:rPr>
          <w:rFonts w:ascii="Arial" w:hAnsi="Arial" w:cs="Arial"/>
          <w:color w:val="auto"/>
          <w:sz w:val="21"/>
          <w:szCs w:val="21"/>
          <w:shd w:val="clear" w:color="auto" w:fill="auto"/>
        </w:rPr>
        <w:t>com.keegan.activity，就是activity类的包，不会有其他组件；</w:t>
      </w:r>
    </w:p>
    <w:p>
      <w:pPr>
        <w:pStyle w:val="13"/>
        <w:shd w:val="clear" w:color="auto" w:fill="FCFCFA"/>
        <w:spacing w:before="0" w:beforeAutospacing="0" w:after="150" w:afterAutospacing="0" w:line="378" w:lineRule="atLeast"/>
        <w:ind w:left="720"/>
        <w:rPr>
          <w:rFonts w:hint="eastAsia" w:ascii="Arial" w:hAnsi="Arial" w:cs="Arial"/>
          <w:color w:val="auto"/>
          <w:sz w:val="21"/>
          <w:szCs w:val="21"/>
          <w:shd w:val="clear" w:color="auto" w:fill="auto"/>
        </w:rPr>
      </w:pPr>
      <w:r>
        <w:rPr>
          <w:rFonts w:ascii="Arial" w:hAnsi="Arial" w:cs="Arial"/>
          <w:color w:val="auto"/>
          <w:sz w:val="21"/>
          <w:szCs w:val="21"/>
          <w:shd w:val="clear" w:color="auto" w:fill="auto"/>
        </w:rPr>
        <w:t>com.keegan.adapter，就是存放各种适配器的包；</w:t>
      </w:r>
    </w:p>
    <w:p>
      <w:pPr>
        <w:pStyle w:val="13"/>
        <w:shd w:val="clear" w:color="auto" w:fill="FCFCFA"/>
        <w:spacing w:before="0" w:beforeAutospacing="0" w:after="150" w:afterAutospacing="0" w:line="378" w:lineRule="atLeast"/>
        <w:ind w:left="720"/>
        <w:rPr>
          <w:rFonts w:hint="eastAsia" w:ascii="Arial" w:hAnsi="Arial" w:cs="Arial"/>
          <w:color w:val="auto"/>
          <w:sz w:val="21"/>
          <w:szCs w:val="21"/>
          <w:shd w:val="clear" w:color="auto" w:fill="auto"/>
        </w:rPr>
      </w:pPr>
      <w:r>
        <w:rPr>
          <w:rFonts w:ascii="Arial" w:hAnsi="Arial" w:cs="Arial"/>
          <w:color w:val="auto"/>
          <w:sz w:val="21"/>
          <w:szCs w:val="21"/>
          <w:shd w:val="clear" w:color="auto" w:fill="auto"/>
        </w:rPr>
        <w:t>com.keegan.util就是工具包了。</w:t>
      </w:r>
    </w:p>
    <w:p>
      <w:pPr>
        <w:pStyle w:val="13"/>
        <w:shd w:val="clear" w:color="auto" w:fill="FCFCFA"/>
        <w:spacing w:before="0" w:beforeAutospacing="0" w:after="150" w:afterAutospacing="0" w:line="378" w:lineRule="atLeast"/>
        <w:ind w:left="720"/>
        <w:rPr>
          <w:rFonts w:ascii="Arial" w:hAnsi="Arial" w:cs="Arial"/>
          <w:color w:val="auto"/>
          <w:sz w:val="21"/>
          <w:szCs w:val="21"/>
          <w:shd w:val="clear" w:color="auto" w:fill="auto"/>
        </w:rPr>
      </w:pPr>
      <w:r>
        <w:rPr>
          <w:rFonts w:ascii="Arial" w:hAnsi="Arial" w:cs="Arial"/>
          <w:color w:val="auto"/>
          <w:sz w:val="21"/>
          <w:szCs w:val="21"/>
          <w:shd w:val="clear" w:color="auto" w:fill="auto"/>
        </w:rPr>
        <w:t>同样，类的定义，也是需要明确它的单一职责。有些人习惯将adapter写在Activity里，因为觉得这个adapter只在这个Activity里用到，没必要再把它独立出来。这么做了一段时间之后，觉得实在糟糕透了，重复的代码无法复用，界面上的一点小需求调整时，很多代码需要跟着调整。后来，进行了一番重构，将所有adapter独立了出来，并抽象出了一个adapter的基类，自此，当需要再添加adapter时，编写的代码量大大减少了，当界面需求调整时，修改的地方也大大减少了。所以，不要让一个类做太多事情，要分离好各种元素，每个元素只做一件简单的事。</w:t>
      </w:r>
    </w:p>
    <w:p>
      <w:pPr>
        <w:pStyle w:val="5"/>
        <w:keepNext w:val="0"/>
        <w:keepLines w:val="0"/>
        <w:widowControl/>
        <w:numPr>
          <w:ilvl w:val="0"/>
          <w:numId w:val="10"/>
        </w:numPr>
        <w:shd w:val="clear" w:color="auto" w:fill="FCFCFA"/>
        <w:tabs>
          <w:tab w:val="left" w:pos="720"/>
        </w:tabs>
        <w:spacing w:before="100" w:beforeAutospacing="1" w:after="100" w:afterAutospacing="1" w:line="378" w:lineRule="atLeast"/>
        <w:jc w:val="left"/>
        <w:rPr>
          <w:rFonts w:ascii="Arial" w:hAnsi="Arial" w:cs="Arial"/>
          <w:color w:val="auto"/>
          <w:sz w:val="24"/>
          <w:szCs w:val="24"/>
          <w:shd w:val="clear" w:color="auto" w:fill="auto"/>
        </w:rPr>
      </w:pPr>
      <w:r>
        <w:rPr>
          <w:rFonts w:ascii="Arial" w:hAnsi="Arial" w:cs="Arial"/>
          <w:color w:val="auto"/>
          <w:shd w:val="clear" w:color="auto" w:fill="auto"/>
        </w:rPr>
        <w:t>方法的单一</w:t>
      </w:r>
    </w:p>
    <w:p>
      <w:pPr>
        <w:pStyle w:val="13"/>
        <w:shd w:val="clear" w:color="auto" w:fill="FCFCFA"/>
        <w:spacing w:before="0" w:beforeAutospacing="0" w:after="150" w:afterAutospacing="0" w:line="378" w:lineRule="atLeast"/>
        <w:ind w:left="720"/>
        <w:rPr>
          <w:rFonts w:ascii="Arial" w:hAnsi="Arial" w:cs="Arial"/>
          <w:color w:val="auto"/>
          <w:sz w:val="21"/>
          <w:szCs w:val="21"/>
          <w:shd w:val="clear" w:color="auto" w:fill="auto"/>
        </w:rPr>
      </w:pPr>
      <w:r>
        <w:rPr>
          <w:rFonts w:ascii="Arial" w:hAnsi="Arial" w:cs="Arial"/>
          <w:color w:val="auto"/>
          <w:sz w:val="21"/>
          <w:szCs w:val="21"/>
          <w:shd w:val="clear" w:color="auto" w:fill="auto"/>
        </w:rPr>
        <w:t>方法的单一，</w:t>
      </w:r>
      <w:r>
        <w:rPr>
          <w:rFonts w:ascii="Arial" w:hAnsi="Arial" w:cs="Arial"/>
          <w:b/>
          <w:color w:val="auto"/>
          <w:sz w:val="21"/>
          <w:szCs w:val="21"/>
          <w:shd w:val="clear" w:color="auto" w:fill="auto"/>
        </w:rPr>
        <w:t>表现为一个方法是对一个行为的封装</w:t>
      </w:r>
      <w:r>
        <w:rPr>
          <w:rFonts w:ascii="Arial" w:hAnsi="Arial" w:cs="Arial"/>
          <w:color w:val="auto"/>
          <w:sz w:val="21"/>
          <w:szCs w:val="21"/>
          <w:shd w:val="clear" w:color="auto" w:fill="auto"/>
        </w:rPr>
        <w:t>。然而，一个行为又可以拆分为多个步骤，每个步骤其实也是一个更细的行为，又可以封装成一个新的方法。因此，方法嵌套方法是一种常态。那么，保持方法的单一性，关键并不在于怎么定义这个方法的行为，而在于这个行为要怎么拆分成更细的行为。举个例子，通常在Activity的onCreate方法，做数据的初始化，细分出来就分为了：</w:t>
      </w:r>
      <w:r>
        <w:rPr>
          <w:rFonts w:ascii="Arial" w:hAnsi="Arial" w:cs="Arial"/>
          <w:b/>
          <w:color w:val="auto"/>
          <w:sz w:val="21"/>
          <w:szCs w:val="21"/>
          <w:shd w:val="clear" w:color="auto" w:fill="auto"/>
        </w:rPr>
        <w:t>控件的初始化、逻辑变量的初始化、数据的加载和展示</w:t>
      </w:r>
      <w:r>
        <w:rPr>
          <w:rFonts w:ascii="Arial" w:hAnsi="Arial" w:cs="Arial"/>
          <w:color w:val="auto"/>
          <w:sz w:val="21"/>
          <w:szCs w:val="21"/>
          <w:shd w:val="clear" w:color="auto" w:fill="auto"/>
        </w:rPr>
        <w:t>。数据的加载和展示可以再细分：从缓存加载数据、从网络加载数据、展示数据。每个细化的行为都应该封装为一个独立的方法，这样，才真正符合方法的单一性。</w:t>
      </w:r>
    </w:p>
    <w:p>
      <w:pPr>
        <w:pStyle w:val="5"/>
        <w:keepNext w:val="0"/>
        <w:keepLines w:val="0"/>
        <w:widowControl/>
        <w:numPr>
          <w:ilvl w:val="0"/>
          <w:numId w:val="10"/>
        </w:numPr>
        <w:shd w:val="clear" w:color="auto" w:fill="FCFCFA"/>
        <w:tabs>
          <w:tab w:val="left" w:pos="720"/>
        </w:tabs>
        <w:spacing w:before="100" w:beforeAutospacing="1" w:after="100" w:afterAutospacing="1" w:line="378" w:lineRule="atLeast"/>
        <w:jc w:val="left"/>
        <w:rPr>
          <w:rFonts w:ascii="Arial" w:hAnsi="Arial" w:cs="Arial"/>
          <w:color w:val="auto"/>
          <w:sz w:val="24"/>
          <w:szCs w:val="24"/>
          <w:shd w:val="clear" w:color="auto" w:fill="auto"/>
        </w:rPr>
      </w:pPr>
      <w:r>
        <w:rPr>
          <w:rFonts w:ascii="Arial" w:hAnsi="Arial" w:cs="Arial"/>
          <w:color w:val="auto"/>
          <w:shd w:val="clear" w:color="auto" w:fill="auto"/>
        </w:rPr>
        <w:t>资源文件的单一</w:t>
      </w:r>
    </w:p>
    <w:p>
      <w:pPr>
        <w:pStyle w:val="13"/>
        <w:shd w:val="clear" w:color="auto" w:fill="FCFCFA"/>
        <w:spacing w:before="0" w:beforeAutospacing="0" w:after="150" w:afterAutospacing="0" w:line="378" w:lineRule="atLeast"/>
        <w:ind w:left="720"/>
        <w:rPr>
          <w:rFonts w:ascii="Arial" w:hAnsi="Arial" w:cs="Arial"/>
          <w:color w:val="auto"/>
          <w:sz w:val="21"/>
          <w:szCs w:val="21"/>
          <w:shd w:val="clear" w:color="auto" w:fill="auto"/>
        </w:rPr>
      </w:pPr>
      <w:r>
        <w:rPr>
          <w:rFonts w:ascii="Arial" w:hAnsi="Arial" w:cs="Arial"/>
          <w:color w:val="auto"/>
          <w:sz w:val="21"/>
          <w:szCs w:val="21"/>
          <w:shd w:val="clear" w:color="auto" w:fill="auto"/>
        </w:rPr>
        <w:t>Android提供了各种资源文件，strings.xml用来存储字符串，arrays.xml用来存储字符串数组，colors.xml用来存储颜色值，dimens.xml用来存储尺寸值，等等。资源文件的单一，</w:t>
      </w:r>
      <w:r>
        <w:rPr>
          <w:rFonts w:ascii="Arial" w:hAnsi="Arial" w:cs="Arial"/>
          <w:b/>
          <w:color w:val="auto"/>
          <w:sz w:val="21"/>
          <w:szCs w:val="21"/>
          <w:shd w:val="clear" w:color="auto" w:fill="auto"/>
        </w:rPr>
        <w:t>是说所有相关的资源信息要在资源文件里定义并引用到代码或布局文件里，而不是在代码或布局文件里直接定义。</w:t>
      </w:r>
      <w:r>
        <w:rPr>
          <w:rFonts w:ascii="Arial" w:hAnsi="Arial" w:cs="Arial"/>
          <w:color w:val="auto"/>
          <w:sz w:val="21"/>
          <w:szCs w:val="21"/>
          <w:shd w:val="clear" w:color="auto" w:fill="auto"/>
        </w:rPr>
        <w:t>很多开发人员，为了图方便，应用界面中出现的字符串经常在代码或布局文件里直接定义的，尺寸值也是，这样造成的结果就是，当某些字符串需要修改时，比如要支持国际化，或一些尺寸值需要修改时，通常是很多地方都要修改。因此，就必须规范好，应用界面中的字符串统一在strings.xml中定义，颜色值统一在colors.xml中定义，尺寸值统一在dimens.xml中定义，代码或布局里需要用到的都去引用资源文件相应的字段。</w:t>
      </w:r>
    </w:p>
    <w:p>
      <w:pPr>
        <w:pStyle w:val="13"/>
        <w:shd w:val="clear" w:color="auto" w:fill="FCFCFA"/>
        <w:spacing w:before="0" w:beforeAutospacing="0" w:after="150" w:afterAutospacing="0" w:line="378" w:lineRule="atLeast"/>
        <w:rPr>
          <w:rFonts w:ascii="Arial" w:hAnsi="Arial" w:cs="Arial"/>
          <w:color w:val="auto"/>
          <w:sz w:val="21"/>
          <w:szCs w:val="21"/>
          <w:shd w:val="clear" w:color="auto" w:fill="auto"/>
        </w:rPr>
      </w:pPr>
      <w:r>
        <w:rPr>
          <w:rFonts w:ascii="Arial" w:hAnsi="Arial" w:cs="Arial"/>
          <w:color w:val="auto"/>
          <w:sz w:val="21"/>
          <w:szCs w:val="21"/>
          <w:shd w:val="clear" w:color="auto" w:fill="auto"/>
        </w:rPr>
        <w:t>要保持单一性，必定伴随着重构。需求总会变动，代码总会扩展，扩展了慢慢就会破坏原有的单一性，因此就需要重构，再次保持单一性。不断扩展，不断重构，这样才能不断保持良好的单一性。</w:t>
      </w:r>
    </w:p>
    <w:p>
      <w:pPr>
        <w:pStyle w:val="4"/>
        <w:rPr>
          <w:color w:val="auto"/>
          <w:shd w:val="clear" w:color="auto" w:fill="auto"/>
        </w:rPr>
      </w:pPr>
      <w:bookmarkStart w:id="13" w:name="_Toc439015933"/>
      <w:r>
        <w:rPr>
          <w:color w:val="auto"/>
          <w:shd w:val="clear" w:color="auto" w:fill="auto"/>
        </w:rPr>
        <w:t>简洁性</w:t>
      </w:r>
      <w:bookmarkEnd w:id="13"/>
    </w:p>
    <w:p>
      <w:r>
        <w:t>代码最怕的就是臃肿，臃肿的代码可读性差，维护麻烦，扩展更不用说了。没有人会喜欢看臃肿的代码，去维护更痛苦。我看到臃肿的代码，都恨不得即刻进行重构。让代码保持简洁，会让人看得舒服，一目了然，维护和扩展起来也都非常方便。简洁的代码，甚至不需要写注释，只从代码就能让人一眼看懂其做了什么。简洁也并不只表现在代码上，类、包、资源文件等的命名和组织结构等也同样需要保持简洁。</w:t>
      </w:r>
      <w:r>
        <w:br w:type="textWrapping"/>
      </w:r>
      <w:r>
        <w:t>如何保持简洁？这个问题并没有一个标准的答案，但有一个判断是否简洁的简单标准，那就是：直接阅读代码就能够理解代码的意图，如果意图不够明显，那就说明这段代码还不够简洁。类、包、资源文件等等，也是同样的评判标准。下面是我觉得对保持简洁有一定作用的一些操作方法。</w:t>
      </w:r>
    </w:p>
    <w:p>
      <w:pPr>
        <w:pStyle w:val="5"/>
        <w:keepNext w:val="0"/>
        <w:keepLines w:val="0"/>
        <w:widowControl/>
        <w:numPr>
          <w:ilvl w:val="0"/>
          <w:numId w:val="11"/>
        </w:numPr>
        <w:shd w:val="clear" w:color="auto" w:fill="FCFCFA"/>
        <w:tabs>
          <w:tab w:val="left" w:pos="720"/>
        </w:tabs>
        <w:spacing w:before="100" w:beforeAutospacing="1" w:after="100" w:afterAutospacing="1" w:line="378" w:lineRule="atLeast"/>
        <w:jc w:val="left"/>
        <w:rPr>
          <w:rFonts w:ascii="Arial" w:hAnsi="Arial" w:cs="Arial"/>
          <w:color w:val="auto"/>
          <w:sz w:val="24"/>
          <w:szCs w:val="24"/>
          <w:shd w:val="clear" w:color="auto" w:fill="auto"/>
        </w:rPr>
      </w:pPr>
      <w:r>
        <w:rPr>
          <w:rFonts w:ascii="Arial" w:hAnsi="Arial" w:cs="Arial"/>
          <w:color w:val="auto"/>
          <w:shd w:val="clear" w:color="auto" w:fill="auto"/>
        </w:rPr>
        <w:t>包的组织</w:t>
      </w:r>
    </w:p>
    <w:p>
      <w:pPr>
        <w:pStyle w:val="13"/>
        <w:shd w:val="clear" w:color="auto" w:fill="FCFCFA"/>
        <w:spacing w:before="0" w:beforeAutospacing="0" w:after="150" w:afterAutospacing="0" w:line="378" w:lineRule="atLeast"/>
        <w:ind w:left="720"/>
        <w:rPr>
          <w:rFonts w:ascii="Arial" w:hAnsi="Arial" w:cs="Arial"/>
          <w:color w:val="auto"/>
          <w:sz w:val="21"/>
          <w:szCs w:val="21"/>
          <w:shd w:val="clear" w:color="auto" w:fill="auto"/>
        </w:rPr>
      </w:pPr>
      <w:r>
        <w:rPr>
          <w:rFonts w:ascii="Arial" w:hAnsi="Arial" w:cs="Arial"/>
          <w:color w:val="auto"/>
          <w:sz w:val="21"/>
          <w:szCs w:val="21"/>
          <w:shd w:val="clear" w:color="auto" w:fill="auto"/>
        </w:rPr>
        <w:t>按照组件类型来分包，而不是按业务模块来分包。业务有可能会变，但组件类型是基本不变的。另外，新加入的开发人员，对业务不熟悉，但对组件是很清楚的，理解快，入手也快。</w:t>
      </w:r>
    </w:p>
    <w:p>
      <w:pPr>
        <w:pStyle w:val="5"/>
        <w:keepNext w:val="0"/>
        <w:keepLines w:val="0"/>
        <w:widowControl/>
        <w:numPr>
          <w:ilvl w:val="0"/>
          <w:numId w:val="11"/>
        </w:numPr>
        <w:shd w:val="clear" w:color="auto" w:fill="FCFCFA"/>
        <w:tabs>
          <w:tab w:val="left" w:pos="720"/>
        </w:tabs>
        <w:spacing w:before="100" w:beforeAutospacing="1" w:after="100" w:afterAutospacing="1" w:line="378" w:lineRule="atLeast"/>
        <w:jc w:val="left"/>
        <w:rPr>
          <w:rFonts w:ascii="Arial" w:hAnsi="Arial" w:cs="Arial"/>
          <w:color w:val="auto"/>
          <w:sz w:val="24"/>
          <w:szCs w:val="24"/>
          <w:shd w:val="clear" w:color="auto" w:fill="auto"/>
        </w:rPr>
      </w:pPr>
      <w:r>
        <w:rPr>
          <w:rFonts w:ascii="Arial" w:hAnsi="Arial" w:cs="Arial"/>
          <w:color w:val="auto"/>
          <w:shd w:val="clear" w:color="auto" w:fill="auto"/>
        </w:rPr>
        <w:t>类和接口的命名</w:t>
      </w:r>
    </w:p>
    <w:p>
      <w:pPr>
        <w:pStyle w:val="13"/>
        <w:shd w:val="clear" w:color="auto" w:fill="FCFCFA"/>
        <w:spacing w:before="0" w:beforeAutospacing="0" w:after="150" w:afterAutospacing="0" w:line="378" w:lineRule="atLeast"/>
        <w:ind w:left="720"/>
        <w:rPr>
          <w:rFonts w:ascii="Arial" w:hAnsi="Arial" w:cs="Arial"/>
          <w:color w:val="auto"/>
          <w:sz w:val="21"/>
          <w:szCs w:val="21"/>
          <w:shd w:val="clear" w:color="auto" w:fill="auto"/>
        </w:rPr>
      </w:pPr>
      <w:r>
        <w:rPr>
          <w:rFonts w:ascii="Arial" w:hAnsi="Arial" w:cs="Arial"/>
          <w:color w:val="auto"/>
          <w:sz w:val="21"/>
          <w:szCs w:val="21"/>
          <w:shd w:val="clear" w:color="auto" w:fill="auto"/>
        </w:rPr>
        <w:t>组件类的命名添加该组件的后缀，例如：Activity类命名添加Activity后缀，Fragment类命令添加Fragment后缀，适配器添加Adapter后缀，等等。实体类则可添加BO的后缀名称，工具类添加util后缀，接口的实现类添加Impl的后缀。接口的命名也一样，比如，我的项目中，接口层的接口后缀都带上了Api，核心层的接口后缀都带Action。</w:t>
      </w:r>
    </w:p>
    <w:p>
      <w:pPr>
        <w:pStyle w:val="5"/>
        <w:keepNext w:val="0"/>
        <w:keepLines w:val="0"/>
        <w:widowControl/>
        <w:numPr>
          <w:ilvl w:val="0"/>
          <w:numId w:val="11"/>
        </w:numPr>
        <w:shd w:val="clear" w:color="auto" w:fill="FCFCFA"/>
        <w:tabs>
          <w:tab w:val="left" w:pos="720"/>
        </w:tabs>
        <w:spacing w:before="100" w:beforeAutospacing="1" w:after="100" w:afterAutospacing="1" w:line="378" w:lineRule="atLeast"/>
        <w:jc w:val="left"/>
        <w:rPr>
          <w:rFonts w:ascii="Arial" w:hAnsi="Arial" w:cs="Arial"/>
          <w:color w:val="auto"/>
          <w:sz w:val="24"/>
          <w:szCs w:val="24"/>
          <w:shd w:val="clear" w:color="auto" w:fill="auto"/>
        </w:rPr>
      </w:pPr>
      <w:r>
        <w:rPr>
          <w:rFonts w:ascii="Arial" w:hAnsi="Arial" w:cs="Arial"/>
          <w:color w:val="auto"/>
          <w:shd w:val="clear" w:color="auto" w:fill="auto"/>
        </w:rPr>
        <w:t>资源文件的分类</w:t>
      </w:r>
      <w:bookmarkStart w:id="85" w:name="_GoBack"/>
      <w:bookmarkEnd w:id="85"/>
    </w:p>
    <w:p>
      <w:r>
        <w:t>strings.xml文件用来存储应用中的所有字符串，包括页面标题，按钮文字，标签文字，提示文字等等，应该做好分类并统一存放。下面是我推荐的分类方法，如果某个分类的字符串数量太多了，还可以拆分出来放到一个独立的文件，比如页面标题，可以拆分到strings_title.xml文件里，其他资源文件也可以用类似的方式进行处理：</w:t>
      </w:r>
    </w:p>
    <w:p>
      <w:r>
        <w:t>页面标题，命名格式为：title_{页面}</w:t>
      </w:r>
    </w:p>
    <w:p>
      <w:r>
        <w:t>按钮文字，命名格式为：btn_{按钮事件}</w:t>
      </w:r>
    </w:p>
    <w:p>
      <w:r>
        <w:t>标签文字，命名格式为：label_{标签文字}</w:t>
      </w:r>
    </w:p>
    <w:p>
      <w:r>
        <w:t>选项卡文字，命名格式为：tab_{选项卡文字}</w:t>
      </w:r>
    </w:p>
    <w:p>
      <w:r>
        <w:t>消息框文字，命名格式为：toast_{消息}</w:t>
      </w:r>
    </w:p>
    <w:p>
      <w:r>
        <w:t>编辑框的提示文字，命名格式为：hint_{提示信息}</w:t>
      </w:r>
    </w:p>
    <w:p>
      <w:r>
        <w:t>图片的描述文字，命名格式为：desc_{图片文字}</w:t>
      </w:r>
    </w:p>
    <w:p>
      <w:pPr>
        <w:rPr>
          <w:rFonts w:ascii="Arial" w:hAnsi="Arial" w:cs="Arial"/>
          <w:color w:val="auto"/>
          <w:szCs w:val="21"/>
          <w:shd w:val="clear" w:color="auto" w:fill="auto"/>
        </w:rPr>
      </w:pPr>
      <w:r>
        <w:t>对话框的文字，命名格式为：dialog_{文字}</w:t>
      </w:r>
    </w:p>
    <w:p>
      <w:pPr>
        <w:pStyle w:val="3"/>
        <w:rPr>
          <w:color w:val="auto"/>
        </w:rPr>
      </w:pPr>
      <w:bookmarkStart w:id="14" w:name="_Toc439015934"/>
      <w:r>
        <w:rPr>
          <w:color w:val="auto"/>
        </w:rPr>
        <w:t>如何</w:t>
      </w:r>
      <w:r>
        <w:rPr>
          <w:rFonts w:hint="eastAsia"/>
          <w:color w:val="auto"/>
        </w:rPr>
        <w:t>优化内存</w:t>
      </w:r>
      <w:r>
        <w:rPr>
          <w:color w:val="auto"/>
        </w:rPr>
        <w:t>总结</w:t>
      </w:r>
      <w:bookmarkEnd w:id="14"/>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可以从四个方面着手</w:t>
      </w:r>
    </w:p>
    <w:p>
      <w:pPr>
        <w:pStyle w:val="13"/>
        <w:numPr>
          <w:ilvl w:val="0"/>
          <w:numId w:val="12"/>
        </w:numPr>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首先是减小对象的内存占用，</w:t>
      </w:r>
    </w:p>
    <w:p>
      <w:pPr>
        <w:pStyle w:val="13"/>
        <w:numPr>
          <w:ilvl w:val="0"/>
          <w:numId w:val="12"/>
        </w:numPr>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其次是内存对象的重复利用，</w:t>
      </w:r>
    </w:p>
    <w:p>
      <w:pPr>
        <w:pStyle w:val="13"/>
        <w:numPr>
          <w:ilvl w:val="0"/>
          <w:numId w:val="12"/>
        </w:numPr>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然后是避免对象的内存泄露，</w:t>
      </w:r>
    </w:p>
    <w:p>
      <w:pPr>
        <w:pStyle w:val="13"/>
        <w:numPr>
          <w:ilvl w:val="0"/>
          <w:numId w:val="12"/>
        </w:numPr>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最后是内存使用策略优化。</w:t>
      </w:r>
    </w:p>
    <w:p>
      <w:pPr>
        <w:pStyle w:val="3"/>
        <w:shd w:val="clear" w:color="auto" w:fill="FFFFFF"/>
        <w:spacing w:before="180" w:beforeAutospacing="0" w:after="180" w:afterAutospacing="0" w:line="360" w:lineRule="atLeast"/>
        <w:jc w:val="both"/>
        <w:rPr>
          <w:rFonts w:ascii="Helvetica" w:hAnsi="Helvetica" w:cs="Helvetica"/>
          <w:color w:val="auto"/>
          <w:sz w:val="29"/>
          <w:szCs w:val="29"/>
        </w:rPr>
      </w:pPr>
      <w:bookmarkStart w:id="15" w:name="t9"/>
      <w:bookmarkEnd w:id="15"/>
      <w:bookmarkStart w:id="16" w:name="_Toc439015935"/>
      <w:r>
        <w:rPr>
          <w:rFonts w:ascii="Helvetica" w:hAnsi="Helvetica" w:cs="Helvetica"/>
          <w:color w:val="auto"/>
          <w:sz w:val="29"/>
          <w:szCs w:val="29"/>
        </w:rPr>
        <w:t>减小对象的内存占用</w:t>
      </w:r>
      <w:bookmarkEnd w:id="16"/>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避免OOM的第一步就是要尽量减少新分配出来的对象占用内存的大小，尽量使用更加轻量的对象。</w:t>
      </w:r>
    </w:p>
    <w:p>
      <w:pPr>
        <w:pStyle w:val="4"/>
        <w:shd w:val="clear" w:color="auto" w:fill="FFFFFF"/>
        <w:spacing w:before="180" w:after="180" w:line="360" w:lineRule="atLeast"/>
        <w:rPr>
          <w:rFonts w:ascii="Helvetica" w:hAnsi="Helvetica" w:cs="Helvetica"/>
          <w:color w:val="auto"/>
          <w:sz w:val="26"/>
          <w:szCs w:val="26"/>
        </w:rPr>
      </w:pPr>
      <w:bookmarkStart w:id="17" w:name="t10"/>
      <w:bookmarkEnd w:id="17"/>
      <w:bookmarkStart w:id="18" w:name="_Toc439015936"/>
      <w:r>
        <w:rPr>
          <w:rFonts w:ascii="Helvetica" w:hAnsi="Helvetica" w:cs="Helvetica"/>
          <w:color w:val="auto"/>
          <w:sz w:val="26"/>
          <w:szCs w:val="26"/>
        </w:rPr>
        <w:t>1）使用更加轻量的数据结构</w:t>
      </w:r>
      <w:bookmarkEnd w:id="18"/>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例如，我们可以考虑使用ArrayMap/SparseArray而不是HashMap等传统数据结构。图8演示了HashMap的简要工作原理，相比起Android专门为移动操作系统编写的ArrayMap容器，在大多数情况下，都显示效率低下，更占内存。通常的HashMap的实现方式更加消耗内存，因为它需要一个额外的实例对象来记录Mapping操作。另外，SparseArray更加高效，在于他们避免了对key与value的自动装箱（autoboxing），并且避免了装箱后的解箱。</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3686175" cy="2218055"/>
            <wp:effectExtent l="19050" t="0" r="9525" b="0"/>
            <wp:docPr id="16" name="图片 1" descr="http://www.jcodecraeer.com/uploads/20150920/1442716475782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http://www.jcodecraeer.com/uploads/20150920/1442716475782231.jpg"/>
                    <pic:cNvPicPr>
                      <a:picLocks noChangeAspect="1" noChangeArrowheads="1"/>
                    </pic:cNvPicPr>
                  </pic:nvPicPr>
                  <pic:blipFill>
                    <a:blip r:embed="rId6"/>
                    <a:srcRect/>
                    <a:stretch>
                      <a:fillRect/>
                    </a:stretch>
                  </pic:blipFill>
                  <pic:spPr>
                    <a:xfrm>
                      <a:off x="0" y="0"/>
                      <a:ext cx="3686175" cy="2218088"/>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图8  HashMap简要工作原理</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关于更多ArrayMap/SparseArray的讨论，请参考《 </w:t>
      </w:r>
      <w:r>
        <w:rPr>
          <w:color w:val="auto"/>
        </w:rPr>
        <w:fldChar w:fldCharType="begin"/>
      </w:r>
      <w:r>
        <w:rPr>
          <w:color w:val="auto"/>
        </w:rPr>
        <w:instrText xml:space="preserve"> HYPERLINK "http://www.csdn.net/article/2015-08-12/2825447-android-performance-patterns-season-3" \t "_blank" </w:instrText>
      </w:r>
      <w:r>
        <w:rPr>
          <w:color w:val="auto"/>
        </w:rPr>
        <w:fldChar w:fldCharType="separate"/>
      </w:r>
      <w:r>
        <w:rPr>
          <w:rStyle w:val="18"/>
          <w:rFonts w:ascii="Helvetica" w:hAnsi="Helvetica" w:cs="Helvetica"/>
          <w:color w:val="auto"/>
          <w:sz w:val="21"/>
          <w:szCs w:val="21"/>
        </w:rPr>
        <w:t>Android性能优化典范（三）</w:t>
      </w:r>
      <w:r>
        <w:rPr>
          <w:rStyle w:val="18"/>
          <w:rFonts w:ascii="Helvetica" w:hAnsi="Helvetica" w:cs="Helvetica"/>
          <w:color w:val="auto"/>
          <w:sz w:val="21"/>
          <w:szCs w:val="21"/>
        </w:rPr>
        <w:fldChar w:fldCharType="end"/>
      </w:r>
      <w:r>
        <w:rPr>
          <w:rFonts w:ascii="Helvetica" w:hAnsi="Helvetica" w:cs="Helvetica"/>
          <w:color w:val="auto"/>
          <w:sz w:val="21"/>
          <w:szCs w:val="21"/>
        </w:rPr>
        <w:t>》的前三个段落。</w:t>
      </w:r>
    </w:p>
    <w:p>
      <w:pPr>
        <w:pStyle w:val="4"/>
        <w:shd w:val="clear" w:color="auto" w:fill="FFFFFF"/>
        <w:spacing w:before="180" w:after="180" w:line="360" w:lineRule="atLeast"/>
        <w:rPr>
          <w:rFonts w:ascii="Helvetica" w:hAnsi="Helvetica" w:cs="Helvetica"/>
          <w:color w:val="auto"/>
          <w:sz w:val="26"/>
          <w:szCs w:val="26"/>
        </w:rPr>
      </w:pPr>
      <w:bookmarkStart w:id="19" w:name="t11"/>
      <w:bookmarkEnd w:id="19"/>
      <w:bookmarkStart w:id="20" w:name="_Toc439015937"/>
      <w:r>
        <w:rPr>
          <w:rFonts w:ascii="Helvetica" w:hAnsi="Helvetica" w:cs="Helvetica"/>
          <w:color w:val="auto"/>
          <w:sz w:val="26"/>
          <w:szCs w:val="26"/>
        </w:rPr>
        <w:t>2）避免在Android里面使用Enum</w:t>
      </w:r>
      <w:bookmarkEnd w:id="20"/>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Android官方培训课程提到过“Enums often require more than twice as much memory as static constants. You should strictly avoid using enums on Android.”，具体原理请参考《Android性能优化典范（三）》，所以请避免在Android里面使用到枚举。</w:t>
      </w:r>
    </w:p>
    <w:p>
      <w:pPr>
        <w:pStyle w:val="4"/>
        <w:shd w:val="clear" w:color="auto" w:fill="FFFFFF"/>
        <w:spacing w:before="180" w:after="180" w:line="360" w:lineRule="atLeast"/>
        <w:rPr>
          <w:rFonts w:ascii="Helvetica" w:hAnsi="Helvetica" w:cs="Helvetica"/>
          <w:color w:val="auto"/>
          <w:sz w:val="26"/>
          <w:szCs w:val="26"/>
        </w:rPr>
      </w:pPr>
      <w:bookmarkStart w:id="21" w:name="t12"/>
      <w:bookmarkEnd w:id="21"/>
      <w:bookmarkStart w:id="22" w:name="_Toc439015938"/>
      <w:r>
        <w:rPr>
          <w:rFonts w:ascii="Helvetica" w:hAnsi="Helvetica" w:cs="Helvetica"/>
          <w:color w:val="auto"/>
          <w:sz w:val="26"/>
          <w:szCs w:val="26"/>
        </w:rPr>
        <w:t>3）减小Bitmap对象的内存占用</w:t>
      </w:r>
      <w:bookmarkEnd w:id="22"/>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Bitmap是一个极容易消耗内存的大胖子，减小创建出来的Bitmap的内存占用可谓是重中之重，通常来说有以下2个措施：</w:t>
      </w:r>
    </w:p>
    <w:p>
      <w:pPr>
        <w:pStyle w:val="13"/>
        <w:numPr>
          <w:ilvl w:val="0"/>
          <w:numId w:val="13"/>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inSampleSize：缩放比例，在把图片载入内存之前，我们需要先计算出一个合适的缩放比例，避免不必要的大图载入。</w:t>
      </w:r>
    </w:p>
    <w:p>
      <w:pPr>
        <w:pStyle w:val="13"/>
        <w:numPr>
          <w:ilvl w:val="0"/>
          <w:numId w:val="13"/>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decode format：解码格式，选择ARGB_8888/RBG_565/ARGB_4444/ALPHA_8，存在很大差异。</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p>
    <w:p>
      <w:pPr>
        <w:pStyle w:val="4"/>
        <w:shd w:val="clear" w:color="auto" w:fill="FFFFFF"/>
        <w:spacing w:before="180" w:after="180" w:line="360" w:lineRule="atLeast"/>
        <w:rPr>
          <w:rFonts w:ascii="Helvetica" w:hAnsi="Helvetica" w:cs="Helvetica"/>
          <w:color w:val="auto"/>
          <w:sz w:val="26"/>
          <w:szCs w:val="26"/>
        </w:rPr>
      </w:pPr>
      <w:bookmarkStart w:id="23" w:name="t13"/>
      <w:bookmarkEnd w:id="23"/>
      <w:bookmarkStart w:id="24" w:name="_Toc439015939"/>
      <w:r>
        <w:rPr>
          <w:rFonts w:ascii="Helvetica" w:hAnsi="Helvetica" w:cs="Helvetica"/>
          <w:color w:val="auto"/>
          <w:sz w:val="26"/>
          <w:szCs w:val="26"/>
        </w:rPr>
        <w:t>4）使用更小的图片</w:t>
      </w:r>
      <w:bookmarkEnd w:id="24"/>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在涉及给到资源图片时，我们需要特别留意这张图片是否存在可以压缩的空间，是否可以使用更小的图片。尽量使用更小的图片不仅可以减少内存的使用，还能避免出现大量的InflationException。假设有一张很大的图片被XML文件直接引用，很有可能在初始化视图时会因为内存不足而发生InflationException，这个问题的根本原因其实是发生了OOM。</w:t>
      </w:r>
    </w:p>
    <w:p>
      <w:pPr>
        <w:pStyle w:val="3"/>
        <w:shd w:val="clear" w:color="auto" w:fill="FFFFFF"/>
        <w:spacing w:before="180" w:beforeAutospacing="0" w:after="180" w:afterAutospacing="0" w:line="360" w:lineRule="atLeast"/>
        <w:jc w:val="both"/>
        <w:rPr>
          <w:rFonts w:ascii="Helvetica" w:hAnsi="Helvetica" w:cs="Helvetica"/>
          <w:color w:val="auto"/>
          <w:sz w:val="29"/>
          <w:szCs w:val="29"/>
        </w:rPr>
      </w:pPr>
      <w:bookmarkStart w:id="25" w:name="t14"/>
      <w:bookmarkEnd w:id="25"/>
      <w:bookmarkStart w:id="26" w:name="_Toc439015940"/>
      <w:r>
        <w:rPr>
          <w:rFonts w:ascii="Helvetica" w:hAnsi="Helvetica" w:cs="Helvetica"/>
          <w:color w:val="auto"/>
          <w:sz w:val="29"/>
          <w:szCs w:val="29"/>
        </w:rPr>
        <w:t>内存对象的重复利用</w:t>
      </w:r>
      <w:bookmarkEnd w:id="26"/>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大多数对象的复用，最终实施的方案都是利用对象池技术，要么是在编写代码时显式地在程序里创建对象池，然后处理好复用的实现逻辑。要么就是利用系统框架既有的某些复用特性，减少对象的重复创建，从而降低内存的分配与回收（如图9所示）。</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3362325" cy="2160270"/>
            <wp:effectExtent l="19050" t="0" r="9525" b="0"/>
            <wp:docPr id="15" name="图片 2" descr="http://www.jcodecraeer.com/uploads/20150920/1442716476117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http://www.jcodecraeer.com/uploads/20150920/1442716476117115.jpg"/>
                    <pic:cNvPicPr>
                      <a:picLocks noChangeAspect="1" noChangeArrowheads="1"/>
                    </pic:cNvPicPr>
                  </pic:nvPicPr>
                  <pic:blipFill>
                    <a:blip r:embed="rId7"/>
                    <a:srcRect/>
                    <a:stretch>
                      <a:fillRect/>
                    </a:stretch>
                  </pic:blipFill>
                  <pic:spPr>
                    <a:xfrm>
                      <a:off x="0" y="0"/>
                      <a:ext cx="3362325" cy="2160628"/>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图9  对象池技术</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在Android上面最常用的一个缓存算法是LRU(Least Recently Use)，简要操作原理如图10所示。</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4210050" cy="2499995"/>
            <wp:effectExtent l="19050" t="0" r="0" b="0"/>
            <wp:docPr id="3" name="图片 3" descr="http://www.jcodecraeer.com/uploads/20150920/14427164778956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jcodecraeer.com/uploads/20150920/1442716477895663.jpg"/>
                    <pic:cNvPicPr>
                      <a:picLocks noChangeAspect="1" noChangeArrowheads="1"/>
                    </pic:cNvPicPr>
                  </pic:nvPicPr>
                  <pic:blipFill>
                    <a:blip r:embed="rId8"/>
                    <a:srcRect/>
                    <a:stretch>
                      <a:fillRect/>
                    </a:stretch>
                  </pic:blipFill>
                  <pic:spPr>
                    <a:xfrm>
                      <a:off x="0" y="0"/>
                      <a:ext cx="4210050" cy="2500192"/>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图10  LRU简要操作原理</w:t>
      </w:r>
    </w:p>
    <w:p>
      <w:pPr>
        <w:pStyle w:val="4"/>
        <w:shd w:val="clear" w:color="auto" w:fill="FFFFFF"/>
        <w:spacing w:before="180" w:after="180" w:line="360" w:lineRule="atLeast"/>
        <w:rPr>
          <w:rFonts w:ascii="Helvetica" w:hAnsi="Helvetica" w:cs="Helvetica"/>
          <w:color w:val="auto"/>
          <w:sz w:val="26"/>
          <w:szCs w:val="26"/>
        </w:rPr>
      </w:pPr>
      <w:bookmarkStart w:id="27" w:name="t15"/>
      <w:bookmarkEnd w:id="27"/>
      <w:bookmarkStart w:id="28" w:name="_Toc439015941"/>
      <w:r>
        <w:rPr>
          <w:rFonts w:ascii="Helvetica" w:hAnsi="Helvetica" w:cs="Helvetica"/>
          <w:color w:val="auto"/>
          <w:sz w:val="26"/>
          <w:szCs w:val="26"/>
        </w:rPr>
        <w:t>1）复用系统自带的资源</w:t>
      </w:r>
      <w:bookmarkEnd w:id="28"/>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Android系统本身内置了很多的资源，比如字符串、颜色、图片、动画、样式以及简单布局等，这些资源都可以在应用程序中直接引用。这样做不仅能减少应用程序的自身负重，减小APK的大小，还可以在一定程度上减少内存的开销，复用性更好。但是也有必要留意Android系统的版本差异性，对那些不同系统版本上表现存在很大差异、不符合需求的情况，还是需要应用程序自身内置进去。</w:t>
      </w:r>
    </w:p>
    <w:p>
      <w:pPr>
        <w:pStyle w:val="4"/>
        <w:shd w:val="clear" w:color="auto" w:fill="FFFFFF"/>
        <w:spacing w:before="180" w:after="180" w:line="360" w:lineRule="atLeast"/>
        <w:rPr>
          <w:rFonts w:ascii="Helvetica" w:hAnsi="Helvetica" w:cs="Helvetica"/>
          <w:color w:val="auto"/>
          <w:sz w:val="26"/>
          <w:szCs w:val="26"/>
        </w:rPr>
      </w:pPr>
      <w:bookmarkStart w:id="29" w:name="t16"/>
      <w:bookmarkEnd w:id="29"/>
      <w:bookmarkStart w:id="30" w:name="_Toc439015942"/>
      <w:r>
        <w:rPr>
          <w:rFonts w:ascii="Helvetica" w:hAnsi="Helvetica" w:cs="Helvetica"/>
          <w:color w:val="auto"/>
          <w:sz w:val="26"/>
          <w:szCs w:val="26"/>
        </w:rPr>
        <w:t>2）注意在ListView/GridView</w:t>
      </w:r>
      <w:r>
        <w:rPr>
          <w:rFonts w:hint="eastAsia" w:ascii="Helvetica" w:hAnsi="Helvetica" w:cs="Helvetica"/>
          <w:color w:val="auto"/>
          <w:sz w:val="26"/>
          <w:szCs w:val="26"/>
        </w:rPr>
        <w:t>的优化</w:t>
      </w:r>
      <w:bookmarkEnd w:id="30"/>
    </w:p>
    <w:p>
      <w:pPr>
        <w:rPr>
          <w:color w:val="auto"/>
        </w:rPr>
      </w:pPr>
      <w:r>
        <w:rPr>
          <w:color w:val="auto"/>
        </w:rPr>
        <w:t>等出现大量重复子组件的视图里对ConvertView的复用，</w:t>
      </w:r>
    </w:p>
    <w:p>
      <w:pPr>
        <w:rPr>
          <w:color w:val="auto"/>
        </w:rPr>
      </w:pPr>
      <w:r>
        <w:rPr>
          <w:color w:val="auto"/>
        </w:rPr>
        <w:t>如图11所示。</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3152775" cy="2157730"/>
            <wp:effectExtent l="19050" t="0" r="9525" b="0"/>
            <wp:docPr id="4" name="图片 4" descr="http://www.jcodecraeer.com/uploads/20150920/14427164771007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jcodecraeer.com/uploads/20150920/1442716477100780.jpg"/>
                    <pic:cNvPicPr>
                      <a:picLocks noChangeAspect="1" noChangeArrowheads="1"/>
                    </pic:cNvPicPr>
                  </pic:nvPicPr>
                  <pic:blipFill>
                    <a:blip r:embed="rId9" cstate="print"/>
                    <a:srcRect/>
                    <a:stretch>
                      <a:fillRect/>
                    </a:stretch>
                  </pic:blipFill>
                  <pic:spPr>
                    <a:xfrm>
                      <a:off x="0" y="0"/>
                      <a:ext cx="3156691" cy="2160488"/>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图11</w:t>
      </w:r>
    </w:p>
    <w:p>
      <w:pPr>
        <w:pStyle w:val="4"/>
        <w:shd w:val="clear" w:color="auto" w:fill="FFFFFF"/>
        <w:spacing w:before="180" w:after="180" w:line="360" w:lineRule="atLeast"/>
        <w:rPr>
          <w:rFonts w:ascii="Helvetica" w:hAnsi="Helvetica" w:cs="Helvetica"/>
          <w:color w:val="auto"/>
          <w:sz w:val="26"/>
          <w:szCs w:val="26"/>
        </w:rPr>
      </w:pPr>
      <w:bookmarkStart w:id="31" w:name="t17"/>
      <w:bookmarkEnd w:id="31"/>
      <w:bookmarkStart w:id="32" w:name="_Toc439015943"/>
      <w:r>
        <w:rPr>
          <w:rFonts w:ascii="Helvetica" w:hAnsi="Helvetica" w:cs="Helvetica"/>
          <w:color w:val="auto"/>
          <w:sz w:val="26"/>
          <w:szCs w:val="26"/>
        </w:rPr>
        <w:t>3）Bitmap对象的复用</w:t>
      </w:r>
      <w:bookmarkEnd w:id="32"/>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在ListView与GridView等显示大量图片的控件里，需要使用LRU的机制来缓存处理好的Bitmap，如图12所示。</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3448050" cy="3223895"/>
            <wp:effectExtent l="19050" t="0" r="0" b="0"/>
            <wp:docPr id="5" name="图片 5" descr="http://www.jcodecraeer.com/uploads/20150920/1442716477576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jcodecraeer.com/uploads/20150920/1442716477576711.jpg"/>
                    <pic:cNvPicPr>
                      <a:picLocks noChangeAspect="1" noChangeArrowheads="1"/>
                    </pic:cNvPicPr>
                  </pic:nvPicPr>
                  <pic:blipFill>
                    <a:blip r:embed="rId10"/>
                    <a:srcRect/>
                    <a:stretch>
                      <a:fillRect/>
                    </a:stretch>
                  </pic:blipFill>
                  <pic:spPr>
                    <a:xfrm>
                      <a:off x="0" y="0"/>
                      <a:ext cx="3448050" cy="3223989"/>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图12</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p>
    <w:p>
      <w:pPr>
        <w:pStyle w:val="13"/>
        <w:numPr>
          <w:ilvl w:val="0"/>
          <w:numId w:val="14"/>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利用inBitmap的高级特性提高Android系统在Bitmap分配与释放执行效率(注：3.0以及4.4以后存在一些使用限制上的差异)。使用inBitmap属性可以告知Bitmap解码器去尝试使用已经存在的内存区域，新解码的Bitmap会尝试去使用之前那张Bitmap在Heap中所占据的pixel data内存区域，而不是去问内存重新申请一块区域来存放Bitmap。利用这种特性，即使是上千张的图片，也只会仅仅只需要占用屏幕所能够显示的图片数量的内存大小，如图13所示。</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3009900" cy="2705100"/>
            <wp:effectExtent l="19050" t="0" r="0" b="0"/>
            <wp:docPr id="6" name="图片 6" descr="http://www.jcodecraeer.com/uploads/20150920/1442716478566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ww.jcodecraeer.com/uploads/20150920/1442716478566298.jpg"/>
                    <pic:cNvPicPr>
                      <a:picLocks noChangeAspect="1" noChangeArrowheads="1"/>
                    </pic:cNvPicPr>
                  </pic:nvPicPr>
                  <pic:blipFill>
                    <a:blip r:embed="rId11"/>
                    <a:srcRect/>
                    <a:stretch>
                      <a:fillRect/>
                    </a:stretch>
                  </pic:blipFill>
                  <pic:spPr>
                    <a:xfrm>
                      <a:off x="0" y="0"/>
                      <a:ext cx="3010036" cy="2705773"/>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图13  利用inBitmap的高级特性提高Android在Bitmap分配与释放执行效率</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使用inBitmap需要注意几个限制条件：</w:t>
      </w:r>
    </w:p>
    <w:p>
      <w:pPr>
        <w:pStyle w:val="13"/>
        <w:numPr>
          <w:ilvl w:val="0"/>
          <w:numId w:val="15"/>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在SDK 11 -&gt; 18之间，重用的Bitmap大小必须是一致的。例如给inBitmap赋值的图片大小为100-100，那么新申请的Bitmap必须也为100-100才能够被重用。从SDK 19开始，新申请的Bitmap大小必须小于或者等于已经赋值过的Bitmap大小。</w:t>
      </w:r>
    </w:p>
    <w:p>
      <w:pPr>
        <w:pStyle w:val="13"/>
        <w:numPr>
          <w:ilvl w:val="0"/>
          <w:numId w:val="15"/>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新申请的Bitmap与旧的Bitmap必须有相同的解码格式。例如大家都是8888的，如果前面的Bitmap是8888，那么就不能支持4444与565格式的Bitmap了。我们可以创建一个包含多种典型可重用Bitmap的对象池，这样后续的Bitmap创建都能够找到合适的“模板”去进行重用，如图14所示。</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3390900" cy="2733675"/>
            <wp:effectExtent l="19050" t="0" r="0" b="0"/>
            <wp:docPr id="7" name="图片 7" descr="http://www.jcodecraeer.com/uploads/20150920/1442716478662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jcodecraeer.com/uploads/20150920/1442716478662603.jpg"/>
                    <pic:cNvPicPr>
                      <a:picLocks noChangeAspect="1" noChangeArrowheads="1"/>
                    </pic:cNvPicPr>
                  </pic:nvPicPr>
                  <pic:blipFill>
                    <a:blip r:embed="rId12"/>
                    <a:srcRect/>
                    <a:stretch>
                      <a:fillRect/>
                    </a:stretch>
                  </pic:blipFill>
                  <pic:spPr>
                    <a:xfrm>
                      <a:off x="0" y="0"/>
                      <a:ext cx="3392564" cy="2735532"/>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图14</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另外，在2.x的系统上，尽管Bitmap是分配在Native层，但还是无法避免被计算到OOM的引用计数器里。这里提示一下，不少应用会通过反射vBitmapFactory.Options里面的inNativeAlloc来达到扩大使用内存的目的，但是如果大家都这么做，对系统整体会造成一定的负面影响，建议谨慎采纳。</w:t>
      </w:r>
    </w:p>
    <w:p>
      <w:pPr>
        <w:pStyle w:val="13"/>
        <w:shd w:val="clear" w:color="auto" w:fill="FFFFFF"/>
        <w:spacing w:before="0" w:beforeAutospacing="0" w:after="0" w:afterAutospacing="0" w:line="360" w:lineRule="atLeast"/>
        <w:jc w:val="both"/>
        <w:rPr>
          <w:rFonts w:ascii="Helvetica" w:hAnsi="Helvetica" w:cs="Helvetica"/>
          <w:color w:val="auto"/>
          <w:sz w:val="21"/>
          <w:szCs w:val="21"/>
        </w:rPr>
      </w:pPr>
      <w:r>
        <w:rPr>
          <w:rFonts w:ascii="Helvetica" w:hAnsi="Helvetica" w:cs="Helvetica"/>
          <w:color w:val="auto"/>
          <w:sz w:val="21"/>
          <w:szCs w:val="21"/>
        </w:rPr>
        <w:t>4）避免在onDraw方法里面执行对象的创建</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类似onDraw等频繁调用的方法，一定需要注意避免在这里做创建对象的操作，因为他会迅速增加内存的使用，而且很容易引起频繁的gc，甚至是内存抖动。</w:t>
      </w:r>
    </w:p>
    <w:p>
      <w:pPr>
        <w:pStyle w:val="13"/>
        <w:shd w:val="clear" w:color="auto" w:fill="FFFFFF"/>
        <w:spacing w:before="0" w:beforeAutospacing="0" w:after="0" w:afterAutospacing="0" w:line="360" w:lineRule="atLeast"/>
        <w:jc w:val="both"/>
        <w:rPr>
          <w:rFonts w:ascii="Helvetica" w:hAnsi="Helvetica" w:cs="Helvetica"/>
          <w:color w:val="auto"/>
          <w:sz w:val="21"/>
          <w:szCs w:val="21"/>
        </w:rPr>
      </w:pPr>
      <w:r>
        <w:rPr>
          <w:rFonts w:ascii="Helvetica" w:hAnsi="Helvetica" w:cs="Helvetica"/>
          <w:color w:val="auto"/>
          <w:sz w:val="21"/>
          <w:szCs w:val="21"/>
        </w:rPr>
        <w:t>5）StringBuilder</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在有些时候，代码中会需要使用到大量的字符串拼接的操作，这种时候有必要考虑使用StringBuilder来替代频繁的“+”。</w:t>
      </w:r>
    </w:p>
    <w:p>
      <w:pPr>
        <w:pStyle w:val="3"/>
        <w:shd w:val="clear" w:color="auto" w:fill="FFFFFF"/>
        <w:spacing w:before="180" w:beforeAutospacing="0" w:after="180" w:afterAutospacing="0" w:line="360" w:lineRule="atLeast"/>
        <w:jc w:val="both"/>
        <w:rPr>
          <w:rFonts w:ascii="Helvetica" w:hAnsi="Helvetica" w:cs="Helvetica"/>
          <w:color w:val="auto"/>
          <w:sz w:val="29"/>
          <w:szCs w:val="29"/>
        </w:rPr>
      </w:pPr>
      <w:bookmarkStart w:id="33" w:name="t18"/>
      <w:bookmarkEnd w:id="33"/>
      <w:bookmarkStart w:id="34" w:name="_Toc439015944"/>
      <w:r>
        <w:rPr>
          <w:rFonts w:ascii="Helvetica" w:hAnsi="Helvetica" w:cs="Helvetica"/>
          <w:color w:val="auto"/>
          <w:sz w:val="29"/>
          <w:szCs w:val="29"/>
        </w:rPr>
        <w:t>避免对象的内存泄露</w:t>
      </w:r>
      <w:bookmarkEnd w:id="34"/>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内存对象的泄漏，会导致一些不再使用的对象无法及时释放，这样一方面占用了宝贵的内存空间，很容易导致后续需要分配内存的时候，空闲空间不足而出现OOM。显然，这还使得每级Generation的内存区域可用空间变小，GC就会更容易被触发，容易出现内存抖动，从而引起性能问题（如图15所示）。</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4381500" cy="2506980"/>
            <wp:effectExtent l="19050" t="0" r="0" b="0"/>
            <wp:docPr id="8" name="图片 8" descr="http://www.jcodecraeer.com/uploads/20150920/1442716510720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www.jcodecraeer.com/uploads/20150920/1442716510720222.jpg"/>
                    <pic:cNvPicPr>
                      <a:picLocks noChangeAspect="1" noChangeArrowheads="1"/>
                    </pic:cNvPicPr>
                  </pic:nvPicPr>
                  <pic:blipFill>
                    <a:blip r:embed="rId13"/>
                    <a:srcRect/>
                    <a:stretch>
                      <a:fillRect/>
                    </a:stretch>
                  </pic:blipFill>
                  <pic:spPr>
                    <a:xfrm>
                      <a:off x="0" y="0"/>
                      <a:ext cx="4381500" cy="2507104"/>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图15</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最新的LeakCanary开源控件，可以很好的帮助我们发现内存泄露的情况，更多关于LeakCanary的介绍，请看 </w:t>
      </w:r>
      <w:r>
        <w:rPr>
          <w:color w:val="auto"/>
        </w:rPr>
        <w:fldChar w:fldCharType="begin"/>
      </w:r>
      <w:r>
        <w:rPr>
          <w:color w:val="auto"/>
        </w:rPr>
        <w:instrText xml:space="preserve"> HYPERLINK "https://github.com/square/leakcanary" \t "_blank" </w:instrText>
      </w:r>
      <w:r>
        <w:rPr>
          <w:color w:val="auto"/>
        </w:rPr>
        <w:fldChar w:fldCharType="separate"/>
      </w:r>
      <w:r>
        <w:rPr>
          <w:rStyle w:val="18"/>
          <w:rFonts w:ascii="Helvetica" w:hAnsi="Helvetica" w:cs="Helvetica"/>
          <w:color w:val="auto"/>
          <w:sz w:val="21"/>
          <w:szCs w:val="21"/>
        </w:rPr>
        <w:t>这里</w:t>
      </w:r>
      <w:r>
        <w:rPr>
          <w:rStyle w:val="18"/>
          <w:rFonts w:ascii="Helvetica" w:hAnsi="Helvetica" w:cs="Helvetica"/>
          <w:color w:val="auto"/>
          <w:sz w:val="21"/>
          <w:szCs w:val="21"/>
        </w:rPr>
        <w:fldChar w:fldCharType="end"/>
      </w:r>
      <w:r>
        <w:rPr>
          <w:rFonts w:ascii="Helvetica" w:hAnsi="Helvetica" w:cs="Helvetica"/>
          <w:color w:val="auto"/>
          <w:sz w:val="21"/>
          <w:szCs w:val="21"/>
        </w:rPr>
        <w:t>（ </w:t>
      </w:r>
      <w:r>
        <w:rPr>
          <w:color w:val="auto"/>
        </w:rPr>
        <w:fldChar w:fldCharType="begin"/>
      </w:r>
      <w:r>
        <w:rPr>
          <w:color w:val="auto"/>
        </w:rPr>
        <w:instrText xml:space="preserve"> HYPERLINK "http://www.liaohuqiu.net/cn/posts/leak-canary-read-me/" \t "_blank" </w:instrText>
      </w:r>
      <w:r>
        <w:rPr>
          <w:color w:val="auto"/>
        </w:rPr>
        <w:fldChar w:fldCharType="separate"/>
      </w:r>
      <w:r>
        <w:rPr>
          <w:rStyle w:val="18"/>
          <w:rFonts w:ascii="Helvetica" w:hAnsi="Helvetica" w:cs="Helvetica"/>
          <w:color w:val="auto"/>
          <w:sz w:val="21"/>
          <w:szCs w:val="21"/>
        </w:rPr>
        <w:t>中文使用说明</w:t>
      </w:r>
      <w:r>
        <w:rPr>
          <w:rStyle w:val="18"/>
          <w:rFonts w:ascii="Helvetica" w:hAnsi="Helvetica" w:cs="Helvetica"/>
          <w:color w:val="auto"/>
          <w:sz w:val="21"/>
          <w:szCs w:val="21"/>
        </w:rPr>
        <w:fldChar w:fldCharType="end"/>
      </w:r>
      <w:r>
        <w:rPr>
          <w:rFonts w:ascii="Helvetica" w:hAnsi="Helvetica" w:cs="Helvetica"/>
          <w:color w:val="auto"/>
          <w:sz w:val="21"/>
          <w:szCs w:val="21"/>
        </w:rPr>
        <w:t>）。另外也可以使用传统的MAT工具查找内存泄露，请参考 </w:t>
      </w:r>
      <w:r>
        <w:rPr>
          <w:color w:val="auto"/>
        </w:rPr>
        <w:fldChar w:fldCharType="begin"/>
      </w:r>
      <w:r>
        <w:rPr>
          <w:color w:val="auto"/>
        </w:rPr>
        <w:instrText xml:space="preserve"> HYPERLINK "http://android-developers.blogspot.pt/2011/03/memory-analysis-for-android.html" \t "_blank" </w:instrText>
      </w:r>
      <w:r>
        <w:rPr>
          <w:color w:val="auto"/>
        </w:rPr>
        <w:fldChar w:fldCharType="separate"/>
      </w:r>
      <w:r>
        <w:rPr>
          <w:rStyle w:val="18"/>
          <w:rFonts w:ascii="Helvetica" w:hAnsi="Helvetica" w:cs="Helvetica"/>
          <w:color w:val="auto"/>
          <w:sz w:val="21"/>
          <w:szCs w:val="21"/>
        </w:rPr>
        <w:t>这里</w:t>
      </w:r>
      <w:r>
        <w:rPr>
          <w:rStyle w:val="18"/>
          <w:rFonts w:ascii="Helvetica" w:hAnsi="Helvetica" w:cs="Helvetica"/>
          <w:color w:val="auto"/>
          <w:sz w:val="21"/>
          <w:szCs w:val="21"/>
        </w:rPr>
        <w:fldChar w:fldCharType="end"/>
      </w:r>
      <w:r>
        <w:rPr>
          <w:rFonts w:ascii="Helvetica" w:hAnsi="Helvetica" w:cs="Helvetica"/>
          <w:color w:val="auto"/>
          <w:sz w:val="21"/>
          <w:szCs w:val="21"/>
        </w:rPr>
        <w:t>（ </w:t>
      </w:r>
      <w:r>
        <w:rPr>
          <w:color w:val="auto"/>
        </w:rPr>
        <w:fldChar w:fldCharType="begin"/>
      </w:r>
      <w:r>
        <w:rPr>
          <w:color w:val="auto"/>
        </w:rPr>
        <w:instrText xml:space="preserve"> HYPERLINK "http://androidperformance.com/2015/04/11/AndroidMemory-Usage-Of-MAT/" \t "_blank" </w:instrText>
      </w:r>
      <w:r>
        <w:rPr>
          <w:color w:val="auto"/>
        </w:rPr>
        <w:fldChar w:fldCharType="separate"/>
      </w:r>
      <w:r>
        <w:rPr>
          <w:rStyle w:val="18"/>
          <w:rFonts w:ascii="Helvetica" w:hAnsi="Helvetica" w:cs="Helvetica"/>
          <w:color w:val="auto"/>
          <w:sz w:val="21"/>
          <w:szCs w:val="21"/>
        </w:rPr>
        <w:t>便捷的中文资料</w:t>
      </w:r>
      <w:r>
        <w:rPr>
          <w:rStyle w:val="18"/>
          <w:rFonts w:ascii="Helvetica" w:hAnsi="Helvetica" w:cs="Helvetica"/>
          <w:color w:val="auto"/>
          <w:sz w:val="21"/>
          <w:szCs w:val="21"/>
        </w:rPr>
        <w:fldChar w:fldCharType="end"/>
      </w:r>
      <w:r>
        <w:rPr>
          <w:rFonts w:ascii="Helvetica" w:hAnsi="Helvetica" w:cs="Helvetica"/>
          <w:color w:val="auto"/>
          <w:sz w:val="21"/>
          <w:szCs w:val="21"/>
        </w:rPr>
        <w:t>）。</w:t>
      </w:r>
    </w:p>
    <w:p>
      <w:pPr>
        <w:pStyle w:val="4"/>
        <w:shd w:val="clear" w:color="auto" w:fill="FFFFFF"/>
        <w:spacing w:before="180" w:after="180" w:line="360" w:lineRule="atLeast"/>
        <w:rPr>
          <w:rFonts w:ascii="Helvetica" w:hAnsi="Helvetica" w:cs="Helvetica"/>
          <w:color w:val="auto"/>
          <w:sz w:val="26"/>
          <w:szCs w:val="26"/>
        </w:rPr>
      </w:pPr>
      <w:bookmarkStart w:id="35" w:name="t19"/>
      <w:bookmarkEnd w:id="35"/>
      <w:bookmarkStart w:id="36" w:name="_Toc439015945"/>
      <w:r>
        <w:rPr>
          <w:rFonts w:ascii="Helvetica" w:hAnsi="Helvetica" w:cs="Helvetica"/>
          <w:color w:val="auto"/>
          <w:sz w:val="26"/>
          <w:szCs w:val="26"/>
        </w:rPr>
        <w:t>1）注意Activity的泄漏</w:t>
      </w:r>
      <w:bookmarkEnd w:id="36"/>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通常来说，Activity的泄漏是内存泄漏里面最严重的问题，它占用的内存多，影响面广，我们需要特别注意以下两种情况导致的Activity泄漏：</w:t>
      </w:r>
    </w:p>
    <w:p>
      <w:pPr>
        <w:pStyle w:val="13"/>
        <w:numPr>
          <w:ilvl w:val="0"/>
          <w:numId w:val="16"/>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内部类引用导致Activity的泄漏</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最典型的场景是Handler导致的Activity泄漏，如果Handler中有延迟的任务或者是等待执行的任务队列过长，都有可能因为Handler继续执行而导致Activity发生泄漏。此时的引用关系链是Looper -&gt; MessageQueue -&gt; Message -&gt; Handler -&gt; Activity。为了解决这个问题，可以在UI退出之前，执行remove Handler消息队列中的消息与runnable对象。或者是使用Static + WeakReference的方式来达到断开Handler与Activity之间存在引用关系的目的。</w:t>
      </w:r>
    </w:p>
    <w:p>
      <w:pPr>
        <w:pStyle w:val="13"/>
        <w:numPr>
          <w:ilvl w:val="0"/>
          <w:numId w:val="17"/>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Activity Context被传递到其他实例中，这可能导致自身被引用而发生泄漏。</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内部类引起的泄漏不仅仅会发生在Activity上，其他任何内部类出现的地方，都需要特别留意！我们可以考虑尽量使用static类型的内部类，同时使用WeakReference的机制来避免因为互相引用而出现的泄露。</w:t>
      </w:r>
    </w:p>
    <w:p>
      <w:pPr>
        <w:pStyle w:val="4"/>
        <w:shd w:val="clear" w:color="auto" w:fill="FFFFFF"/>
        <w:spacing w:before="180" w:after="180" w:line="360" w:lineRule="atLeast"/>
        <w:rPr>
          <w:rFonts w:ascii="Helvetica" w:hAnsi="Helvetica" w:cs="Helvetica"/>
          <w:color w:val="auto"/>
          <w:sz w:val="26"/>
          <w:szCs w:val="26"/>
        </w:rPr>
      </w:pPr>
      <w:bookmarkStart w:id="37" w:name="t20"/>
      <w:bookmarkEnd w:id="37"/>
      <w:bookmarkStart w:id="38" w:name="_Toc439015946"/>
      <w:r>
        <w:rPr>
          <w:rFonts w:ascii="Helvetica" w:hAnsi="Helvetica" w:cs="Helvetica"/>
          <w:color w:val="auto"/>
          <w:sz w:val="26"/>
          <w:szCs w:val="26"/>
        </w:rPr>
        <w:t>2）考虑使用Application Context而不是Activity Context</w:t>
      </w:r>
      <w:bookmarkEnd w:id="38"/>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对于大部分非必须使用Activity Context的情况（Dialog的Context就必须是Activity Context），我们都可以考虑使用Application Context而不是Activity的Context，这样可以避免不经意的Activity泄露。</w:t>
      </w:r>
    </w:p>
    <w:p>
      <w:pPr>
        <w:pStyle w:val="4"/>
        <w:shd w:val="clear" w:color="auto" w:fill="FFFFFF"/>
        <w:spacing w:before="180" w:after="180" w:line="360" w:lineRule="atLeast"/>
        <w:rPr>
          <w:rFonts w:ascii="Helvetica" w:hAnsi="Helvetica" w:cs="Helvetica"/>
          <w:color w:val="auto"/>
          <w:sz w:val="26"/>
          <w:szCs w:val="26"/>
        </w:rPr>
      </w:pPr>
      <w:bookmarkStart w:id="39" w:name="t21"/>
      <w:bookmarkEnd w:id="39"/>
      <w:bookmarkStart w:id="40" w:name="_Toc439015947"/>
      <w:r>
        <w:rPr>
          <w:rFonts w:ascii="Helvetica" w:hAnsi="Helvetica" w:cs="Helvetica"/>
          <w:color w:val="auto"/>
          <w:sz w:val="26"/>
          <w:szCs w:val="26"/>
        </w:rPr>
        <w:t>3）注意临时Bitmap对象的及时回收</w:t>
      </w:r>
      <w:bookmarkEnd w:id="40"/>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虽然在大多数情况下，我们会对Bitmap增加缓存机制，但是在某些时候，部分Bitmap是需要及时回收的。例如临时创建的某个相对比较大的bitmap对象，在经过变换得到新的bitmap对象之后，应该尽快回收原始的bitmap，这样能够更快释放原始bitmap所占用的空间。</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需要特别留意的是Bitmap类里面提供的createBitmap()方法，如图16所示：</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5371465" cy="1133475"/>
            <wp:effectExtent l="19050" t="0" r="154" b="0"/>
            <wp:docPr id="9" name="图片 9" descr="http://www.jcodecraeer.com/uploads/20150920/1442716510719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www.jcodecraeer.com/uploads/20150920/1442716510719104.jpg"/>
                    <pic:cNvPicPr>
                      <a:picLocks noChangeAspect="1" noChangeArrowheads="1"/>
                    </pic:cNvPicPr>
                  </pic:nvPicPr>
                  <pic:blipFill>
                    <a:blip r:embed="rId14"/>
                    <a:srcRect/>
                    <a:stretch>
                      <a:fillRect/>
                    </a:stretch>
                  </pic:blipFill>
                  <pic:spPr>
                    <a:xfrm>
                      <a:off x="0" y="0"/>
                      <a:ext cx="5371946" cy="1133475"/>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图16  createBitmap()方法 </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这个函数返回的bitmap有可能和source bitmap是同一个，在回收的时候，需要特别检查source bitmap与return bitmap的引用是否相同，只有在不等的情况下，才能够执行source bitmap的recycle方法。</w:t>
      </w:r>
    </w:p>
    <w:p>
      <w:pPr>
        <w:pStyle w:val="4"/>
        <w:shd w:val="clear" w:color="auto" w:fill="FFFFFF"/>
        <w:spacing w:before="180" w:after="180" w:line="360" w:lineRule="atLeast"/>
        <w:rPr>
          <w:rFonts w:ascii="Helvetica" w:hAnsi="Helvetica" w:cs="Helvetica"/>
          <w:color w:val="auto"/>
          <w:sz w:val="26"/>
          <w:szCs w:val="26"/>
        </w:rPr>
      </w:pPr>
      <w:bookmarkStart w:id="41" w:name="t22"/>
      <w:bookmarkEnd w:id="41"/>
      <w:bookmarkStart w:id="42" w:name="_Toc439015948"/>
      <w:r>
        <w:rPr>
          <w:rFonts w:ascii="Helvetica" w:hAnsi="Helvetica" w:cs="Helvetica"/>
          <w:color w:val="auto"/>
          <w:sz w:val="26"/>
          <w:szCs w:val="26"/>
        </w:rPr>
        <w:t>4）注意监听器的注销</w:t>
      </w:r>
      <w:bookmarkEnd w:id="42"/>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在Android程序里面存在很多需要register与unregister的监听器，我们需要确保在合适的时候及时unregister那些监听器。自己手动add的listener，需要记得及时remove这个listener。</w:t>
      </w:r>
    </w:p>
    <w:p>
      <w:pPr>
        <w:pStyle w:val="4"/>
        <w:shd w:val="clear" w:color="auto" w:fill="FFFFFF"/>
        <w:spacing w:before="180" w:after="180" w:line="360" w:lineRule="atLeast"/>
        <w:rPr>
          <w:rFonts w:ascii="Helvetica" w:hAnsi="Helvetica" w:cs="Helvetica"/>
          <w:color w:val="auto"/>
          <w:sz w:val="26"/>
          <w:szCs w:val="26"/>
        </w:rPr>
      </w:pPr>
      <w:bookmarkStart w:id="43" w:name="t23"/>
      <w:bookmarkEnd w:id="43"/>
      <w:bookmarkStart w:id="44" w:name="_Toc439015949"/>
      <w:r>
        <w:rPr>
          <w:rFonts w:ascii="Helvetica" w:hAnsi="Helvetica" w:cs="Helvetica"/>
          <w:color w:val="auto"/>
          <w:sz w:val="26"/>
          <w:szCs w:val="26"/>
        </w:rPr>
        <w:t>5）注意缓存容器中的对象泄漏</w:t>
      </w:r>
      <w:bookmarkEnd w:id="44"/>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有时候，我们为了提高对象的复用性把某些对象放到缓存容器中，可是如果这些对象没有及时从容器中清除，也是有可能导致内存泄漏的。例如，针对2.3的系统，如果把drawable添加到缓存容器，因为drawable与View的强应用，很容易导致activity发生泄漏。而从4.0开始，就不存在这个问题。解决这个问题，需要对2.3系统上的缓存drawable做特殊封装，处理引用解绑的问题，避免泄漏的情况。</w:t>
      </w:r>
    </w:p>
    <w:p>
      <w:pPr>
        <w:pStyle w:val="4"/>
        <w:shd w:val="clear" w:color="auto" w:fill="FFFFFF"/>
        <w:spacing w:before="180" w:after="180" w:line="360" w:lineRule="atLeast"/>
        <w:rPr>
          <w:rFonts w:ascii="Helvetica" w:hAnsi="Helvetica" w:cs="Helvetica"/>
          <w:color w:val="auto"/>
          <w:sz w:val="26"/>
          <w:szCs w:val="26"/>
        </w:rPr>
      </w:pPr>
      <w:bookmarkStart w:id="45" w:name="t24"/>
      <w:bookmarkEnd w:id="45"/>
      <w:bookmarkStart w:id="46" w:name="_Toc439015950"/>
      <w:r>
        <w:rPr>
          <w:rFonts w:ascii="Helvetica" w:hAnsi="Helvetica" w:cs="Helvetica"/>
          <w:color w:val="auto"/>
          <w:sz w:val="26"/>
          <w:szCs w:val="26"/>
        </w:rPr>
        <w:t>6）注意WebView的泄漏</w:t>
      </w:r>
      <w:bookmarkEnd w:id="46"/>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Android中的WebView存在很大的兼容性问题，不仅仅是Android系统版本的不同对WebView产生很大的差异，另外不同的厂商出货的ROM里面WebView也存在着很大的差异。更严重的是标准的WebView存在内存泄露的问题，请看 </w:t>
      </w:r>
      <w:r>
        <w:rPr>
          <w:color w:val="auto"/>
        </w:rPr>
        <w:fldChar w:fldCharType="begin"/>
      </w:r>
      <w:r>
        <w:rPr>
          <w:color w:val="auto"/>
        </w:rPr>
        <w:instrText xml:space="preserve"> HYPERLINK "https://code.google.com/p/android/issues/detail?id=5067" \t "_blank" </w:instrText>
      </w:r>
      <w:r>
        <w:rPr>
          <w:color w:val="auto"/>
        </w:rPr>
        <w:fldChar w:fldCharType="separate"/>
      </w:r>
      <w:r>
        <w:rPr>
          <w:rStyle w:val="18"/>
          <w:rFonts w:ascii="Helvetica" w:hAnsi="Helvetica" w:cs="Helvetica"/>
          <w:color w:val="auto"/>
          <w:sz w:val="21"/>
          <w:szCs w:val="21"/>
        </w:rPr>
        <w:t>这里</w:t>
      </w:r>
      <w:r>
        <w:rPr>
          <w:rStyle w:val="18"/>
          <w:rFonts w:ascii="Helvetica" w:hAnsi="Helvetica" w:cs="Helvetica"/>
          <w:color w:val="auto"/>
          <w:sz w:val="21"/>
          <w:szCs w:val="21"/>
        </w:rPr>
        <w:fldChar w:fldCharType="end"/>
      </w:r>
      <w:r>
        <w:rPr>
          <w:rFonts w:ascii="Helvetica" w:hAnsi="Helvetica" w:cs="Helvetica"/>
          <w:color w:val="auto"/>
          <w:sz w:val="21"/>
          <w:szCs w:val="21"/>
        </w:rPr>
        <w:t>。所以通常根治这个问题的办法是为WebView开启另外一个进程，通过AIDL与主进程进行通信，WebView所在的进程可以根据业务的需要选择合适的时机进行销毁，从而达到内存的完整释放。</w:t>
      </w:r>
    </w:p>
    <w:p>
      <w:pPr>
        <w:pStyle w:val="4"/>
        <w:shd w:val="clear" w:color="auto" w:fill="FFFFFF"/>
        <w:spacing w:before="180" w:after="180" w:line="360" w:lineRule="atLeast"/>
        <w:rPr>
          <w:rFonts w:ascii="Helvetica" w:hAnsi="Helvetica" w:cs="Helvetica"/>
          <w:color w:val="auto"/>
          <w:sz w:val="26"/>
          <w:szCs w:val="26"/>
        </w:rPr>
      </w:pPr>
      <w:bookmarkStart w:id="47" w:name="t25"/>
      <w:bookmarkEnd w:id="47"/>
      <w:bookmarkStart w:id="48" w:name="_Toc439015951"/>
      <w:r>
        <w:rPr>
          <w:rFonts w:ascii="Helvetica" w:hAnsi="Helvetica" w:cs="Helvetica"/>
          <w:color w:val="auto"/>
          <w:sz w:val="26"/>
          <w:szCs w:val="26"/>
        </w:rPr>
        <w:t>7）注意Cursor对象是否及时关闭</w:t>
      </w:r>
      <w:bookmarkEnd w:id="48"/>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在程序中我们经常会进行查询数据库的操作，但时常会存在不小心使用Cursor之后没有及时关闭的情况。这些Cursor的泄露，反复多次出现的话会对内存管理产生很大的负面影响，我们需要谨记对Cursor对象的及时关闭。</w:t>
      </w:r>
    </w:p>
    <w:p>
      <w:pPr>
        <w:pStyle w:val="3"/>
        <w:shd w:val="clear" w:color="auto" w:fill="FFFFFF"/>
        <w:spacing w:before="180" w:beforeAutospacing="0" w:after="180" w:afterAutospacing="0" w:line="360" w:lineRule="atLeast"/>
        <w:jc w:val="both"/>
        <w:rPr>
          <w:rFonts w:ascii="Helvetica" w:hAnsi="Helvetica" w:cs="Helvetica"/>
          <w:color w:val="auto"/>
          <w:sz w:val="29"/>
          <w:szCs w:val="29"/>
        </w:rPr>
      </w:pPr>
      <w:bookmarkStart w:id="49" w:name="t26"/>
      <w:bookmarkEnd w:id="49"/>
      <w:bookmarkStart w:id="50" w:name="_Toc439015952"/>
      <w:r>
        <w:rPr>
          <w:rFonts w:ascii="Helvetica" w:hAnsi="Helvetica" w:cs="Helvetica"/>
          <w:color w:val="auto"/>
          <w:sz w:val="29"/>
          <w:szCs w:val="29"/>
        </w:rPr>
        <w:t>内存使用策略优化</w:t>
      </w:r>
      <w:bookmarkEnd w:id="50"/>
    </w:p>
    <w:p>
      <w:pPr>
        <w:pStyle w:val="4"/>
        <w:shd w:val="clear" w:color="auto" w:fill="FFFFFF"/>
        <w:spacing w:before="180" w:after="180" w:line="360" w:lineRule="atLeast"/>
        <w:rPr>
          <w:rFonts w:ascii="Helvetica" w:hAnsi="Helvetica" w:cs="Helvetica"/>
          <w:color w:val="auto"/>
          <w:sz w:val="26"/>
          <w:szCs w:val="26"/>
        </w:rPr>
      </w:pPr>
      <w:bookmarkStart w:id="51" w:name="t27"/>
      <w:bookmarkEnd w:id="51"/>
      <w:bookmarkStart w:id="52" w:name="_Toc439015953"/>
      <w:r>
        <w:rPr>
          <w:rFonts w:ascii="Helvetica" w:hAnsi="Helvetica" w:cs="Helvetica"/>
          <w:color w:val="auto"/>
          <w:sz w:val="26"/>
          <w:szCs w:val="26"/>
        </w:rPr>
        <w:t>1）谨慎使用large heap</w:t>
      </w:r>
      <w:bookmarkEnd w:id="52"/>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正如前面提到的，Android设备根据硬件与软件的设置差异而存在不同大小的内存空间，他们为应用程序设置了不同大小的Heap限制阈值。你可以通过调用getMemoryClass()来获取应用的可用Heap大小。在一些特殊的情景下，你可以通过在manifest的application标签下添加largeHeap=true的属性来为应用声明一个更大的heap空间。然后，你可以通过getLargeMemoryClass()来获取到这个更大的heap size阈值。然而，声明得到更大Heap阈值的本意是为了一小部分会消耗大量RAM的应用(例如一个大图片的编辑应用)。不要轻易的因为你需要使用更多的内存而去请求一个大的Heap Size。只有当你清楚的知道哪里会使用大量的内存并且知道为什么这些内存必须被保留时才去使用large heap。因此请谨慎使用large heap属性。使用额外的内存空间会影响系统整体的用户体验，并且会使得每次gc的运行时间更长。在任务切换时，系统的性能会大打折扣。另外, large heap并不一定能够获取到更大的heap。在某些有严格限制的机器上，large heap的大小和通常的heap size是一样的。因此即使你申请了large heap，你还是应该通过执行getMemoryClass()来检查实际获取到的heap大小。</w:t>
      </w:r>
    </w:p>
    <w:p>
      <w:pPr>
        <w:pStyle w:val="4"/>
        <w:shd w:val="clear" w:color="auto" w:fill="FFFFFF"/>
        <w:spacing w:before="180" w:after="180" w:line="360" w:lineRule="atLeast"/>
        <w:rPr>
          <w:rFonts w:ascii="Helvetica" w:hAnsi="Helvetica" w:cs="Helvetica"/>
          <w:color w:val="auto"/>
          <w:sz w:val="26"/>
          <w:szCs w:val="26"/>
        </w:rPr>
      </w:pPr>
      <w:bookmarkStart w:id="53" w:name="t28"/>
      <w:bookmarkEnd w:id="53"/>
      <w:bookmarkStart w:id="54" w:name="_Toc439015954"/>
      <w:r>
        <w:rPr>
          <w:rFonts w:ascii="Helvetica" w:hAnsi="Helvetica" w:cs="Helvetica"/>
          <w:color w:val="auto"/>
          <w:sz w:val="26"/>
          <w:szCs w:val="26"/>
        </w:rPr>
        <w:t>2）综合考虑设备内存阈值与其他因素设计合适的缓存大小</w:t>
      </w:r>
      <w:bookmarkEnd w:id="54"/>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例如，在设计ListView或者GridView的Bitmap LRU缓存的时候，需要考虑的点有：</w:t>
      </w:r>
    </w:p>
    <w:p>
      <w:pPr>
        <w:pStyle w:val="13"/>
        <w:numPr>
          <w:ilvl w:val="0"/>
          <w:numId w:val="18"/>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应用程序剩下了多少可用的内存空间?</w:t>
      </w:r>
    </w:p>
    <w:p>
      <w:pPr>
        <w:pStyle w:val="13"/>
        <w:numPr>
          <w:ilvl w:val="0"/>
          <w:numId w:val="18"/>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有多少图片会被一次呈现到屏幕上？有多少图片需要事先缓存好以便快速滑动时能够立即显示到屏幕？</w:t>
      </w:r>
    </w:p>
    <w:p>
      <w:pPr>
        <w:pStyle w:val="13"/>
        <w:numPr>
          <w:ilvl w:val="0"/>
          <w:numId w:val="18"/>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设备的屏幕大小与密度是多少? 一个xhdpi的设备会比hdpi需要一个更大的Cache来hold住同样数量的图片。</w:t>
      </w:r>
    </w:p>
    <w:p>
      <w:pPr>
        <w:pStyle w:val="13"/>
        <w:numPr>
          <w:ilvl w:val="0"/>
          <w:numId w:val="18"/>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不同的页面针对Bitmap的设计的尺寸与配置是什么，大概会花费多少内存？</w:t>
      </w:r>
    </w:p>
    <w:p>
      <w:pPr>
        <w:pStyle w:val="13"/>
        <w:numPr>
          <w:ilvl w:val="0"/>
          <w:numId w:val="18"/>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页面图片被访问的频率？是否存在其中的一部分比其他的图片具有更高的访问频繁？如果是，也许你想要保存那些最常访问的到内存中，或者为不同组别的位图(按访问频率分组)设置多个LruCache容器。</w:t>
      </w:r>
    </w:p>
    <w:p>
      <w:pPr>
        <w:pStyle w:val="4"/>
        <w:shd w:val="clear" w:color="auto" w:fill="FFFFFF"/>
        <w:spacing w:before="180" w:after="180" w:line="360" w:lineRule="atLeast"/>
        <w:rPr>
          <w:rFonts w:ascii="Helvetica" w:hAnsi="Helvetica" w:cs="Helvetica"/>
          <w:color w:val="auto"/>
          <w:sz w:val="26"/>
          <w:szCs w:val="26"/>
        </w:rPr>
      </w:pPr>
      <w:bookmarkStart w:id="55" w:name="t29"/>
      <w:bookmarkEnd w:id="55"/>
      <w:bookmarkStart w:id="56" w:name="_Toc439015955"/>
      <w:r>
        <w:rPr>
          <w:rFonts w:ascii="Helvetica" w:hAnsi="Helvetica" w:cs="Helvetica"/>
          <w:color w:val="auto"/>
          <w:sz w:val="26"/>
          <w:szCs w:val="26"/>
        </w:rPr>
        <w:t>3）onLowMemory()与onTrimMemory()</w:t>
      </w:r>
      <w:bookmarkEnd w:id="56"/>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Android用户可以随意在不同的应用之间进行快速切换。为了让background的应用能够迅速的切换到forground，每一个background的应用都会占用一定的内存。Android系统会根据当前的系统的内存使用情况，决定回收部分background的应用内存。如果background的应用从暂停状态直接被恢复到forground，能够获得较快的恢复体验，如果background应用是从Kill的状态进行恢复，相比之下就显得稍微有点慢，如图17所示。</w:t>
      </w:r>
    </w:p>
    <w:p>
      <w:pPr>
        <w:pStyle w:val="13"/>
        <w:shd w:val="clear" w:color="auto" w:fill="FFFFFF"/>
        <w:spacing w:before="0" w:beforeAutospacing="0" w:after="360" w:afterAutospacing="0" w:line="360" w:lineRule="atLeast"/>
        <w:rPr>
          <w:rFonts w:ascii="Helvetica" w:hAnsi="Helvetica" w:cs="Helvetica"/>
          <w:color w:val="auto"/>
          <w:sz w:val="21"/>
          <w:szCs w:val="21"/>
        </w:rPr>
      </w:pPr>
      <w:r>
        <w:rPr>
          <w:rFonts w:ascii="Helvetica" w:hAnsi="Helvetica" w:cs="Helvetica"/>
          <w:color w:val="auto"/>
          <w:sz w:val="21"/>
          <w:szCs w:val="21"/>
        </w:rPr>
        <w:drawing>
          <wp:inline distT="0" distB="0" distL="0" distR="0">
            <wp:extent cx="2266950" cy="1758950"/>
            <wp:effectExtent l="19050" t="0" r="0" b="0"/>
            <wp:docPr id="10" name="图片 10" descr="http://www.jcodecraeer.com/uploads/20150920/144271651120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jcodecraeer.com/uploads/20150920/1442716511205046.jpg"/>
                    <pic:cNvPicPr>
                      <a:picLocks noChangeAspect="1" noChangeArrowheads="1"/>
                    </pic:cNvPicPr>
                  </pic:nvPicPr>
                  <pic:blipFill>
                    <a:blip r:embed="rId15"/>
                    <a:srcRect/>
                    <a:stretch>
                      <a:fillRect/>
                    </a:stretch>
                  </pic:blipFill>
                  <pic:spPr>
                    <a:xfrm>
                      <a:off x="0" y="0"/>
                      <a:ext cx="2275045" cy="1765828"/>
                    </a:xfrm>
                    <a:prstGeom prst="rect">
                      <a:avLst/>
                    </a:prstGeom>
                    <a:noFill/>
                    <a:ln w="9525">
                      <a:noFill/>
                      <a:miter lim="800000"/>
                      <a:headEnd/>
                      <a:tailEnd/>
                    </a:ln>
                  </pic:spPr>
                </pic:pic>
              </a:graphicData>
            </a:graphic>
          </wp:inline>
        </w:drawing>
      </w:r>
      <w:r>
        <w:rPr>
          <w:rFonts w:ascii="Helvetica" w:hAnsi="Helvetica" w:cs="Helvetica"/>
          <w:color w:val="auto"/>
          <w:sz w:val="21"/>
          <w:szCs w:val="21"/>
        </w:rPr>
        <w:t> 图17  从Kill状态进行恢复体验更慢 </w:t>
      </w:r>
    </w:p>
    <w:p>
      <w:pPr>
        <w:pStyle w:val="13"/>
        <w:numPr>
          <w:ilvl w:val="0"/>
          <w:numId w:val="19"/>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onLowMemory()：Android系统提供了一些回调来通知当前应用的内存使用情况，通常来说，当所有的background应用都被kill掉的时候，forground应用会收到onLowMemory()的回调。在这种情况下，需要尽快释放当前应用的非必须的内存资源，从而确保系统能够继续稳定运行。</w:t>
      </w:r>
    </w:p>
    <w:p>
      <w:pPr>
        <w:pStyle w:val="13"/>
        <w:numPr>
          <w:ilvl w:val="0"/>
          <w:numId w:val="19"/>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onTrimMemory(int)：Android系统从4.0开始还提供了onTrimMemory()的回调，当系统内存达到某些条件的时候，所有正在运行的应用都会收到这个回调，同时在这个回调里面会传递以下的参数，代表不同的内存使用情况，收到onTrimMemory()回调的时候，需要根据传递的参数类型进行判断，合理的选择释放自身的一些内存占用，一方面可以提高系统的整体运行流畅度，另外也可以避免自己被系统判断为优先需要杀掉的应用。</w:t>
      </w:r>
    </w:p>
    <w:p>
      <w:pPr>
        <w:pStyle w:val="13"/>
        <w:numPr>
          <w:ilvl w:val="0"/>
          <w:numId w:val="19"/>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TRIM_MEMORY_UI_HIDDEN：你的应用程序的所有UI界面被隐藏了，即用户点击了Home键或者Back键退出应用，导致应用的UI界面完全不可见。这个时候应该释放一些不可见的时候非必须的资源</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当程序正在前台运行的时候，可能会接收到从onTrimMemory()中返回的下面的值之一：</w:t>
      </w:r>
    </w:p>
    <w:p>
      <w:pPr>
        <w:pStyle w:val="13"/>
        <w:numPr>
          <w:ilvl w:val="0"/>
          <w:numId w:val="20"/>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TRIM_MEMORY_RUNNING_MODERATE：你的应用正在运行并且不会被列为可杀死的。但是设备此时正运行于低内存状态下，系统开始触发杀死LRU Cache中的Process的机制。</w:t>
      </w:r>
    </w:p>
    <w:p>
      <w:pPr>
        <w:pStyle w:val="13"/>
        <w:numPr>
          <w:ilvl w:val="0"/>
          <w:numId w:val="20"/>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TRIM_MEMORY_RUNNING_LOW：你的应用正在运行且没有被列为可杀死的。但是设备正运行于更低内存的状态下，你应该释放不用的资源用来提升系统性能。</w:t>
      </w:r>
    </w:p>
    <w:p>
      <w:pPr>
        <w:pStyle w:val="13"/>
        <w:numPr>
          <w:ilvl w:val="0"/>
          <w:numId w:val="20"/>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TRIM_MEMORY_RUNNING_CRITICAL：你的应用仍在运行，但是系统已经把LRU Cache中的大多数进程都已经杀死，因此你应该立即释放所有非必须的资源。如果系统不能回收到足够的RAM数量，系统将会清除所有的LRU缓存中的进程，并且开始杀死那些之前被认为不应该杀死的进程，例如那个包含了一个运行态Service的进程。</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当应用进程退到后台正在被Cached的时候，可能会接收到从onTrimMemory()中返回的下面的值之一：</w:t>
      </w:r>
    </w:p>
    <w:p>
      <w:pPr>
        <w:pStyle w:val="13"/>
        <w:numPr>
          <w:ilvl w:val="0"/>
          <w:numId w:val="21"/>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TRIM_MEMORY_BACKGROUND: 系统正运行于低内存状态并且你的进程正处于LRU缓存名单中最不容易杀掉的位置。尽管你的应用进程并不是处于被杀掉的高危险状态，系统可能已经开始杀掉LRU缓存中的其他进程了。你应该释放那些容易恢复的资源，以便于你的进程可以保留下来，这样当用户回退到你的应用的时候才能够迅速恢复。</w:t>
      </w:r>
    </w:p>
    <w:p>
      <w:pPr>
        <w:pStyle w:val="13"/>
        <w:numPr>
          <w:ilvl w:val="0"/>
          <w:numId w:val="21"/>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TRIM_MEMORY_MODERATE: 系统正运行于低内存状态并且你的进程已经已经接近LRU名单的中部位置。如果系统开始变得更加内存紧张，你的进程是有可能被杀死的。</w:t>
      </w:r>
    </w:p>
    <w:p>
      <w:pPr>
        <w:pStyle w:val="13"/>
        <w:numPr>
          <w:ilvl w:val="0"/>
          <w:numId w:val="21"/>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TRIM_MEMORY_COMPLETE: 系统正运行于低内存的状态并且你的进程正处于LRU名单中最容易被杀掉的位置。你应该释放任何不影响你的应用恢复状态的资源。</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4029075" cy="2530475"/>
            <wp:effectExtent l="19050" t="0" r="9525" b="0"/>
            <wp:docPr id="11" name="图片 11" descr="http://www.jcodecraeer.com/uploads/20150920/1442716511472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jcodecraeer.com/uploads/20150920/1442716511472445.jpg"/>
                    <pic:cNvPicPr>
                      <a:picLocks noChangeAspect="1" noChangeArrowheads="1"/>
                    </pic:cNvPicPr>
                  </pic:nvPicPr>
                  <pic:blipFill>
                    <a:blip r:embed="rId16"/>
                    <a:srcRect/>
                    <a:stretch>
                      <a:fillRect/>
                    </a:stretch>
                  </pic:blipFill>
                  <pic:spPr>
                    <a:xfrm>
                      <a:off x="0" y="0"/>
                      <a:ext cx="4029075" cy="2530899"/>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因为onTrimMemory()的回调是在API 14才被加进来的，对于老的版本，你可以使用onLowMemory)回调来进行兼容。onLowMemory相当与TRIM_MEMORY_COMPLETE。</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请注意：当系统开始清除LRU缓存中的进程时，虽然它首先按照LRU的顺序来执行操作，但是它同样会考虑进程的内存使用量以及其他因素。占用越少的进程越容易被留下来。</w:t>
      </w:r>
    </w:p>
    <w:p>
      <w:pPr>
        <w:pStyle w:val="4"/>
        <w:shd w:val="clear" w:color="auto" w:fill="FFFFFF"/>
        <w:spacing w:before="180" w:after="180" w:line="360" w:lineRule="atLeast"/>
        <w:rPr>
          <w:rFonts w:ascii="Helvetica" w:hAnsi="Helvetica" w:cs="Helvetica"/>
          <w:color w:val="auto"/>
          <w:sz w:val="26"/>
          <w:szCs w:val="26"/>
        </w:rPr>
      </w:pPr>
      <w:bookmarkStart w:id="57" w:name="t30"/>
      <w:bookmarkEnd w:id="57"/>
      <w:bookmarkStart w:id="58" w:name="_Toc439015956"/>
      <w:r>
        <w:rPr>
          <w:rFonts w:ascii="Helvetica" w:hAnsi="Helvetica" w:cs="Helvetica"/>
          <w:color w:val="auto"/>
          <w:sz w:val="26"/>
          <w:szCs w:val="26"/>
        </w:rPr>
        <w:t>4）资源文件需要选择合适的文件夹进行存放</w:t>
      </w:r>
      <w:bookmarkEnd w:id="58"/>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我们知道hdpi/xhdpi/xxhdpi等等不同dpi的文件夹下的图片在不同的设备上会经过scale的处理。例如我们只在hdpi的目录下放置了一张100100的图片，那么根据换算关系，xxhdpi的手机去引用那张图片就会被拉伸到200200。需要注意到在这种情况下，内存占用是会显著提高的。对于不希望被拉伸的图片，需要放到assets或者nodpi的目录下。</w:t>
      </w:r>
    </w:p>
    <w:p>
      <w:pPr>
        <w:pStyle w:val="4"/>
        <w:shd w:val="clear" w:color="auto" w:fill="FFFFFF"/>
        <w:spacing w:before="180" w:after="180" w:line="360" w:lineRule="atLeast"/>
        <w:rPr>
          <w:rFonts w:ascii="Helvetica" w:hAnsi="Helvetica" w:cs="Helvetica"/>
          <w:color w:val="auto"/>
          <w:sz w:val="26"/>
          <w:szCs w:val="26"/>
        </w:rPr>
      </w:pPr>
      <w:bookmarkStart w:id="59" w:name="t31"/>
      <w:bookmarkEnd w:id="59"/>
      <w:bookmarkStart w:id="60" w:name="_Toc439015957"/>
      <w:r>
        <w:rPr>
          <w:rFonts w:ascii="Helvetica" w:hAnsi="Helvetica" w:cs="Helvetica"/>
          <w:color w:val="auto"/>
          <w:sz w:val="26"/>
          <w:szCs w:val="26"/>
        </w:rPr>
        <w:t>5）Try catch某些大内存分配的操作</w:t>
      </w:r>
      <w:bookmarkEnd w:id="60"/>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在某些情况下，我们需要事先评估那些可能发生OOM的代码，对于这些可能发生OOM的代码，加入catch机制，可以考虑在catch里面尝试一次降级的内存分配操作。例如decode bitmap的时候，catch到OOM，可以尝试把采样比例再增加一倍之后，再次尝试decode。</w:t>
      </w:r>
    </w:p>
    <w:p>
      <w:pPr>
        <w:pStyle w:val="4"/>
        <w:shd w:val="clear" w:color="auto" w:fill="FFFFFF"/>
        <w:spacing w:before="180" w:after="180" w:line="360" w:lineRule="atLeast"/>
        <w:rPr>
          <w:rFonts w:ascii="Helvetica" w:hAnsi="Helvetica" w:cs="Helvetica"/>
          <w:color w:val="auto"/>
          <w:sz w:val="26"/>
          <w:szCs w:val="26"/>
        </w:rPr>
      </w:pPr>
      <w:bookmarkStart w:id="61" w:name="t32"/>
      <w:bookmarkEnd w:id="61"/>
      <w:bookmarkStart w:id="62" w:name="_Toc439015958"/>
      <w:r>
        <w:rPr>
          <w:rFonts w:ascii="Helvetica" w:hAnsi="Helvetica" w:cs="Helvetica"/>
          <w:color w:val="auto"/>
          <w:sz w:val="26"/>
          <w:szCs w:val="26"/>
        </w:rPr>
        <w:t>6）谨慎使用static对象</w:t>
      </w:r>
      <w:bookmarkEnd w:id="62"/>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因为static的生命周期过长，和应用的进程保持一致，使用不当很可能导致对象泄漏，在Android中应该谨慎使用static对象（如图19所示）。</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5276850" cy="1514475"/>
            <wp:effectExtent l="19050" t="0" r="0" b="0"/>
            <wp:docPr id="12" name="图片 12" descr="http://www.jcodecraeer.com/uploads/20150920/1442716538662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jcodecraeer.com/uploads/20150920/1442716538662130.jpg"/>
                    <pic:cNvPicPr>
                      <a:picLocks noChangeAspect="1" noChangeArrowheads="1"/>
                    </pic:cNvPicPr>
                  </pic:nvPicPr>
                  <pic:blipFill>
                    <a:blip r:embed="rId17"/>
                    <a:srcRect/>
                    <a:stretch>
                      <a:fillRect/>
                    </a:stretch>
                  </pic:blipFill>
                  <pic:spPr>
                    <a:xfrm>
                      <a:off x="0" y="0"/>
                      <a:ext cx="5276850" cy="1514475"/>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图19</w:t>
      </w:r>
    </w:p>
    <w:p>
      <w:pPr>
        <w:pStyle w:val="4"/>
        <w:shd w:val="clear" w:color="auto" w:fill="FFFFFF"/>
        <w:spacing w:before="180" w:after="180" w:line="360" w:lineRule="atLeast"/>
        <w:rPr>
          <w:rFonts w:ascii="Helvetica" w:hAnsi="Helvetica" w:cs="Helvetica"/>
          <w:color w:val="auto"/>
          <w:sz w:val="26"/>
          <w:szCs w:val="26"/>
        </w:rPr>
      </w:pPr>
      <w:bookmarkStart w:id="63" w:name="t33"/>
      <w:bookmarkEnd w:id="63"/>
      <w:bookmarkStart w:id="64" w:name="_Toc439015959"/>
      <w:r>
        <w:rPr>
          <w:rFonts w:ascii="Helvetica" w:hAnsi="Helvetica" w:cs="Helvetica"/>
          <w:color w:val="auto"/>
          <w:sz w:val="26"/>
          <w:szCs w:val="26"/>
        </w:rPr>
        <w:t>7）特别留意单例对象中不合理的持有</w:t>
      </w:r>
      <w:bookmarkEnd w:id="64"/>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虽然单例模式简单实用，提供了很多便利性，但是因为单例的生命周期和应用保持一致，使用不合理很容易出现持有对象的泄漏。</w:t>
      </w:r>
    </w:p>
    <w:p>
      <w:pPr>
        <w:pStyle w:val="4"/>
        <w:shd w:val="clear" w:color="auto" w:fill="FFFFFF"/>
        <w:spacing w:before="180" w:after="180" w:line="360" w:lineRule="atLeast"/>
        <w:rPr>
          <w:rFonts w:ascii="Helvetica" w:hAnsi="Helvetica" w:cs="Helvetica"/>
          <w:color w:val="auto"/>
          <w:sz w:val="26"/>
          <w:szCs w:val="26"/>
        </w:rPr>
      </w:pPr>
      <w:bookmarkStart w:id="65" w:name="t34"/>
      <w:bookmarkEnd w:id="65"/>
      <w:bookmarkStart w:id="66" w:name="_Toc439015960"/>
      <w:r>
        <w:rPr>
          <w:rFonts w:ascii="Helvetica" w:hAnsi="Helvetica" w:cs="Helvetica"/>
          <w:color w:val="auto"/>
          <w:sz w:val="26"/>
          <w:szCs w:val="26"/>
        </w:rPr>
        <w:t>8）珍惜Services资源</w:t>
      </w:r>
      <w:bookmarkEnd w:id="66"/>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如果你的应用需要在后台使用service，除非它被触发并执行一个任务，否则其他时候Service都应该是停止状态。另外需要注意当这个service完成任务之后因为停止service失败而引起的内存泄漏。 当你启动一个Service，系统会倾向为了保留这个Service而一直保留Service所在的进程。这使得进程的运行代价很高，因为系统没有办法把Service所占用的RAM空间腾出来让给其他组件，另外Service还不能被Paged out。这减少了系统能够存放到LRU缓存当中的进程数量，它会影响应用之间的切换效率，甚至会导致系统内存使用不稳定，从而无法继续保持住所有目前正在运行的service。 建议使用</w:t>
      </w:r>
      <w:r>
        <w:rPr>
          <w:color w:val="auto"/>
        </w:rPr>
        <w:fldChar w:fldCharType="begin"/>
      </w:r>
      <w:r>
        <w:rPr>
          <w:color w:val="auto"/>
        </w:rPr>
        <w:instrText xml:space="preserve"> HYPERLINK "http://developer.android.com/reference/android/app/IntentService.html" \t "_blank" </w:instrText>
      </w:r>
      <w:r>
        <w:rPr>
          <w:color w:val="auto"/>
        </w:rPr>
        <w:fldChar w:fldCharType="separate"/>
      </w:r>
      <w:r>
        <w:rPr>
          <w:rStyle w:val="18"/>
          <w:rFonts w:ascii="Helvetica" w:hAnsi="Helvetica" w:cs="Helvetica"/>
          <w:color w:val="auto"/>
          <w:sz w:val="21"/>
          <w:szCs w:val="21"/>
        </w:rPr>
        <w:t>IntentService</w:t>
      </w:r>
      <w:r>
        <w:rPr>
          <w:rStyle w:val="18"/>
          <w:rFonts w:ascii="Helvetica" w:hAnsi="Helvetica" w:cs="Helvetica"/>
          <w:color w:val="auto"/>
          <w:sz w:val="21"/>
          <w:szCs w:val="21"/>
        </w:rPr>
        <w:fldChar w:fldCharType="end"/>
      </w:r>
      <w:r>
        <w:rPr>
          <w:rFonts w:ascii="Helvetica" w:hAnsi="Helvetica" w:cs="Helvetica"/>
          <w:color w:val="auto"/>
          <w:sz w:val="21"/>
          <w:szCs w:val="21"/>
        </w:rPr>
        <w:t>，它会在处理完交代给它的任务之后尽快结束自己。更多信息，请阅读 Running in a Background Service。</w:t>
      </w:r>
    </w:p>
    <w:p>
      <w:pPr>
        <w:pStyle w:val="4"/>
        <w:shd w:val="clear" w:color="auto" w:fill="FFFFFF"/>
        <w:spacing w:before="180" w:after="180" w:line="360" w:lineRule="atLeast"/>
        <w:rPr>
          <w:rFonts w:ascii="Helvetica" w:hAnsi="Helvetica" w:cs="Helvetica"/>
          <w:color w:val="auto"/>
          <w:sz w:val="26"/>
          <w:szCs w:val="26"/>
        </w:rPr>
      </w:pPr>
      <w:bookmarkStart w:id="67" w:name="t35"/>
      <w:bookmarkEnd w:id="67"/>
      <w:bookmarkStart w:id="68" w:name="_Toc439015961"/>
      <w:r>
        <w:rPr>
          <w:rFonts w:ascii="Helvetica" w:hAnsi="Helvetica" w:cs="Helvetica"/>
          <w:color w:val="auto"/>
          <w:sz w:val="26"/>
          <w:szCs w:val="26"/>
        </w:rPr>
        <w:t>9）优化布局层次，减少内存消耗</w:t>
      </w:r>
      <w:bookmarkEnd w:id="68"/>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越扁平化的视图布局，占用的内存就越少，效率越高。我们需要尽量保证布局足够扁平化，当使用系统提供的View无法实现足够扁平的时候考虑使用自定义View来达到目的。</w:t>
      </w:r>
    </w:p>
    <w:p>
      <w:pPr>
        <w:pStyle w:val="4"/>
        <w:shd w:val="clear" w:color="auto" w:fill="FFFFFF"/>
        <w:spacing w:before="180" w:after="180" w:line="360" w:lineRule="atLeast"/>
        <w:rPr>
          <w:rFonts w:ascii="Helvetica" w:hAnsi="Helvetica" w:cs="Helvetica"/>
          <w:color w:val="auto"/>
          <w:sz w:val="26"/>
          <w:szCs w:val="26"/>
        </w:rPr>
      </w:pPr>
      <w:bookmarkStart w:id="69" w:name="t36"/>
      <w:bookmarkEnd w:id="69"/>
      <w:bookmarkStart w:id="70" w:name="_Toc439015962"/>
      <w:r>
        <w:rPr>
          <w:rFonts w:ascii="Helvetica" w:hAnsi="Helvetica" w:cs="Helvetica"/>
          <w:color w:val="auto"/>
          <w:sz w:val="26"/>
          <w:szCs w:val="26"/>
        </w:rPr>
        <w:t>10）谨慎使用“抽象”编程</w:t>
      </w:r>
      <w:bookmarkEnd w:id="70"/>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很多时候，开发者会使用抽象类作为”好的编程实践”，因为抽象能够提升代码的灵活性与可维护性。然而，抽象会导致一个显著的额外内存开销：他们需要同等量的代码用于可执行，那些代码会被mapping到内存中，因此如果你的抽象没有显著的提升效率，应该尽量避免他们。</w:t>
      </w:r>
    </w:p>
    <w:p>
      <w:pPr>
        <w:pStyle w:val="4"/>
        <w:shd w:val="clear" w:color="auto" w:fill="FFFFFF"/>
        <w:spacing w:before="180" w:after="180" w:line="360" w:lineRule="atLeast"/>
        <w:rPr>
          <w:rFonts w:ascii="Helvetica" w:hAnsi="Helvetica" w:cs="Helvetica"/>
          <w:color w:val="auto"/>
          <w:sz w:val="26"/>
          <w:szCs w:val="26"/>
        </w:rPr>
      </w:pPr>
      <w:bookmarkStart w:id="71" w:name="t37"/>
      <w:bookmarkEnd w:id="71"/>
      <w:bookmarkStart w:id="72" w:name="_Toc439015963"/>
      <w:r>
        <w:rPr>
          <w:rFonts w:ascii="Helvetica" w:hAnsi="Helvetica" w:cs="Helvetica"/>
          <w:color w:val="auto"/>
          <w:sz w:val="26"/>
          <w:szCs w:val="26"/>
        </w:rPr>
        <w:t>11）使用nano protobufs序列化数据</w:t>
      </w:r>
      <w:bookmarkEnd w:id="72"/>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Protocol buffers是由Google为序列化结构数据而设计的，一种语言无关，平台无关，具有良好的扩展性。类似XML，却比XML更加轻量，快速，简单。如果你需要为你的数据实现序列化与协议化，建议使用nano protobufs。关于更多细节，请参考 protobuf readme的”Nano version”章节。</w:t>
      </w:r>
    </w:p>
    <w:p>
      <w:pPr>
        <w:pStyle w:val="4"/>
        <w:shd w:val="clear" w:color="auto" w:fill="FFFFFF"/>
        <w:spacing w:before="180" w:after="180" w:line="360" w:lineRule="atLeast"/>
        <w:rPr>
          <w:rFonts w:ascii="Helvetica" w:hAnsi="Helvetica" w:cs="Helvetica"/>
          <w:color w:val="auto"/>
          <w:sz w:val="26"/>
          <w:szCs w:val="26"/>
        </w:rPr>
      </w:pPr>
      <w:bookmarkStart w:id="73" w:name="t38"/>
      <w:bookmarkEnd w:id="73"/>
      <w:bookmarkStart w:id="74" w:name="_Toc439015964"/>
      <w:r>
        <w:rPr>
          <w:rFonts w:ascii="Helvetica" w:hAnsi="Helvetica" w:cs="Helvetica"/>
          <w:color w:val="auto"/>
          <w:sz w:val="26"/>
          <w:szCs w:val="26"/>
        </w:rPr>
        <w:t>12）谨慎使用依赖注入框架</w:t>
      </w:r>
      <w:bookmarkEnd w:id="74"/>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使用类似Guice或者RoboGuice等框架注入代码，在某种程度上可以简化你的代码。图20是使用RoboGuice前后的对比图：</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3552825" cy="3866515"/>
            <wp:effectExtent l="19050" t="0" r="9525" b="0"/>
            <wp:docPr id="13" name="图片 13" descr="http://www.jcodecraeer.com/uploads/20150920/1442716539136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www.jcodecraeer.com/uploads/20150920/1442716539136122.jpg"/>
                    <pic:cNvPicPr>
                      <a:picLocks noChangeAspect="1" noChangeArrowheads="1"/>
                    </pic:cNvPicPr>
                  </pic:nvPicPr>
                  <pic:blipFill>
                    <a:blip r:embed="rId18"/>
                    <a:srcRect/>
                    <a:stretch>
                      <a:fillRect/>
                    </a:stretch>
                  </pic:blipFill>
                  <pic:spPr>
                    <a:xfrm>
                      <a:off x="0" y="0"/>
                      <a:ext cx="3552825" cy="3866702"/>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图20  使用RoboGuice前后对比图 </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使用RoboGuice之后，代码是简化了不少。然而，那些注入框架会通过扫描你的代码执行许多初始化的操作，这会导致你的代码需要大量的内存空间来mapping代码，而且mapped pages会长时间的被保留在内存中。除非真的很有必要，建议谨慎使用这种技术。</w:t>
      </w:r>
    </w:p>
    <w:p>
      <w:pPr>
        <w:pStyle w:val="4"/>
        <w:shd w:val="clear" w:color="auto" w:fill="FFFFFF"/>
        <w:spacing w:before="180" w:after="180" w:line="360" w:lineRule="atLeast"/>
        <w:rPr>
          <w:rFonts w:ascii="Helvetica" w:hAnsi="Helvetica" w:cs="Helvetica"/>
          <w:color w:val="auto"/>
          <w:sz w:val="26"/>
          <w:szCs w:val="26"/>
        </w:rPr>
      </w:pPr>
      <w:bookmarkStart w:id="75" w:name="t39"/>
      <w:bookmarkEnd w:id="75"/>
      <w:bookmarkStart w:id="76" w:name="_Toc439015965"/>
      <w:r>
        <w:rPr>
          <w:rFonts w:ascii="Helvetica" w:hAnsi="Helvetica" w:cs="Helvetica"/>
          <w:color w:val="auto"/>
          <w:sz w:val="26"/>
          <w:szCs w:val="26"/>
        </w:rPr>
        <w:t>13）谨慎使用多进程</w:t>
      </w:r>
      <w:bookmarkEnd w:id="76"/>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使用多进程可以把应用中的部分组件运行在单独的进程当中，这样可以扩大应用的内存占用范围，但是这个技术必须谨慎使用，绝大多数应用都不应该贸然使用多进程，一方面是因为使用多进程会使得代码逻辑更加复杂，另外如果使用不当，它可能反而会导致显著增加内存。当你的应用需要运行一个常驻后台的任务，而且这个任务并不轻量，可以考虑使用这个技术。</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一个典型的例子是创建一个可以长时间后台播放的Music Player。如果整个应用都运行在一个进程中，当后台播放的时候，前台的那些UI资源也没有办法得到释放。类似这样的应用可以切分成2个进程：一个用来操作UI，另外一个给后台的Service。</w:t>
      </w:r>
    </w:p>
    <w:p>
      <w:pPr>
        <w:pStyle w:val="4"/>
        <w:shd w:val="clear" w:color="auto" w:fill="FFFFFF"/>
        <w:spacing w:before="180" w:after="180" w:line="360" w:lineRule="atLeast"/>
        <w:rPr>
          <w:rFonts w:ascii="Helvetica" w:hAnsi="Helvetica" w:cs="Helvetica"/>
          <w:color w:val="auto"/>
          <w:sz w:val="26"/>
          <w:szCs w:val="26"/>
        </w:rPr>
      </w:pPr>
      <w:bookmarkStart w:id="77" w:name="t40"/>
      <w:bookmarkEnd w:id="77"/>
      <w:bookmarkStart w:id="78" w:name="_Toc439015966"/>
      <w:r>
        <w:rPr>
          <w:rFonts w:ascii="Helvetica" w:hAnsi="Helvetica" w:cs="Helvetica"/>
          <w:color w:val="auto"/>
          <w:sz w:val="26"/>
          <w:szCs w:val="26"/>
        </w:rPr>
        <w:t>14）使用ProGuard来剔除不需要的代码</w:t>
      </w:r>
      <w:bookmarkEnd w:id="78"/>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ProGuard能够通过移除不需要的代码，重命名类，域与方法等等对代码进行压缩，优化与混淆。使用ProGuard可以使得你的代码更加紧凑，这样能够减少mapping代码所需要的内存空间。</w:t>
      </w:r>
    </w:p>
    <w:p>
      <w:pPr>
        <w:pStyle w:val="4"/>
        <w:shd w:val="clear" w:color="auto" w:fill="FFFFFF"/>
        <w:spacing w:before="180" w:after="180" w:line="360" w:lineRule="atLeast"/>
        <w:rPr>
          <w:rFonts w:ascii="Helvetica" w:hAnsi="Helvetica" w:cs="Helvetica"/>
          <w:color w:val="auto"/>
          <w:sz w:val="26"/>
          <w:szCs w:val="26"/>
        </w:rPr>
      </w:pPr>
      <w:bookmarkStart w:id="79" w:name="t41"/>
      <w:bookmarkEnd w:id="79"/>
      <w:bookmarkStart w:id="80" w:name="_Toc439015967"/>
      <w:r>
        <w:rPr>
          <w:rFonts w:ascii="Helvetica" w:hAnsi="Helvetica" w:cs="Helvetica"/>
          <w:color w:val="auto"/>
          <w:sz w:val="26"/>
          <w:szCs w:val="26"/>
        </w:rPr>
        <w:t>15）谨慎使用第三方libraries</w:t>
      </w:r>
      <w:bookmarkEnd w:id="80"/>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很多开源的library代码都不是为移动网络环境而编写的，如果运用在移动设备上，并不一定适合。即使是针对Android而设计的library，也需要特别谨慎，特别是在你不知道引入的library具体做了什么事情的时候。例如，其中一个library使用的是nano protobufs, 而另外一个使用的是micro protobufs。这样一来，在你的应用里面就有2种protobuf的实现方式。这样类似的冲突还可能发生在输出日志，加载图片，缓存等等模块里面。另外不要为了1个或者2个功能而导入整个library，如果没有一个合适的库与你的需求相吻合，你应该考虑自己去实现，而不是导入一个大而全的解决方案。</w:t>
      </w:r>
    </w:p>
    <w:p>
      <w:pPr>
        <w:pStyle w:val="4"/>
        <w:shd w:val="clear" w:color="auto" w:fill="FFFFFF"/>
        <w:spacing w:before="180" w:after="180" w:line="360" w:lineRule="atLeast"/>
        <w:rPr>
          <w:rFonts w:ascii="Helvetica" w:hAnsi="Helvetica" w:cs="Helvetica"/>
          <w:color w:val="auto"/>
          <w:sz w:val="26"/>
          <w:szCs w:val="26"/>
        </w:rPr>
      </w:pPr>
      <w:bookmarkStart w:id="81" w:name="t42"/>
      <w:bookmarkEnd w:id="81"/>
      <w:bookmarkStart w:id="82" w:name="_Toc439015968"/>
      <w:r>
        <w:rPr>
          <w:rFonts w:ascii="Helvetica" w:hAnsi="Helvetica" w:cs="Helvetica"/>
          <w:color w:val="auto"/>
          <w:sz w:val="26"/>
          <w:szCs w:val="26"/>
        </w:rPr>
        <w:t>16）考虑不同的实现方式来优化内存占用</w:t>
      </w:r>
      <w:bookmarkEnd w:id="82"/>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在某些情况下，设计的某个方案能够快速实现需求，但是这个方案却可能在内存占用上表现的效率不够好。例如：</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3714750" cy="1726565"/>
            <wp:effectExtent l="19050" t="0" r="0" b="0"/>
            <wp:docPr id="14" name="图片 14" descr="http://www.jcodecraeer.com/uploads/20150920/1442716539139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www.jcodecraeer.com/uploads/20150920/1442716539139866.jpg"/>
                    <pic:cNvPicPr>
                      <a:picLocks noChangeAspect="1" noChangeArrowheads="1"/>
                    </pic:cNvPicPr>
                  </pic:nvPicPr>
                  <pic:blipFill>
                    <a:blip r:embed="rId19"/>
                    <a:srcRect/>
                    <a:stretch>
                      <a:fillRect/>
                    </a:stretch>
                  </pic:blipFill>
                  <pic:spPr>
                    <a:xfrm>
                      <a:off x="0" y="0"/>
                      <a:ext cx="3714750" cy="1726574"/>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图21</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对于上面这样一个时钟表盘的实现，最简单的就是使用很多张包含指针的表盘图片，使用帧动画实现指针的旋转。但是如果把指针扣出来，单独进行旋转绘制，显然比载入N多张图片占用的内存要少很多。当然这样做，代码复杂度上会有所增加，这里就需要在优化内存占用与实现简易度之间进行权衡了。</w:t>
      </w:r>
    </w:p>
    <w:p>
      <w:pPr>
        <w:pStyle w:val="2"/>
        <w:shd w:val="clear" w:color="auto" w:fill="FFFFFF"/>
        <w:spacing w:before="0" w:after="0" w:line="360" w:lineRule="atLeast"/>
        <w:rPr>
          <w:rFonts w:ascii="Helvetica" w:hAnsi="Helvetica" w:cs="Helvetica"/>
          <w:color w:val="auto"/>
          <w:sz w:val="31"/>
          <w:szCs w:val="31"/>
        </w:rPr>
      </w:pPr>
      <w:bookmarkStart w:id="83" w:name="t43"/>
      <w:bookmarkEnd w:id="83"/>
      <w:bookmarkStart w:id="84" w:name="_Toc439015969"/>
      <w:r>
        <w:rPr>
          <w:rFonts w:ascii="Helvetica" w:hAnsi="Helvetica" w:cs="Helvetica"/>
          <w:color w:val="auto"/>
          <w:sz w:val="31"/>
          <w:szCs w:val="31"/>
        </w:rPr>
        <w:t>总结</w:t>
      </w:r>
      <w:bookmarkEnd w:id="84"/>
    </w:p>
    <w:p>
      <w:pPr>
        <w:pStyle w:val="13"/>
        <w:numPr>
          <w:ilvl w:val="0"/>
          <w:numId w:val="22"/>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设计风格很大程度上会影响到程序的内存与性能，相对来说，如果大量使用类似Material Design的风格，不仅安装包可以变小，还可以减少内存的占用，渲染性能与加载性能都会有一定的提升。</w:t>
      </w:r>
    </w:p>
    <w:p>
      <w:pPr>
        <w:pStyle w:val="13"/>
        <w:numPr>
          <w:ilvl w:val="0"/>
          <w:numId w:val="22"/>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内存优化并不就是说程序占用的内存越少就越好，如果因为想要保持更低的内存占用，而频繁触发执行gc操作，在某种程度上反而会导致应用性能整体有所下降，这里需要综合考虑做一定的权衡。</w:t>
      </w:r>
    </w:p>
    <w:p>
      <w:pPr>
        <w:pStyle w:val="13"/>
        <w:numPr>
          <w:ilvl w:val="0"/>
          <w:numId w:val="22"/>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Android的内存优化涉及的知识面还有很多：内存管理的细节，垃圾回收的工作原理，如何查找内存泄漏等等都可以展开讲很多。OOM是内存优化当中比较突出的一点，尽量减少OOM的概率对内存优化有着很大的意义。</w:t>
      </w:r>
    </w:p>
    <w:p>
      <w:pPr>
        <w:rPr>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AFF" w:usb1="C0007843" w:usb2="00000009" w:usb3="00000000" w:csb0="400001FF" w:csb1="FFFF0000"/>
  </w:font>
  <w:font w:name="Helvetica">
    <w:altName w:val="Arial"/>
    <w:panose1 w:val="020B0604020202020204"/>
    <w:charset w:val="00"/>
    <w:family w:val="decorative"/>
    <w:pitch w:val="default"/>
    <w:sig w:usb0="00000000" w:usb1="00000000" w:usb2="00000009" w:usb3="00000000" w:csb0="000001FF" w:csb1="00000000"/>
  </w:font>
  <w:font w:name="Arial">
    <w:panose1 w:val="020B0604020202020204"/>
    <w:charset w:val="00"/>
    <w:family w:val="decorative"/>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2412062">
    <w:nsid w:val="53971C1E"/>
    <w:multiLevelType w:val="multilevel"/>
    <w:tmpl w:val="53971C1E"/>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3223138">
    <w:nsid w:val="0E7F4A62"/>
    <w:multiLevelType w:val="multilevel"/>
    <w:tmpl w:val="0E7F4A62"/>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834485318">
    <w:nsid w:val="6D580646"/>
    <w:multiLevelType w:val="multilevel"/>
    <w:tmpl w:val="6D58064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3373331">
    <w:nsid w:val="07F31D93"/>
    <w:multiLevelType w:val="multilevel"/>
    <w:tmpl w:val="07F31D9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55867296">
    <w:nsid w:val="38F960A0"/>
    <w:multiLevelType w:val="multilevel"/>
    <w:tmpl w:val="38F960A0"/>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33730722">
    <w:nsid w:val="1FD015A2"/>
    <w:multiLevelType w:val="multilevel"/>
    <w:tmpl w:val="1FD015A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39396222">
    <w:nsid w:val="67AD147E"/>
    <w:multiLevelType w:val="multilevel"/>
    <w:tmpl w:val="67AD147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34864963">
    <w:nsid w:val="7F3F7443"/>
    <w:multiLevelType w:val="multilevel"/>
    <w:tmpl w:val="7F3F744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45490366">
    <w:nsid w:val="2C6F47BE"/>
    <w:multiLevelType w:val="multilevel"/>
    <w:tmpl w:val="2C6F47B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22052529">
    <w:nsid w:val="3CEB48B1"/>
    <w:multiLevelType w:val="multilevel"/>
    <w:tmpl w:val="3CEB48B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54994163">
    <w:nsid w:val="270A6AF3"/>
    <w:multiLevelType w:val="multilevel"/>
    <w:tmpl w:val="270A6AF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036125596">
    <w:nsid w:val="3DC2059C"/>
    <w:multiLevelType w:val="multilevel"/>
    <w:tmpl w:val="3DC2059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08343854">
    <w:nsid w:val="0C6B132E"/>
    <w:multiLevelType w:val="multilevel"/>
    <w:tmpl w:val="0C6B132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45073987">
    <w:nsid w:val="56221443"/>
    <w:multiLevelType w:val="multilevel"/>
    <w:tmpl w:val="5622144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85271377">
    <w:nsid w:val="2ECE4A51"/>
    <w:multiLevelType w:val="multilevel"/>
    <w:tmpl w:val="2ECE4A5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70001447">
    <w:nsid w:val="69801427"/>
    <w:multiLevelType w:val="multilevel"/>
    <w:tmpl w:val="6980142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347712295">
    <w:nsid w:val="50547527"/>
    <w:multiLevelType w:val="multilevel"/>
    <w:tmpl w:val="5054752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51472282">
    <w:nsid w:val="74511A9A"/>
    <w:multiLevelType w:val="multilevel"/>
    <w:tmpl w:val="74511A9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117026545">
    <w:nsid w:val="429478F1"/>
    <w:multiLevelType w:val="multilevel"/>
    <w:tmpl w:val="429478F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80649412">
    <w:nsid w:val="229C01C4"/>
    <w:multiLevelType w:val="multilevel"/>
    <w:tmpl w:val="229C01C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643924728">
    <w:nsid w:val="61FC4CF8"/>
    <w:multiLevelType w:val="multilevel"/>
    <w:tmpl w:val="61FC4CF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128574114">
    <w:nsid w:val="7EDF76A2"/>
    <w:multiLevelType w:val="multilevel"/>
    <w:tmpl w:val="7EDF76A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1834485318"/>
  </w:num>
  <w:num w:numId="2">
    <w:abstractNumId w:val="243223138"/>
  </w:num>
  <w:num w:numId="3">
    <w:abstractNumId w:val="1402412062"/>
  </w:num>
  <w:num w:numId="4">
    <w:abstractNumId w:val="133373331"/>
  </w:num>
  <w:num w:numId="5">
    <w:abstractNumId w:val="955867296"/>
  </w:num>
  <w:num w:numId="6">
    <w:abstractNumId w:val="1739396222"/>
  </w:num>
  <w:num w:numId="7">
    <w:abstractNumId w:val="2134864963"/>
  </w:num>
  <w:num w:numId="8">
    <w:abstractNumId w:val="745490366"/>
  </w:num>
  <w:num w:numId="9">
    <w:abstractNumId w:val="1022052529"/>
  </w:num>
  <w:num w:numId="10">
    <w:abstractNumId w:val="654994163"/>
  </w:num>
  <w:num w:numId="11">
    <w:abstractNumId w:val="1036125596"/>
  </w:num>
  <w:num w:numId="12">
    <w:abstractNumId w:val="208343854"/>
  </w:num>
  <w:num w:numId="13">
    <w:abstractNumId w:val="1445073987"/>
  </w:num>
  <w:num w:numId="14">
    <w:abstractNumId w:val="785271377"/>
  </w:num>
  <w:num w:numId="15">
    <w:abstractNumId w:val="1770001447"/>
  </w:num>
  <w:num w:numId="16">
    <w:abstractNumId w:val="1347712295"/>
  </w:num>
  <w:num w:numId="17">
    <w:abstractNumId w:val="1951472282"/>
  </w:num>
  <w:num w:numId="18">
    <w:abstractNumId w:val="1117026545"/>
  </w:num>
  <w:num w:numId="19">
    <w:abstractNumId w:val="580649412"/>
  </w:num>
  <w:num w:numId="20">
    <w:abstractNumId w:val="1643924728"/>
  </w:num>
  <w:num w:numId="21">
    <w:abstractNumId w:val="2128574114"/>
  </w:num>
  <w:num w:numId="22">
    <w:abstractNumId w:val="5337307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76361"/>
    <w:rsid w:val="00011553"/>
    <w:rsid w:val="001247C1"/>
    <w:rsid w:val="0018554E"/>
    <w:rsid w:val="001A1D26"/>
    <w:rsid w:val="002578A3"/>
    <w:rsid w:val="002A3ECA"/>
    <w:rsid w:val="00350317"/>
    <w:rsid w:val="003F7308"/>
    <w:rsid w:val="0041479B"/>
    <w:rsid w:val="00444554"/>
    <w:rsid w:val="005145EB"/>
    <w:rsid w:val="005311C4"/>
    <w:rsid w:val="005F2D1A"/>
    <w:rsid w:val="0067346C"/>
    <w:rsid w:val="006969BE"/>
    <w:rsid w:val="006B7868"/>
    <w:rsid w:val="00770F8F"/>
    <w:rsid w:val="0078528A"/>
    <w:rsid w:val="007D0C01"/>
    <w:rsid w:val="00855516"/>
    <w:rsid w:val="008566D3"/>
    <w:rsid w:val="008B5D4A"/>
    <w:rsid w:val="0098186C"/>
    <w:rsid w:val="009D71A2"/>
    <w:rsid w:val="009E650E"/>
    <w:rsid w:val="00A000C2"/>
    <w:rsid w:val="00A01886"/>
    <w:rsid w:val="00A27663"/>
    <w:rsid w:val="00A37BF6"/>
    <w:rsid w:val="00A6445B"/>
    <w:rsid w:val="00A94018"/>
    <w:rsid w:val="00AC2ADF"/>
    <w:rsid w:val="00B43ADF"/>
    <w:rsid w:val="00B750C7"/>
    <w:rsid w:val="00B93938"/>
    <w:rsid w:val="00BF6C78"/>
    <w:rsid w:val="00C05F5C"/>
    <w:rsid w:val="00C153C6"/>
    <w:rsid w:val="00C50B74"/>
    <w:rsid w:val="00C9241E"/>
    <w:rsid w:val="00C952ED"/>
    <w:rsid w:val="00D9161C"/>
    <w:rsid w:val="00DF651F"/>
    <w:rsid w:val="00EC6B0F"/>
    <w:rsid w:val="00F53F66"/>
    <w:rsid w:val="00F76361"/>
    <w:rsid w:val="00F92B87"/>
    <w:rsid w:val="00FD0253"/>
    <w:rsid w:val="541F594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4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unhideWhenUsed/>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widowControl/>
      <w:spacing w:after="100" w:line="276" w:lineRule="auto"/>
      <w:ind w:left="440"/>
      <w:jc w:val="left"/>
    </w:pPr>
    <w:rPr>
      <w:kern w:val="0"/>
      <w:sz w:val="22"/>
    </w:rPr>
  </w:style>
  <w:style w:type="paragraph" w:styleId="7">
    <w:name w:val="Balloon Text"/>
    <w:basedOn w:val="1"/>
    <w:link w:val="41"/>
    <w:unhideWhenUsed/>
    <w:uiPriority w:val="99"/>
    <w:rPr>
      <w:sz w:val="18"/>
      <w:szCs w:val="18"/>
    </w:rPr>
  </w:style>
  <w:style w:type="paragraph" w:styleId="8">
    <w:name w:val="footer"/>
    <w:basedOn w:val="1"/>
    <w:link w:val="21"/>
    <w:unhideWhenUsed/>
    <w:uiPriority w:val="99"/>
    <w:pPr>
      <w:tabs>
        <w:tab w:val="center" w:pos="4153"/>
        <w:tab w:val="right" w:pos="8306"/>
      </w:tabs>
      <w:snapToGrid w:val="0"/>
      <w:jc w:val="left"/>
    </w:pPr>
    <w:rPr>
      <w:sz w:val="18"/>
      <w:szCs w:val="18"/>
    </w:rPr>
  </w:style>
  <w:style w:type="paragraph" w:styleId="9">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76" w:lineRule="auto"/>
      <w:jc w:val="left"/>
    </w:pPr>
    <w:rPr>
      <w:kern w:val="0"/>
      <w:sz w:val="22"/>
    </w:rPr>
  </w:style>
  <w:style w:type="paragraph" w:styleId="11">
    <w:name w:val="toc 2"/>
    <w:basedOn w:val="1"/>
    <w:next w:val="1"/>
    <w:unhideWhenUsed/>
    <w:qFormat/>
    <w:uiPriority w:val="39"/>
    <w:pPr>
      <w:widowControl/>
      <w:spacing w:after="100" w:line="276" w:lineRule="auto"/>
      <w:ind w:left="220"/>
      <w:jc w:val="left"/>
    </w:pPr>
    <w:rPr>
      <w:kern w:val="0"/>
      <w:sz w:val="22"/>
    </w:rPr>
  </w:style>
  <w:style w:type="paragraph" w:styleId="12">
    <w:name w:val="HTML Preformatted"/>
    <w:basedOn w:val="1"/>
    <w:link w:val="2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5">
    <w:name w:val="Strong"/>
    <w:basedOn w:val="14"/>
    <w:qFormat/>
    <w:uiPriority w:val="22"/>
    <w:rPr>
      <w:b/>
      <w:bCs/>
    </w:rPr>
  </w:style>
  <w:style w:type="character" w:styleId="16">
    <w:name w:val="FollowedHyperlink"/>
    <w:basedOn w:val="14"/>
    <w:unhideWhenUsed/>
    <w:uiPriority w:val="99"/>
    <w:rPr>
      <w:color w:val="800080"/>
      <w:u w:val="single"/>
    </w:rPr>
  </w:style>
  <w:style w:type="character" w:styleId="17">
    <w:name w:val="Emphasis"/>
    <w:basedOn w:val="14"/>
    <w:qFormat/>
    <w:uiPriority w:val="20"/>
    <w:rPr>
      <w:i/>
      <w:iCs/>
    </w:rPr>
  </w:style>
  <w:style w:type="character" w:styleId="18">
    <w:name w:val="Hyperlink"/>
    <w:basedOn w:val="14"/>
    <w:unhideWhenUsed/>
    <w:uiPriority w:val="99"/>
    <w:rPr>
      <w:color w:val="0000FF"/>
      <w:u w:val="single"/>
    </w:rPr>
  </w:style>
  <w:style w:type="character" w:customStyle="1" w:styleId="20">
    <w:name w:val="页眉 Char"/>
    <w:basedOn w:val="14"/>
    <w:link w:val="9"/>
    <w:semiHidden/>
    <w:uiPriority w:val="99"/>
    <w:rPr>
      <w:sz w:val="18"/>
      <w:szCs w:val="18"/>
    </w:rPr>
  </w:style>
  <w:style w:type="character" w:customStyle="1" w:styleId="21">
    <w:name w:val="页脚 Char"/>
    <w:basedOn w:val="14"/>
    <w:link w:val="8"/>
    <w:semiHidden/>
    <w:uiPriority w:val="99"/>
    <w:rPr>
      <w:sz w:val="18"/>
      <w:szCs w:val="18"/>
    </w:rPr>
  </w:style>
  <w:style w:type="character" w:customStyle="1" w:styleId="22">
    <w:name w:val="标题 2 Char"/>
    <w:basedOn w:val="14"/>
    <w:link w:val="3"/>
    <w:uiPriority w:val="9"/>
    <w:rPr>
      <w:rFonts w:ascii="宋体" w:hAnsi="宋体" w:eastAsia="宋体" w:cs="宋体"/>
      <w:b/>
      <w:bCs/>
      <w:kern w:val="0"/>
      <w:sz w:val="36"/>
      <w:szCs w:val="36"/>
    </w:rPr>
  </w:style>
  <w:style w:type="character" w:customStyle="1" w:styleId="23">
    <w:name w:val="HTML 预设格式 Char"/>
    <w:basedOn w:val="14"/>
    <w:link w:val="12"/>
    <w:semiHidden/>
    <w:uiPriority w:val="99"/>
    <w:rPr>
      <w:rFonts w:ascii="宋体" w:hAnsi="宋体" w:eastAsia="宋体" w:cs="宋体"/>
      <w:kern w:val="0"/>
      <w:sz w:val="24"/>
      <w:szCs w:val="24"/>
    </w:rPr>
  </w:style>
  <w:style w:type="character" w:customStyle="1" w:styleId="24">
    <w:name w:val="p"/>
    <w:basedOn w:val="14"/>
    <w:uiPriority w:val="0"/>
  </w:style>
  <w:style w:type="character" w:customStyle="1" w:styleId="25">
    <w:name w:val="nt"/>
    <w:basedOn w:val="14"/>
    <w:uiPriority w:val="0"/>
  </w:style>
  <w:style w:type="character" w:customStyle="1" w:styleId="26">
    <w:name w:val="s2"/>
    <w:basedOn w:val="14"/>
    <w:uiPriority w:val="0"/>
  </w:style>
  <w:style w:type="character" w:customStyle="1" w:styleId="27">
    <w:name w:val="err"/>
    <w:basedOn w:val="14"/>
    <w:uiPriority w:val="0"/>
  </w:style>
  <w:style w:type="character" w:customStyle="1" w:styleId="28">
    <w:name w:val="mi"/>
    <w:basedOn w:val="14"/>
    <w:uiPriority w:val="0"/>
  </w:style>
  <w:style w:type="character" w:customStyle="1" w:styleId="29">
    <w:name w:val="kd"/>
    <w:basedOn w:val="14"/>
    <w:uiPriority w:val="0"/>
  </w:style>
  <w:style w:type="character" w:customStyle="1" w:styleId="30">
    <w:name w:val="nc"/>
    <w:basedOn w:val="14"/>
    <w:qFormat/>
    <w:uiPriority w:val="0"/>
  </w:style>
  <w:style w:type="character" w:customStyle="1" w:styleId="31">
    <w:name w:val="o"/>
    <w:basedOn w:val="14"/>
    <w:uiPriority w:val="0"/>
  </w:style>
  <w:style w:type="character" w:customStyle="1" w:styleId="32">
    <w:name w:val="n"/>
    <w:basedOn w:val="14"/>
    <w:qFormat/>
    <w:uiPriority w:val="0"/>
  </w:style>
  <w:style w:type="character" w:customStyle="1" w:styleId="33">
    <w:name w:val="kt"/>
    <w:basedOn w:val="14"/>
    <w:uiPriority w:val="0"/>
  </w:style>
  <w:style w:type="character" w:customStyle="1" w:styleId="34">
    <w:name w:val="c1"/>
    <w:basedOn w:val="14"/>
    <w:uiPriority w:val="0"/>
  </w:style>
  <w:style w:type="character" w:customStyle="1" w:styleId="35">
    <w:name w:val="nf"/>
    <w:basedOn w:val="14"/>
    <w:uiPriority w:val="0"/>
  </w:style>
  <w:style w:type="character" w:customStyle="1" w:styleId="36">
    <w:name w:val="nd"/>
    <w:basedOn w:val="14"/>
    <w:uiPriority w:val="0"/>
  </w:style>
  <w:style w:type="character" w:customStyle="1" w:styleId="37">
    <w:name w:val="k"/>
    <w:basedOn w:val="14"/>
    <w:uiPriority w:val="0"/>
  </w:style>
  <w:style w:type="character" w:customStyle="1" w:styleId="38">
    <w:name w:val="na"/>
    <w:basedOn w:val="14"/>
    <w:uiPriority w:val="0"/>
  </w:style>
  <w:style w:type="character" w:customStyle="1" w:styleId="39">
    <w:name w:val="s"/>
    <w:basedOn w:val="14"/>
    <w:uiPriority w:val="0"/>
  </w:style>
  <w:style w:type="character" w:customStyle="1" w:styleId="40">
    <w:name w:val="cm"/>
    <w:basedOn w:val="14"/>
    <w:uiPriority w:val="0"/>
  </w:style>
  <w:style w:type="character" w:customStyle="1" w:styleId="41">
    <w:name w:val="批注框文本 Char"/>
    <w:basedOn w:val="14"/>
    <w:link w:val="7"/>
    <w:semiHidden/>
    <w:uiPriority w:val="99"/>
    <w:rPr>
      <w:sz w:val="18"/>
      <w:szCs w:val="18"/>
    </w:rPr>
  </w:style>
  <w:style w:type="character" w:customStyle="1" w:styleId="42">
    <w:name w:val="标题 1 Char"/>
    <w:basedOn w:val="14"/>
    <w:link w:val="2"/>
    <w:uiPriority w:val="9"/>
    <w:rPr>
      <w:b/>
      <w:bCs/>
      <w:kern w:val="44"/>
      <w:sz w:val="44"/>
      <w:szCs w:val="44"/>
    </w:rPr>
  </w:style>
  <w:style w:type="character" w:customStyle="1" w:styleId="43">
    <w:name w:val="标题 4 Char"/>
    <w:basedOn w:val="14"/>
    <w:link w:val="5"/>
    <w:uiPriority w:val="9"/>
    <w:rPr>
      <w:rFonts w:asciiTheme="majorHAnsi" w:hAnsiTheme="majorHAnsi" w:eastAsiaTheme="majorEastAsia" w:cstheme="majorBidi"/>
      <w:b/>
      <w:bCs/>
      <w:sz w:val="28"/>
      <w:szCs w:val="28"/>
    </w:rPr>
  </w:style>
  <w:style w:type="character" w:customStyle="1" w:styleId="44">
    <w:name w:val="nl"/>
    <w:basedOn w:val="14"/>
    <w:uiPriority w:val="0"/>
  </w:style>
  <w:style w:type="character" w:customStyle="1" w:styleId="45">
    <w:name w:val="s1"/>
    <w:basedOn w:val="14"/>
    <w:qFormat/>
    <w:uiPriority w:val="0"/>
  </w:style>
  <w:style w:type="character" w:customStyle="1" w:styleId="46">
    <w:name w:val="kc"/>
    <w:basedOn w:val="14"/>
    <w:qFormat/>
    <w:uiPriority w:val="0"/>
  </w:style>
  <w:style w:type="paragraph" w:customStyle="1" w:styleId="47">
    <w:name w:val="List Paragraph"/>
    <w:basedOn w:val="1"/>
    <w:qFormat/>
    <w:uiPriority w:val="34"/>
    <w:pPr>
      <w:ind w:firstLine="420" w:firstLineChars="200"/>
    </w:pPr>
  </w:style>
  <w:style w:type="character" w:customStyle="1" w:styleId="48">
    <w:name w:val="标题 3 Char"/>
    <w:basedOn w:val="14"/>
    <w:link w:val="4"/>
    <w:uiPriority w:val="9"/>
    <w:rPr>
      <w:b/>
      <w:bCs/>
      <w:sz w:val="32"/>
      <w:szCs w:val="32"/>
    </w:rPr>
  </w:style>
  <w:style w:type="character" w:customStyle="1" w:styleId="49">
    <w:name w:val="apple-converted-space"/>
    <w:basedOn w:val="14"/>
    <w:uiPriority w:val="0"/>
  </w:style>
  <w:style w:type="paragraph" w:customStyle="1" w:styleId="50">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36FC3F-D21B-4D72-BA61-94625A0F518B}">
  <ds:schemaRefs/>
</ds:datastoreItem>
</file>

<file path=docProps/app.xml><?xml version="1.0" encoding="utf-8"?>
<Properties xmlns="http://schemas.openxmlformats.org/officeDocument/2006/extended-properties" xmlns:vt="http://schemas.openxmlformats.org/officeDocument/2006/docPropsVTypes">
  <Template>Normal.dotm</Template>
  <Pages>30</Pages>
  <Words>3396</Words>
  <Characters>19362</Characters>
  <Lines>161</Lines>
  <Paragraphs>45</Paragraphs>
  <TotalTime>0</TotalTime>
  <ScaleCrop>false</ScaleCrop>
  <LinksUpToDate>false</LinksUpToDate>
  <CharactersWithSpaces>22713</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2015-12-20T13:29:00Z</dcterms:created>
  <dc:creator>leexingwang</dc:creator>
  <cp:lastModifiedBy>lixingwang</cp:lastModifiedBy>
  <dcterms:modified xsi:type="dcterms:W3CDTF">2015-12-28T01:39:36Z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