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7C" w:rsidRDefault="00555F7C" w:rsidP="00555F7C">
      <w:pPr>
        <w:pStyle w:val="a3"/>
      </w:pPr>
      <w:r>
        <w:t>CAB403</w:t>
      </w:r>
    </w:p>
    <w:p w:rsidR="00555F7C" w:rsidRDefault="00555F7C" w:rsidP="00555F7C"/>
    <w:p w:rsidR="00555F7C" w:rsidRDefault="00555F7C" w:rsidP="00555F7C"/>
    <w:p w:rsidR="00555F7C" w:rsidRDefault="00555F7C" w:rsidP="00555F7C"/>
    <w:p w:rsidR="00555F7C" w:rsidRDefault="00555F7C" w:rsidP="00555F7C"/>
    <w:p w:rsidR="00555F7C" w:rsidRDefault="00555F7C" w:rsidP="00555F7C"/>
    <w:p w:rsidR="00555F7C" w:rsidRDefault="00555F7C" w:rsidP="00555F7C">
      <w:pPr>
        <w:jc w:val="center"/>
        <w:rPr>
          <w:sz w:val="28"/>
          <w:szCs w:val="28"/>
        </w:rPr>
      </w:pPr>
      <w:r w:rsidRPr="00555F7C">
        <w:rPr>
          <w:sz w:val="28"/>
          <w:szCs w:val="28"/>
        </w:rPr>
        <w:t>Student Name: Xuesen Li</w:t>
      </w:r>
    </w:p>
    <w:p w:rsidR="00555F7C" w:rsidRDefault="00555F7C" w:rsidP="00555F7C">
      <w:pPr>
        <w:jc w:val="center"/>
        <w:rPr>
          <w:sz w:val="28"/>
          <w:szCs w:val="28"/>
        </w:rPr>
      </w:pPr>
      <w:r>
        <w:rPr>
          <w:sz w:val="28"/>
          <w:szCs w:val="28"/>
        </w:rPr>
        <w:t>Student ID: n9592059</w:t>
      </w:r>
    </w:p>
    <w:p w:rsidR="009A231C" w:rsidRDefault="00555F7C" w:rsidP="00555F7C">
      <w:pPr>
        <w:jc w:val="center"/>
        <w:rPr>
          <w:sz w:val="28"/>
          <w:szCs w:val="28"/>
        </w:rPr>
      </w:pPr>
      <w:r>
        <w:rPr>
          <w:sz w:val="28"/>
          <w:szCs w:val="28"/>
        </w:rPr>
        <w:t>Group/Individual: Individual</w:t>
      </w:r>
      <w:r w:rsidR="00D509C9">
        <w:rPr>
          <w:sz w:val="28"/>
          <w:szCs w:val="28"/>
        </w:rPr>
        <w:t>_036</w:t>
      </w:r>
      <w:bookmarkStart w:id="0" w:name="_GoBack"/>
      <w:bookmarkEnd w:id="0"/>
    </w:p>
    <w:p w:rsidR="009A231C" w:rsidRDefault="009A231C" w:rsidP="009A231C">
      <w:r>
        <w:br w:type="page"/>
      </w:r>
    </w:p>
    <w:p w:rsidR="00555F7C" w:rsidRPr="00752774" w:rsidRDefault="00752774" w:rsidP="00752774">
      <w:pPr>
        <w:pStyle w:val="1"/>
      </w:pPr>
      <w:r w:rsidRPr="00752774">
        <w:lastRenderedPageBreak/>
        <w:t>Tasks Completed</w:t>
      </w:r>
    </w:p>
    <w:p w:rsidR="00357237" w:rsidRDefault="00752774" w:rsidP="00357237">
      <w:r>
        <w:t>Task 1, Task 2 and Task 3 are all completed.</w:t>
      </w:r>
    </w:p>
    <w:p w:rsidR="00A90F6F" w:rsidRDefault="00A90F6F" w:rsidP="00357237">
      <w:pPr>
        <w:pStyle w:val="1"/>
      </w:pPr>
      <w:r>
        <w:t xml:space="preserve">Data Structure </w:t>
      </w:r>
      <w:r w:rsidR="00357237">
        <w:t>of</w:t>
      </w:r>
      <w:r>
        <w:t xml:space="preserve"> Leader Board</w:t>
      </w:r>
    </w:p>
    <w:p w:rsidR="00752774" w:rsidRDefault="00A90F6F" w:rsidP="00185EA6">
      <w:r>
        <w:t xml:space="preserve">The data structure used for the leader board is linked list. </w:t>
      </w:r>
      <w:r w:rsidR="00A74A3D">
        <w:t>Specifically, there are two linked lists used for implementing the leader board: record list and leader board list.</w:t>
      </w:r>
      <w:r w:rsidR="0058455E">
        <w:t xml:space="preserve"> The record is used to track a user’s historical information of played games, such as player’s name, number of games </w:t>
      </w:r>
      <w:r w:rsidR="00DA6659">
        <w:t>won,</w:t>
      </w:r>
      <w:r w:rsidR="000219AA">
        <w:t xml:space="preserve"> and number of games played, which means each player will have only one record.</w:t>
      </w:r>
      <w:r w:rsidR="004B2B08">
        <w:t xml:space="preserve"> The record list is composed of each player’s record. The Entry structure is used to store the information of </w:t>
      </w:r>
      <w:r w:rsidR="006C5072">
        <w:t>each</w:t>
      </w:r>
      <w:r w:rsidR="00105395">
        <w:t xml:space="preserve"> game won by </w:t>
      </w:r>
      <w:r w:rsidR="004B2B08">
        <w:t>player</w:t>
      </w:r>
      <w:r w:rsidR="0033212B">
        <w:t>s</w:t>
      </w:r>
      <w:r w:rsidR="004B2B08">
        <w:t xml:space="preserve">. </w:t>
      </w:r>
      <w:r w:rsidR="0094075F">
        <w:t>As can be seen in Figure 1, there two fields in this structure. The first field “record” is a pointer pointed to the historical record of the p</w:t>
      </w:r>
      <w:r w:rsidR="0097341B">
        <w:t xml:space="preserve">layer stored in the record list, which will be shared by </w:t>
      </w:r>
      <w:r w:rsidR="00185EA6">
        <w:t>all</w:t>
      </w:r>
      <w:r w:rsidR="0097341B">
        <w:t xml:space="preserve"> entries with the same player.</w:t>
      </w:r>
      <w:r w:rsidR="0094075F">
        <w:t xml:space="preserve"> The second field “duration” is the duration of game won by the player.</w:t>
      </w:r>
      <w:r w:rsidR="00105395">
        <w:t xml:space="preserve"> The leader board list is composed of these entries.</w:t>
      </w:r>
      <w:r w:rsidR="00F305AE">
        <w:t xml:space="preserve"> In addition, </w:t>
      </w:r>
      <w:r w:rsidR="005B313D">
        <w:t xml:space="preserve">when putting a new entry into the </w:t>
      </w:r>
      <w:r w:rsidR="00F305AE">
        <w:t>leader board list</w:t>
      </w:r>
      <w:r w:rsidR="005B313D">
        <w:t>, the list</w:t>
      </w:r>
      <w:r w:rsidR="00F305AE">
        <w:t xml:space="preserve"> will make sure </w:t>
      </w:r>
      <w:r w:rsidR="005B313D">
        <w:t xml:space="preserve">that </w:t>
      </w:r>
      <w:r w:rsidR="00F305AE">
        <w:t xml:space="preserve">the </w:t>
      </w:r>
      <w:r w:rsidR="005B313D">
        <w:t>entry with the longest duration is always in the head and the entry with the shortest duration is always in the tail, which means the list is always</w:t>
      </w:r>
      <w:r w:rsidR="004775F1">
        <w:t xml:space="preserve"> in descending </w:t>
      </w:r>
      <w:r w:rsidR="00DA6659">
        <w:t>order,</w:t>
      </w:r>
      <w:r w:rsidR="004775F1">
        <w:t xml:space="preserve"> so the sorting of the list is eliminated, resulting in better performance.</w:t>
      </w:r>
    </w:p>
    <w:p w:rsidR="0058455E" w:rsidRDefault="0058455E" w:rsidP="0058455E">
      <w:pPr>
        <w:keepNext/>
        <w:jc w:val="center"/>
      </w:pPr>
      <w:r>
        <w:rPr>
          <w:noProof/>
        </w:rPr>
        <w:drawing>
          <wp:inline distT="0" distB="0" distL="0" distR="0" wp14:anchorId="01212FF9" wp14:editId="0287A908">
            <wp:extent cx="26384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3076575"/>
                    </a:xfrm>
                    <a:prstGeom prst="rect">
                      <a:avLst/>
                    </a:prstGeom>
                  </pic:spPr>
                </pic:pic>
              </a:graphicData>
            </a:graphic>
          </wp:inline>
        </w:drawing>
      </w:r>
    </w:p>
    <w:p w:rsidR="0058455E" w:rsidRDefault="0058455E" w:rsidP="0058455E">
      <w:pPr>
        <w:pStyle w:val="a5"/>
        <w:jc w:val="center"/>
      </w:pPr>
      <w:r>
        <w:t xml:space="preserve">Figure </w:t>
      </w:r>
      <w:r>
        <w:fldChar w:fldCharType="begin"/>
      </w:r>
      <w:r>
        <w:instrText xml:space="preserve"> SEQ Figure \* ARABIC </w:instrText>
      </w:r>
      <w:r>
        <w:fldChar w:fldCharType="separate"/>
      </w:r>
      <w:r w:rsidR="00DA6659">
        <w:rPr>
          <w:noProof/>
        </w:rPr>
        <w:t>1</w:t>
      </w:r>
      <w:r>
        <w:fldChar w:fldCharType="end"/>
      </w:r>
      <w:r>
        <w:t>: data structure of leader board</w:t>
      </w:r>
    </w:p>
    <w:p w:rsidR="001C67DC" w:rsidRDefault="00CA7D7D" w:rsidP="001C67DC">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9pt">
            <v:imagedata r:id="rId6" o:title="Untitled Diagram (1)"/>
          </v:shape>
        </w:pict>
      </w:r>
    </w:p>
    <w:p w:rsidR="001C67DC" w:rsidRDefault="001C67DC" w:rsidP="001C67DC">
      <w:pPr>
        <w:pStyle w:val="a5"/>
        <w:jc w:val="center"/>
      </w:pPr>
      <w:r>
        <w:t xml:space="preserve">Figure </w:t>
      </w:r>
      <w:r>
        <w:fldChar w:fldCharType="begin"/>
      </w:r>
      <w:r>
        <w:instrText xml:space="preserve"> SEQ Figure \* ARABIC </w:instrText>
      </w:r>
      <w:r>
        <w:fldChar w:fldCharType="separate"/>
      </w:r>
      <w:r w:rsidR="00DA6659">
        <w:rPr>
          <w:noProof/>
        </w:rPr>
        <w:t>2</w:t>
      </w:r>
      <w:r>
        <w:fldChar w:fldCharType="end"/>
      </w:r>
      <w:r>
        <w:t>: data structure of leader board</w:t>
      </w:r>
    </w:p>
    <w:p w:rsidR="00357237" w:rsidRDefault="00357237" w:rsidP="00357237">
      <w:pPr>
        <w:pStyle w:val="1"/>
      </w:pPr>
      <w:r>
        <w:t>Data Structure of Playfield</w:t>
      </w:r>
    </w:p>
    <w:p w:rsidR="00357237" w:rsidRDefault="00357237" w:rsidP="00357237">
      <w:r>
        <w:t>As can be seen in Figure 3, the playfield is composed of tiles, each tile has three fields:</w:t>
      </w:r>
    </w:p>
    <w:p w:rsidR="00357237" w:rsidRDefault="00357237" w:rsidP="00357237">
      <w:pPr>
        <w:pStyle w:val="a6"/>
        <w:numPr>
          <w:ilvl w:val="0"/>
          <w:numId w:val="1"/>
        </w:numPr>
      </w:pPr>
      <w:r>
        <w:t>adjancent_mines: the number of mines around the tile</w:t>
      </w:r>
    </w:p>
    <w:p w:rsidR="00357237" w:rsidRDefault="00357237" w:rsidP="00357237">
      <w:pPr>
        <w:pStyle w:val="a6"/>
        <w:numPr>
          <w:ilvl w:val="0"/>
          <w:numId w:val="1"/>
        </w:numPr>
      </w:pPr>
      <w:r>
        <w:t>revealed: true if the tile has been revealed</w:t>
      </w:r>
    </w:p>
    <w:p w:rsidR="00357237" w:rsidRDefault="00357237" w:rsidP="00357237">
      <w:pPr>
        <w:pStyle w:val="a6"/>
        <w:numPr>
          <w:ilvl w:val="0"/>
          <w:numId w:val="1"/>
        </w:numPr>
      </w:pPr>
      <w:r>
        <w:t>is_mine: true if the tile contains a mine</w:t>
      </w:r>
    </w:p>
    <w:p w:rsidR="00901AB0" w:rsidRPr="00357237" w:rsidRDefault="00901AB0" w:rsidP="00901AB0">
      <w:r>
        <w:t>In Game structure, NUM_TILES_X * NUM_TILES_Y of tiles are stored as well as the duration of the game, number of mines remaining and player’s name.</w:t>
      </w:r>
    </w:p>
    <w:p w:rsidR="00357237" w:rsidRDefault="00357237" w:rsidP="00357237">
      <w:pPr>
        <w:keepNext/>
        <w:jc w:val="center"/>
      </w:pPr>
      <w:r>
        <w:rPr>
          <w:noProof/>
        </w:rPr>
        <w:drawing>
          <wp:inline distT="0" distB="0" distL="0" distR="0" wp14:anchorId="362047BF" wp14:editId="64A7D487">
            <wp:extent cx="31623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933575"/>
                    </a:xfrm>
                    <a:prstGeom prst="rect">
                      <a:avLst/>
                    </a:prstGeom>
                  </pic:spPr>
                </pic:pic>
              </a:graphicData>
            </a:graphic>
          </wp:inline>
        </w:drawing>
      </w:r>
    </w:p>
    <w:p w:rsidR="00357237" w:rsidRDefault="00357237" w:rsidP="00357237">
      <w:pPr>
        <w:pStyle w:val="a5"/>
        <w:jc w:val="center"/>
      </w:pPr>
      <w:r>
        <w:t xml:space="preserve">Figure </w:t>
      </w:r>
      <w:r>
        <w:fldChar w:fldCharType="begin"/>
      </w:r>
      <w:r>
        <w:instrText xml:space="preserve"> SEQ Figure \* ARABIC </w:instrText>
      </w:r>
      <w:r>
        <w:fldChar w:fldCharType="separate"/>
      </w:r>
      <w:r w:rsidR="00DA6659">
        <w:rPr>
          <w:noProof/>
        </w:rPr>
        <w:t>3</w:t>
      </w:r>
      <w:r>
        <w:fldChar w:fldCharType="end"/>
      </w:r>
      <w:r>
        <w:t>: data structure of playfield</w:t>
      </w:r>
    </w:p>
    <w:p w:rsidR="00F078DE" w:rsidRDefault="00F078DE" w:rsidP="00F078DE">
      <w:pPr>
        <w:pStyle w:val="1"/>
      </w:pPr>
      <w:r>
        <w:t>Critical Section</w:t>
      </w:r>
      <w:r w:rsidR="00D2725B">
        <w:t>s</w:t>
      </w:r>
      <w:r>
        <w:t xml:space="preserve"> in Task 2</w:t>
      </w:r>
    </w:p>
    <w:p w:rsidR="00F078DE" w:rsidRDefault="00F078DE" w:rsidP="00F078DE">
      <w:r>
        <w:t>The critical sections in task 2 are the operation</w:t>
      </w:r>
      <w:r w:rsidR="00D2725B">
        <w:t>s</w:t>
      </w:r>
      <w:r>
        <w:t xml:space="preserve"> of the leader board and the </w:t>
      </w:r>
      <w:r w:rsidR="00D2725B">
        <w:t>rand() function. In order to synchronize the ac</w:t>
      </w:r>
      <w:r w:rsidR="00AB0609">
        <w:t>cess of the leader board and rand() function for each thread, two phtread mutex variables are used.</w:t>
      </w:r>
    </w:p>
    <w:p w:rsidR="00AB0609" w:rsidRDefault="00AB0609" w:rsidP="00AB0609">
      <w:pPr>
        <w:spacing w:before="0" w:beforeAutospacing="0" w:after="0" w:afterAutospacing="0"/>
        <w:jc w:val="center"/>
      </w:pPr>
      <w:r>
        <w:rPr>
          <w:noProof/>
        </w:rPr>
        <w:drawing>
          <wp:inline distT="0" distB="0" distL="0" distR="0" wp14:anchorId="035C7845" wp14:editId="4FA70F3A">
            <wp:extent cx="43624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52400"/>
                    </a:xfrm>
                    <a:prstGeom prst="rect">
                      <a:avLst/>
                    </a:prstGeom>
                  </pic:spPr>
                </pic:pic>
              </a:graphicData>
            </a:graphic>
          </wp:inline>
        </w:drawing>
      </w:r>
    </w:p>
    <w:p w:rsidR="00CA7D7D" w:rsidRDefault="00AB0609" w:rsidP="00CA7D7D">
      <w:pPr>
        <w:spacing w:before="0" w:beforeAutospacing="0" w:after="0" w:afterAutospacing="0"/>
        <w:jc w:val="center"/>
      </w:pPr>
      <w:r>
        <w:rPr>
          <w:noProof/>
        </w:rPr>
        <w:drawing>
          <wp:inline distT="0" distB="0" distL="0" distR="0" wp14:anchorId="2CC4C06F" wp14:editId="12B0DD5C">
            <wp:extent cx="474345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161925"/>
                    </a:xfrm>
                    <a:prstGeom prst="rect">
                      <a:avLst/>
                    </a:prstGeom>
                  </pic:spPr>
                </pic:pic>
              </a:graphicData>
            </a:graphic>
          </wp:inline>
        </w:drawing>
      </w:r>
    </w:p>
    <w:p w:rsidR="00CA7D7D" w:rsidRDefault="00CA7D7D">
      <w:pPr>
        <w:spacing w:before="0" w:beforeAutospacing="0" w:after="160" w:afterAutospacing="0" w:line="259" w:lineRule="auto"/>
      </w:pPr>
      <w:r>
        <w:br w:type="page"/>
      </w:r>
    </w:p>
    <w:p w:rsidR="00CA7D7D" w:rsidRDefault="00FC046D" w:rsidP="00CA7D7D">
      <w:pPr>
        <w:spacing w:before="0" w:beforeAutospacing="0" w:after="0" w:afterAutospacing="0"/>
      </w:pPr>
      <w:r>
        <w:lastRenderedPageBreak/>
        <w:t>When a thread is trying to update or access the leader board, it needs to get the mutex first. If the operation failed, meaning the leader board cannot be changed or obtained at the moment since there might be another thread that is operating the leader board.</w:t>
      </w:r>
      <w:r w:rsidR="00D237D1">
        <w:t xml:space="preserve"> In that case, the thread will wait until it obtains the mutex.</w:t>
      </w:r>
    </w:p>
    <w:p w:rsidR="00FC046D" w:rsidRDefault="00FC046D" w:rsidP="00CA7D7D">
      <w:pPr>
        <w:spacing w:before="0" w:beforeAutospacing="0" w:after="0" w:afterAutospacing="0"/>
      </w:pPr>
    </w:p>
    <w:p w:rsidR="00282E59" w:rsidRDefault="00AB5C08" w:rsidP="00282E59">
      <w:pPr>
        <w:keepNext/>
        <w:spacing w:before="0" w:beforeAutospacing="0" w:after="0" w:afterAutospacing="0"/>
        <w:jc w:val="center"/>
      </w:pPr>
      <w:r>
        <w:rPr>
          <w:noProof/>
        </w:rPr>
        <mc:AlternateContent>
          <mc:Choice Requires="wps">
            <w:drawing>
              <wp:anchor distT="0" distB="0" distL="114300" distR="114300" simplePos="0" relativeHeight="251661312" behindDoc="0" locked="0" layoutInCell="1" allowOverlap="1" wp14:anchorId="2AE26973" wp14:editId="4AF437C5">
                <wp:simplePos x="0" y="0"/>
                <wp:positionH relativeFrom="column">
                  <wp:posOffset>266700</wp:posOffset>
                </wp:positionH>
                <wp:positionV relativeFrom="paragraph">
                  <wp:posOffset>421005</wp:posOffset>
                </wp:positionV>
                <wp:extent cx="1895475" cy="9525"/>
                <wp:effectExtent l="0" t="0" r="28575" b="28575"/>
                <wp:wrapNone/>
                <wp:docPr id="19" name="直接连接符 19"/>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8D54B68" id="直接连接符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pt,33.15pt" to="170.2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295274</wp:posOffset>
                </wp:positionH>
                <wp:positionV relativeFrom="paragraph">
                  <wp:posOffset>4669155</wp:posOffset>
                </wp:positionV>
                <wp:extent cx="1895475" cy="9525"/>
                <wp:effectExtent l="0" t="0" r="28575" b="28575"/>
                <wp:wrapNone/>
                <wp:docPr id="18" name="直接连接符 18"/>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06D265" id="直接连接符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367.65pt" to="172.5pt,3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" strokecolor="red" strokeweight=".5pt">
                <v:stroke joinstyle="miter"/>
              </v:line>
            </w:pict>
          </mc:Fallback>
        </mc:AlternateContent>
      </w:r>
      <w:r w:rsidR="00AB0609">
        <w:rPr>
          <w:noProof/>
        </w:rPr>
        <w:drawing>
          <wp:inline distT="0" distB="0" distL="0" distR="0" wp14:anchorId="28366F97" wp14:editId="762FF54F">
            <wp:extent cx="5731510" cy="4777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7740"/>
                    </a:xfrm>
                    <a:prstGeom prst="rect">
                      <a:avLst/>
                    </a:prstGeom>
                  </pic:spPr>
                </pic:pic>
              </a:graphicData>
            </a:graphic>
          </wp:inline>
        </w:drawing>
      </w:r>
    </w:p>
    <w:p w:rsidR="00AB0609" w:rsidRDefault="00282E59" w:rsidP="00282E59">
      <w:pPr>
        <w:pStyle w:val="a5"/>
        <w:jc w:val="center"/>
        <w:rPr>
          <w:noProof/>
        </w:rPr>
      </w:pPr>
      <w:r>
        <w:t xml:space="preserve">Figure </w:t>
      </w:r>
      <w:r>
        <w:fldChar w:fldCharType="begin"/>
      </w:r>
      <w:r>
        <w:instrText xml:space="preserve"> SEQ Figure \* ARABIC </w:instrText>
      </w:r>
      <w:r>
        <w:fldChar w:fldCharType="separate"/>
      </w:r>
      <w:r w:rsidR="00DA6659">
        <w:rPr>
          <w:noProof/>
        </w:rPr>
        <w:t>4</w:t>
      </w:r>
      <w:r>
        <w:fldChar w:fldCharType="end"/>
      </w:r>
      <w:r>
        <w:t xml:space="preserve">: </w:t>
      </w:r>
      <w:r w:rsidR="00DA6659">
        <w:t>update</w:t>
      </w:r>
      <w:r>
        <w:rPr>
          <w:noProof/>
        </w:rPr>
        <w:t xml:space="preserve"> of leaderboard</w:t>
      </w:r>
    </w:p>
    <w:p w:rsidR="00DA6659" w:rsidRDefault="00AB5C08" w:rsidP="00DA6659">
      <w:pPr>
        <w:keepNext/>
        <w:jc w:val="center"/>
      </w:pPr>
      <w:r>
        <w:rPr>
          <w:noProof/>
        </w:rPr>
        <w:lastRenderedPageBreak/>
        <mc:AlternateContent>
          <mc:Choice Requires="wps">
            <w:drawing>
              <wp:anchor distT="0" distB="0" distL="114300" distR="114300" simplePos="0" relativeHeight="251663360" behindDoc="0" locked="0" layoutInCell="1" allowOverlap="1" wp14:anchorId="55A3E8FB" wp14:editId="0C2DC3D2">
                <wp:simplePos x="0" y="0"/>
                <wp:positionH relativeFrom="column">
                  <wp:posOffset>419100</wp:posOffset>
                </wp:positionH>
                <wp:positionV relativeFrom="paragraph">
                  <wp:posOffset>438150</wp:posOffset>
                </wp:positionV>
                <wp:extent cx="1895475" cy="9525"/>
                <wp:effectExtent l="0" t="0" r="28575" b="28575"/>
                <wp:wrapNone/>
                <wp:docPr id="21" name="直接连接符 21"/>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CE1BAD" id="直接连接符 2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pt,34.5pt" to="182.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" strokecolor="red"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1A2EF93" wp14:editId="52CD99B7">
                <wp:simplePos x="0" y="0"/>
                <wp:positionH relativeFrom="column">
                  <wp:posOffset>409575</wp:posOffset>
                </wp:positionH>
                <wp:positionV relativeFrom="paragraph">
                  <wp:posOffset>2867025</wp:posOffset>
                </wp:positionV>
                <wp:extent cx="1895475" cy="9525"/>
                <wp:effectExtent l="0" t="0" r="28575" b="28575"/>
                <wp:wrapNone/>
                <wp:docPr id="22" name="直接连接符 22"/>
                <wp:cNvGraphicFramePr/>
                <a:graphic xmlns:a="http://schemas.openxmlformats.org/drawingml/2006/main">
                  <a:graphicData uri="http://schemas.microsoft.com/office/word/2010/wordprocessingShape">
                    <wps:wsp>
                      <wps:cNvCnPr/>
                      <wps:spPr>
                        <a:xfrm>
                          <a:off x="0" y="0"/>
                          <a:ext cx="18954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26E341" id="直接连接符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25pt,225.75pt" to="181.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" strokecolor="red" strokeweight=".5pt">
                <v:stroke joinstyle="miter"/>
              </v:line>
            </w:pict>
          </mc:Fallback>
        </mc:AlternateContent>
      </w:r>
      <w:r w:rsidR="00FC046D">
        <w:rPr>
          <w:noProof/>
        </w:rPr>
        <w:drawing>
          <wp:inline distT="0" distB="0" distL="0" distR="0" wp14:anchorId="1B806D6A" wp14:editId="4233084E">
            <wp:extent cx="5438775" cy="3048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3048000"/>
                    </a:xfrm>
                    <a:prstGeom prst="rect">
                      <a:avLst/>
                    </a:prstGeom>
                  </pic:spPr>
                </pic:pic>
              </a:graphicData>
            </a:graphic>
          </wp:inline>
        </w:drawing>
      </w:r>
    </w:p>
    <w:p w:rsidR="00FC046D" w:rsidRDefault="00DA6659" w:rsidP="00DA6659">
      <w:pPr>
        <w:pStyle w:val="a5"/>
        <w:jc w:val="center"/>
      </w:pPr>
      <w:r>
        <w:t xml:space="preserve">Figure </w:t>
      </w:r>
      <w:r>
        <w:fldChar w:fldCharType="begin"/>
      </w:r>
      <w:r>
        <w:instrText xml:space="preserve"> SEQ Figure \* ARABIC </w:instrText>
      </w:r>
      <w:r>
        <w:fldChar w:fldCharType="separate"/>
      </w:r>
      <w:r>
        <w:rPr>
          <w:noProof/>
        </w:rPr>
        <w:t>5</w:t>
      </w:r>
      <w:r>
        <w:fldChar w:fldCharType="end"/>
      </w:r>
      <w:r>
        <w:t>: read of leader board</w:t>
      </w:r>
    </w:p>
    <w:p w:rsidR="005C03CD" w:rsidRPr="005C03CD" w:rsidRDefault="005C03CD" w:rsidP="005C03CD">
      <w:r>
        <w:t>The same idea goes for handling the critical section of rand() since it is not thread safe.</w:t>
      </w:r>
      <w:r w:rsidR="00AB5C08">
        <w:t xml:space="preserve"> By using the variable mutex_rand, the access to the function rand() is synchronized</w:t>
      </w:r>
      <w:r w:rsidR="003565D6">
        <w:t>, resulting in generating correct random number by rand().</w:t>
      </w:r>
    </w:p>
    <w:p w:rsidR="00282E59" w:rsidRDefault="00AB5C08" w:rsidP="00282E59">
      <w:pPr>
        <w:keepNext/>
        <w:spacing w:before="0" w:beforeAutospacing="0" w:after="0" w:afterAutospacing="0"/>
        <w:jc w:val="center"/>
      </w:pPr>
      <w:r>
        <w:rPr>
          <w:noProof/>
        </w:rPr>
        <mc:AlternateContent>
          <mc:Choice Requires="wps">
            <w:drawing>
              <wp:anchor distT="0" distB="0" distL="114300" distR="114300" simplePos="0" relativeHeight="251669504" behindDoc="0" locked="0" layoutInCell="1" allowOverlap="1" wp14:anchorId="4D072980" wp14:editId="26CFE71F">
                <wp:simplePos x="0" y="0"/>
                <wp:positionH relativeFrom="column">
                  <wp:posOffset>1333500</wp:posOffset>
                </wp:positionH>
                <wp:positionV relativeFrom="paragraph">
                  <wp:posOffset>2918460</wp:posOffset>
                </wp:positionV>
                <wp:extent cx="2571750" cy="0"/>
                <wp:effectExtent l="0" t="0" r="0" b="0"/>
                <wp:wrapNone/>
                <wp:docPr id="24" name="直接连接符 24"/>
                <wp:cNvGraphicFramePr/>
                <a:graphic xmlns:a="http://schemas.openxmlformats.org/drawingml/2006/main">
                  <a:graphicData uri="http://schemas.microsoft.com/office/word/2010/wordprocessingShape">
                    <wps:wsp>
                      <wps:cNvCnPr/>
                      <wps:spPr>
                        <a:xfrm flipV="1">
                          <a:off x="0" y="0"/>
                          <a:ext cx="25717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827CD" id="直接连接符 2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9.8pt" to="307.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" strokecolor="red"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1A2EF93" wp14:editId="52CD99B7">
                <wp:simplePos x="0" y="0"/>
                <wp:positionH relativeFrom="column">
                  <wp:posOffset>1333500</wp:posOffset>
                </wp:positionH>
                <wp:positionV relativeFrom="paragraph">
                  <wp:posOffset>1051560</wp:posOffset>
                </wp:positionV>
                <wp:extent cx="2428875" cy="9525"/>
                <wp:effectExtent l="0" t="0" r="28575" b="28575"/>
                <wp:wrapNone/>
                <wp:docPr id="23" name="直接连接符 23"/>
                <wp:cNvGraphicFramePr/>
                <a:graphic xmlns:a="http://schemas.openxmlformats.org/drawingml/2006/main">
                  <a:graphicData uri="http://schemas.microsoft.com/office/word/2010/wordprocessingShape">
                    <wps:wsp>
                      <wps:cNvCnPr/>
                      <wps:spPr>
                        <a:xfrm>
                          <a:off x="0" y="0"/>
                          <a:ext cx="242887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5F417A5" id="直接连接符 2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82.8pt" to="296.2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" strokecolor="red" strokeweight=".5pt">
                <v:stroke joinstyle="miter"/>
              </v:line>
            </w:pict>
          </mc:Fallback>
        </mc:AlternateContent>
      </w:r>
      <w:r w:rsidR="00AB0609">
        <w:rPr>
          <w:noProof/>
        </w:rPr>
        <w:drawing>
          <wp:inline distT="0" distB="0" distL="0" distR="0" wp14:anchorId="6ACB3B0C" wp14:editId="076CDD35">
            <wp:extent cx="37147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3048000"/>
                    </a:xfrm>
                    <a:prstGeom prst="rect">
                      <a:avLst/>
                    </a:prstGeom>
                  </pic:spPr>
                </pic:pic>
              </a:graphicData>
            </a:graphic>
          </wp:inline>
        </w:drawing>
      </w:r>
    </w:p>
    <w:p w:rsidR="00CA22B9" w:rsidRDefault="00282E59" w:rsidP="00282E59">
      <w:pPr>
        <w:pStyle w:val="a5"/>
        <w:jc w:val="center"/>
      </w:pPr>
      <w:r>
        <w:t xml:space="preserve">Figure </w:t>
      </w:r>
      <w:r>
        <w:fldChar w:fldCharType="begin"/>
      </w:r>
      <w:r>
        <w:instrText xml:space="preserve"> SEQ Figure \* ARABIC </w:instrText>
      </w:r>
      <w:r>
        <w:fldChar w:fldCharType="separate"/>
      </w:r>
      <w:r w:rsidR="00DA6659">
        <w:rPr>
          <w:noProof/>
        </w:rPr>
        <w:t>6</w:t>
      </w:r>
      <w:r>
        <w:fldChar w:fldCharType="end"/>
      </w:r>
      <w:r>
        <w:t>: critical section of rand()</w:t>
      </w:r>
      <w:r w:rsidR="00CA22B9">
        <w:br w:type="page"/>
      </w:r>
    </w:p>
    <w:p w:rsidR="00CA22B9" w:rsidRDefault="00CA22B9" w:rsidP="00CA22B9">
      <w:pPr>
        <w:pStyle w:val="1"/>
      </w:pPr>
      <w:r>
        <w:lastRenderedPageBreak/>
        <w:t>Thread Pool Management</w:t>
      </w:r>
    </w:p>
    <w:p w:rsidR="00CA22B9" w:rsidRDefault="00282E59" w:rsidP="00FF5941">
      <w:r>
        <w:t xml:space="preserve">The thread pool creation </w:t>
      </w:r>
      <w:r w:rsidR="00DA6659">
        <w:t>can be seen in Figure 7</w:t>
      </w:r>
      <w:r w:rsidR="005E508F">
        <w:t xml:space="preserve">, the function below will create an array to store thread </w:t>
      </w:r>
      <w:r w:rsidR="00DA6659">
        <w:t>objects and</w:t>
      </w:r>
      <w:r w:rsidR="005E508F">
        <w:t xml:space="preserve"> assign the task to all threads</w:t>
      </w:r>
      <w:r w:rsidR="00FF5941">
        <w:t xml:space="preserve">. </w:t>
      </w:r>
    </w:p>
    <w:p w:rsidR="005E508F" w:rsidRDefault="005E508F" w:rsidP="005E508F">
      <w:pPr>
        <w:keepNext/>
        <w:jc w:val="center"/>
      </w:pPr>
      <w:r>
        <w:rPr>
          <w:noProof/>
        </w:rPr>
        <w:drawing>
          <wp:inline distT="0" distB="0" distL="0" distR="0" wp14:anchorId="661E9BEB" wp14:editId="0AA45C7D">
            <wp:extent cx="55245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885950"/>
                    </a:xfrm>
                    <a:prstGeom prst="rect">
                      <a:avLst/>
                    </a:prstGeom>
                  </pic:spPr>
                </pic:pic>
              </a:graphicData>
            </a:graphic>
          </wp:inline>
        </w:drawing>
      </w:r>
    </w:p>
    <w:p w:rsidR="005E508F" w:rsidRDefault="005E508F" w:rsidP="005E508F">
      <w:pPr>
        <w:pStyle w:val="a5"/>
        <w:jc w:val="center"/>
      </w:pPr>
      <w:r>
        <w:t xml:space="preserve">Figure </w:t>
      </w:r>
      <w:r>
        <w:fldChar w:fldCharType="begin"/>
      </w:r>
      <w:r>
        <w:instrText xml:space="preserve"> SEQ Figure \* ARABIC </w:instrText>
      </w:r>
      <w:r>
        <w:fldChar w:fldCharType="separate"/>
      </w:r>
      <w:r w:rsidR="00DA6659">
        <w:rPr>
          <w:noProof/>
        </w:rPr>
        <w:t>7</w:t>
      </w:r>
      <w:r>
        <w:fldChar w:fldCharType="end"/>
      </w:r>
      <w:r>
        <w:t>: thread pool creation</w:t>
      </w:r>
    </w:p>
    <w:p w:rsidR="00FF5941" w:rsidRPr="00FF5941" w:rsidRDefault="00FF5941" w:rsidP="00FF5941">
      <w:r>
        <w:t>Once a thread has started, it will try to fetch a socket connected with a client from the socket queue which is an integer array.</w:t>
      </w:r>
      <w:r w:rsidR="00057C62">
        <w:t xml:space="preserve"> If the queue is currently empty, it will wait until the writer</w:t>
      </w:r>
      <w:r w:rsidR="00C46F4A">
        <w:t>, the main thread,</w:t>
      </w:r>
      <w:r w:rsidR="00057C62">
        <w:t xml:space="preserve"> wakes it up.</w:t>
      </w:r>
      <w:r>
        <w:t xml:space="preserve"> After that, the thread will process the request by calling the function process_request, which is</w:t>
      </w:r>
      <w:r w:rsidR="00221F89">
        <w:t xml:space="preserve"> the main loop of </w:t>
      </w:r>
      <w:r w:rsidR="00C46F4A">
        <w:t xml:space="preserve">the </w:t>
      </w:r>
      <w:r w:rsidR="00221F89">
        <w:t>gameplay. If</w:t>
      </w:r>
      <w:r>
        <w:t xml:space="preserve"> the client has disconnected from the server, the thread will close the socket and fetch another socket from the queue.</w:t>
      </w:r>
    </w:p>
    <w:p w:rsidR="005E508F" w:rsidRDefault="005E508F" w:rsidP="005E508F">
      <w:pPr>
        <w:keepNext/>
        <w:jc w:val="center"/>
      </w:pPr>
      <w:r>
        <w:rPr>
          <w:noProof/>
        </w:rPr>
        <w:drawing>
          <wp:inline distT="0" distB="0" distL="0" distR="0" wp14:anchorId="1BAC8EE3" wp14:editId="7DD56F00">
            <wp:extent cx="56388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419350"/>
                    </a:xfrm>
                    <a:prstGeom prst="rect">
                      <a:avLst/>
                    </a:prstGeom>
                  </pic:spPr>
                </pic:pic>
              </a:graphicData>
            </a:graphic>
          </wp:inline>
        </w:drawing>
      </w:r>
    </w:p>
    <w:p w:rsidR="005E508F" w:rsidRDefault="005E508F" w:rsidP="005E508F">
      <w:pPr>
        <w:pStyle w:val="a5"/>
        <w:jc w:val="center"/>
      </w:pPr>
      <w:r>
        <w:t xml:space="preserve">Figure </w:t>
      </w:r>
      <w:r>
        <w:fldChar w:fldCharType="begin"/>
      </w:r>
      <w:r>
        <w:instrText xml:space="preserve"> SEQ Figure \* ARABIC </w:instrText>
      </w:r>
      <w:r>
        <w:fldChar w:fldCharType="separate"/>
      </w:r>
      <w:r w:rsidR="00DA6659">
        <w:rPr>
          <w:noProof/>
        </w:rPr>
        <w:t>8</w:t>
      </w:r>
      <w:r>
        <w:fldChar w:fldCharType="end"/>
      </w:r>
      <w:r>
        <w:t xml:space="preserve">: task that every </w:t>
      </w:r>
      <w:r w:rsidR="00DA6659">
        <w:t>thread</w:t>
      </w:r>
      <w:r>
        <w:t xml:space="preserve"> will invoke</w:t>
      </w:r>
    </w:p>
    <w:p w:rsidR="00FF5941" w:rsidRDefault="00D057AC" w:rsidP="00FF5941">
      <w:pPr>
        <w:keepNext/>
        <w:jc w:val="center"/>
      </w:pPr>
      <w:r>
        <w:rPr>
          <w:noProof/>
        </w:rPr>
        <w:lastRenderedPageBreak/>
        <w:drawing>
          <wp:inline distT="0" distB="0" distL="0" distR="0" wp14:anchorId="5C82CA25" wp14:editId="7F9BE56B">
            <wp:extent cx="4067175" cy="3200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3200400"/>
                    </a:xfrm>
                    <a:prstGeom prst="rect">
                      <a:avLst/>
                    </a:prstGeom>
                  </pic:spPr>
                </pic:pic>
              </a:graphicData>
            </a:graphic>
          </wp:inline>
        </w:drawing>
      </w:r>
    </w:p>
    <w:p w:rsidR="00D057AC" w:rsidRPr="00D057AC" w:rsidRDefault="00FF5941" w:rsidP="00FF5941">
      <w:pPr>
        <w:pStyle w:val="a5"/>
        <w:jc w:val="center"/>
      </w:pPr>
      <w:r>
        <w:t xml:space="preserve">Figure </w:t>
      </w:r>
      <w:r>
        <w:fldChar w:fldCharType="begin"/>
      </w:r>
      <w:r>
        <w:instrText xml:space="preserve"> SEQ Figure \* ARABIC </w:instrText>
      </w:r>
      <w:r>
        <w:fldChar w:fldCharType="separate"/>
      </w:r>
      <w:r w:rsidR="00DA6659">
        <w:rPr>
          <w:noProof/>
        </w:rPr>
        <w:t>9</w:t>
      </w:r>
      <w:r>
        <w:fldChar w:fldCharType="end"/>
      </w:r>
      <w:r w:rsidR="002029BA">
        <w:t>: fetch</w:t>
      </w:r>
      <w:r>
        <w:t xml:space="preserve"> a socket from the socket queue</w:t>
      </w:r>
    </w:p>
    <w:p w:rsidR="00FF5941" w:rsidRDefault="00D057AC" w:rsidP="00FF5941">
      <w:pPr>
        <w:keepNext/>
        <w:spacing w:before="0" w:beforeAutospacing="0" w:after="0" w:afterAutospacing="0"/>
        <w:jc w:val="center"/>
      </w:pPr>
      <w:r>
        <w:rPr>
          <w:noProof/>
        </w:rPr>
        <w:drawing>
          <wp:inline distT="0" distB="0" distL="0" distR="0" wp14:anchorId="7663298E" wp14:editId="4BCAC468">
            <wp:extent cx="447675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1257300"/>
                    </a:xfrm>
                    <a:prstGeom prst="rect">
                      <a:avLst/>
                    </a:prstGeom>
                  </pic:spPr>
                </pic:pic>
              </a:graphicData>
            </a:graphic>
          </wp:inline>
        </w:drawing>
      </w:r>
    </w:p>
    <w:p w:rsidR="00D917CC" w:rsidRDefault="00FF5941" w:rsidP="00D917CC">
      <w:pPr>
        <w:pStyle w:val="a5"/>
        <w:jc w:val="center"/>
      </w:pPr>
      <w:r>
        <w:t xml:space="preserve">Figure </w:t>
      </w:r>
      <w:r>
        <w:fldChar w:fldCharType="begin"/>
      </w:r>
      <w:r>
        <w:instrText xml:space="preserve"> SEQ Figure \* ARABIC </w:instrText>
      </w:r>
      <w:r>
        <w:fldChar w:fldCharType="separate"/>
      </w:r>
      <w:r w:rsidR="00DA6659">
        <w:rPr>
          <w:noProof/>
        </w:rPr>
        <w:t>10</w:t>
      </w:r>
      <w:r>
        <w:fldChar w:fldCharType="end"/>
      </w:r>
      <w:r>
        <w:t>: socket queue initialization</w:t>
      </w:r>
    </w:p>
    <w:p w:rsidR="00D917CC" w:rsidRDefault="00D917CC" w:rsidP="00EF33A5">
      <w:r>
        <w:t xml:space="preserve">The main thread, </w:t>
      </w:r>
      <w:r w:rsidR="00E5247D">
        <w:t xml:space="preserve">acting as </w:t>
      </w:r>
      <w:r>
        <w:t>the socket queue writer, will put a new socket into the queue</w:t>
      </w:r>
      <w:r w:rsidR="00EF33A5">
        <w:t xml:space="preserve"> whenever a connection with a client</w:t>
      </w:r>
      <w:r>
        <w:t xml:space="preserve"> is established</w:t>
      </w:r>
      <w:r w:rsidR="00E5247D">
        <w:t>, and broadcast to all threads that are currently waiting</w:t>
      </w:r>
      <w:r>
        <w:t>.</w:t>
      </w:r>
      <w:r w:rsidR="00E5247D">
        <w:t xml:space="preserve"> If the queue is full, it will wait until a worker in the thread pool fetched a socket.</w:t>
      </w:r>
    </w:p>
    <w:p w:rsidR="00D917CC" w:rsidRDefault="00D917CC" w:rsidP="00D917CC">
      <w:pPr>
        <w:keepNext/>
        <w:jc w:val="center"/>
      </w:pPr>
      <w:r>
        <w:rPr>
          <w:noProof/>
        </w:rPr>
        <w:drawing>
          <wp:inline distT="0" distB="0" distL="0" distR="0" wp14:anchorId="0F4D45DE" wp14:editId="0B43F2DB">
            <wp:extent cx="5105400" cy="82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828675"/>
                    </a:xfrm>
                    <a:prstGeom prst="rect">
                      <a:avLst/>
                    </a:prstGeom>
                  </pic:spPr>
                </pic:pic>
              </a:graphicData>
            </a:graphic>
          </wp:inline>
        </w:drawing>
      </w:r>
    </w:p>
    <w:p w:rsidR="00D917CC" w:rsidRDefault="00D917CC" w:rsidP="00D917CC">
      <w:pPr>
        <w:pStyle w:val="a5"/>
        <w:jc w:val="center"/>
      </w:pPr>
      <w:r>
        <w:t xml:space="preserve">Figure </w:t>
      </w:r>
      <w:r>
        <w:fldChar w:fldCharType="begin"/>
      </w:r>
      <w:r>
        <w:instrText xml:space="preserve"> SEQ Figure \* ARABIC </w:instrText>
      </w:r>
      <w:r>
        <w:fldChar w:fldCharType="separate"/>
      </w:r>
      <w:r w:rsidR="00DA6659">
        <w:rPr>
          <w:noProof/>
        </w:rPr>
        <w:t>11</w:t>
      </w:r>
      <w:r>
        <w:fldChar w:fldCharType="end"/>
      </w:r>
      <w:r>
        <w:t>: put a socket into the queue</w:t>
      </w:r>
    </w:p>
    <w:p w:rsidR="00D917CC" w:rsidRDefault="00D917CC" w:rsidP="00D917CC">
      <w:pPr>
        <w:keepNext/>
        <w:jc w:val="center"/>
      </w:pPr>
      <w:r>
        <w:rPr>
          <w:noProof/>
        </w:rPr>
        <w:lastRenderedPageBreak/>
        <w:drawing>
          <wp:inline distT="0" distB="0" distL="0" distR="0" wp14:anchorId="090099C9" wp14:editId="65E09D25">
            <wp:extent cx="410527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2638425"/>
                    </a:xfrm>
                    <a:prstGeom prst="rect">
                      <a:avLst/>
                    </a:prstGeom>
                  </pic:spPr>
                </pic:pic>
              </a:graphicData>
            </a:graphic>
          </wp:inline>
        </w:drawing>
      </w:r>
    </w:p>
    <w:p w:rsidR="00FF5941" w:rsidRDefault="00D917CC" w:rsidP="00CF6D1E">
      <w:pPr>
        <w:pStyle w:val="a5"/>
        <w:jc w:val="center"/>
      </w:pPr>
      <w:r>
        <w:t xml:space="preserve">Figure </w:t>
      </w:r>
      <w:r>
        <w:fldChar w:fldCharType="begin"/>
      </w:r>
      <w:r>
        <w:instrText xml:space="preserve"> SEQ Figure \* ARABIC </w:instrText>
      </w:r>
      <w:r>
        <w:fldChar w:fldCharType="separate"/>
      </w:r>
      <w:r w:rsidR="00DA6659">
        <w:rPr>
          <w:noProof/>
        </w:rPr>
        <w:t>12</w:t>
      </w:r>
      <w:r>
        <w:fldChar w:fldCharType="end"/>
      </w:r>
      <w:r>
        <w:t>: put a socket into the queue</w:t>
      </w:r>
    </w:p>
    <w:p w:rsidR="00FF5941" w:rsidRDefault="00FF5941" w:rsidP="00EE0E92">
      <w:pPr>
        <w:spacing w:before="0" w:beforeAutospacing="0" w:after="0" w:afterAutospacing="0"/>
      </w:pPr>
      <w:r>
        <w:t>When users press Ctrl-C, the function stop_server</w:t>
      </w:r>
      <w:r w:rsidR="006F2837">
        <w:t>()</w:t>
      </w:r>
      <w:r>
        <w:t xml:space="preserve"> will be executed, which closes the socket </w:t>
      </w:r>
      <w:r w:rsidR="00EE0E92">
        <w:t>on</w:t>
      </w:r>
      <w:r>
        <w:t xml:space="preserve"> listening new connections and sets the stop_running flag to true. Once completed, the main thread will send cancellation signal </w:t>
      </w:r>
      <w:r w:rsidR="00460003">
        <w:t>to every threads by calling thread_pool_cancel() which invokes</w:t>
      </w:r>
      <w:r>
        <w:t xml:space="preserve"> phthread_cancel()</w:t>
      </w:r>
      <w:r w:rsidR="00460003">
        <w:t xml:space="preserve"> inside.</w:t>
      </w:r>
      <w:r>
        <w:t xml:space="preserve"> </w:t>
      </w:r>
      <w:r w:rsidR="00460003">
        <w:t xml:space="preserve">If </w:t>
      </w:r>
      <w:r w:rsidR="00755840">
        <w:t>a thread</w:t>
      </w:r>
      <w:r w:rsidR="00460003">
        <w:t xml:space="preserve"> encounter</w:t>
      </w:r>
      <w:r w:rsidR="007C2EF1">
        <w:t>s</w:t>
      </w:r>
      <w:r w:rsidR="00460003">
        <w:t xml:space="preserve"> </w:t>
      </w:r>
      <w:r w:rsidR="00AD44A9">
        <w:t xml:space="preserve">a </w:t>
      </w:r>
      <w:r w:rsidR="00460003">
        <w:t xml:space="preserve">cancellation point after the cancellation signal has been sent, </w:t>
      </w:r>
      <w:r w:rsidR="00755840">
        <w:t>it will execute thread_cleanup_handler() to deallocate the resources owned.</w:t>
      </w:r>
      <w:r w:rsidR="00CE1AD8">
        <w:t xml:space="preserve"> In addition,</w:t>
      </w:r>
      <w:r w:rsidR="00755840">
        <w:t xml:space="preserve"> </w:t>
      </w:r>
      <w:r w:rsidR="00CE1AD8">
        <w:t>if the thread is currently waiting</w:t>
      </w:r>
      <w:r w:rsidR="00A8209C">
        <w:t xml:space="preserve"> for getting a new socket</w:t>
      </w:r>
      <w:r w:rsidR="00CE1AD8">
        <w:t>, which means the queue is empty, the thread will be waked up and relock the mutex after reaching the cancellation point, so it has to call socket_queue_cancellation() to unlock the mutex.</w:t>
      </w:r>
    </w:p>
    <w:p w:rsidR="00460003" w:rsidRDefault="00460003" w:rsidP="00460003">
      <w:pPr>
        <w:spacing w:before="0" w:beforeAutospacing="0" w:after="0" w:afterAutospacing="0"/>
      </w:pPr>
    </w:p>
    <w:p w:rsidR="00460003" w:rsidRDefault="00DD1BC6" w:rsidP="00460003">
      <w:pPr>
        <w:keepNext/>
        <w:spacing w:before="0" w:beforeAutospacing="0" w:after="0" w:afterAutospacing="0"/>
        <w:jc w:val="center"/>
      </w:pPr>
      <w:r>
        <w:rPr>
          <w:noProof/>
        </w:rPr>
        <w:drawing>
          <wp:inline distT="0" distB="0" distL="0" distR="0" wp14:anchorId="3DE0D983" wp14:editId="3FA1C2E6">
            <wp:extent cx="21621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175" cy="742950"/>
                    </a:xfrm>
                    <a:prstGeom prst="rect">
                      <a:avLst/>
                    </a:prstGeom>
                  </pic:spPr>
                </pic:pic>
              </a:graphicData>
            </a:graphic>
          </wp:inline>
        </w:drawing>
      </w:r>
    </w:p>
    <w:p w:rsidR="00DD1BC6" w:rsidRDefault="00460003" w:rsidP="00460003">
      <w:pPr>
        <w:pStyle w:val="a5"/>
        <w:jc w:val="center"/>
      </w:pPr>
      <w:r>
        <w:t xml:space="preserve">Figure </w:t>
      </w:r>
      <w:r>
        <w:fldChar w:fldCharType="begin"/>
      </w:r>
      <w:r>
        <w:instrText xml:space="preserve"> SEQ Figure \* ARABIC </w:instrText>
      </w:r>
      <w:r>
        <w:fldChar w:fldCharType="separate"/>
      </w:r>
      <w:r w:rsidR="00DA6659">
        <w:rPr>
          <w:noProof/>
        </w:rPr>
        <w:t>13</w:t>
      </w:r>
      <w:r>
        <w:fldChar w:fldCharType="end"/>
      </w:r>
      <w:r>
        <w:t>: stop server</w:t>
      </w:r>
    </w:p>
    <w:p w:rsidR="00460003" w:rsidRDefault="00460003" w:rsidP="00460003">
      <w:pPr>
        <w:keepNext/>
        <w:spacing w:before="0" w:beforeAutospacing="0" w:after="0" w:afterAutospacing="0"/>
        <w:jc w:val="center"/>
      </w:pPr>
      <w:r>
        <w:rPr>
          <w:noProof/>
        </w:rPr>
        <w:drawing>
          <wp:inline distT="0" distB="0" distL="0" distR="0" wp14:anchorId="7FC5372C" wp14:editId="15D7D561">
            <wp:extent cx="347662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800100"/>
                    </a:xfrm>
                    <a:prstGeom prst="rect">
                      <a:avLst/>
                    </a:prstGeom>
                  </pic:spPr>
                </pic:pic>
              </a:graphicData>
            </a:graphic>
          </wp:inline>
        </w:drawing>
      </w:r>
    </w:p>
    <w:p w:rsidR="00460003" w:rsidRDefault="00460003" w:rsidP="00460003">
      <w:pPr>
        <w:pStyle w:val="a5"/>
        <w:jc w:val="center"/>
      </w:pPr>
      <w:r>
        <w:t xml:space="preserve">Figure </w:t>
      </w:r>
      <w:r>
        <w:fldChar w:fldCharType="begin"/>
      </w:r>
      <w:r>
        <w:instrText xml:space="preserve"> SEQ Figure \* ARABIC </w:instrText>
      </w:r>
      <w:r>
        <w:fldChar w:fldCharType="separate"/>
      </w:r>
      <w:r w:rsidR="00DA6659">
        <w:rPr>
          <w:noProof/>
        </w:rPr>
        <w:t>14</w:t>
      </w:r>
      <w:r>
        <w:fldChar w:fldCharType="end"/>
      </w:r>
      <w:r>
        <w:t>: thread cancellation</w:t>
      </w:r>
    </w:p>
    <w:p w:rsidR="00BE5B7F" w:rsidRDefault="00DD1BC6" w:rsidP="00BE5B7F">
      <w:pPr>
        <w:keepNext/>
        <w:spacing w:before="0" w:beforeAutospacing="0" w:after="0" w:afterAutospacing="0"/>
        <w:jc w:val="center"/>
      </w:pPr>
      <w:r>
        <w:rPr>
          <w:noProof/>
        </w:rPr>
        <w:lastRenderedPageBreak/>
        <w:drawing>
          <wp:inline distT="0" distB="0" distL="0" distR="0" wp14:anchorId="00B5E641" wp14:editId="4FDE2361">
            <wp:extent cx="4781550" cy="2009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009775"/>
                    </a:xfrm>
                    <a:prstGeom prst="rect">
                      <a:avLst/>
                    </a:prstGeom>
                  </pic:spPr>
                </pic:pic>
              </a:graphicData>
            </a:graphic>
          </wp:inline>
        </w:drawing>
      </w:r>
    </w:p>
    <w:p w:rsidR="00DD1BC6" w:rsidRDefault="00BE5B7F" w:rsidP="00BE5B7F">
      <w:pPr>
        <w:pStyle w:val="a5"/>
        <w:jc w:val="center"/>
      </w:pPr>
      <w:r>
        <w:t xml:space="preserve">Figure </w:t>
      </w:r>
      <w:r>
        <w:fldChar w:fldCharType="begin"/>
      </w:r>
      <w:r>
        <w:instrText xml:space="preserve"> SEQ Figure \* ARABIC </w:instrText>
      </w:r>
      <w:r>
        <w:fldChar w:fldCharType="separate"/>
      </w:r>
      <w:r w:rsidR="00DA6659">
        <w:rPr>
          <w:noProof/>
        </w:rPr>
        <w:t>15</w:t>
      </w:r>
      <w:r>
        <w:fldChar w:fldCharType="end"/>
      </w:r>
      <w:r>
        <w:t>: thread cleanup handler</w:t>
      </w:r>
    </w:p>
    <w:p w:rsidR="00BE5B7F" w:rsidRDefault="00BE5B7F" w:rsidP="00BE5B7F">
      <w:pPr>
        <w:spacing w:before="0" w:beforeAutospacing="0" w:after="0" w:afterAutospacing="0"/>
      </w:pPr>
      <w:r>
        <w:t>Having sending the cancellation signal, the main thread will wait until all threads in the thread pool has exited successfully, and then exit after all</w:t>
      </w:r>
      <w:r w:rsidR="00AD44A9">
        <w:t xml:space="preserve"> the</w:t>
      </w:r>
      <w:r>
        <w:t xml:space="preserve"> </w:t>
      </w:r>
      <w:r w:rsidR="00465F4A">
        <w:t>clean</w:t>
      </w:r>
      <w:r>
        <w:t>up functions blow has been completed.</w:t>
      </w:r>
    </w:p>
    <w:p w:rsidR="00465F4A" w:rsidRDefault="00BE5B7F" w:rsidP="00465F4A">
      <w:pPr>
        <w:keepNext/>
        <w:spacing w:before="0" w:beforeAutospacing="0" w:after="0" w:afterAutospacing="0"/>
        <w:jc w:val="center"/>
      </w:pPr>
      <w:r>
        <w:rPr>
          <w:noProof/>
        </w:rPr>
        <w:drawing>
          <wp:inline distT="0" distB="0" distL="0" distR="0" wp14:anchorId="1338F4BF" wp14:editId="4F517EC1">
            <wp:extent cx="196215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150" cy="1104900"/>
                    </a:xfrm>
                    <a:prstGeom prst="rect">
                      <a:avLst/>
                    </a:prstGeom>
                  </pic:spPr>
                </pic:pic>
              </a:graphicData>
            </a:graphic>
          </wp:inline>
        </w:drawing>
      </w:r>
    </w:p>
    <w:p w:rsidR="00BE5B7F" w:rsidRDefault="00465F4A" w:rsidP="00465F4A">
      <w:pPr>
        <w:pStyle w:val="a5"/>
        <w:jc w:val="center"/>
      </w:pPr>
      <w:r>
        <w:t xml:space="preserve">Figure </w:t>
      </w:r>
      <w:r>
        <w:fldChar w:fldCharType="begin"/>
      </w:r>
      <w:r>
        <w:instrText xml:space="preserve"> SEQ Figure \* ARABIC </w:instrText>
      </w:r>
      <w:r>
        <w:fldChar w:fldCharType="separate"/>
      </w:r>
      <w:r w:rsidR="00DA6659">
        <w:rPr>
          <w:noProof/>
        </w:rPr>
        <w:t>16</w:t>
      </w:r>
      <w:r>
        <w:fldChar w:fldCharType="end"/>
      </w:r>
      <w:r>
        <w:t>: cleanup functions</w:t>
      </w:r>
    </w:p>
    <w:p w:rsidR="00B509AD" w:rsidRDefault="00B509AD" w:rsidP="00B509AD">
      <w:pPr>
        <w:pStyle w:val="1"/>
      </w:pPr>
      <w:r>
        <w:t>Compilation</w:t>
      </w:r>
    </w:p>
    <w:p w:rsidR="00B509AD" w:rsidRPr="00B509AD" w:rsidRDefault="00B509AD" w:rsidP="00B509AD">
      <w:r>
        <w:t xml:space="preserve">The way of compiling the program is to </w:t>
      </w:r>
      <w:r w:rsidR="004919E6">
        <w:t xml:space="preserve">simply </w:t>
      </w:r>
      <w:r>
        <w:t xml:space="preserve">execute “make” command in the shell, which will </w:t>
      </w:r>
      <w:r w:rsidR="00DA6659">
        <w:t>generate</w:t>
      </w:r>
      <w:r>
        <w:t xml:space="preserve"> both server and client program. In addition, if you only want to compile either server program or client program, you can execute “make server” or “make client”.</w:t>
      </w:r>
    </w:p>
    <w:sectPr w:rsidR="00B509AD" w:rsidRPr="00B50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34564"/>
    <w:multiLevelType w:val="hybridMultilevel"/>
    <w:tmpl w:val="A6BC0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F7C"/>
    <w:rsid w:val="000219AA"/>
    <w:rsid w:val="00057C62"/>
    <w:rsid w:val="00105395"/>
    <w:rsid w:val="00185EA6"/>
    <w:rsid w:val="001C67DC"/>
    <w:rsid w:val="002029BA"/>
    <w:rsid w:val="00221F89"/>
    <w:rsid w:val="00282E59"/>
    <w:rsid w:val="0033212B"/>
    <w:rsid w:val="003565D6"/>
    <w:rsid w:val="00357237"/>
    <w:rsid w:val="004329FB"/>
    <w:rsid w:val="00460003"/>
    <w:rsid w:val="00465F4A"/>
    <w:rsid w:val="004775F1"/>
    <w:rsid w:val="004919E6"/>
    <w:rsid w:val="004B2B08"/>
    <w:rsid w:val="00555F7C"/>
    <w:rsid w:val="0058455E"/>
    <w:rsid w:val="005B313D"/>
    <w:rsid w:val="005C03CD"/>
    <w:rsid w:val="005E508F"/>
    <w:rsid w:val="006C5072"/>
    <w:rsid w:val="006F2837"/>
    <w:rsid w:val="00752774"/>
    <w:rsid w:val="00755840"/>
    <w:rsid w:val="007C2EF1"/>
    <w:rsid w:val="00901AB0"/>
    <w:rsid w:val="0094075F"/>
    <w:rsid w:val="0097341B"/>
    <w:rsid w:val="009A231C"/>
    <w:rsid w:val="00A74A3D"/>
    <w:rsid w:val="00A8209C"/>
    <w:rsid w:val="00A90F6F"/>
    <w:rsid w:val="00AB0609"/>
    <w:rsid w:val="00AB5C08"/>
    <w:rsid w:val="00AD44A9"/>
    <w:rsid w:val="00B509AD"/>
    <w:rsid w:val="00BE5B7F"/>
    <w:rsid w:val="00C46F4A"/>
    <w:rsid w:val="00CA22B9"/>
    <w:rsid w:val="00CA7D7D"/>
    <w:rsid w:val="00CE1AD8"/>
    <w:rsid w:val="00CF6D1E"/>
    <w:rsid w:val="00D057AC"/>
    <w:rsid w:val="00D237D1"/>
    <w:rsid w:val="00D2725B"/>
    <w:rsid w:val="00D509C9"/>
    <w:rsid w:val="00D917CC"/>
    <w:rsid w:val="00DA6659"/>
    <w:rsid w:val="00DD1BC6"/>
    <w:rsid w:val="00E5247D"/>
    <w:rsid w:val="00E727A4"/>
    <w:rsid w:val="00EE0E92"/>
    <w:rsid w:val="00EF33A5"/>
    <w:rsid w:val="00EF4969"/>
    <w:rsid w:val="00F078DE"/>
    <w:rsid w:val="00F305AE"/>
    <w:rsid w:val="00FC046D"/>
    <w:rsid w:val="00FF594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D577"/>
  <w15:chartTrackingRefBased/>
  <w15:docId w15:val="{C8C5838D-F4D4-4FC0-90F0-57096065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2774"/>
    <w:pPr>
      <w:spacing w:before="100" w:beforeAutospacing="1" w:after="100" w:afterAutospacing="1" w:line="240" w:lineRule="auto"/>
    </w:pPr>
    <w:rPr>
      <w:rFonts w:ascii="Cambria" w:hAnsi="Cambria"/>
      <w:sz w:val="24"/>
    </w:rPr>
  </w:style>
  <w:style w:type="paragraph" w:styleId="1">
    <w:name w:val="heading 1"/>
    <w:basedOn w:val="a"/>
    <w:next w:val="a"/>
    <w:link w:val="10"/>
    <w:uiPriority w:val="9"/>
    <w:qFormat/>
    <w:rsid w:val="00752774"/>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5F7C"/>
    <w:pPr>
      <w:spacing w:before="0" w:after="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5F7C"/>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752774"/>
    <w:rPr>
      <w:rFonts w:ascii="Cambria" w:eastAsiaTheme="majorEastAsia" w:hAnsi="Cambria" w:cstheme="majorBidi"/>
      <w:b/>
      <w:sz w:val="32"/>
      <w:szCs w:val="32"/>
    </w:rPr>
  </w:style>
  <w:style w:type="paragraph" w:styleId="a5">
    <w:name w:val="caption"/>
    <w:basedOn w:val="a"/>
    <w:next w:val="a"/>
    <w:uiPriority w:val="35"/>
    <w:unhideWhenUsed/>
    <w:qFormat/>
    <w:rsid w:val="0058455E"/>
    <w:pPr>
      <w:spacing w:before="0" w:after="200"/>
    </w:pPr>
    <w:rPr>
      <w:i/>
      <w:iCs/>
      <w:color w:val="44546A" w:themeColor="text2"/>
      <w:sz w:val="18"/>
      <w:szCs w:val="18"/>
    </w:rPr>
  </w:style>
  <w:style w:type="paragraph" w:styleId="a6">
    <w:name w:val="List Paragraph"/>
    <w:basedOn w:val="a"/>
    <w:uiPriority w:val="34"/>
    <w:qFormat/>
    <w:rsid w:val="0035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dc:creator>
  <cp:keywords/>
  <dc:description/>
  <cp:lastModifiedBy>Sean Li</cp:lastModifiedBy>
  <cp:revision>37</cp:revision>
  <dcterms:created xsi:type="dcterms:W3CDTF">2018-10-16T03:27:00Z</dcterms:created>
  <dcterms:modified xsi:type="dcterms:W3CDTF">2018-10-16T10:24:00Z</dcterms:modified>
</cp:coreProperties>
</file>