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eastAsia"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r>
        <w:rPr>
          <w:rFonts w:hint="eastAsia" w:ascii="黑体" w:hAnsi="黑体" w:eastAsia="黑体"/>
          <w:b/>
          <w:sz w:val="36"/>
          <w:szCs w:val="36"/>
        </w:rPr>
        <w:t>北京邮电大学软件学院</w:t>
      </w:r>
    </w:p>
    <w:p>
      <w:pPr>
        <w:jc w:val="center"/>
        <w:rPr>
          <w:rFonts w:ascii="黑体" w:hAnsi="黑体" w:eastAsia="黑体"/>
          <w:b/>
          <w:sz w:val="36"/>
          <w:szCs w:val="36"/>
        </w:rPr>
      </w:pPr>
      <w:r>
        <w:rPr>
          <w:rFonts w:hint="eastAsia" w:ascii="黑体" w:hAnsi="黑体" w:eastAsia="黑体"/>
          <w:b/>
          <w:sz w:val="36"/>
          <w:szCs w:val="36"/>
        </w:rPr>
        <w:t>2014-2015学年第二学期实验报告</w:t>
      </w:r>
    </w:p>
    <w:p>
      <w:pPr>
        <w:jc w:val="center"/>
        <w:rPr>
          <w:rFonts w:ascii="黑体" w:hAnsi="黑体" w:eastAsia="黑体"/>
          <w:b/>
          <w:sz w:val="36"/>
          <w:szCs w:val="36"/>
        </w:rPr>
      </w:pPr>
    </w:p>
    <w:p>
      <w:pPr>
        <w:jc w:val="center"/>
        <w:rPr>
          <w:rFonts w:ascii="黑体" w:hAnsi="黑体" w:eastAsia="黑体"/>
          <w:b/>
          <w:sz w:val="36"/>
          <w:szCs w:val="36"/>
        </w:rPr>
      </w:pPr>
    </w:p>
    <w:p>
      <w:pPr>
        <w:spacing w:line="360" w:lineRule="auto"/>
        <w:ind w:firstLine="1417" w:firstLineChars="588"/>
        <w:jc w:val="left"/>
        <w:rPr>
          <w:rFonts w:ascii="黑体" w:hAnsi="黑体" w:eastAsia="黑体"/>
          <w:b/>
          <w:sz w:val="24"/>
          <w:szCs w:val="24"/>
        </w:rPr>
      </w:pPr>
      <w:r>
        <w:rPr>
          <w:rFonts w:hint="eastAsia" w:ascii="黑体" w:hAnsi="黑体" w:eastAsia="黑体"/>
          <w:b/>
          <w:sz w:val="24"/>
          <w:szCs w:val="24"/>
        </w:rPr>
        <w:t>课程名称：</w:t>
      </w:r>
      <w:r>
        <w:rPr>
          <w:rFonts w:hint="eastAsia" w:ascii="黑体" w:hAnsi="黑体" w:eastAsia="黑体"/>
          <w:b/>
          <w:sz w:val="24"/>
          <w:szCs w:val="24"/>
          <w:u w:val="single"/>
        </w:rPr>
        <w:t>　　</w:t>
      </w:r>
      <w:r>
        <w:rPr>
          <w:rFonts w:hint="eastAsia" w:ascii="黑体" w:hAnsi="黑体" w:eastAsia="黑体"/>
          <w:b/>
          <w:sz w:val="24"/>
          <w:szCs w:val="24"/>
          <w:u w:val="single"/>
          <w:lang w:eastAsia="zh-CN"/>
        </w:rPr>
        <w:t>计算机网络</w:t>
      </w:r>
      <w:r>
        <w:rPr>
          <w:rFonts w:hint="eastAsia" w:ascii="黑体" w:hAnsi="黑体" w:eastAsia="黑体"/>
          <w:b/>
          <w:sz w:val="24"/>
          <w:szCs w:val="24"/>
          <w:u w:val="single"/>
        </w:rPr>
        <w:t>　　</w:t>
      </w:r>
      <w:r>
        <w:rPr>
          <w:rFonts w:hint="eastAsia" w:ascii="黑体" w:hAnsi="黑体" w:eastAsia="黑体"/>
          <w:b/>
          <w:sz w:val="24"/>
          <w:szCs w:val="24"/>
          <w:u w:val="single"/>
          <w:lang w:val="en-US" w:eastAsia="zh-CN"/>
        </w:rPr>
        <w:t xml:space="preserve">    </w:t>
      </w:r>
      <w:r>
        <w:rPr>
          <w:rFonts w:hint="eastAsia" w:ascii="黑体" w:hAnsi="黑体" w:eastAsia="黑体"/>
          <w:b/>
          <w:sz w:val="24"/>
          <w:szCs w:val="24"/>
          <w:u w:val="single"/>
        </w:rPr>
        <w:t>　　　　　</w:t>
      </w:r>
    </w:p>
    <w:p>
      <w:pPr>
        <w:spacing w:line="360" w:lineRule="auto"/>
        <w:ind w:firstLine="1417" w:firstLineChars="588"/>
        <w:jc w:val="left"/>
        <w:rPr>
          <w:rFonts w:ascii="黑体" w:hAnsi="黑体" w:eastAsia="黑体"/>
          <w:b/>
          <w:sz w:val="24"/>
          <w:szCs w:val="24"/>
        </w:rPr>
      </w:pPr>
    </w:p>
    <w:p>
      <w:pPr>
        <w:spacing w:line="360" w:lineRule="auto"/>
        <w:ind w:firstLine="1417" w:firstLineChars="588"/>
        <w:jc w:val="left"/>
        <w:rPr>
          <w:rFonts w:ascii="黑体" w:hAnsi="黑体" w:eastAsia="黑体"/>
          <w:b/>
          <w:sz w:val="24"/>
          <w:szCs w:val="24"/>
        </w:rPr>
      </w:pPr>
      <w:r>
        <w:rPr>
          <w:rFonts w:hint="eastAsia" w:ascii="黑体" w:hAnsi="黑体" w:eastAsia="黑体"/>
          <w:b/>
          <w:sz w:val="24"/>
          <w:szCs w:val="24"/>
        </w:rPr>
        <w:t>实验名称：</w:t>
      </w:r>
      <w:r>
        <w:rPr>
          <w:rFonts w:hint="eastAsia" w:ascii="黑体" w:hAnsi="黑体" w:eastAsia="黑体"/>
          <w:b/>
          <w:sz w:val="24"/>
          <w:szCs w:val="24"/>
          <w:u w:val="single"/>
        </w:rPr>
        <w:t>　　</w:t>
      </w:r>
      <w:r>
        <w:rPr>
          <w:rFonts w:hint="eastAsia" w:ascii="黑体" w:hAnsi="黑体" w:eastAsia="黑体"/>
          <w:b/>
          <w:sz w:val="24"/>
          <w:szCs w:val="24"/>
          <w:u w:val="single"/>
          <w:lang w:eastAsia="zh-CN"/>
        </w:rPr>
        <w:t>数据链路层实验</w:t>
      </w:r>
      <w:r>
        <w:rPr>
          <w:rFonts w:hint="eastAsia" w:ascii="黑体" w:hAnsi="黑体" w:eastAsia="黑体"/>
          <w:b/>
          <w:sz w:val="24"/>
          <w:szCs w:val="24"/>
          <w:u w:val="single"/>
        </w:rPr>
        <w:t>　　　　　　　</w:t>
      </w:r>
    </w:p>
    <w:p>
      <w:pPr>
        <w:spacing w:line="360" w:lineRule="auto"/>
        <w:ind w:firstLine="1417" w:firstLineChars="588"/>
        <w:jc w:val="left"/>
        <w:rPr>
          <w:rFonts w:ascii="黑体" w:hAnsi="黑体" w:eastAsia="黑体"/>
          <w:b/>
          <w:sz w:val="24"/>
          <w:szCs w:val="24"/>
        </w:rPr>
      </w:pPr>
    </w:p>
    <w:p>
      <w:pPr>
        <w:spacing w:line="360" w:lineRule="auto"/>
        <w:ind w:firstLine="1417" w:firstLineChars="588"/>
        <w:jc w:val="left"/>
        <w:rPr>
          <w:rFonts w:ascii="黑体" w:hAnsi="黑体" w:eastAsia="黑体"/>
          <w:b/>
          <w:sz w:val="24"/>
          <w:szCs w:val="24"/>
        </w:rPr>
      </w:pPr>
      <w:r>
        <w:rPr>
          <w:rFonts w:hint="eastAsia" w:ascii="黑体" w:hAnsi="黑体" w:eastAsia="黑体"/>
          <w:b/>
          <w:sz w:val="24"/>
          <w:szCs w:val="24"/>
        </w:rPr>
        <w:t>实验完成人：</w:t>
      </w:r>
    </w:p>
    <w:p>
      <w:pPr>
        <w:spacing w:line="360" w:lineRule="auto"/>
        <w:ind w:firstLine="2125" w:firstLineChars="882"/>
        <w:jc w:val="left"/>
        <w:rPr>
          <w:rFonts w:ascii="黑体" w:hAnsi="黑体" w:eastAsia="黑体"/>
          <w:b/>
          <w:sz w:val="24"/>
          <w:szCs w:val="24"/>
          <w:u w:val="single"/>
        </w:rPr>
      </w:pPr>
      <w:r>
        <w:rPr>
          <w:rFonts w:hint="eastAsia" w:ascii="黑体" w:hAnsi="黑体" w:eastAsia="黑体"/>
          <w:b/>
          <w:sz w:val="24"/>
          <w:szCs w:val="24"/>
        </w:rPr>
        <w:t>姓名：</w:t>
      </w:r>
      <w:r>
        <w:rPr>
          <w:rFonts w:hint="eastAsia" w:ascii="黑体" w:hAnsi="黑体" w:eastAsia="黑体"/>
          <w:b/>
          <w:sz w:val="24"/>
          <w:szCs w:val="24"/>
          <w:u w:val="single"/>
        </w:rPr>
        <w:t>　</w:t>
      </w:r>
      <w:r>
        <w:rPr>
          <w:rFonts w:hint="eastAsia" w:ascii="黑体" w:hAnsi="黑体" w:eastAsia="黑体"/>
          <w:b/>
          <w:sz w:val="24"/>
          <w:szCs w:val="24"/>
          <w:u w:val="single"/>
          <w:lang w:val="en-US" w:eastAsia="zh-CN"/>
        </w:rPr>
        <w:t xml:space="preserve"> </w:t>
      </w:r>
      <w:r>
        <w:rPr>
          <w:rFonts w:hint="eastAsia" w:ascii="黑体" w:hAnsi="黑体" w:eastAsia="黑体"/>
          <w:b/>
          <w:sz w:val="24"/>
          <w:szCs w:val="24"/>
          <w:u w:val="single"/>
        </w:rPr>
        <w:t xml:space="preserve">　    </w:t>
      </w:r>
    </w:p>
    <w:p>
      <w:pPr>
        <w:spacing w:line="360" w:lineRule="auto"/>
        <w:ind w:firstLine="2125" w:firstLineChars="882"/>
        <w:jc w:val="left"/>
        <w:rPr>
          <w:rFonts w:hint="eastAsia" w:ascii="黑体" w:hAnsi="黑体" w:eastAsia="黑体"/>
          <w:b/>
          <w:sz w:val="24"/>
          <w:szCs w:val="24"/>
        </w:rPr>
      </w:pPr>
      <w:r>
        <w:rPr>
          <w:rFonts w:hint="eastAsia" w:ascii="黑体" w:hAnsi="黑体" w:eastAsia="黑体"/>
          <w:b/>
          <w:sz w:val="24"/>
          <w:szCs w:val="24"/>
        </w:rPr>
        <w:t>学号：</w:t>
      </w:r>
      <w:r>
        <w:rPr>
          <w:rFonts w:hint="eastAsia" w:ascii="黑体" w:hAnsi="黑体" w:eastAsia="黑体"/>
          <w:b/>
          <w:sz w:val="24"/>
          <w:szCs w:val="24"/>
          <w:u w:val="single"/>
        </w:rPr>
        <w:t>　</w:t>
      </w:r>
      <w:r>
        <w:rPr>
          <w:rFonts w:hint="eastAsia" w:ascii="黑体" w:hAnsi="黑体" w:eastAsia="黑体"/>
          <w:b/>
          <w:sz w:val="24"/>
          <w:szCs w:val="24"/>
          <w:u w:val="single"/>
          <w:lang w:val="en-US" w:eastAsia="zh-CN"/>
        </w:rPr>
        <w:t xml:space="preserve"> </w:t>
      </w:r>
      <w:r>
        <w:rPr>
          <w:rFonts w:ascii="黑体" w:hAnsi="黑体" w:eastAsia="黑体"/>
          <w:b/>
          <w:sz w:val="24"/>
          <w:szCs w:val="24"/>
          <w:u w:val="single"/>
        </w:rPr>
        <w:t xml:space="preserve">  </w:t>
      </w:r>
    </w:p>
    <w:p>
      <w:pPr>
        <w:spacing w:line="360" w:lineRule="auto"/>
        <w:ind w:firstLine="2125" w:firstLineChars="882"/>
        <w:jc w:val="left"/>
        <w:rPr>
          <w:rFonts w:ascii="黑体" w:hAnsi="黑体" w:eastAsia="黑体"/>
          <w:b/>
          <w:sz w:val="24"/>
          <w:szCs w:val="24"/>
        </w:rPr>
      </w:pPr>
    </w:p>
    <w:p>
      <w:pPr>
        <w:spacing w:line="360" w:lineRule="auto"/>
        <w:ind w:firstLine="1417" w:firstLineChars="588"/>
        <w:jc w:val="left"/>
        <w:rPr>
          <w:rFonts w:ascii="黑体" w:hAnsi="黑体" w:eastAsia="黑体"/>
          <w:b/>
          <w:sz w:val="24"/>
          <w:szCs w:val="24"/>
          <w:u w:val="single"/>
        </w:rPr>
      </w:pPr>
      <w:r>
        <w:rPr>
          <w:rFonts w:hint="eastAsia" w:ascii="黑体" w:hAnsi="黑体" w:eastAsia="黑体"/>
          <w:b/>
          <w:sz w:val="24"/>
          <w:szCs w:val="24"/>
        </w:rPr>
        <w:t>指导教师：</w:t>
      </w:r>
      <w:r>
        <w:rPr>
          <w:rFonts w:hint="eastAsia" w:ascii="黑体" w:hAnsi="黑体" w:eastAsia="黑体"/>
          <w:b/>
          <w:sz w:val="24"/>
          <w:szCs w:val="24"/>
          <w:u w:val="single"/>
        </w:rPr>
        <w:t>　　　</w:t>
      </w:r>
      <w:r>
        <w:rPr>
          <w:rFonts w:hint="eastAsia" w:ascii="黑体" w:hAnsi="黑体" w:eastAsia="黑体"/>
          <w:b/>
          <w:sz w:val="24"/>
          <w:szCs w:val="24"/>
          <w:u w:val="single"/>
          <w:lang w:val="en-US" w:eastAsia="zh-CN"/>
        </w:rPr>
        <w:t xml:space="preserve"> </w:t>
      </w:r>
      <w:bookmarkStart w:id="0" w:name="_GoBack"/>
      <w:bookmarkEnd w:id="0"/>
      <w:r>
        <w:rPr>
          <w:rFonts w:hint="eastAsia" w:ascii="黑体" w:hAnsi="黑体" w:eastAsia="黑体"/>
          <w:b/>
          <w:sz w:val="24"/>
          <w:szCs w:val="24"/>
          <w:u w:val="single"/>
        </w:rPr>
        <w:t>　　　　　　　　　</w:t>
      </w:r>
    </w:p>
    <w:p>
      <w:pPr>
        <w:spacing w:line="360" w:lineRule="auto"/>
        <w:ind w:firstLine="1417" w:firstLineChars="588"/>
        <w:jc w:val="left"/>
        <w:rPr>
          <w:rFonts w:ascii="黑体" w:hAnsi="黑体" w:eastAsia="黑体"/>
          <w:b/>
          <w:sz w:val="24"/>
          <w:szCs w:val="24"/>
        </w:rPr>
      </w:pPr>
    </w:p>
    <w:p>
      <w:pPr>
        <w:spacing w:line="360" w:lineRule="auto"/>
        <w:ind w:right="1785" w:rightChars="850" w:firstLine="1417" w:firstLineChars="588"/>
        <w:jc w:val="right"/>
        <w:rPr>
          <w:rFonts w:ascii="黑体" w:hAnsi="黑体" w:eastAsia="黑体"/>
          <w:b/>
          <w:sz w:val="24"/>
          <w:szCs w:val="24"/>
        </w:rPr>
      </w:pPr>
      <w:r>
        <w:rPr>
          <w:rFonts w:hint="eastAsia" w:ascii="黑体" w:hAnsi="黑体" w:eastAsia="黑体"/>
          <w:b/>
          <w:sz w:val="24"/>
          <w:szCs w:val="24"/>
        </w:rPr>
        <w:t>日    期：2015年10月30日</w:t>
      </w:r>
    </w:p>
    <w:p>
      <w:pPr>
        <w:widowControl/>
        <w:jc w:val="left"/>
      </w:pPr>
      <w:r>
        <w:br w:type="page"/>
      </w:r>
    </w:p>
    <w:p>
      <w:pPr>
        <w:rPr>
          <w:b/>
          <w:sz w:val="24"/>
        </w:rPr>
      </w:pPr>
    </w:p>
    <w:p>
      <w:pPr>
        <w:pStyle w:val="6"/>
        <w:numPr>
          <w:ilvl w:val="0"/>
          <w:numId w:val="1"/>
        </w:numPr>
        <w:ind w:firstLineChars="0"/>
        <w:rPr>
          <w:b/>
          <w:sz w:val="32"/>
          <w:szCs w:val="32"/>
        </w:rPr>
      </w:pPr>
      <w:r>
        <w:rPr>
          <w:rFonts w:hint="eastAsia"/>
          <w:b/>
          <w:sz w:val="32"/>
          <w:szCs w:val="32"/>
        </w:rPr>
        <w:t>实验名称及学时数</w:t>
      </w:r>
    </w:p>
    <w:p>
      <w:pPr>
        <w:ind w:left="750" w:firstLine="60"/>
        <w:rPr>
          <w:rFonts w:hint="eastAsia" w:ascii="宋体" w:hAnsi="宋体"/>
          <w:szCs w:val="21"/>
        </w:rPr>
      </w:pPr>
      <w:r>
        <w:rPr>
          <w:rFonts w:hint="eastAsia" w:ascii="宋体" w:hAnsi="宋体"/>
          <w:szCs w:val="21"/>
        </w:rPr>
        <w:t>数据链路层实验</w:t>
      </w:r>
    </w:p>
    <w:p>
      <w:pPr>
        <w:ind w:left="750" w:firstLine="60"/>
        <w:rPr>
          <w:rFonts w:hint="eastAsia" w:ascii="宋体" w:hAnsi="宋体"/>
          <w:szCs w:val="21"/>
        </w:rPr>
      </w:pPr>
    </w:p>
    <w:p>
      <w:pPr>
        <w:pStyle w:val="6"/>
        <w:numPr>
          <w:ilvl w:val="0"/>
          <w:numId w:val="1"/>
        </w:numPr>
        <w:ind w:firstLineChars="0"/>
        <w:rPr>
          <w:b/>
          <w:sz w:val="32"/>
          <w:szCs w:val="32"/>
        </w:rPr>
      </w:pPr>
      <w:r>
        <w:rPr>
          <w:rFonts w:hint="eastAsia"/>
          <w:b/>
          <w:sz w:val="32"/>
          <w:szCs w:val="32"/>
        </w:rPr>
        <w:t>实验目的</w:t>
      </w:r>
    </w:p>
    <w:p>
      <w:pPr>
        <w:ind w:left="750" w:firstLine="60"/>
        <w:rPr>
          <w:rFonts w:hint="eastAsia"/>
        </w:rPr>
      </w:pPr>
      <w:r>
        <w:rPr>
          <w:rFonts w:hint="eastAsia"/>
        </w:rPr>
        <w:t>通过本实验使学生理解数据链路层协议数据单元（PDU）的定义和数据链路层功能。</w:t>
      </w:r>
    </w:p>
    <w:p>
      <w:pPr>
        <w:ind w:left="750" w:firstLine="60"/>
        <w:rPr>
          <w:rFonts w:hint="eastAsia"/>
        </w:rPr>
      </w:pPr>
    </w:p>
    <w:p>
      <w:pPr>
        <w:numPr>
          <w:ilvl w:val="0"/>
          <w:numId w:val="1"/>
        </w:numPr>
        <w:rPr>
          <w:b/>
          <w:sz w:val="32"/>
          <w:szCs w:val="32"/>
        </w:rPr>
      </w:pPr>
      <w:r>
        <w:rPr>
          <w:rFonts w:hint="eastAsia"/>
          <w:b/>
          <w:sz w:val="32"/>
          <w:szCs w:val="32"/>
        </w:rPr>
        <w:t>实验内容</w:t>
      </w:r>
    </w:p>
    <w:p>
      <w:pPr>
        <w:numPr>
          <w:ilvl w:val="1"/>
          <w:numId w:val="1"/>
        </w:numPr>
      </w:pPr>
      <w:r>
        <w:rPr>
          <w:rFonts w:hint="eastAsia"/>
        </w:rPr>
        <w:t>使用网络协议分析软件Wireshark抓取本计算机访问某网站（例如北京邮电大学网站，其网址为http://www.bupt.edu.cn）时发送和接收到的数据包；</w:t>
      </w:r>
    </w:p>
    <w:p>
      <w:pPr>
        <w:numPr>
          <w:ilvl w:val="1"/>
          <w:numId w:val="1"/>
        </w:numPr>
      </w:pPr>
      <w:r>
        <w:rPr>
          <w:rFonts w:hint="eastAsia"/>
        </w:rPr>
        <w:t>对所抓取的数据包进行分析，分析数据链路层的帧结构及各字段的含义。</w:t>
      </w:r>
    </w:p>
    <w:p>
      <w:pPr>
        <w:numPr>
          <w:ilvl w:val="0"/>
          <w:numId w:val="0"/>
        </w:numPr>
        <w:ind w:left="780" w:leftChars="0"/>
      </w:pPr>
    </w:p>
    <w:p>
      <w:pPr>
        <w:numPr>
          <w:ilvl w:val="0"/>
          <w:numId w:val="1"/>
        </w:numPr>
        <w:rPr>
          <w:b/>
          <w:sz w:val="32"/>
          <w:szCs w:val="32"/>
        </w:rPr>
      </w:pPr>
      <w:r>
        <w:rPr>
          <w:rFonts w:hint="eastAsia"/>
          <w:b/>
          <w:sz w:val="32"/>
          <w:szCs w:val="32"/>
        </w:rPr>
        <w:t>实验环境</w:t>
      </w:r>
    </w:p>
    <w:p>
      <w:pPr>
        <w:numPr>
          <w:ilvl w:val="1"/>
          <w:numId w:val="1"/>
        </w:numPr>
      </w:pPr>
      <w:r>
        <w:rPr>
          <w:rFonts w:hint="eastAsia"/>
        </w:rPr>
        <w:t>Windows操作</w:t>
      </w:r>
      <w:r>
        <w:t>系统</w:t>
      </w:r>
    </w:p>
    <w:p>
      <w:pPr>
        <w:numPr>
          <w:ilvl w:val="1"/>
          <w:numId w:val="1"/>
        </w:numPr>
      </w:pPr>
      <w:r>
        <w:rPr>
          <w:rFonts w:hint="eastAsia"/>
        </w:rPr>
        <w:t>Wireshark （版本1.</w:t>
      </w:r>
      <w:r>
        <w:t>10</w:t>
      </w:r>
      <w:r>
        <w:rPr>
          <w:rFonts w:hint="eastAsia"/>
        </w:rPr>
        <w:t>）：Wireshark是一个开源的抓包工具。</w:t>
      </w:r>
    </w:p>
    <w:p>
      <w:pPr>
        <w:numPr>
          <w:ilvl w:val="0"/>
          <w:numId w:val="0"/>
        </w:numPr>
        <w:ind w:left="780" w:leftChars="0"/>
      </w:pPr>
    </w:p>
    <w:p>
      <w:pPr>
        <w:numPr>
          <w:ilvl w:val="0"/>
          <w:numId w:val="1"/>
        </w:numPr>
        <w:rPr>
          <w:b/>
          <w:sz w:val="32"/>
          <w:szCs w:val="32"/>
        </w:rPr>
      </w:pPr>
      <w:r>
        <w:rPr>
          <w:rFonts w:hint="eastAsia"/>
          <w:b/>
          <w:sz w:val="32"/>
          <w:szCs w:val="32"/>
        </w:rPr>
        <w:t>实验要求</w:t>
      </w:r>
    </w:p>
    <w:p>
      <w:pPr>
        <w:numPr>
          <w:ilvl w:val="1"/>
          <w:numId w:val="1"/>
        </w:numPr>
      </w:pPr>
      <w:r>
        <w:rPr>
          <w:rFonts w:hint="eastAsia"/>
        </w:rPr>
        <w:t>能够正确抓取本计算机与网站间交互的数据包；</w:t>
      </w:r>
    </w:p>
    <w:p>
      <w:pPr>
        <w:numPr>
          <w:ilvl w:val="1"/>
          <w:numId w:val="1"/>
        </w:numPr>
      </w:pPr>
      <w:r>
        <w:rPr>
          <w:rFonts w:hint="eastAsia"/>
        </w:rPr>
        <w:t>能够分析所抓取的数据链路层的帧，并能够正确说明帧的各字段的含义和作用。</w:t>
      </w:r>
    </w:p>
    <w:p>
      <w:pPr>
        <w:numPr>
          <w:ilvl w:val="1"/>
          <w:numId w:val="1"/>
        </w:numPr>
      </w:pPr>
      <w:r>
        <w:rPr>
          <w:rFonts w:hint="eastAsia"/>
        </w:rPr>
        <w:t>填写实验报告。</w:t>
      </w:r>
    </w:p>
    <w:p>
      <w:pPr>
        <w:numPr>
          <w:ilvl w:val="0"/>
          <w:numId w:val="0"/>
        </w:numPr>
        <w:ind w:left="780" w:leftChars="0"/>
      </w:pPr>
    </w:p>
    <w:p>
      <w:pPr>
        <w:numPr>
          <w:ilvl w:val="0"/>
          <w:numId w:val="1"/>
        </w:numPr>
        <w:rPr>
          <w:bCs/>
          <w:sz w:val="32"/>
          <w:szCs w:val="32"/>
        </w:rPr>
      </w:pPr>
      <w:r>
        <w:rPr>
          <w:rFonts w:hint="eastAsia"/>
          <w:b/>
          <w:sz w:val="32"/>
          <w:szCs w:val="32"/>
        </w:rPr>
        <w:t>实验步骤</w:t>
      </w:r>
    </w:p>
    <w:p>
      <w:pPr>
        <w:pStyle w:val="6"/>
        <w:numPr>
          <w:ilvl w:val="0"/>
          <w:numId w:val="2"/>
        </w:numPr>
        <w:ind w:firstLineChars="0"/>
        <w:rPr>
          <w:b/>
          <w:bCs/>
        </w:rPr>
      </w:pPr>
      <w:r>
        <w:rPr>
          <w:rFonts w:hint="eastAsia"/>
          <w:b/>
          <w:bCs/>
          <w:sz w:val="28"/>
          <w:szCs w:val="28"/>
        </w:rPr>
        <w:t>打开wireshark选择“</w:t>
      </w:r>
      <w:r>
        <w:rPr>
          <w:b/>
          <w:bCs/>
          <w:sz w:val="28"/>
          <w:szCs w:val="28"/>
        </w:rPr>
        <w:t>本地连接</w:t>
      </w:r>
      <w:r>
        <w:rPr>
          <w:rFonts w:hint="eastAsia"/>
          <w:b/>
          <w:bCs/>
          <w:sz w:val="28"/>
          <w:szCs w:val="28"/>
        </w:rPr>
        <w:t>”</w:t>
      </w:r>
      <w:r>
        <w:rPr>
          <w:b/>
          <w:bCs/>
          <w:sz w:val="28"/>
          <w:szCs w:val="28"/>
        </w:rPr>
        <w:t>并启动</w:t>
      </w:r>
      <w:r>
        <w:rPr>
          <w:rFonts w:hint="eastAsia"/>
          <w:b/>
          <w:bCs/>
          <w:sz w:val="28"/>
          <w:szCs w:val="28"/>
        </w:rPr>
        <w:t>，</w:t>
      </w:r>
      <w:r>
        <w:rPr>
          <w:b/>
          <w:bCs/>
          <w:sz w:val="28"/>
          <w:szCs w:val="28"/>
        </w:rPr>
        <w:t>以抓取</w:t>
      </w:r>
      <w:r>
        <w:rPr>
          <w:rFonts w:hint="eastAsia"/>
          <w:b/>
          <w:bCs/>
          <w:sz w:val="28"/>
          <w:szCs w:val="28"/>
        </w:rPr>
        <w:t>“</w:t>
      </w:r>
      <w:r>
        <w:rPr>
          <w:b/>
          <w:bCs/>
          <w:sz w:val="28"/>
          <w:szCs w:val="28"/>
        </w:rPr>
        <w:t>本地连接</w:t>
      </w:r>
      <w:r>
        <w:rPr>
          <w:rFonts w:hint="eastAsia"/>
          <w:b/>
          <w:bCs/>
          <w:sz w:val="28"/>
          <w:szCs w:val="28"/>
        </w:rPr>
        <w:t>”的</w:t>
      </w:r>
      <w:r>
        <w:rPr>
          <w:b/>
          <w:bCs/>
          <w:sz w:val="28"/>
          <w:szCs w:val="28"/>
        </w:rPr>
        <w:t>数据包。</w:t>
      </w:r>
    </w:p>
    <w:p>
      <w:pPr>
        <w:pStyle w:val="6"/>
        <w:numPr>
          <w:ilvl w:val="0"/>
          <w:numId w:val="0"/>
        </w:numPr>
        <w:ind w:left="810" w:leftChars="0"/>
      </w:pPr>
      <w:r>
        <w:rPr>
          <w:rFonts w:ascii="Times New Roman" w:hAnsi="Times New Roman" w:eastAsia="宋体" w:cs="Times New Roman"/>
          <w:kern w:val="2"/>
          <w:sz w:val="21"/>
          <w:szCs w:val="24"/>
          <w:bdr w:val="single" w:color="auto" w:sz="4" w:space="0"/>
          <w:lang w:val="en-US" w:eastAsia="zh-CN" w:bidi="ar-SA"/>
        </w:rPr>
        <w:pict>
          <v:shape id="_x0000_i1025" o:spt="75" type="#_x0000_t75" style="height:129pt;width:345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pStyle w:val="6"/>
        <w:numPr>
          <w:ilvl w:val="0"/>
          <w:numId w:val="2"/>
        </w:numPr>
        <w:ind w:firstLineChars="0"/>
        <w:rPr>
          <w:b/>
          <w:bCs/>
          <w:sz w:val="28"/>
          <w:szCs w:val="28"/>
        </w:rPr>
      </w:pPr>
      <w:r>
        <w:rPr>
          <w:rFonts w:hint="eastAsia"/>
          <w:b/>
          <w:bCs/>
          <w:sz w:val="28"/>
          <w:szCs w:val="28"/>
        </w:rPr>
        <w:t>在</w:t>
      </w:r>
      <w:r>
        <w:rPr>
          <w:b/>
          <w:bCs/>
          <w:sz w:val="28"/>
          <w:szCs w:val="28"/>
        </w:rPr>
        <w:t>网页中打开</w:t>
      </w:r>
      <w:r>
        <w:rPr>
          <w:b/>
          <w:bCs/>
          <w:sz w:val="28"/>
          <w:szCs w:val="28"/>
        </w:rPr>
        <w:fldChar w:fldCharType="begin"/>
      </w:r>
      <w:r>
        <w:rPr>
          <w:b/>
          <w:bCs/>
          <w:sz w:val="28"/>
          <w:szCs w:val="28"/>
        </w:rPr>
        <w:instrText xml:space="preserve">HYPERLINK "http://www.bupt.edu.cn/" </w:instrText>
      </w:r>
      <w:r>
        <w:rPr>
          <w:b/>
          <w:bCs/>
          <w:sz w:val="28"/>
          <w:szCs w:val="28"/>
        </w:rPr>
        <w:fldChar w:fldCharType="separate"/>
      </w:r>
      <w:r>
        <w:rPr>
          <w:rStyle w:val="4"/>
          <w:rFonts w:hint="eastAsia"/>
          <w:b/>
          <w:bCs/>
          <w:sz w:val="28"/>
          <w:szCs w:val="28"/>
        </w:rPr>
        <w:t>http://www.bupt.edu.cn</w:t>
      </w:r>
      <w:r>
        <w:rPr>
          <w:b/>
          <w:bCs/>
          <w:sz w:val="28"/>
          <w:szCs w:val="28"/>
        </w:rPr>
        <w:fldChar w:fldCharType="end"/>
      </w:r>
      <w:r>
        <w:rPr>
          <w:rFonts w:hint="eastAsia"/>
          <w:b/>
          <w:bCs/>
          <w:sz w:val="28"/>
          <w:szCs w:val="28"/>
        </w:rPr>
        <w:t>网址</w:t>
      </w:r>
      <w:r>
        <w:rPr>
          <w:b/>
          <w:bCs/>
          <w:sz w:val="28"/>
          <w:szCs w:val="28"/>
        </w:rPr>
        <w:t>。</w:t>
      </w:r>
    </w:p>
    <w:p>
      <w:pPr>
        <w:pStyle w:val="6"/>
        <w:ind w:left="1170" w:firstLine="0" w:firstLineChars="0"/>
      </w:pPr>
      <w:r>
        <w:rPr>
          <w:rFonts w:ascii="Times New Roman" w:hAnsi="Times New Roman" w:eastAsia="宋体" w:cs="Times New Roman"/>
          <w:kern w:val="2"/>
          <w:sz w:val="21"/>
          <w:szCs w:val="24"/>
          <w:bdr w:val="single" w:color="auto" w:sz="4" w:space="0"/>
          <w:lang w:val="en-US" w:eastAsia="zh-CN" w:bidi="ar-SA"/>
        </w:rPr>
        <w:pict>
          <v:shape id="_x0000_i1027" o:spt="75" type="#_x0000_t75" style="height:36pt;width:216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pStyle w:val="6"/>
        <w:numPr>
          <w:ilvl w:val="0"/>
          <w:numId w:val="2"/>
        </w:numPr>
        <w:ind w:firstLineChars="0"/>
        <w:rPr>
          <w:b/>
          <w:bCs/>
          <w:sz w:val="28"/>
          <w:szCs w:val="28"/>
        </w:rPr>
      </w:pPr>
      <w:r>
        <w:rPr>
          <w:rFonts w:hint="eastAsia"/>
          <w:b/>
          <w:bCs/>
          <w:sz w:val="28"/>
          <w:szCs w:val="28"/>
        </w:rPr>
        <w:t>停止</w:t>
      </w:r>
      <w:r>
        <w:rPr>
          <w:b/>
          <w:bCs/>
          <w:sz w:val="28"/>
          <w:szCs w:val="28"/>
        </w:rPr>
        <w:t>抓包。</w:t>
      </w:r>
    </w:p>
    <w:p>
      <w:pPr>
        <w:pStyle w:val="6"/>
        <w:ind w:left="1170" w:firstLine="0" w:firstLineChars="0"/>
        <w:rPr>
          <w:b/>
          <w:bCs/>
          <w:sz w:val="28"/>
          <w:szCs w:val="28"/>
        </w:rPr>
      </w:pPr>
      <w:r>
        <w:rPr>
          <w:rFonts w:ascii="Times New Roman" w:hAnsi="Times New Roman" w:eastAsia="宋体" w:cs="Times New Roman"/>
          <w:b/>
          <w:bCs/>
          <w:kern w:val="2"/>
          <w:sz w:val="28"/>
          <w:szCs w:val="28"/>
          <w:bdr w:val="single" w:color="auto" w:sz="4" w:space="0"/>
          <w:lang w:val="en-US" w:eastAsia="zh-CN" w:bidi="ar-SA"/>
        </w:rPr>
        <w:pict>
          <v:shape id="_x0000_i1028" o:spt="75" type="#_x0000_t75" style="height:186pt;width:366.75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pStyle w:val="6"/>
        <w:numPr>
          <w:ilvl w:val="0"/>
          <w:numId w:val="2"/>
        </w:numPr>
        <w:ind w:firstLineChars="0"/>
        <w:rPr>
          <w:b/>
          <w:bCs/>
          <w:sz w:val="28"/>
          <w:szCs w:val="28"/>
        </w:rPr>
      </w:pPr>
      <w:r>
        <w:rPr>
          <w:rFonts w:hint="eastAsia"/>
          <w:b/>
          <w:bCs/>
          <w:sz w:val="28"/>
          <w:szCs w:val="28"/>
        </w:rPr>
        <w:t>使用</w:t>
      </w:r>
      <w:r>
        <w:rPr>
          <w:b/>
          <w:bCs/>
          <w:sz w:val="28"/>
          <w:szCs w:val="28"/>
        </w:rPr>
        <w:t>cmd命令行中的Ping查看</w:t>
      </w:r>
      <w:r>
        <w:rPr>
          <w:b/>
          <w:bCs/>
          <w:sz w:val="28"/>
          <w:szCs w:val="28"/>
        </w:rPr>
        <w:fldChar w:fldCharType="begin"/>
      </w:r>
      <w:r>
        <w:rPr>
          <w:b/>
          <w:bCs/>
          <w:sz w:val="28"/>
          <w:szCs w:val="28"/>
        </w:rPr>
        <w:instrText xml:space="preserve">HYPERLINK "http://www.bupt.edu.cn/" </w:instrText>
      </w:r>
      <w:r>
        <w:rPr>
          <w:b/>
          <w:bCs/>
          <w:sz w:val="28"/>
          <w:szCs w:val="28"/>
        </w:rPr>
        <w:fldChar w:fldCharType="separate"/>
      </w:r>
      <w:r>
        <w:rPr>
          <w:rStyle w:val="4"/>
          <w:rFonts w:hint="eastAsia"/>
          <w:b/>
          <w:bCs/>
          <w:sz w:val="28"/>
          <w:szCs w:val="28"/>
        </w:rPr>
        <w:t>http://www.bupt.edu.cn</w:t>
      </w:r>
      <w:r>
        <w:rPr>
          <w:b/>
          <w:bCs/>
          <w:sz w:val="28"/>
          <w:szCs w:val="28"/>
        </w:rPr>
        <w:fldChar w:fldCharType="end"/>
      </w:r>
      <w:r>
        <w:rPr>
          <w:rFonts w:hint="eastAsia"/>
          <w:b/>
          <w:bCs/>
          <w:sz w:val="28"/>
          <w:szCs w:val="28"/>
        </w:rPr>
        <w:t>的IP地址</w:t>
      </w:r>
      <w:r>
        <w:rPr>
          <w:b/>
          <w:bCs/>
          <w:sz w:val="28"/>
          <w:szCs w:val="28"/>
        </w:rPr>
        <w:t>。</w:t>
      </w:r>
    </w:p>
    <w:p>
      <w:pPr>
        <w:pStyle w:val="6"/>
        <w:numPr>
          <w:ilvl w:val="0"/>
          <w:numId w:val="0"/>
        </w:numPr>
        <w:ind w:left="810" w:leftChars="0"/>
        <w:rPr>
          <w:b/>
          <w:bCs/>
          <w:sz w:val="28"/>
          <w:szCs w:val="28"/>
        </w:rPr>
      </w:pPr>
      <w:r>
        <w:rPr>
          <w:rFonts w:ascii="Times New Roman" w:hAnsi="Times New Roman" w:eastAsia="宋体" w:cs="Times New Roman"/>
          <w:kern w:val="2"/>
          <w:sz w:val="28"/>
          <w:szCs w:val="24"/>
          <w:lang w:val="en-US" w:eastAsia="zh-CN" w:bidi="ar-SA"/>
        </w:rPr>
        <w:pict>
          <v:rect id="矩形 33" o:spid="_x0000_s1029" o:spt="1" style="position:absolute;left:0pt;margin-left:72.3pt;margin-top:42.05pt;height:9.75pt;width:83.25pt;z-index:251661312;mso-width-relative:page;mso-height-relative:page;" fillcolor="#9CBEE0" filled="f" o:preferrelative="t" stroked="t" coordsize="21600,21600">
            <v:path/>
            <v:fill on="f" color2="#BBD5F0" focussize="0,0"/>
            <v:stroke weight="1.25pt" color="#FF0000" color2="#FFFFFF" miterlimit="2"/>
            <v:imagedata gain="65536f" blacklevel="0f" gamma="0" o:title=""/>
            <o:lock v:ext="edit" position="f" selection="f" grouping="f" rotation="f" cropping="f" text="f" aspectratio="f"/>
          </v:rect>
        </w:pict>
      </w:r>
      <w:r>
        <w:rPr>
          <w:rFonts w:ascii="Times New Roman" w:hAnsi="Times New Roman" w:eastAsia="宋体" w:cs="Times New Roman"/>
          <w:b/>
          <w:bCs/>
          <w:kern w:val="2"/>
          <w:sz w:val="28"/>
          <w:szCs w:val="28"/>
          <w:bdr w:val="single" w:color="auto" w:sz="4" w:space="0"/>
          <w:lang w:val="en-US" w:eastAsia="zh-CN" w:bidi="ar-SA"/>
        </w:rPr>
        <w:pict>
          <v:shape id="_x0000_i1030" o:spt="75" type="#_x0000_t75" style="height:147pt;width:374.25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Pr>
        <w:pStyle w:val="6"/>
        <w:numPr>
          <w:ilvl w:val="0"/>
          <w:numId w:val="2"/>
        </w:numPr>
        <w:ind w:firstLineChars="0"/>
        <w:rPr>
          <w:b/>
          <w:bCs/>
          <w:sz w:val="28"/>
          <w:szCs w:val="28"/>
        </w:rPr>
      </w:pPr>
      <w:r>
        <w:rPr>
          <w:rFonts w:hint="eastAsia"/>
          <w:b/>
          <w:bCs/>
          <w:sz w:val="28"/>
          <w:szCs w:val="28"/>
        </w:rPr>
        <w:t>在wireshark中</w:t>
      </w:r>
      <w:r>
        <w:rPr>
          <w:b/>
          <w:bCs/>
          <w:sz w:val="28"/>
          <w:szCs w:val="28"/>
        </w:rPr>
        <w:t>查找</w:t>
      </w:r>
      <w:r>
        <w:rPr>
          <w:rFonts w:hint="eastAsia"/>
          <w:b/>
          <w:bCs/>
          <w:sz w:val="28"/>
          <w:szCs w:val="28"/>
        </w:rPr>
        <w:t>ip为114.225.40.66的</w:t>
      </w:r>
      <w:r>
        <w:rPr>
          <w:b/>
          <w:bCs/>
          <w:sz w:val="28"/>
          <w:szCs w:val="28"/>
        </w:rPr>
        <w:t>数据包</w:t>
      </w:r>
      <w:r>
        <w:rPr>
          <w:rFonts w:hint="eastAsia"/>
          <w:b/>
          <w:bCs/>
          <w:sz w:val="28"/>
          <w:szCs w:val="28"/>
        </w:rPr>
        <w:t>。</w:t>
      </w:r>
      <w:r>
        <w:rPr>
          <w:rFonts w:ascii="Times New Roman" w:hAnsi="Times New Roman" w:eastAsia="宋体" w:cs="Times New Roman"/>
          <w:b/>
          <w:bCs/>
          <w:kern w:val="2"/>
          <w:sz w:val="28"/>
          <w:szCs w:val="28"/>
          <w:bdr w:val="single" w:color="auto" w:sz="4" w:space="0"/>
          <w:lang w:val="en-US" w:eastAsia="zh-CN" w:bidi="ar-SA"/>
        </w:rPr>
        <w:pict>
          <v:shape id="_x0000_i1031" o:spt="75" type="#_x0000_t75" style="height:162pt;width:345.75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pStyle w:val="6"/>
        <w:numPr>
          <w:ilvl w:val="0"/>
          <w:numId w:val="2"/>
        </w:numPr>
        <w:ind w:firstLineChars="0"/>
        <w:rPr>
          <w:b/>
          <w:bCs/>
          <w:sz w:val="28"/>
          <w:szCs w:val="28"/>
        </w:rPr>
      </w:pPr>
      <w:r>
        <w:rPr>
          <w:rFonts w:hint="eastAsia"/>
          <w:b/>
          <w:bCs/>
          <w:sz w:val="28"/>
          <w:szCs w:val="28"/>
        </w:rPr>
        <w:t>分析</w:t>
      </w:r>
      <w:r>
        <w:rPr>
          <w:b/>
          <w:bCs/>
          <w:sz w:val="28"/>
          <w:szCs w:val="28"/>
        </w:rPr>
        <w:t>数据包：</w:t>
      </w:r>
    </w:p>
    <w:p>
      <w:pPr>
        <w:pStyle w:val="6"/>
        <w:ind w:left="1170" w:firstLine="0" w:firstLineChars="0"/>
        <w:rPr>
          <w:sz w:val="24"/>
          <w:szCs w:val="24"/>
        </w:rPr>
      </w:pPr>
      <w:r>
        <w:rPr>
          <w:rFonts w:hint="eastAsia"/>
          <w:sz w:val="24"/>
          <w:szCs w:val="24"/>
        </w:rPr>
        <w:t>（1</w:t>
      </w:r>
      <w:r>
        <w:rPr>
          <w:sz w:val="24"/>
          <w:szCs w:val="24"/>
        </w:rPr>
        <w:t>）</w:t>
      </w:r>
      <w:r>
        <w:rPr>
          <w:rFonts w:hint="eastAsia"/>
          <w:sz w:val="24"/>
          <w:szCs w:val="24"/>
        </w:rPr>
        <w:t>、</w:t>
      </w:r>
      <w:r>
        <w:rPr>
          <w:rFonts w:hint="eastAsia"/>
          <w:sz w:val="24"/>
          <w:szCs w:val="24"/>
          <w:lang w:val="en-US" w:eastAsia="zh-CN"/>
        </w:rPr>
        <w:t>IP为192.168.1.105的数据包是本机发送的数据包，其他为接收的数据包。其中</w:t>
      </w:r>
      <w:r>
        <w:rPr>
          <w:rFonts w:hint="eastAsia"/>
          <w:sz w:val="24"/>
          <w:szCs w:val="24"/>
        </w:rPr>
        <w:t>前</w:t>
      </w:r>
      <w:r>
        <w:rPr>
          <w:sz w:val="24"/>
          <w:szCs w:val="24"/>
        </w:rPr>
        <w:t>三个包为“</w:t>
      </w:r>
      <w:r>
        <w:rPr>
          <w:rFonts w:hint="eastAsia"/>
          <w:sz w:val="24"/>
          <w:szCs w:val="24"/>
        </w:rPr>
        <w:t>三次</w:t>
      </w:r>
      <w:r>
        <w:rPr>
          <w:sz w:val="24"/>
          <w:szCs w:val="24"/>
        </w:rPr>
        <w:t>握手”</w:t>
      </w:r>
      <w:r>
        <w:rPr>
          <w:rFonts w:hint="eastAsia"/>
          <w:sz w:val="24"/>
          <w:szCs w:val="24"/>
        </w:rPr>
        <w:t>数据包，</w:t>
      </w:r>
      <w:r>
        <w:rPr>
          <w:rFonts w:hint="eastAsia"/>
          <w:sz w:val="24"/>
          <w:szCs w:val="24"/>
          <w:lang w:eastAsia="zh-CN"/>
        </w:rPr>
        <w:t>由下图的“确认号”可知</w:t>
      </w:r>
      <w:r>
        <w:rPr>
          <w:sz w:val="24"/>
          <w:szCs w:val="24"/>
        </w:rPr>
        <w:t>此时</w:t>
      </w:r>
      <w:r>
        <w:rPr>
          <w:rFonts w:hint="eastAsia"/>
          <w:sz w:val="24"/>
          <w:szCs w:val="24"/>
          <w:lang w:eastAsia="zh-CN"/>
        </w:rPr>
        <w:t>与服务器</w:t>
      </w:r>
      <w:r>
        <w:rPr>
          <w:sz w:val="24"/>
          <w:szCs w:val="24"/>
        </w:rPr>
        <w:t>成功建立连接。</w:t>
      </w:r>
    </w:p>
    <w:p>
      <w:pPr>
        <w:pStyle w:val="6"/>
        <w:ind w:left="1170" w:firstLine="0" w:firstLineChars="0"/>
      </w:pPr>
      <w:r>
        <w:rPr>
          <w:rFonts w:ascii="Times New Roman" w:hAnsi="Times New Roman" w:eastAsia="宋体" w:cs="Times New Roman"/>
          <w:kern w:val="2"/>
          <w:sz w:val="21"/>
          <w:szCs w:val="24"/>
          <w:lang w:val="en-US" w:eastAsia="zh-CN" w:bidi="ar-SA"/>
        </w:rPr>
        <w:pict>
          <v:rect id="Rectangle 8" o:spid="_x0000_s1032" o:spt="1" style="position:absolute;left:0pt;margin-left:57pt;margin-top:35.85pt;height:30pt;width:339.75pt;z-index:251658240;mso-width-relative:page;mso-height-relative:page;" fillcolor="#FFFFFF" filled="f" o:preferrelative="t" stroked="t" coordsize="21600,21600">
            <v:path/>
            <v:fill on="f" color2="#FFFFFF" focussize="0,0"/>
            <v:stroke weight="1pt" color="#FF0000" color2="#FFFFFF" miterlimit="2"/>
            <v:imagedata gain="65536f" blacklevel="0f" gamma="0" o:title=""/>
            <o:lock v:ext="edit" position="f" selection="f" grouping="f" rotation="f" cropping="f" text="f" aspectratio="f"/>
          </v:rect>
        </w:pict>
      </w:r>
      <w:r>
        <w:rPr>
          <w:rFonts w:ascii="Times New Roman" w:hAnsi="Times New Roman" w:eastAsia="宋体" w:cs="Times New Roman"/>
          <w:kern w:val="2"/>
          <w:sz w:val="21"/>
          <w:szCs w:val="24"/>
          <w:bdr w:val="single" w:color="auto" w:sz="4" w:space="0"/>
          <w:lang w:val="en-US" w:eastAsia="zh-CN" w:bidi="ar-SA"/>
        </w:rPr>
        <w:pict>
          <v:shape id="_x0000_i1033" o:spt="75" type="#_x0000_t75" style="height:130.5pt;width:345.75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pStyle w:val="6"/>
        <w:ind w:left="1170" w:firstLine="0" w:firstLineChars="0"/>
      </w:pPr>
      <w:r>
        <w:rPr>
          <w:rFonts w:ascii="Times New Roman" w:hAnsi="Times New Roman" w:eastAsia="宋体" w:cs="Times New Roman"/>
          <w:kern w:val="2"/>
          <w:sz w:val="21"/>
          <w:szCs w:val="24"/>
          <w:lang w:val="en-US" w:eastAsia="zh-CN" w:bidi="ar-SA"/>
        </w:rPr>
        <w:pict>
          <v:rect id="Rectangle 11" o:spid="_x0000_s1034" o:spt="1" style="position:absolute;left:0pt;margin-left:215.25pt;margin-top:72.6pt;height:10.5pt;width:15pt;z-index:251660288;mso-width-relative:page;mso-height-relative:page;" fillcolor="#FFFFFF" filled="f" o:preferrelative="t" stroked="t" coordsize="21600,21600">
            <v:path/>
            <v:fill on="f" color2="#FFFFFF" focussize="0,0"/>
            <v:stroke weight="1pt" color="#FF0000" color2="#FFFFFF" miterlimit="2"/>
            <v:imagedata gain="65536f" blacklevel="0f" gamma="0" o:title=""/>
            <o:lock v:ext="edit" position="f" selection="f" grouping="f" rotation="f" cropping="f" text="f" aspectratio="f"/>
          </v:rect>
        </w:pict>
      </w:r>
      <w:r>
        <w:rPr>
          <w:rFonts w:ascii="Times New Roman" w:hAnsi="Times New Roman" w:eastAsia="宋体" w:cs="Times New Roman"/>
          <w:kern w:val="2"/>
          <w:sz w:val="21"/>
          <w:szCs w:val="24"/>
          <w:lang w:val="en-US" w:eastAsia="zh-CN" w:bidi="ar-SA"/>
        </w:rPr>
        <w:pict>
          <v:rect id="Rectangle 10" o:spid="_x0000_s1035" o:spt="1" style="position:absolute;left:0pt;margin-left:181.5pt;margin-top:60.6pt;height:10.5pt;width:15pt;z-index:251659264;mso-width-relative:page;mso-height-relative:page;" fillcolor="#FFFFFF" filled="f" o:preferrelative="t" stroked="t" coordsize="21600,21600">
            <v:path/>
            <v:fill on="f" color2="#FFFFFF" focussize="0,0"/>
            <v:stroke weight="1pt" color="#FF0000" color2="#FFFFFF" miterlimit="2"/>
            <v:imagedata gain="65536f" blacklevel="0f" gamma="0" o:title=""/>
            <o:lock v:ext="edit" position="f" selection="f" grouping="f" rotation="f" cropping="f" text="f" aspectratio="f"/>
          </v:rect>
        </w:pict>
      </w:r>
      <w:r>
        <w:rPr>
          <w:rFonts w:ascii="Times New Roman" w:hAnsi="Times New Roman" w:eastAsia="宋体" w:cs="Times New Roman"/>
          <w:kern w:val="2"/>
          <w:sz w:val="21"/>
          <w:szCs w:val="24"/>
          <w:bdr w:val="single" w:color="auto" w:sz="4" w:space="0"/>
          <w:lang w:val="en-US" w:eastAsia="zh-CN" w:bidi="ar-SA"/>
        </w:rPr>
        <w:pict>
          <v:shape id="_x0000_i1036" o:spt="75" type="#_x0000_t75" style="height:151.5pt;width:329.25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Pr>
        <w:pStyle w:val="6"/>
        <w:ind w:left="1170" w:firstLine="0" w:firstLineChars="0"/>
        <w:rPr>
          <w:sz w:val="24"/>
          <w:szCs w:val="24"/>
        </w:rPr>
      </w:pPr>
      <w:r>
        <w:rPr>
          <w:rFonts w:hint="eastAsia"/>
          <w:sz w:val="24"/>
          <w:szCs w:val="24"/>
        </w:rPr>
        <w:t>（2</w:t>
      </w:r>
      <w:r>
        <w:rPr>
          <w:sz w:val="24"/>
          <w:szCs w:val="24"/>
        </w:rPr>
        <w:t>）</w:t>
      </w:r>
      <w:r>
        <w:rPr>
          <w:rFonts w:hint="eastAsia"/>
          <w:sz w:val="24"/>
          <w:szCs w:val="24"/>
        </w:rPr>
        <w:t>、分析</w:t>
      </w:r>
      <w:r>
        <w:rPr>
          <w:sz w:val="24"/>
          <w:szCs w:val="24"/>
        </w:rPr>
        <w:t>http</w:t>
      </w:r>
      <w:r>
        <w:rPr>
          <w:rFonts w:hint="eastAsia"/>
          <w:sz w:val="24"/>
          <w:szCs w:val="24"/>
        </w:rPr>
        <w:t>协议</w:t>
      </w:r>
      <w:r>
        <w:rPr>
          <w:rFonts w:hint="eastAsia"/>
          <w:sz w:val="24"/>
          <w:szCs w:val="24"/>
          <w:lang w:eastAsia="zh-CN"/>
        </w:rPr>
        <w:t>数据</w:t>
      </w:r>
      <w:r>
        <w:rPr>
          <w:rFonts w:hint="eastAsia"/>
          <w:sz w:val="24"/>
          <w:szCs w:val="24"/>
        </w:rPr>
        <w:t>包</w:t>
      </w:r>
    </w:p>
    <w:p>
      <w:pPr>
        <w:pStyle w:val="6"/>
        <w:ind w:left="1170" w:firstLine="0" w:firstLineChars="0"/>
        <w:rPr>
          <w:b/>
          <w:bCs/>
        </w:rPr>
      </w:pPr>
      <w:r>
        <w:rPr>
          <w:rFonts w:hint="eastAsia"/>
          <w:b/>
          <w:bCs/>
        </w:rPr>
        <w:t>①</w:t>
      </w:r>
      <w:r>
        <w:rPr>
          <w:b/>
          <w:bCs/>
        </w:rPr>
        <w:t>、</w:t>
      </w:r>
      <w:r>
        <w:rPr>
          <w:rFonts w:hint="eastAsia"/>
          <w:b/>
          <w:bCs/>
        </w:rPr>
        <w:t>Eth</w:t>
      </w:r>
      <w:r>
        <w:rPr>
          <w:b/>
          <w:bCs/>
        </w:rPr>
        <w:t>ernet II</w:t>
      </w:r>
      <w:r>
        <w:rPr>
          <w:rFonts w:hint="eastAsia"/>
          <w:b/>
          <w:bCs/>
        </w:rPr>
        <w:t>帧（数据包蓝色部分</w:t>
      </w:r>
      <w:r>
        <w:rPr>
          <w:b/>
          <w:bCs/>
        </w:rPr>
        <w:t>）</w:t>
      </w:r>
      <w:r>
        <w:rPr>
          <w:rFonts w:hint="eastAsia"/>
          <w:b/>
          <w:bCs/>
        </w:rPr>
        <w:t>：</w:t>
      </w:r>
    </w:p>
    <w:p>
      <w:pPr>
        <w:pStyle w:val="6"/>
        <w:ind w:left="1170" w:firstLine="0" w:firstLineChars="0"/>
      </w:pPr>
      <w:r>
        <w:rPr>
          <w:rFonts w:ascii="Times New Roman" w:hAnsi="Times New Roman" w:eastAsia="宋体" w:cs="Times New Roman"/>
          <w:kern w:val="2"/>
          <w:sz w:val="21"/>
          <w:szCs w:val="24"/>
          <w:bdr w:val="single" w:color="auto" w:sz="4" w:space="0"/>
          <w:lang w:val="en-US" w:eastAsia="zh-CN" w:bidi="ar-SA"/>
        </w:rPr>
        <w:pict>
          <v:shape id="_x0000_i1037" o:spt="75" type="#_x0000_t75" style="height:104.6pt;width:415.3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pStyle w:val="6"/>
        <w:ind w:left="1170" w:firstLine="0" w:firstLineChars="0"/>
      </w:pPr>
      <w:r>
        <w:rPr>
          <w:rFonts w:hint="eastAsia"/>
        </w:rPr>
        <w:t>目的</w:t>
      </w:r>
      <w:r>
        <w:t>地址</w:t>
      </w:r>
      <w:r>
        <w:rPr>
          <w:rFonts w:hint="eastAsia"/>
        </w:rPr>
        <w:t>（Destination</w:t>
      </w:r>
      <w:r>
        <w:t>）</w:t>
      </w:r>
      <w:r>
        <w:rPr>
          <w:rFonts w:hint="eastAsia"/>
        </w:rPr>
        <w:t xml:space="preserve">：14 75 90 94 </w:t>
      </w:r>
      <w:r>
        <w:t>b4 4e</w:t>
      </w:r>
      <w:r>
        <w:rPr>
          <w:rFonts w:hint="eastAsia"/>
        </w:rPr>
        <w:t>；</w:t>
      </w:r>
    </w:p>
    <w:p>
      <w:pPr>
        <w:pStyle w:val="6"/>
        <w:ind w:left="1170" w:firstLine="0" w:firstLineChars="0"/>
      </w:pPr>
      <w:r>
        <w:rPr>
          <w:rFonts w:hint="eastAsia"/>
        </w:rPr>
        <w:t>源地址(</w:t>
      </w:r>
      <w:r>
        <w:t>Source</w:t>
      </w:r>
      <w:r>
        <w:rPr>
          <w:rFonts w:hint="eastAsia"/>
        </w:rPr>
        <w:t xml:space="preserve">)：28 d2 44 </w:t>
      </w:r>
      <w:r>
        <w:t>1</w:t>
      </w:r>
      <w:r>
        <w:rPr>
          <w:rFonts w:hint="eastAsia"/>
        </w:rPr>
        <w:t>d</w:t>
      </w:r>
      <w:r>
        <w:t xml:space="preserve"> 53 8b</w:t>
      </w:r>
      <w:r>
        <w:rPr>
          <w:rFonts w:hint="eastAsia"/>
        </w:rPr>
        <w:t>；</w:t>
      </w:r>
    </w:p>
    <w:p>
      <w:pPr>
        <w:pStyle w:val="6"/>
        <w:ind w:left="1170" w:firstLine="0" w:firstLineChars="0"/>
      </w:pPr>
      <w:r>
        <w:rPr>
          <w:rFonts w:hint="eastAsia"/>
        </w:rPr>
        <w:t>IP</w:t>
      </w:r>
      <w:r>
        <w:t>(Type)</w:t>
      </w:r>
      <w:r>
        <w:rPr>
          <w:rFonts w:hint="eastAsia"/>
        </w:rPr>
        <w:t>：08 00。</w:t>
      </w:r>
    </w:p>
    <w:p>
      <w:pPr>
        <w:pStyle w:val="6"/>
        <w:ind w:left="1170" w:firstLine="0" w:firstLineChars="0"/>
        <w:rPr>
          <w:rFonts w:hint="eastAsia"/>
          <w:lang w:eastAsia="zh-CN"/>
        </w:rPr>
      </w:pPr>
      <w:r>
        <w:rPr>
          <w:rFonts w:hint="eastAsia" w:ascii="Arial" w:hAnsi="Arial" w:cs="Arial"/>
          <w:b/>
          <w:bCs/>
          <w:color w:val="333333"/>
          <w:szCs w:val="21"/>
          <w:shd w:val="clear" w:color="auto" w:fill="FFFFFF"/>
        </w:rPr>
        <w:t>作用</w:t>
      </w:r>
      <w:r>
        <w:rPr>
          <w:rFonts w:ascii="Arial" w:hAnsi="Arial" w:cs="Arial"/>
          <w:b/>
          <w:bCs/>
          <w:color w:val="333333"/>
          <w:szCs w:val="21"/>
          <w:shd w:val="clear" w:color="auto" w:fill="FFFFFF"/>
        </w:rPr>
        <w:t>：</w:t>
      </w:r>
      <w:r>
        <w:rPr>
          <w:rFonts w:hint="eastAsia" w:ascii="Arial" w:hAnsi="Arial" w:cs="Arial"/>
          <w:color w:val="333333"/>
          <w:szCs w:val="21"/>
          <w:shd w:val="clear" w:color="auto" w:fill="FFFFFF"/>
        </w:rPr>
        <w:t>以太网帧</w:t>
      </w:r>
      <w:r>
        <w:rPr>
          <w:rFonts w:ascii="Arial" w:hAnsi="Arial" w:cs="Arial"/>
          <w:color w:val="333333"/>
          <w:szCs w:val="21"/>
          <w:shd w:val="clear" w:color="auto" w:fill="FFFFFF"/>
        </w:rPr>
        <w:t>是数据链路层的封装</w:t>
      </w:r>
      <w:r>
        <w:rPr>
          <w:rFonts w:hint="eastAsia" w:ascii="Arial" w:hAnsi="Arial" w:cs="Arial"/>
          <w:color w:val="333333"/>
          <w:szCs w:val="21"/>
          <w:shd w:val="clear" w:color="auto" w:fill="FFFFFF"/>
          <w:lang w:eastAsia="zh-CN"/>
        </w:rPr>
        <w:t>。</w:t>
      </w:r>
      <w:r>
        <w:rPr>
          <w:rFonts w:hint="eastAsia"/>
        </w:rPr>
        <w:t>Eth</w:t>
      </w:r>
      <w:r>
        <w:t>ernet II</w:t>
      </w:r>
      <w:r>
        <w:rPr>
          <w:rFonts w:hint="eastAsia"/>
        </w:rPr>
        <w:t>帧</w:t>
      </w:r>
      <w:r>
        <w:rPr>
          <w:rFonts w:hint="eastAsia"/>
          <w:lang w:eastAsia="zh-CN"/>
        </w:rPr>
        <w:t>通过类型域标识了封装在帧里的数据包所采用的协议，类型域是一个有效的指针，通过它，数据链路层就可以承载多个上层（网络层）协议。</w:t>
      </w:r>
    </w:p>
    <w:p>
      <w:pPr>
        <w:pStyle w:val="6"/>
        <w:ind w:left="1170" w:firstLine="0" w:firstLineChars="0"/>
        <w:rPr>
          <w:rFonts w:hint="eastAsia"/>
          <w:lang w:eastAsia="zh-CN"/>
        </w:rPr>
      </w:pPr>
    </w:p>
    <w:p>
      <w:pPr>
        <w:pStyle w:val="6"/>
        <w:ind w:left="1170" w:firstLine="0" w:firstLineChars="0"/>
        <w:rPr>
          <w:rFonts w:ascii="Arial" w:hAnsi="Arial" w:cs="Arial"/>
          <w:b/>
          <w:bCs/>
          <w:color w:val="333333"/>
          <w:szCs w:val="21"/>
          <w:shd w:val="clear" w:color="auto" w:fill="FFFFFF"/>
        </w:rPr>
      </w:pPr>
      <w:r>
        <w:rPr>
          <w:rFonts w:hint="eastAsia" w:ascii="Arial" w:hAnsi="Arial" w:cs="Arial"/>
          <w:b/>
          <w:bCs/>
          <w:color w:val="333333"/>
          <w:szCs w:val="21"/>
          <w:shd w:val="clear" w:color="auto" w:fill="FFFFFF"/>
        </w:rPr>
        <w:t>②、Interner</w:t>
      </w:r>
      <w:r>
        <w:rPr>
          <w:rFonts w:ascii="Arial" w:hAnsi="Arial" w:cs="Arial"/>
          <w:b/>
          <w:bCs/>
          <w:color w:val="333333"/>
          <w:szCs w:val="21"/>
          <w:shd w:val="clear" w:color="auto" w:fill="FFFFFF"/>
        </w:rPr>
        <w:t xml:space="preserve"> Protocol</w:t>
      </w:r>
      <w:r>
        <w:rPr>
          <w:rFonts w:hint="eastAsia" w:ascii="Arial" w:hAnsi="Arial" w:cs="Arial"/>
          <w:b/>
          <w:bCs/>
          <w:color w:val="333333"/>
          <w:szCs w:val="21"/>
          <w:shd w:val="clear" w:color="auto" w:fill="FFFFFF"/>
        </w:rPr>
        <w:t>帧（数据包</w:t>
      </w:r>
      <w:r>
        <w:rPr>
          <w:rFonts w:ascii="Arial" w:hAnsi="Arial" w:cs="Arial"/>
          <w:b/>
          <w:bCs/>
          <w:color w:val="333333"/>
          <w:szCs w:val="21"/>
          <w:shd w:val="clear" w:color="auto" w:fill="FFFFFF"/>
        </w:rPr>
        <w:t>蓝色部分）：</w:t>
      </w:r>
    </w:p>
    <w:p>
      <w:pPr>
        <w:pStyle w:val="6"/>
        <w:ind w:left="1170" w:firstLine="0" w:firstLineChars="0"/>
      </w:pPr>
      <w:r>
        <w:rPr>
          <w:rFonts w:ascii="Times New Roman" w:hAnsi="Times New Roman" w:eastAsia="宋体" w:cs="Times New Roman"/>
          <w:kern w:val="2"/>
          <w:sz w:val="21"/>
          <w:szCs w:val="24"/>
          <w:bdr w:val="single" w:color="auto" w:sz="4" w:space="0"/>
          <w:lang w:val="en-US" w:eastAsia="zh-CN" w:bidi="ar-SA"/>
        </w:rPr>
        <w:pict>
          <v:shape id="_x0000_i1038" o:spt="75" type="#_x0000_t75" style="height:101.45pt;width:415.3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Pr>
        <w:pStyle w:val="6"/>
        <w:ind w:left="1170" w:firstLine="0" w:firstLineChars="0"/>
      </w:pPr>
      <w:r>
        <w:rPr>
          <w:rFonts w:hint="eastAsia"/>
        </w:rPr>
        <w:t>标题</w:t>
      </w:r>
      <w:r>
        <w:t>长度</w:t>
      </w:r>
      <w:r>
        <w:rPr>
          <w:rFonts w:hint="eastAsia"/>
        </w:rPr>
        <w:t>：45；</w:t>
      </w:r>
    </w:p>
    <w:p>
      <w:pPr>
        <w:pStyle w:val="6"/>
        <w:ind w:left="1170" w:firstLine="0" w:firstLineChars="0"/>
      </w:pPr>
      <w:r>
        <w:rPr>
          <w:rFonts w:hint="eastAsia"/>
        </w:rPr>
        <w:t>区分</w:t>
      </w:r>
      <w:r>
        <w:t>服务文件：</w:t>
      </w:r>
      <w:r>
        <w:rPr>
          <w:rFonts w:hint="eastAsia"/>
        </w:rPr>
        <w:t>00；</w:t>
      </w:r>
    </w:p>
    <w:p>
      <w:pPr>
        <w:pStyle w:val="6"/>
        <w:ind w:left="1170" w:firstLine="0" w:firstLineChars="0"/>
      </w:pPr>
      <w:r>
        <w:rPr>
          <w:rFonts w:hint="eastAsia"/>
        </w:rPr>
        <w:t>总</w:t>
      </w:r>
      <w:r>
        <w:t>长度：</w:t>
      </w:r>
      <w:r>
        <w:rPr>
          <w:rFonts w:hint="eastAsia"/>
        </w:rPr>
        <w:t>02 21；</w:t>
      </w:r>
    </w:p>
    <w:p>
      <w:pPr>
        <w:pStyle w:val="6"/>
        <w:ind w:left="1170" w:firstLine="0" w:firstLineChars="0"/>
      </w:pPr>
      <w:r>
        <w:rPr>
          <w:rFonts w:hint="eastAsia"/>
        </w:rPr>
        <w:t>ID：3</w:t>
      </w:r>
      <w:r>
        <w:t xml:space="preserve">f </w:t>
      </w:r>
      <w:r>
        <w:rPr>
          <w:rFonts w:hint="eastAsia"/>
        </w:rPr>
        <w:t>55；</w:t>
      </w:r>
    </w:p>
    <w:p>
      <w:pPr>
        <w:pStyle w:val="6"/>
        <w:ind w:left="1170" w:firstLine="0" w:firstLineChars="0"/>
      </w:pPr>
      <w:r>
        <w:rPr>
          <w:rFonts w:hint="eastAsia"/>
        </w:rPr>
        <w:t>段偏移</w:t>
      </w:r>
      <w:r>
        <w:t>：</w:t>
      </w:r>
      <w:r>
        <w:rPr>
          <w:rFonts w:hint="eastAsia"/>
        </w:rPr>
        <w:t>40 00；</w:t>
      </w:r>
    </w:p>
    <w:p>
      <w:pPr>
        <w:pStyle w:val="6"/>
        <w:ind w:left="1170" w:firstLine="0" w:firstLineChars="0"/>
      </w:pPr>
      <w:r>
        <w:rPr>
          <w:rFonts w:hint="eastAsia"/>
        </w:rPr>
        <w:t>生命周期</w:t>
      </w:r>
      <w:r>
        <w:t>：</w:t>
      </w:r>
      <w:r>
        <w:rPr>
          <w:rFonts w:hint="eastAsia"/>
        </w:rPr>
        <w:t>4</w:t>
      </w:r>
      <w:r>
        <w:t>0</w:t>
      </w:r>
      <w:r>
        <w:rPr>
          <w:rFonts w:hint="eastAsia"/>
        </w:rPr>
        <w:t>；</w:t>
      </w:r>
    </w:p>
    <w:p>
      <w:pPr>
        <w:pStyle w:val="6"/>
        <w:ind w:left="1170" w:firstLine="0" w:firstLineChars="0"/>
      </w:pPr>
      <w:r>
        <w:rPr>
          <w:rFonts w:hint="eastAsia"/>
        </w:rPr>
        <w:t>TCP：06；</w:t>
      </w:r>
    </w:p>
    <w:p>
      <w:pPr>
        <w:pStyle w:val="6"/>
        <w:ind w:left="1170" w:firstLine="0" w:firstLineChars="0"/>
        <w:rPr>
          <w:rFonts w:hint="eastAsia"/>
        </w:rPr>
      </w:pPr>
      <w:r>
        <w:rPr>
          <w:rFonts w:hint="eastAsia"/>
        </w:rPr>
        <w:t>标题</w:t>
      </w:r>
      <w:r>
        <w:t>校验码：</w:t>
      </w:r>
      <w:r>
        <w:rPr>
          <w:rFonts w:hint="eastAsia"/>
        </w:rPr>
        <w:t>00 00；</w:t>
      </w:r>
    </w:p>
    <w:p>
      <w:pPr>
        <w:pStyle w:val="6"/>
        <w:ind w:left="1170" w:firstLine="0" w:firstLineChars="0"/>
      </w:pPr>
      <w:r>
        <w:rPr>
          <w:rFonts w:hint="eastAsia"/>
        </w:rPr>
        <w:t>原地址</w:t>
      </w:r>
      <w:r>
        <w:t>：</w:t>
      </w:r>
      <w:r>
        <w:rPr>
          <w:rFonts w:hint="eastAsia"/>
        </w:rPr>
        <w:t>c</w:t>
      </w:r>
      <w:r>
        <w:t>0 a8 01 69</w:t>
      </w:r>
      <w:r>
        <w:rPr>
          <w:rFonts w:hint="eastAsia"/>
        </w:rPr>
        <w:t>；</w:t>
      </w:r>
    </w:p>
    <w:p>
      <w:pPr>
        <w:pStyle w:val="6"/>
        <w:ind w:left="1170" w:firstLine="0" w:firstLineChars="0"/>
      </w:pPr>
      <w:r>
        <w:rPr>
          <w:rFonts w:hint="eastAsia"/>
        </w:rPr>
        <w:t>目的地址</w:t>
      </w:r>
      <w:r>
        <w:t>：</w:t>
      </w:r>
      <w:r>
        <w:rPr>
          <w:rFonts w:hint="eastAsia"/>
        </w:rPr>
        <w:t>72 ff 28 42。</w:t>
      </w:r>
    </w:p>
    <w:p>
      <w:pPr>
        <w:pStyle w:val="6"/>
        <w:ind w:left="1170" w:firstLine="0" w:firstLineChars="0"/>
        <w:rPr>
          <w:rFonts w:hint="eastAsia"/>
          <w:lang w:val="en-US" w:eastAsia="zh-CN"/>
        </w:rPr>
      </w:pPr>
      <w:r>
        <w:rPr>
          <w:rFonts w:hint="eastAsia"/>
          <w:b/>
          <w:bCs/>
        </w:rPr>
        <w:t>作用</w:t>
      </w:r>
      <w:r>
        <w:rPr>
          <w:b/>
          <w:bCs/>
        </w:rPr>
        <w:t>：</w:t>
      </w:r>
      <w:r>
        <w:rPr>
          <w:rFonts w:hint="eastAsia"/>
          <w:lang w:eastAsia="zh-CN"/>
        </w:rPr>
        <w:t>因特网协议为连接不同操作系统和不同硬件体系系统结构的互联网络提供通信支持，是一种网络通用语言。</w:t>
      </w:r>
      <w:r>
        <w:rPr>
          <w:rFonts w:hint="eastAsia"/>
          <w:lang w:val="en-US" w:eastAsia="zh-CN"/>
        </w:rPr>
        <w:t>TCP/IP协议定义了在互联网中如何传递、管理信息（文件传递、收发电子邮件、远程登录等），并制定了在出错时必须遵循的规则。</w:t>
      </w:r>
    </w:p>
    <w:p>
      <w:pPr>
        <w:pStyle w:val="6"/>
        <w:ind w:left="1170" w:firstLine="0" w:firstLineChars="0"/>
        <w:rPr>
          <w:rFonts w:hint="eastAsia"/>
          <w:lang w:val="en-US" w:eastAsia="zh-CN"/>
        </w:rPr>
      </w:pPr>
    </w:p>
    <w:p>
      <w:pPr>
        <w:pStyle w:val="6"/>
        <w:ind w:left="1170" w:firstLine="0" w:firstLineChars="0"/>
        <w:rPr>
          <w:rFonts w:hint="eastAsia" w:ascii="宋体" w:hAnsi="宋体" w:eastAsia="宋体" w:cs="宋体"/>
          <w:b/>
          <w:bCs/>
        </w:rPr>
      </w:pPr>
      <w:r>
        <w:rPr>
          <w:rFonts w:hint="eastAsia" w:ascii="宋体" w:hAnsi="宋体" w:cs="宋体"/>
          <w:b/>
          <w:bCs/>
          <w:lang w:eastAsia="ja-JP"/>
        </w:rPr>
        <w:t>③</w:t>
      </w:r>
      <w:r>
        <w:rPr>
          <w:rFonts w:ascii="宋体" w:hAnsi="宋体" w:eastAsia="MS Mincho" w:cs="宋体"/>
          <w:b/>
          <w:bCs/>
          <w:lang w:eastAsia="ja-JP"/>
        </w:rPr>
        <w:t>、</w:t>
      </w:r>
      <w:r>
        <w:rPr>
          <w:rFonts w:hint="eastAsia" w:ascii="宋体" w:hAnsi="宋体" w:eastAsia="宋体" w:cs="宋体"/>
          <w:b/>
          <w:bCs/>
        </w:rPr>
        <w:t>T</w:t>
      </w:r>
      <w:r>
        <w:rPr>
          <w:rFonts w:ascii="宋体" w:hAnsi="宋体" w:eastAsia="宋体" w:cs="宋体"/>
          <w:b/>
          <w:bCs/>
        </w:rPr>
        <w:t>ransmission Control Protocol</w:t>
      </w:r>
      <w:r>
        <w:rPr>
          <w:rFonts w:hint="eastAsia" w:ascii="宋体" w:hAnsi="宋体" w:eastAsia="宋体" w:cs="宋体"/>
          <w:b/>
          <w:bCs/>
        </w:rPr>
        <w:t>帧</w:t>
      </w:r>
      <w:r>
        <w:rPr>
          <w:rFonts w:ascii="宋体" w:hAnsi="宋体" w:eastAsia="宋体" w:cs="宋体"/>
          <w:b/>
          <w:bCs/>
        </w:rPr>
        <w:t>（</w:t>
      </w:r>
      <w:r>
        <w:rPr>
          <w:rFonts w:hint="eastAsia" w:ascii="宋体" w:hAnsi="宋体" w:eastAsia="宋体" w:cs="宋体"/>
          <w:b/>
          <w:bCs/>
        </w:rPr>
        <w:t>数据包</w:t>
      </w:r>
      <w:r>
        <w:rPr>
          <w:rFonts w:ascii="宋体" w:hAnsi="宋体" w:eastAsia="宋体" w:cs="宋体"/>
          <w:b/>
          <w:bCs/>
        </w:rPr>
        <w:t>蓝色部分）</w:t>
      </w:r>
      <w:r>
        <w:rPr>
          <w:rFonts w:hint="eastAsia" w:ascii="宋体" w:hAnsi="宋体" w:eastAsia="宋体" w:cs="宋体"/>
          <w:b/>
          <w:bCs/>
        </w:rPr>
        <w:t>：</w:t>
      </w:r>
    </w:p>
    <w:p>
      <w:pPr>
        <w:pStyle w:val="6"/>
        <w:ind w:left="1170" w:firstLine="0" w:firstLineChars="0"/>
      </w:pPr>
      <w:r>
        <w:rPr>
          <w:rFonts w:ascii="Times New Roman" w:hAnsi="Times New Roman" w:eastAsia="宋体" w:cs="Times New Roman"/>
          <w:kern w:val="2"/>
          <w:sz w:val="21"/>
          <w:szCs w:val="24"/>
          <w:bdr w:val="single" w:color="auto" w:sz="4" w:space="0"/>
          <w:lang w:val="en-US" w:eastAsia="zh-CN" w:bidi="ar-SA"/>
        </w:rPr>
        <w:pict>
          <v:shape id="_x0000_i1039" o:spt="75" type="#_x0000_t75" style="height:110.85pt;width:415.3p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w:pict>
      </w:r>
    </w:p>
    <w:p>
      <w:pPr>
        <w:pStyle w:val="6"/>
        <w:ind w:left="1170" w:firstLine="0" w:firstLineChars="0"/>
      </w:pPr>
      <w:r>
        <w:rPr>
          <w:rFonts w:hint="eastAsia"/>
        </w:rPr>
        <w:t>源地址</w:t>
      </w:r>
      <w:r>
        <w:t>部分：</w:t>
      </w:r>
      <w:r>
        <w:rPr>
          <w:rFonts w:hint="eastAsia"/>
        </w:rPr>
        <w:t>45 ff；</w:t>
      </w:r>
    </w:p>
    <w:p>
      <w:pPr>
        <w:pStyle w:val="6"/>
        <w:ind w:left="1170" w:firstLine="0" w:firstLineChars="0"/>
      </w:pPr>
      <w:r>
        <w:rPr>
          <w:rFonts w:hint="eastAsia"/>
        </w:rPr>
        <w:t>目的地址</w:t>
      </w:r>
      <w:r>
        <w:t>部分：</w:t>
      </w:r>
      <w:r>
        <w:rPr>
          <w:rFonts w:hint="eastAsia"/>
        </w:rPr>
        <w:t>00 55；</w:t>
      </w:r>
    </w:p>
    <w:p>
      <w:pPr>
        <w:pStyle w:val="6"/>
        <w:ind w:left="1170" w:firstLine="0" w:firstLineChars="0"/>
      </w:pPr>
      <w:r>
        <w:rPr>
          <w:rFonts w:hint="eastAsia"/>
        </w:rPr>
        <w:t>序号（接收</w:t>
      </w:r>
      <w:r>
        <w:t>下一序号）：</w:t>
      </w:r>
      <w:r>
        <w:rPr>
          <w:rFonts w:hint="eastAsia"/>
        </w:rPr>
        <w:t xml:space="preserve">ae </w:t>
      </w:r>
      <w:r>
        <w:t>5</w:t>
      </w:r>
      <w:r>
        <w:rPr>
          <w:rFonts w:hint="eastAsia"/>
        </w:rPr>
        <w:t xml:space="preserve">d </w:t>
      </w:r>
      <w:r>
        <w:t>03 bc</w:t>
      </w:r>
      <w:r>
        <w:rPr>
          <w:rFonts w:hint="eastAsia"/>
        </w:rPr>
        <w:t>；</w:t>
      </w:r>
    </w:p>
    <w:p>
      <w:pPr>
        <w:pStyle w:val="6"/>
        <w:ind w:left="1170" w:firstLine="0" w:firstLineChars="0"/>
      </w:pPr>
      <w:r>
        <w:rPr>
          <w:rFonts w:hint="eastAsia"/>
        </w:rPr>
        <w:t>确认</w:t>
      </w:r>
      <w:r>
        <w:t>号</w:t>
      </w:r>
      <w:r>
        <w:rPr>
          <w:rFonts w:hint="eastAsia"/>
        </w:rPr>
        <w:t>（接收</w:t>
      </w:r>
      <w:r>
        <w:t>确认号）：</w:t>
      </w:r>
      <w:r>
        <w:rPr>
          <w:rFonts w:hint="eastAsia"/>
        </w:rPr>
        <w:t>64 8c 36 a4；</w:t>
      </w:r>
    </w:p>
    <w:p>
      <w:pPr>
        <w:pStyle w:val="6"/>
        <w:ind w:left="1170" w:firstLine="0" w:firstLineChars="0"/>
      </w:pPr>
      <w:r>
        <w:rPr>
          <w:rFonts w:hint="eastAsia"/>
        </w:rPr>
        <w:t>标志</w:t>
      </w:r>
      <w:r>
        <w:t>：</w:t>
      </w:r>
      <w:r>
        <w:rPr>
          <w:rFonts w:hint="eastAsia"/>
        </w:rPr>
        <w:t>50 18；</w:t>
      </w:r>
    </w:p>
    <w:p>
      <w:pPr>
        <w:pStyle w:val="6"/>
        <w:ind w:left="1170" w:firstLine="0" w:firstLineChars="0"/>
      </w:pPr>
      <w:r>
        <w:rPr>
          <w:rFonts w:hint="eastAsia"/>
        </w:rPr>
        <w:t>窗口</w:t>
      </w:r>
      <w:r>
        <w:t>尺寸调整因子：</w:t>
      </w:r>
      <w:r>
        <w:rPr>
          <w:rFonts w:hint="eastAsia"/>
        </w:rPr>
        <w:t xml:space="preserve">40 </w:t>
      </w:r>
      <w:r>
        <w:t>b0</w:t>
      </w:r>
      <w:r>
        <w:rPr>
          <w:rFonts w:hint="eastAsia"/>
        </w:rPr>
        <w:t>；</w:t>
      </w:r>
    </w:p>
    <w:p>
      <w:pPr>
        <w:pStyle w:val="6"/>
        <w:ind w:left="1170" w:firstLine="0" w:firstLineChars="0"/>
      </w:pPr>
      <w:r>
        <w:rPr>
          <w:rFonts w:hint="eastAsia"/>
        </w:rPr>
        <w:t>校验码</w:t>
      </w:r>
      <w:r>
        <w:t>：</w:t>
      </w:r>
      <w:r>
        <w:rPr>
          <w:rFonts w:hint="eastAsia"/>
        </w:rPr>
        <w:t>5f 66；</w:t>
      </w:r>
    </w:p>
    <w:p>
      <w:pPr>
        <w:pStyle w:val="6"/>
        <w:ind w:left="1170" w:firstLine="0" w:firstLineChars="0"/>
      </w:pPr>
      <w:r>
        <w:rPr>
          <w:rFonts w:hint="eastAsia"/>
        </w:rPr>
        <w:t>紧急</w:t>
      </w:r>
      <w:r>
        <w:t>指针：</w:t>
      </w:r>
      <w:r>
        <w:rPr>
          <w:rFonts w:hint="eastAsia"/>
        </w:rPr>
        <w:t>00 00。</w:t>
      </w:r>
    </w:p>
    <w:p>
      <w:pPr>
        <w:pStyle w:val="6"/>
        <w:ind w:left="1170" w:firstLine="0" w:firstLineChars="0"/>
      </w:pPr>
      <w:r>
        <w:rPr>
          <w:rFonts w:hint="eastAsia"/>
          <w:b/>
          <w:bCs/>
        </w:rPr>
        <w:t>作用</w:t>
      </w:r>
      <w:r>
        <w:rPr>
          <w:b/>
          <w:bCs/>
        </w:rPr>
        <w:t>：</w:t>
      </w:r>
      <w:r>
        <w:rPr>
          <w:rFonts w:hint="eastAsia"/>
          <w:lang w:eastAsia="zh-CN"/>
        </w:rPr>
        <w:t>因特网协议为连接不同操作系统和不同硬件体系系统结构的互联网络提供通信支持，是一种网络通用语言。</w:t>
      </w:r>
      <w:r>
        <w:rPr>
          <w:rFonts w:hint="eastAsia"/>
          <w:lang w:val="en-US" w:eastAsia="zh-CN"/>
        </w:rPr>
        <w:t>TCP/IP协议定义了在互联网中如何传递、管理信息（文件传递、收发电子邮件、远程登录等），并制定了在出错时必须遵循的规则。</w:t>
      </w:r>
    </w:p>
    <w:p>
      <w:pPr>
        <w:pStyle w:val="6"/>
        <w:ind w:left="1170" w:firstLine="0" w:firstLineChars="0"/>
        <w:rPr>
          <w:rFonts w:hint="eastAsia" w:ascii="宋体" w:hAnsi="宋体" w:eastAsia="MS Mincho" w:cs="宋体"/>
          <w:b/>
          <w:bCs/>
        </w:rPr>
      </w:pPr>
      <w:r>
        <w:br w:type="textWrapping"/>
      </w:r>
      <w:r>
        <w:rPr>
          <w:rFonts w:hint="eastAsia" w:ascii="宋体" w:hAnsi="宋体" w:cs="宋体"/>
          <w:b/>
          <w:bCs/>
          <w:lang w:eastAsia="ja-JP"/>
        </w:rPr>
        <w:t>④</w:t>
      </w:r>
      <w:r>
        <w:rPr>
          <w:rFonts w:hint="eastAsia" w:ascii="宋体" w:hAnsi="宋体" w:cs="宋体"/>
          <w:b/>
          <w:bCs/>
        </w:rPr>
        <w:t>Hypertext Transfer</w:t>
      </w:r>
      <w:r>
        <w:rPr>
          <w:rFonts w:hint="eastAsia" w:ascii="宋体" w:hAnsi="宋体" w:cs="宋体"/>
          <w:b/>
          <w:bCs/>
          <w:lang w:val="en-US" w:eastAsia="zh-CN"/>
        </w:rPr>
        <w:t xml:space="preserve"> Protocol</w:t>
      </w:r>
      <w:r>
        <w:rPr>
          <w:rFonts w:hint="eastAsia" w:ascii="宋体" w:hAnsi="宋体" w:cs="宋体"/>
          <w:b/>
          <w:bCs/>
        </w:rPr>
        <w:t>帧（数据包</w:t>
      </w:r>
      <w:r>
        <w:rPr>
          <w:rFonts w:ascii="宋体" w:hAnsi="宋体" w:cs="宋体"/>
          <w:b/>
          <w:bCs/>
        </w:rPr>
        <w:t>蓝色部分）</w:t>
      </w:r>
      <w:r>
        <w:rPr>
          <w:rFonts w:hint="eastAsia" w:ascii="宋体" w:hAnsi="宋体" w:cs="宋体"/>
          <w:b/>
          <w:bCs/>
        </w:rPr>
        <w:t>：</w:t>
      </w:r>
    </w:p>
    <w:p>
      <w:pPr>
        <w:pStyle w:val="6"/>
        <w:ind w:left="1170" w:firstLine="0" w:firstLineChars="0"/>
        <w:rPr>
          <w:rFonts w:ascii="宋体" w:hAnsi="宋体" w:eastAsia="MS Mincho" w:cs="宋体"/>
          <w:lang w:eastAsia="ja-JP"/>
        </w:rPr>
      </w:pPr>
      <w:r>
        <w:rPr>
          <w:rFonts w:ascii="Times New Roman" w:hAnsi="Times New Roman" w:eastAsia="宋体" w:cs="Times New Roman"/>
          <w:kern w:val="2"/>
          <w:sz w:val="21"/>
          <w:szCs w:val="24"/>
          <w:bdr w:val="single" w:color="auto" w:sz="4" w:space="0"/>
          <w:lang w:val="en-US" w:eastAsia="zh-CN" w:bidi="ar-SA"/>
        </w:rPr>
        <w:pict>
          <v:shape id="_x0000_i1040" o:spt="75" type="#_x0000_t75" style="height:287.5pt;width:415.3pt;" fillcolor="#FFFFFF" filled="f" o:preferrelative="t" stroked="f" coordsize="21600,21600">
            <v:path/>
            <v:fill on="f" color2="#FFFFFF" focussize="0,0"/>
            <v:stroke on="f"/>
            <v:imagedata r:id="rId13" gain="65536f" blacklevel="0f" gamma="0" o:title=""/>
            <o:lock v:ext="edit" position="f" selection="f" grouping="f" rotation="f" cropping="f" text="f" aspectratio="t"/>
            <w10:wrap type="none"/>
            <w10:anchorlock/>
          </v:shape>
        </w:pict>
      </w:r>
    </w:p>
    <w:p>
      <w:pPr>
        <w:pStyle w:val="6"/>
        <w:ind w:left="1170" w:firstLine="0" w:firstLineChars="0"/>
        <w:rPr>
          <w:rFonts w:ascii="宋体" w:hAnsi="宋体" w:eastAsia="宋体" w:cs="宋体"/>
        </w:rPr>
      </w:pPr>
      <w:r>
        <w:rPr>
          <w:rFonts w:hint="eastAsia" w:ascii="宋体" w:hAnsi="宋体" w:cs="宋体"/>
          <w:lang w:val="en-US" w:eastAsia="zh-CN"/>
        </w:rPr>
        <w:t>a）、</w:t>
      </w:r>
      <w:r>
        <w:rPr>
          <w:rFonts w:hint="eastAsia" w:ascii="宋体" w:hAnsi="宋体" w:eastAsia="宋体" w:cs="宋体"/>
        </w:rPr>
        <w:t>HTTP的Get交互</w:t>
      </w:r>
      <w:r>
        <w:rPr>
          <w:rFonts w:ascii="宋体" w:hAnsi="宋体" w:eastAsia="宋体" w:cs="宋体"/>
        </w:rPr>
        <w:t>：</w:t>
      </w:r>
    </w:p>
    <w:p>
      <w:pPr>
        <w:pStyle w:val="6"/>
        <w:ind w:left="1170" w:firstLine="0" w:firstLineChars="0"/>
        <w:rPr>
          <w:rFonts w:hint="eastAsia" w:ascii="宋体" w:hAnsi="宋体" w:eastAsia="宋体" w:cs="宋体"/>
        </w:rPr>
      </w:pPr>
      <w:r>
        <w:rPr>
          <w:rFonts w:ascii="Times New Roman" w:hAnsi="Times New Roman" w:eastAsia="宋体" w:cs="Times New Roman"/>
          <w:kern w:val="2"/>
          <w:sz w:val="21"/>
          <w:szCs w:val="24"/>
          <w:bdr w:val="single" w:color="auto" w:sz="4" w:space="0"/>
          <w:lang w:val="en-US" w:eastAsia="zh-CN" w:bidi="ar-SA"/>
        </w:rPr>
        <w:pict>
          <v:shape id="_x0000_i1041" o:spt="75" type="#_x0000_t75" style="height:93.75pt;width:319.5p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w:pict>
      </w:r>
    </w:p>
    <w:p>
      <w:pPr>
        <w:pStyle w:val="6"/>
        <w:ind w:left="1170" w:firstLine="0" w:firstLineChars="0"/>
        <w:rPr>
          <w:rFonts w:ascii="宋体" w:hAnsi="宋体" w:eastAsia="宋体" w:cs="宋体"/>
        </w:rPr>
      </w:pPr>
      <w:r>
        <w:rPr>
          <w:rFonts w:ascii="Times New Roman" w:hAnsi="Times New Roman" w:eastAsia="宋体" w:cs="Times New Roman"/>
          <w:kern w:val="2"/>
          <w:sz w:val="21"/>
          <w:szCs w:val="24"/>
          <w:bdr w:val="single" w:color="auto" w:sz="4" w:space="0"/>
          <w:lang w:val="en-US" w:eastAsia="zh-CN" w:bidi="ar-SA"/>
        </w:rPr>
        <w:pict>
          <v:shape id="_x0000_i1042" o:spt="75" type="#_x0000_t75" style="height:21.75pt;width:293.25p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w:pict>
      </w:r>
    </w:p>
    <w:p>
      <w:pPr>
        <w:pStyle w:val="6"/>
        <w:ind w:left="1170" w:firstLine="0" w:firstLineChars="0"/>
        <w:rPr>
          <w:rFonts w:ascii="宋体" w:hAnsi="宋体" w:eastAsia="宋体" w:cs="宋体"/>
        </w:rPr>
      </w:pPr>
      <w:r>
        <w:rPr>
          <w:rFonts w:hint="eastAsia" w:ascii="宋体" w:hAnsi="宋体" w:cs="宋体"/>
          <w:lang w:val="en-US" w:eastAsia="zh-CN"/>
        </w:rPr>
        <w:t>b）、</w:t>
      </w:r>
      <w:r>
        <w:rPr>
          <w:rFonts w:hint="eastAsia" w:ascii="宋体" w:hAnsi="宋体" w:eastAsia="宋体" w:cs="宋体"/>
        </w:rPr>
        <w:t>浏览器</w:t>
      </w:r>
      <w:r>
        <w:rPr>
          <w:rFonts w:ascii="宋体" w:hAnsi="宋体" w:eastAsia="宋体" w:cs="宋体"/>
        </w:rPr>
        <w:t>支持的</w:t>
      </w:r>
      <w:r>
        <w:rPr>
          <w:rFonts w:hint="eastAsia" w:ascii="宋体" w:hAnsi="宋体" w:eastAsia="宋体" w:cs="宋体"/>
        </w:rPr>
        <w:t>MIME类型</w:t>
      </w:r>
      <w:r>
        <w:rPr>
          <w:rFonts w:ascii="宋体" w:hAnsi="宋体" w:eastAsia="宋体" w:cs="宋体"/>
        </w:rPr>
        <w:t>：</w:t>
      </w:r>
    </w:p>
    <w:p>
      <w:pPr>
        <w:pStyle w:val="6"/>
        <w:pBdr>
          <w:top w:val="single" w:color="auto" w:sz="4" w:space="0"/>
          <w:left w:val="single" w:color="auto" w:sz="4" w:space="0"/>
          <w:bottom w:val="single" w:color="auto" w:sz="4" w:space="0"/>
          <w:right w:val="single" w:color="auto" w:sz="4" w:space="0"/>
        </w:pBdr>
        <w:ind w:left="1170" w:firstLine="0" w:firstLineChars="0"/>
        <w:rPr>
          <w:rFonts w:ascii="宋体" w:hAnsi="宋体" w:eastAsia="宋体" w:cs="宋体"/>
        </w:rPr>
      </w:pPr>
      <w:r>
        <w:rPr>
          <w:rFonts w:ascii="Times New Roman" w:hAnsi="Times New Roman" w:eastAsia="宋体" w:cs="Times New Roman"/>
          <w:kern w:val="2"/>
          <w:sz w:val="21"/>
          <w:szCs w:val="24"/>
          <w:lang w:val="en-US" w:eastAsia="zh-CN" w:bidi="ar-SA"/>
        </w:rPr>
        <w:pict>
          <v:shape id="_x0000_i1043" o:spt="75" type="#_x0000_t75" style="height:13.7pt;width:415.3pt;" fillcolor="#FFFFFF" filled="f" o:preferrelative="t" stroked="f" coordsize="21600,21600">
            <v:path/>
            <v:fill on="f" color2="#FFFFFF" focussize="0,0"/>
            <v:stroke on="f"/>
            <v:imagedata r:id="rId16" gain="65536f" blacklevel="0f" gamma="0" o:title=""/>
            <o:lock v:ext="edit" position="f" selection="f" grouping="f" rotation="f" cropping="f" text="f" aspectratio="t"/>
            <w10:wrap type="none"/>
            <w10:anchorlock/>
          </v:shape>
        </w:pict>
      </w:r>
    </w:p>
    <w:p>
      <w:pPr>
        <w:pStyle w:val="6"/>
        <w:pBdr>
          <w:top w:val="single" w:color="auto" w:sz="4" w:space="0"/>
          <w:left w:val="single" w:color="auto" w:sz="4" w:space="0"/>
          <w:bottom w:val="single" w:color="auto" w:sz="4" w:space="0"/>
          <w:right w:val="single" w:color="auto" w:sz="4" w:space="0"/>
        </w:pBdr>
        <w:ind w:left="1170" w:firstLine="0" w:firstLineChars="0"/>
        <w:rPr>
          <w:rFonts w:ascii="宋体" w:hAnsi="宋体" w:eastAsia="宋体" w:cs="宋体"/>
        </w:rPr>
      </w:pPr>
      <w:r>
        <w:rPr>
          <w:rFonts w:ascii="Times New Roman" w:hAnsi="Times New Roman" w:eastAsia="宋体" w:cs="Times New Roman"/>
          <w:kern w:val="2"/>
          <w:sz w:val="21"/>
          <w:szCs w:val="24"/>
          <w:lang w:val="en-US" w:eastAsia="zh-CN" w:bidi="ar-SA"/>
        </w:rPr>
        <w:pict>
          <v:shape id="_x0000_i1044" o:spt="75" type="#_x0000_t75" style="height:12.25pt;width:415.3p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w:pict>
      </w:r>
    </w:p>
    <w:p>
      <w:pPr>
        <w:pStyle w:val="6"/>
        <w:pBdr>
          <w:top w:val="single" w:color="auto" w:sz="4" w:space="0"/>
          <w:left w:val="single" w:color="auto" w:sz="4" w:space="0"/>
          <w:bottom w:val="single" w:color="auto" w:sz="4" w:space="0"/>
          <w:right w:val="single" w:color="auto" w:sz="4" w:space="0"/>
        </w:pBdr>
        <w:ind w:left="1170" w:firstLine="0" w:firstLineChars="0"/>
      </w:pPr>
      <w:r>
        <w:rPr>
          <w:rFonts w:ascii="Times New Roman" w:hAnsi="Times New Roman" w:eastAsia="宋体" w:cs="Times New Roman"/>
          <w:kern w:val="2"/>
          <w:sz w:val="21"/>
          <w:szCs w:val="24"/>
          <w:lang w:val="en-US" w:eastAsia="zh-CN" w:bidi="ar-SA"/>
        </w:rPr>
        <w:pict>
          <v:shape id="_x0000_i1045" o:spt="75" type="#_x0000_t75" style="height:16.5pt;width:351.75p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w:pict>
      </w:r>
      <w:r>
        <w:rPr>
          <w:rFonts w:hint="eastAsia"/>
          <w:lang w:val="en-US" w:eastAsia="zh-CN"/>
        </w:rPr>
        <w:t xml:space="preserve">        </w:t>
      </w:r>
    </w:p>
    <w:p>
      <w:pPr>
        <w:pStyle w:val="6"/>
        <w:ind w:left="1170" w:firstLine="0" w:firstLineChars="0"/>
      </w:pPr>
    </w:p>
    <w:p>
      <w:pPr>
        <w:pStyle w:val="6"/>
        <w:ind w:left="1170" w:firstLine="0" w:firstLineChars="0"/>
        <w:rPr>
          <w:rFonts w:ascii="宋体" w:hAnsi="宋体" w:eastAsia="宋体" w:cs="宋体"/>
        </w:rPr>
      </w:pPr>
      <w:r>
        <w:rPr>
          <w:rFonts w:ascii="Times New Roman" w:hAnsi="Times New Roman" w:eastAsia="宋体" w:cs="Times New Roman"/>
          <w:kern w:val="2"/>
          <w:sz w:val="21"/>
          <w:szCs w:val="24"/>
          <w:bdr w:val="single" w:color="auto" w:sz="4" w:space="0"/>
          <w:lang w:val="en-US" w:eastAsia="zh-CN" w:bidi="ar-SA"/>
        </w:rPr>
        <w:pict>
          <v:shape id="_x0000_i1046" o:spt="75" type="#_x0000_t75" style="height:129pt;width:293.25p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w:pict>
      </w:r>
    </w:p>
    <w:p>
      <w:pPr>
        <w:pStyle w:val="6"/>
        <w:ind w:left="1170" w:firstLine="0" w:firstLineChars="0"/>
        <w:rPr>
          <w:rFonts w:ascii="宋体" w:hAnsi="宋体" w:eastAsia="宋体" w:cs="宋体"/>
        </w:rPr>
      </w:pPr>
      <w:r>
        <w:rPr>
          <w:rFonts w:hint="eastAsia" w:ascii="宋体" w:hAnsi="宋体" w:cs="宋体"/>
          <w:lang w:val="en-US" w:eastAsia="zh-CN"/>
        </w:rPr>
        <w:t>c）、</w:t>
      </w:r>
      <w:r>
        <w:rPr>
          <w:rFonts w:hint="eastAsia" w:ascii="宋体" w:hAnsi="宋体" w:eastAsia="宋体" w:cs="宋体"/>
        </w:rPr>
        <w:t>接收</w:t>
      </w:r>
      <w:r>
        <w:rPr>
          <w:rFonts w:ascii="宋体" w:hAnsi="宋体" w:eastAsia="宋体" w:cs="宋体"/>
        </w:rPr>
        <w:t>语言：</w:t>
      </w:r>
    </w:p>
    <w:p>
      <w:pPr>
        <w:pStyle w:val="6"/>
        <w:ind w:left="1170" w:firstLine="0" w:firstLineChars="0"/>
        <w:rPr>
          <w:rFonts w:hint="eastAsia" w:ascii="宋体" w:hAnsi="宋体" w:eastAsia="宋体" w:cs="宋体"/>
        </w:rPr>
      </w:pPr>
      <w:r>
        <w:rPr>
          <w:rFonts w:ascii="Times New Roman" w:hAnsi="Times New Roman" w:eastAsia="宋体" w:cs="Times New Roman"/>
          <w:kern w:val="2"/>
          <w:sz w:val="21"/>
          <w:szCs w:val="24"/>
          <w:bdr w:val="single" w:color="auto" w:sz="4" w:space="0"/>
          <w:lang w:val="en-US" w:eastAsia="zh-CN" w:bidi="ar-SA"/>
        </w:rPr>
        <w:pict>
          <v:shape id="_x0000_i1047" o:spt="75" type="#_x0000_t75" style="height:11.25pt;width:165.75pt;" fillcolor="#FFFFFF" filled="f" o:preferrelative="t" stroked="f" coordsize="21600,21600">
            <v:path/>
            <v:fill on="f" color2="#FFFFFF" focussize="0,0"/>
            <v:stroke on="f"/>
            <v:imagedata r:id="rId20" gain="65536f" blacklevel="0f" gamma="0" o:title=""/>
            <o:lock v:ext="edit" position="f" selection="f" grouping="f" rotation="f" cropping="f" text="f" aspectratio="t"/>
            <w10:wrap type="none"/>
            <w10:anchorlock/>
          </v:shape>
        </w:pict>
      </w:r>
    </w:p>
    <w:p>
      <w:pPr>
        <w:pStyle w:val="6"/>
        <w:ind w:left="1170" w:firstLine="0" w:firstLineChars="0"/>
        <w:rPr>
          <w:rFonts w:ascii="宋体" w:hAnsi="宋体" w:eastAsia="宋体" w:cs="宋体"/>
        </w:rPr>
      </w:pPr>
      <w:r>
        <w:rPr>
          <w:rFonts w:ascii="Times New Roman" w:hAnsi="Times New Roman" w:eastAsia="宋体" w:cs="Times New Roman"/>
          <w:kern w:val="2"/>
          <w:sz w:val="21"/>
          <w:szCs w:val="24"/>
          <w:bdr w:val="single" w:color="auto" w:sz="4" w:space="0"/>
          <w:lang w:val="en-US" w:eastAsia="zh-CN" w:bidi="ar-SA"/>
        </w:rPr>
        <w:pict>
          <v:shape id="_x0000_i1048" o:spt="75" type="#_x0000_t75" style="height:30pt;width:291.75pt;" fillcolor="#FFFFFF" filled="f" o:preferrelative="t" stroked="f" coordsize="21600,21600">
            <v:path/>
            <v:fill on="f" color2="#FFFFFF" focussize="0,0"/>
            <v:stroke on="f"/>
            <v:imagedata r:id="rId21" gain="65536f" blacklevel="0f" gamma="0" o:title=""/>
            <o:lock v:ext="edit" position="f" selection="f" grouping="f" rotation="f" cropping="f" text="f" aspectratio="t"/>
            <w10:wrap type="none"/>
            <w10:anchorlock/>
          </v:shape>
        </w:pict>
      </w:r>
    </w:p>
    <w:p>
      <w:pPr>
        <w:pStyle w:val="6"/>
        <w:ind w:left="1170" w:firstLine="0" w:firstLineChars="0"/>
        <w:rPr>
          <w:rFonts w:ascii="宋体" w:hAnsi="宋体" w:eastAsia="宋体" w:cs="宋体"/>
        </w:rPr>
      </w:pPr>
      <w:r>
        <w:rPr>
          <w:rFonts w:hint="eastAsia" w:ascii="宋体" w:hAnsi="宋体" w:cs="宋体"/>
          <w:lang w:val="en-US" w:eastAsia="zh-CN"/>
        </w:rPr>
        <w:t>d）、</w:t>
      </w:r>
      <w:r>
        <w:rPr>
          <w:rFonts w:hint="eastAsia" w:ascii="宋体" w:hAnsi="宋体" w:eastAsia="宋体" w:cs="宋体"/>
        </w:rPr>
        <w:t>用户</w:t>
      </w:r>
      <w:r>
        <w:rPr>
          <w:rFonts w:ascii="宋体" w:hAnsi="宋体" w:eastAsia="宋体" w:cs="宋体"/>
        </w:rPr>
        <w:t>代理：</w:t>
      </w:r>
    </w:p>
    <w:p>
      <w:pPr>
        <w:pStyle w:val="6"/>
        <w:pBdr>
          <w:top w:val="single" w:color="auto" w:sz="4" w:space="0"/>
          <w:left w:val="single" w:color="auto" w:sz="4" w:space="0"/>
          <w:bottom w:val="single" w:color="auto" w:sz="4" w:space="0"/>
          <w:right w:val="single" w:color="auto" w:sz="4" w:space="0"/>
        </w:pBdr>
        <w:ind w:left="1170" w:firstLine="0" w:firstLineChars="0"/>
        <w:rPr>
          <w:rFonts w:ascii="宋体" w:hAnsi="宋体" w:eastAsia="宋体" w:cs="宋体"/>
        </w:rPr>
      </w:pPr>
      <w:r>
        <w:rPr>
          <w:rFonts w:ascii="Times New Roman" w:hAnsi="Times New Roman" w:eastAsia="宋体" w:cs="Times New Roman"/>
          <w:kern w:val="2"/>
          <w:sz w:val="21"/>
          <w:szCs w:val="24"/>
          <w:lang w:val="en-US" w:eastAsia="zh-CN" w:bidi="ar-SA"/>
        </w:rPr>
        <w:pict>
          <v:shape id="_x0000_i1049" o:spt="75" type="#_x0000_t75" style="height:16.5pt;width:381pt;" fillcolor="#FFFFFF" filled="f" o:preferrelative="t" stroked="f" coordsize="21600,21600">
            <v:path/>
            <v:fill on="f" color2="#FFFFFF" focussize="0,0"/>
            <v:stroke on="f"/>
            <v:imagedata r:id="rId22" gain="65536f" blacklevel="0f" gamma="0" o:title=""/>
            <o:lock v:ext="edit" position="f" selection="f" grouping="f" rotation="f" cropping="f" text="f" aspectratio="t"/>
            <w10:wrap type="none"/>
            <w10:anchorlock/>
          </v:shape>
        </w:pict>
      </w:r>
    </w:p>
    <w:p>
      <w:pPr>
        <w:pStyle w:val="6"/>
        <w:pBdr>
          <w:top w:val="single" w:color="auto" w:sz="4" w:space="0"/>
          <w:left w:val="single" w:color="auto" w:sz="4" w:space="0"/>
          <w:bottom w:val="single" w:color="auto" w:sz="4" w:space="0"/>
          <w:right w:val="single" w:color="auto" w:sz="4" w:space="0"/>
        </w:pBdr>
        <w:ind w:left="1170" w:firstLine="0" w:firstLineChars="0"/>
        <w:rPr>
          <w:rFonts w:ascii="宋体" w:hAnsi="宋体" w:eastAsia="宋体" w:cs="宋体"/>
        </w:rPr>
      </w:pPr>
      <w:r>
        <w:rPr>
          <w:rFonts w:ascii="Times New Roman" w:hAnsi="Times New Roman" w:eastAsia="宋体" w:cs="Times New Roman"/>
          <w:kern w:val="2"/>
          <w:sz w:val="21"/>
          <w:szCs w:val="24"/>
          <w:lang w:val="en-US" w:eastAsia="zh-CN" w:bidi="ar-SA"/>
        </w:rPr>
        <w:pict>
          <v:shape id="_x0000_i1050" o:spt="75" type="#_x0000_t75" style="height:12pt;width:397.5pt;" fillcolor="#FFFFFF" filled="f" o:preferrelative="t" stroked="f" coordsize="21600,21600">
            <v:path/>
            <v:fill on="f" color2="#FFFFFF" focussize="0,0"/>
            <v:stroke on="f"/>
            <v:imagedata r:id="rId23" gain="65536f" blacklevel="0f" gamma="0" o:title=""/>
            <o:lock v:ext="edit" position="f" selection="f" grouping="f" rotation="f" cropping="f" text="f" aspectratio="t"/>
            <w10:wrap type="none"/>
            <w10:anchorlock/>
          </v:shape>
        </w:pict>
      </w:r>
    </w:p>
    <w:p>
      <w:pPr>
        <w:pStyle w:val="6"/>
        <w:pBdr>
          <w:top w:val="single" w:color="auto" w:sz="4" w:space="0"/>
          <w:left w:val="single" w:color="auto" w:sz="4" w:space="0"/>
          <w:bottom w:val="single" w:color="auto" w:sz="4" w:space="0"/>
          <w:right w:val="single" w:color="auto" w:sz="4" w:space="0"/>
        </w:pBdr>
        <w:ind w:left="1170" w:firstLine="0" w:firstLineChars="0"/>
        <w:rPr>
          <w:rFonts w:hint="eastAsia"/>
        </w:rPr>
      </w:pPr>
      <w:r>
        <w:rPr>
          <w:rFonts w:ascii="Times New Roman" w:hAnsi="Times New Roman" w:eastAsia="宋体" w:cs="Times New Roman"/>
          <w:kern w:val="2"/>
          <w:sz w:val="21"/>
          <w:szCs w:val="24"/>
          <w:lang w:val="en-US" w:eastAsia="zh-CN" w:bidi="ar-SA"/>
        </w:rPr>
        <w:pict>
          <v:shape id="_x0000_i1051" o:spt="75" type="#_x0000_t75" style="height:15.75pt;width:334.5pt;" fillcolor="#FFFFFF" filled="f" o:preferrelative="t" stroked="f" coordsize="21600,21600">
            <v:path/>
            <v:fill on="f" color2="#FFFFFF" focussize="0,0"/>
            <v:stroke on="f"/>
            <v:imagedata r:id="rId24" gain="65536f" blacklevel="0f" gamma="0" o:title=""/>
            <o:lock v:ext="edit" position="f" selection="f" grouping="f" rotation="f" cropping="f" text="f" aspectratio="t"/>
            <w10:wrap type="none"/>
            <w10:anchorlock/>
          </v:shape>
        </w:pict>
      </w:r>
    </w:p>
    <w:p>
      <w:pPr>
        <w:pStyle w:val="6"/>
        <w:ind w:left="1170" w:firstLine="0" w:firstLineChars="0"/>
        <w:rPr>
          <w:bdr w:val="single" w:color="auto" w:sz="4" w:space="0"/>
        </w:rPr>
      </w:pPr>
    </w:p>
    <w:p>
      <w:pPr>
        <w:pStyle w:val="6"/>
        <w:ind w:left="1170" w:firstLine="0" w:firstLineChars="0"/>
      </w:pPr>
      <w:r>
        <w:rPr>
          <w:rFonts w:ascii="Times New Roman" w:hAnsi="Times New Roman" w:eastAsia="宋体" w:cs="Times New Roman"/>
          <w:kern w:val="2"/>
          <w:sz w:val="21"/>
          <w:szCs w:val="24"/>
          <w:bdr w:val="single" w:color="auto" w:sz="4" w:space="0"/>
          <w:lang w:val="en-US" w:eastAsia="zh-CN" w:bidi="ar-SA"/>
        </w:rPr>
        <w:pict>
          <v:shape id="_x0000_i1052" o:spt="75" type="#_x0000_t75" style="height:120pt;width:297p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none"/>
            <w10:anchorlock/>
          </v:shape>
        </w:pict>
      </w:r>
    </w:p>
    <w:p>
      <w:pPr>
        <w:pStyle w:val="6"/>
        <w:ind w:left="1170" w:firstLine="0" w:firstLineChars="0"/>
      </w:pPr>
      <w:r>
        <w:rPr>
          <w:rFonts w:hint="eastAsia" w:ascii="宋体" w:hAnsi="宋体" w:cs="宋体"/>
          <w:lang w:val="en-US" w:eastAsia="zh-CN"/>
        </w:rPr>
        <w:t>e）、</w:t>
      </w:r>
      <w:r>
        <w:rPr>
          <w:rFonts w:hint="eastAsia"/>
        </w:rPr>
        <w:t>浏览器</w:t>
      </w:r>
      <w:r>
        <w:t>支持的压缩编码：</w:t>
      </w:r>
    </w:p>
    <w:p>
      <w:pPr>
        <w:pStyle w:val="6"/>
        <w:ind w:left="1170" w:firstLine="0" w:firstLineChars="0"/>
        <w:rPr>
          <w:bdr w:val="single" w:color="auto" w:sz="4" w:space="0"/>
        </w:rPr>
      </w:pPr>
      <w:r>
        <w:rPr>
          <w:rFonts w:ascii="Times New Roman" w:hAnsi="Times New Roman" w:eastAsia="宋体" w:cs="Times New Roman"/>
          <w:kern w:val="2"/>
          <w:sz w:val="21"/>
          <w:szCs w:val="24"/>
          <w:bdr w:val="single" w:color="auto" w:sz="4" w:space="0"/>
          <w:lang w:val="en-US" w:eastAsia="zh-CN" w:bidi="ar-SA"/>
        </w:rPr>
        <w:pict>
          <v:shape id="_x0000_i1053" o:spt="75" type="#_x0000_t75" style="height:12.75pt;width:213pt;" fillcolor="#FFFFFF" filled="f" o:preferrelative="t" stroked="f" coordsize="21600,21600">
            <v:path/>
            <v:fill on="f" color2="#FFFFFF" focussize="0,0"/>
            <v:stroke on="f"/>
            <v:imagedata r:id="rId26" gain="65536f" blacklevel="0f" gamma="0" o:title=""/>
            <o:lock v:ext="edit" position="f" selection="f" grouping="f" rotation="f" cropping="f" text="f" aspectratio="t"/>
            <w10:wrap type="none"/>
            <w10:anchorlock/>
          </v:shape>
        </w:pict>
      </w:r>
    </w:p>
    <w:p>
      <w:pPr>
        <w:pStyle w:val="6"/>
        <w:ind w:left="1170" w:firstLine="0" w:firstLineChars="0"/>
        <w:rPr>
          <w:bdr w:val="single" w:color="auto" w:sz="4" w:space="0"/>
        </w:rPr>
      </w:pPr>
    </w:p>
    <w:p>
      <w:pPr>
        <w:pStyle w:val="6"/>
        <w:ind w:left="1170" w:firstLine="0" w:firstLineChars="0"/>
      </w:pPr>
      <w:r>
        <w:rPr>
          <w:rFonts w:ascii="Times New Roman" w:hAnsi="Times New Roman" w:eastAsia="宋体" w:cs="Times New Roman"/>
          <w:kern w:val="2"/>
          <w:sz w:val="21"/>
          <w:szCs w:val="24"/>
          <w:bdr w:val="single" w:color="auto" w:sz="4" w:space="0"/>
          <w:lang w:val="en-US" w:eastAsia="zh-CN" w:bidi="ar-SA"/>
        </w:rPr>
        <w:pict>
          <v:shape id="_x0000_i1054" o:spt="75" type="#_x0000_t75" style="height:30.75pt;width:289.5pt;" fillcolor="#FFFFFF" filled="f" o:preferrelative="t" stroked="f" coordsize="21600,21600">
            <v:path/>
            <v:fill on="f" color2="#FFFFFF" focussize="0,0"/>
            <v:stroke on="f"/>
            <v:imagedata r:id="rId27" gain="65536f" blacklevel="0f" gamma="0" o:title=""/>
            <o:lock v:ext="edit" position="f" selection="f" grouping="f" rotation="f" cropping="f" text="f" aspectratio="t"/>
            <w10:wrap type="none"/>
            <w10:anchorlock/>
          </v:shape>
        </w:pict>
      </w:r>
    </w:p>
    <w:p>
      <w:pPr>
        <w:pStyle w:val="6"/>
        <w:ind w:left="1170" w:firstLine="0" w:firstLineChars="0"/>
      </w:pPr>
      <w:r>
        <w:rPr>
          <w:rFonts w:hint="eastAsia" w:ascii="宋体" w:hAnsi="宋体" w:cs="宋体"/>
          <w:lang w:val="en-US" w:eastAsia="zh-CN"/>
        </w:rPr>
        <w:t>f）、</w:t>
      </w:r>
      <w:r>
        <w:rPr>
          <w:rFonts w:hint="eastAsia"/>
        </w:rPr>
        <w:t>域名</w:t>
      </w:r>
      <w:r>
        <w:t>：</w:t>
      </w:r>
    </w:p>
    <w:p>
      <w:pPr>
        <w:pStyle w:val="6"/>
        <w:ind w:left="1170" w:firstLine="0" w:firstLineChars="0"/>
      </w:pPr>
      <w:r>
        <w:rPr>
          <w:rFonts w:ascii="Times New Roman" w:hAnsi="Times New Roman" w:eastAsia="宋体" w:cs="Times New Roman"/>
          <w:kern w:val="2"/>
          <w:sz w:val="21"/>
          <w:szCs w:val="24"/>
          <w:bdr w:val="single" w:color="auto" w:sz="4" w:space="0"/>
          <w:lang w:val="en-US" w:eastAsia="zh-CN" w:bidi="ar-SA"/>
        </w:rPr>
        <w:pict>
          <v:shape id="_x0000_i1055" o:spt="75" type="#_x0000_t75" style="height:11.25pt;width:161.25pt;" fillcolor="#FFFFFF" filled="f" o:preferrelative="t" stroked="f" coordsize="21600,21600">
            <v:path/>
            <v:fill on="f" color2="#FFFFFF" focussize="0,0"/>
            <v:stroke on="f"/>
            <v:imagedata r:id="rId28" gain="65536f" blacklevel="0f" gamma="0" o:title=""/>
            <o:lock v:ext="edit" position="f" selection="f" grouping="f" rotation="f" cropping="f" text="f" aspectratio="t"/>
            <w10:wrap type="none"/>
            <w10:anchorlock/>
          </v:shape>
        </w:pict>
      </w:r>
    </w:p>
    <w:p>
      <w:pPr>
        <w:pStyle w:val="6"/>
        <w:ind w:left="1170" w:firstLine="0" w:firstLineChars="0"/>
      </w:pPr>
      <w:r>
        <w:rPr>
          <w:rFonts w:ascii="Times New Roman" w:hAnsi="Times New Roman" w:eastAsia="宋体" w:cs="Times New Roman"/>
          <w:kern w:val="2"/>
          <w:sz w:val="21"/>
          <w:szCs w:val="24"/>
          <w:bdr w:val="single" w:color="auto" w:sz="4" w:space="0"/>
          <w:lang w:val="en-US" w:eastAsia="zh-CN" w:bidi="ar-SA"/>
        </w:rPr>
        <w:pict>
          <v:shape id="_x0000_i1056" o:spt="75" type="#_x0000_t75" style="height:33pt;width:295.5pt;" fillcolor="#FFFFFF" filled="f" o:preferrelative="t" stroked="f" coordsize="21600,21600">
            <v:path/>
            <v:fill on="f" color2="#FFFFFF" focussize="0,0"/>
            <v:stroke on="f"/>
            <v:imagedata r:id="rId29" gain="65536f" blacklevel="0f" gamma="0" o:title=""/>
            <o:lock v:ext="edit" position="f" selection="f" grouping="f" rotation="f" cropping="f" text="f" aspectratio="t"/>
            <w10:wrap type="none"/>
            <w10:anchorlock/>
          </v:shape>
        </w:pict>
      </w:r>
    </w:p>
    <w:p>
      <w:pPr>
        <w:pStyle w:val="6"/>
        <w:ind w:left="1170" w:firstLine="0" w:firstLineChars="0"/>
      </w:pPr>
      <w:r>
        <w:rPr>
          <w:rFonts w:hint="eastAsia" w:ascii="宋体" w:hAnsi="宋体" w:cs="宋体"/>
          <w:lang w:val="en-US" w:eastAsia="zh-CN"/>
        </w:rPr>
        <w:t>g）、</w:t>
      </w:r>
      <w:r>
        <w:rPr>
          <w:rFonts w:hint="eastAsia"/>
        </w:rPr>
        <w:t>客户端</w:t>
      </w:r>
      <w:r>
        <w:t>与服务连接类型：</w:t>
      </w:r>
    </w:p>
    <w:p>
      <w:pPr>
        <w:pStyle w:val="6"/>
        <w:ind w:left="1170" w:firstLine="0" w:firstLineChars="0"/>
      </w:pPr>
      <w:r>
        <w:rPr>
          <w:rFonts w:ascii="Times New Roman" w:hAnsi="Times New Roman" w:eastAsia="宋体" w:cs="Times New Roman"/>
          <w:kern w:val="2"/>
          <w:sz w:val="21"/>
          <w:szCs w:val="24"/>
          <w:bdr w:val="single" w:color="auto" w:sz="4" w:space="0"/>
          <w:lang w:val="en-US" w:eastAsia="zh-CN" w:bidi="ar-SA"/>
        </w:rPr>
        <w:pict>
          <v:shape id="_x0000_i1057" o:spt="75" type="#_x0000_t75" style="height:14.25pt;width:166.5pt;" fillcolor="#FFFFFF" filled="f" o:preferrelative="t" stroked="f" coordsize="21600,21600">
            <v:path/>
            <v:fill on="f" color2="#FFFFFF" focussize="0,0"/>
            <v:stroke on="f"/>
            <v:imagedata r:id="rId30" gain="65536f" blacklevel="0f" gamma="0" o:title=""/>
            <o:lock v:ext="edit" position="f" selection="f" grouping="f" rotation="f" cropping="f" text="f" aspectratio="t"/>
            <w10:wrap type="none"/>
            <w10:anchorlock/>
          </v:shape>
        </w:pict>
      </w:r>
    </w:p>
    <w:p>
      <w:pPr>
        <w:pStyle w:val="6"/>
        <w:ind w:left="1170" w:firstLine="0" w:firstLineChars="0"/>
      </w:pPr>
      <w:r>
        <w:rPr>
          <w:rFonts w:ascii="Times New Roman" w:hAnsi="Times New Roman" w:eastAsia="宋体" w:cs="Times New Roman"/>
          <w:kern w:val="2"/>
          <w:sz w:val="21"/>
          <w:szCs w:val="24"/>
          <w:bdr w:val="single" w:color="auto" w:sz="4" w:space="0"/>
          <w:lang w:val="en-US" w:eastAsia="zh-CN" w:bidi="ar-SA"/>
        </w:rPr>
        <w:pict>
          <v:shape id="_x0000_i1058" o:spt="75" type="#_x0000_t75" style="height:22.5pt;width:299.25pt;" fillcolor="#FFFFFF" filled="f" o:preferrelative="t" stroked="f" coordsize="21600,21600">
            <v:path/>
            <v:fill on="f" color2="#FFFFFF" focussize="0,0"/>
            <v:stroke on="f"/>
            <v:imagedata r:id="rId31" gain="65536f" blacklevel="0f" gamma="0" o:title=""/>
            <o:lock v:ext="edit" position="f" selection="f" grouping="f" rotation="f" cropping="f" text="f" aspectratio="t"/>
            <w10:wrap type="none"/>
            <w10:anchorlock/>
          </v:shape>
        </w:pict>
      </w:r>
    </w:p>
    <w:p>
      <w:pPr>
        <w:pStyle w:val="6"/>
        <w:ind w:left="1170" w:firstLine="0" w:firstLineChars="0"/>
      </w:pPr>
      <w:r>
        <w:rPr>
          <w:rFonts w:hint="eastAsia"/>
        </w:rPr>
        <w:t>(最后</w:t>
      </w:r>
      <w:r>
        <w:t>的“0d 0a”</w:t>
      </w:r>
      <w:r>
        <w:rPr>
          <w:rFonts w:hint="eastAsia"/>
        </w:rPr>
        <w:t>是</w:t>
      </w:r>
      <w:r>
        <w:t>换行符</w:t>
      </w:r>
      <w:r>
        <w:rPr>
          <w:rFonts w:hint="eastAsia"/>
        </w:rPr>
        <w:t>)</w:t>
      </w:r>
    </w:p>
    <w:p>
      <w:pPr>
        <w:pStyle w:val="6"/>
        <w:ind w:left="1170" w:firstLine="0" w:firstLineChars="0"/>
      </w:pPr>
    </w:p>
    <w:p>
      <w:pPr>
        <w:pStyle w:val="6"/>
        <w:ind w:left="1170" w:firstLine="0" w:firstLineChars="0"/>
        <w:rPr>
          <w:rFonts w:hint="eastAsia"/>
        </w:rPr>
      </w:pPr>
      <w:r>
        <w:rPr>
          <w:rFonts w:hint="eastAsia"/>
          <w:b/>
          <w:bCs/>
        </w:rPr>
        <w:t>作用</w:t>
      </w:r>
      <w:r>
        <w:rPr>
          <w:rFonts w:hint="eastAsia"/>
          <w:b/>
          <w:bCs/>
          <w:lang w:eastAsia="zh-CN"/>
        </w:rPr>
        <w:t>：</w:t>
      </w:r>
      <w:r>
        <w:rPr>
          <w:rFonts w:hint="eastAsia"/>
          <w:lang w:eastAsia="zh-CN"/>
        </w:rPr>
        <w:t>超文本传输协议是一种详细规定了浏览器和万维网服务器之间互相通信的负责，通过因特网传送万维网文档的数据传送协议。它使浏览器更加高效，使网络传输减少。它不仅能保证计算机正确快速传输超文本文档，还能确定传输文档中的哪一部分，以及哪部分内容首先显示（如文本先于图形）等。所有</w:t>
      </w:r>
      <w:r>
        <w:rPr>
          <w:rFonts w:hint="eastAsia"/>
          <w:lang w:val="en-US" w:eastAsia="zh-CN"/>
        </w:rPr>
        <w:t>WWW文件都必须遵守这个标准。设计HTTP最初目的是提供一种发布和接收HTML页面的方法。</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F072E"/>
    <w:multiLevelType w:val="multilevel"/>
    <w:tmpl w:val="214F072E"/>
    <w:lvl w:ilvl="0" w:tentative="0">
      <w:start w:val="1"/>
      <w:numFmt w:val="japaneseCounting"/>
      <w:lvlText w:val="%1、"/>
      <w:lvlJc w:val="left"/>
      <w:pPr>
        <w:ind w:left="810" w:hanging="45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784304D2"/>
    <w:multiLevelType w:val="multilevel"/>
    <w:tmpl w:val="784304D2"/>
    <w:lvl w:ilvl="0" w:tentative="0">
      <w:start w:val="1"/>
      <w:numFmt w:val="decimal"/>
      <w:lvlText w:val="%1、"/>
      <w:lvlJc w:val="left"/>
      <w:pPr>
        <w:ind w:left="1170" w:hanging="360"/>
      </w:pPr>
      <w:rPr>
        <w:rFonts w:hint="default"/>
      </w:rPr>
    </w:lvl>
    <w:lvl w:ilvl="1" w:tentative="0">
      <w:start w:val="1"/>
      <w:numFmt w:val="lowerLetter"/>
      <w:lvlText w:val="%2)"/>
      <w:lvlJc w:val="left"/>
      <w:pPr>
        <w:ind w:left="1650" w:hanging="420"/>
      </w:pPr>
    </w:lvl>
    <w:lvl w:ilvl="2" w:tentative="0">
      <w:start w:val="1"/>
      <w:numFmt w:val="lowerRoman"/>
      <w:lvlText w:val="%3."/>
      <w:lvlJc w:val="right"/>
      <w:pPr>
        <w:ind w:left="2070" w:hanging="420"/>
      </w:pPr>
    </w:lvl>
    <w:lvl w:ilvl="3" w:tentative="0">
      <w:start w:val="1"/>
      <w:numFmt w:val="decimal"/>
      <w:lvlText w:val="%4."/>
      <w:lvlJc w:val="left"/>
      <w:pPr>
        <w:ind w:left="2490" w:hanging="420"/>
      </w:pPr>
    </w:lvl>
    <w:lvl w:ilvl="4" w:tentative="0">
      <w:start w:val="1"/>
      <w:numFmt w:val="lowerLetter"/>
      <w:lvlText w:val="%5)"/>
      <w:lvlJc w:val="left"/>
      <w:pPr>
        <w:ind w:left="2910" w:hanging="420"/>
      </w:pPr>
    </w:lvl>
    <w:lvl w:ilvl="5" w:tentative="0">
      <w:start w:val="1"/>
      <w:numFmt w:val="lowerRoman"/>
      <w:lvlText w:val="%6."/>
      <w:lvlJc w:val="right"/>
      <w:pPr>
        <w:ind w:left="3330" w:hanging="420"/>
      </w:pPr>
    </w:lvl>
    <w:lvl w:ilvl="6" w:tentative="0">
      <w:start w:val="1"/>
      <w:numFmt w:val="decimal"/>
      <w:lvlText w:val="%7."/>
      <w:lvlJc w:val="left"/>
      <w:pPr>
        <w:ind w:left="3750" w:hanging="420"/>
      </w:pPr>
    </w:lvl>
    <w:lvl w:ilvl="7" w:tentative="0">
      <w:start w:val="1"/>
      <w:numFmt w:val="lowerLetter"/>
      <w:lvlText w:val="%8)"/>
      <w:lvlJc w:val="left"/>
      <w:pPr>
        <w:ind w:left="4170" w:hanging="420"/>
      </w:pPr>
    </w:lvl>
    <w:lvl w:ilvl="8" w:tentative="0">
      <w:start w:val="1"/>
      <w:numFmt w:val="lowerRoman"/>
      <w:lvlText w:val="%9."/>
      <w:lvlJc w:val="right"/>
      <w:pPr>
        <w:ind w:left="45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E64DB"/>
    <w:rsid w:val="00130831"/>
    <w:rsid w:val="00216C04"/>
    <w:rsid w:val="00290E17"/>
    <w:rsid w:val="002D1314"/>
    <w:rsid w:val="003C3A0B"/>
    <w:rsid w:val="0048004B"/>
    <w:rsid w:val="004C3AB2"/>
    <w:rsid w:val="00503757"/>
    <w:rsid w:val="005405AB"/>
    <w:rsid w:val="005F247B"/>
    <w:rsid w:val="0061120D"/>
    <w:rsid w:val="00912DC5"/>
    <w:rsid w:val="00B57458"/>
    <w:rsid w:val="00C80AC8"/>
    <w:rsid w:val="00DE64DB"/>
    <w:rsid w:val="00EA09DF"/>
    <w:rsid w:val="00FC1AAC"/>
    <w:rsid w:val="00FE7949"/>
    <w:rsid w:val="1C96122F"/>
    <w:rsid w:val="5A9E636B"/>
    <w:rsid w:val="5C44669C"/>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character" w:styleId="4">
    <w:name w:val="Hyperlink"/>
    <w:uiPriority w:val="0"/>
    <w:rPr>
      <w:color w:val="0000FF"/>
      <w:u w:val="single"/>
    </w:rPr>
  </w:style>
  <w:style w:type="paragraph" w:customStyle="1" w:styleId="6">
    <w:name w:val="List Paragraph"/>
    <w:basedOn w:val="1"/>
    <w:qFormat/>
    <w:uiPriority w:val="34"/>
    <w:pPr>
      <w:ind w:firstLine="420" w:firstLineChars="200"/>
    </w:pPr>
  </w:style>
  <w:style w:type="character" w:customStyle="1" w:styleId="7">
    <w:name w:val="Heading 1 Char"/>
    <w:basedOn w:val="3"/>
    <w:link w:val="2"/>
    <w:uiPriority w:val="0"/>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2" textRotate="1"/>
    <customShpInfo spid="_x0000_s1034" textRotate="1"/>
    <customShpInfo spid="_x0000_s103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204</Words>
  <Characters>1167</Characters>
  <Lines>9</Lines>
  <Paragraphs>2</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2015-10-31T12:54:00Z</dcterms:created>
  <dc:creator>admin</dc:creator>
  <cp:lastModifiedBy>Administrator</cp:lastModifiedBy>
  <dcterms:modified xsi:type="dcterms:W3CDTF">2016-07-18T13:14:50Z</dcterms:modified>
  <dc:title>北京邮电大学软件学院</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