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E27" w:rsidRPr="00A03368" w:rsidRDefault="006E714A">
      <w:pPr>
        <w:rPr>
          <w:rFonts w:ascii="Times New Roman" w:hAnsi="Times New Roman" w:cs="Times New Roman"/>
          <w:lang w:val="en-US"/>
        </w:rPr>
      </w:pPr>
      <w:r w:rsidRPr="00A03368">
        <w:rPr>
          <w:rFonts w:ascii="Times New Roman" w:hAnsi="Times New Roman" w:cs="Times New Roman"/>
          <w:u w:val="single"/>
          <w:lang w:val="en-US"/>
        </w:rPr>
        <w:t>Yi Min</w:t>
      </w:r>
    </w:p>
    <w:p w:rsidR="006E714A" w:rsidRPr="00A03368" w:rsidRDefault="006E714A">
      <w:pPr>
        <w:rPr>
          <w:rFonts w:ascii="Times New Roman" w:hAnsi="Times New Roman" w:cs="Times New Roman"/>
          <w:lang w:val="en-US"/>
        </w:rPr>
      </w:pPr>
      <w:r w:rsidRPr="00A03368">
        <w:rPr>
          <w:rFonts w:ascii="Times New Roman" w:hAnsi="Times New Roman" w:cs="Times New Roman"/>
          <w:b/>
          <w:lang w:val="en-US"/>
        </w:rPr>
        <w:t>Upload publication list</w:t>
      </w:r>
    </w:p>
    <w:tbl>
      <w:tblPr>
        <w:tblStyle w:val="TableGrid"/>
        <w:tblW w:w="0" w:type="auto"/>
        <w:tblLook w:val="04A0" w:firstRow="1" w:lastRow="0" w:firstColumn="1" w:lastColumn="0" w:noHBand="0" w:noVBand="1"/>
      </w:tblPr>
      <w:tblGrid>
        <w:gridCol w:w="1951"/>
        <w:gridCol w:w="8011"/>
      </w:tblGrid>
      <w:tr w:rsidR="008B467F" w:rsidRPr="00A03368" w:rsidTr="008B467F">
        <w:tc>
          <w:tcPr>
            <w:tcW w:w="1951" w:type="dxa"/>
          </w:tcPr>
          <w:p w:rsidR="008B467F" w:rsidRPr="00A03368" w:rsidRDefault="008B467F">
            <w:pPr>
              <w:rPr>
                <w:rFonts w:ascii="Times New Roman" w:hAnsi="Times New Roman" w:cs="Times New Roman"/>
                <w:lang w:val="en-US"/>
              </w:rPr>
            </w:pPr>
            <w:r w:rsidRPr="00A03368">
              <w:rPr>
                <w:rFonts w:ascii="Times New Roman" w:hAnsi="Times New Roman" w:cs="Times New Roman"/>
                <w:lang w:val="en-US"/>
              </w:rPr>
              <w:t>Actors</w:t>
            </w:r>
          </w:p>
        </w:tc>
        <w:tc>
          <w:tcPr>
            <w:tcW w:w="8011" w:type="dxa"/>
          </w:tcPr>
          <w:p w:rsidR="008B467F" w:rsidRPr="00A03368" w:rsidRDefault="00E86C92">
            <w:pPr>
              <w:rPr>
                <w:rFonts w:ascii="Times New Roman" w:hAnsi="Times New Roman" w:cs="Times New Roman"/>
                <w:lang w:val="en-US"/>
              </w:rPr>
            </w:pPr>
            <w:r w:rsidRPr="00A03368">
              <w:rPr>
                <w:rFonts w:ascii="Times New Roman" w:hAnsi="Times New Roman" w:cs="Times New Roman"/>
                <w:lang w:val="en-US"/>
              </w:rPr>
              <w:t>Administrator, JDAS</w:t>
            </w:r>
          </w:p>
        </w:tc>
      </w:tr>
      <w:tr w:rsidR="008B467F" w:rsidRPr="00A03368" w:rsidTr="008B467F">
        <w:tc>
          <w:tcPr>
            <w:tcW w:w="1951" w:type="dxa"/>
          </w:tcPr>
          <w:p w:rsidR="008B467F" w:rsidRPr="00A03368" w:rsidRDefault="008B467F">
            <w:pPr>
              <w:rPr>
                <w:rFonts w:ascii="Times New Roman" w:hAnsi="Times New Roman" w:cs="Times New Roman"/>
                <w:lang w:val="en-US"/>
              </w:rPr>
            </w:pPr>
            <w:r w:rsidRPr="00A03368">
              <w:rPr>
                <w:rFonts w:ascii="Times New Roman" w:hAnsi="Times New Roman" w:cs="Times New Roman"/>
                <w:lang w:val="en-US"/>
              </w:rPr>
              <w:t>Description</w:t>
            </w:r>
          </w:p>
        </w:tc>
        <w:tc>
          <w:tcPr>
            <w:tcW w:w="8011" w:type="dxa"/>
          </w:tcPr>
          <w:p w:rsidR="008B467F" w:rsidRPr="00A03368" w:rsidRDefault="00E86C92" w:rsidP="00CA1FCC">
            <w:pPr>
              <w:rPr>
                <w:rFonts w:ascii="Times New Roman" w:hAnsi="Times New Roman" w:cs="Times New Roman"/>
                <w:lang w:val="en-US"/>
              </w:rPr>
            </w:pPr>
            <w:r w:rsidRPr="00A03368">
              <w:rPr>
                <w:rFonts w:ascii="Times New Roman" w:hAnsi="Times New Roman" w:cs="Times New Roman"/>
                <w:lang w:val="en-US"/>
              </w:rPr>
              <w:t>The administrator may want to upload an internal list of publications in order for the system to check for consistency of the records reported. The list of publication should include information about the authors, the title, the j</w:t>
            </w:r>
            <w:r w:rsidR="00CA1FCC" w:rsidRPr="00A03368">
              <w:rPr>
                <w:rFonts w:ascii="Times New Roman" w:hAnsi="Times New Roman" w:cs="Times New Roman"/>
                <w:lang w:val="en-US"/>
              </w:rPr>
              <w:t>ournal, the volume, the year,</w:t>
            </w:r>
            <w:r w:rsidRPr="00A03368">
              <w:rPr>
                <w:rFonts w:ascii="Times New Roman" w:hAnsi="Times New Roman" w:cs="Times New Roman"/>
                <w:lang w:val="en-US"/>
              </w:rPr>
              <w:t xml:space="preserve"> the pages </w:t>
            </w:r>
            <w:r w:rsidR="00CA1FCC" w:rsidRPr="00A03368">
              <w:rPr>
                <w:rFonts w:ascii="Times New Roman" w:hAnsi="Times New Roman" w:cs="Times New Roman"/>
                <w:lang w:val="en-US"/>
              </w:rPr>
              <w:t>and students involved in</w:t>
            </w:r>
            <w:r w:rsidRPr="00A03368">
              <w:rPr>
                <w:rFonts w:ascii="Times New Roman" w:hAnsi="Times New Roman" w:cs="Times New Roman"/>
                <w:lang w:val="en-US"/>
              </w:rPr>
              <w:t xml:space="preserve"> the publication</w:t>
            </w:r>
            <w:r w:rsidR="00CA1FCC" w:rsidRPr="00A03368">
              <w:rPr>
                <w:rFonts w:ascii="Times New Roman" w:hAnsi="Times New Roman" w:cs="Times New Roman"/>
                <w:lang w:val="en-US"/>
              </w:rPr>
              <w:t>.</w:t>
            </w:r>
          </w:p>
        </w:tc>
      </w:tr>
      <w:tr w:rsidR="008B467F" w:rsidRPr="00A03368" w:rsidTr="008B467F">
        <w:tc>
          <w:tcPr>
            <w:tcW w:w="1951" w:type="dxa"/>
          </w:tcPr>
          <w:p w:rsidR="008B467F" w:rsidRPr="00A03368" w:rsidRDefault="008B467F">
            <w:pPr>
              <w:rPr>
                <w:rFonts w:ascii="Times New Roman" w:hAnsi="Times New Roman" w:cs="Times New Roman"/>
                <w:lang w:val="en-US"/>
              </w:rPr>
            </w:pPr>
            <w:r w:rsidRPr="00A03368">
              <w:rPr>
                <w:rFonts w:ascii="Times New Roman" w:hAnsi="Times New Roman" w:cs="Times New Roman"/>
                <w:lang w:val="en-US"/>
              </w:rPr>
              <w:t>Data</w:t>
            </w:r>
          </w:p>
        </w:tc>
        <w:tc>
          <w:tcPr>
            <w:tcW w:w="8011" w:type="dxa"/>
          </w:tcPr>
          <w:p w:rsidR="008B467F" w:rsidRPr="00A03368" w:rsidRDefault="00CA1FCC">
            <w:pPr>
              <w:rPr>
                <w:rFonts w:ascii="Times New Roman" w:hAnsi="Times New Roman" w:cs="Times New Roman"/>
                <w:lang w:val="en-US"/>
              </w:rPr>
            </w:pPr>
            <w:r w:rsidRPr="00A03368">
              <w:rPr>
                <w:rFonts w:ascii="Times New Roman" w:hAnsi="Times New Roman" w:cs="Times New Roman"/>
                <w:lang w:val="en-US"/>
              </w:rPr>
              <w:t>List of publications</w:t>
            </w:r>
          </w:p>
        </w:tc>
      </w:tr>
      <w:tr w:rsidR="008B467F" w:rsidRPr="00A03368" w:rsidTr="008B467F">
        <w:tc>
          <w:tcPr>
            <w:tcW w:w="1951" w:type="dxa"/>
          </w:tcPr>
          <w:p w:rsidR="008B467F" w:rsidRPr="00A03368" w:rsidRDefault="008B467F">
            <w:pPr>
              <w:rPr>
                <w:rFonts w:ascii="Times New Roman" w:hAnsi="Times New Roman" w:cs="Times New Roman"/>
                <w:lang w:val="en-US"/>
              </w:rPr>
            </w:pPr>
            <w:r w:rsidRPr="00A03368">
              <w:rPr>
                <w:rFonts w:ascii="Times New Roman" w:hAnsi="Times New Roman" w:cs="Times New Roman"/>
                <w:lang w:val="en-US"/>
              </w:rPr>
              <w:t>Stimulus</w:t>
            </w:r>
          </w:p>
        </w:tc>
        <w:tc>
          <w:tcPr>
            <w:tcW w:w="8011" w:type="dxa"/>
          </w:tcPr>
          <w:p w:rsidR="008B467F" w:rsidRPr="00A03368" w:rsidRDefault="00CA1FCC">
            <w:pPr>
              <w:rPr>
                <w:rFonts w:ascii="Times New Roman" w:hAnsi="Times New Roman" w:cs="Times New Roman"/>
                <w:lang w:val="en-US"/>
              </w:rPr>
            </w:pPr>
            <w:r w:rsidRPr="00A03368">
              <w:rPr>
                <w:rFonts w:ascii="Times New Roman" w:hAnsi="Times New Roman" w:cs="Times New Roman"/>
                <w:lang w:val="en-US"/>
              </w:rPr>
              <w:t>User command issued by the administrator</w:t>
            </w:r>
          </w:p>
        </w:tc>
      </w:tr>
      <w:tr w:rsidR="008B467F" w:rsidRPr="00A03368" w:rsidTr="008B467F">
        <w:tc>
          <w:tcPr>
            <w:tcW w:w="1951" w:type="dxa"/>
          </w:tcPr>
          <w:p w:rsidR="008B467F" w:rsidRPr="00A03368" w:rsidRDefault="008B467F">
            <w:pPr>
              <w:rPr>
                <w:rFonts w:ascii="Times New Roman" w:hAnsi="Times New Roman" w:cs="Times New Roman"/>
                <w:lang w:val="en-US"/>
              </w:rPr>
            </w:pPr>
            <w:r w:rsidRPr="00A03368">
              <w:rPr>
                <w:rFonts w:ascii="Times New Roman" w:hAnsi="Times New Roman" w:cs="Times New Roman"/>
                <w:lang w:val="en-US"/>
              </w:rPr>
              <w:t>Response</w:t>
            </w:r>
          </w:p>
        </w:tc>
        <w:tc>
          <w:tcPr>
            <w:tcW w:w="8011" w:type="dxa"/>
          </w:tcPr>
          <w:p w:rsidR="008B467F" w:rsidRPr="00A03368" w:rsidRDefault="00CA1FCC">
            <w:pPr>
              <w:rPr>
                <w:rFonts w:ascii="Times New Roman" w:hAnsi="Times New Roman" w:cs="Times New Roman"/>
                <w:lang w:val="en-US"/>
              </w:rPr>
            </w:pPr>
            <w:r w:rsidRPr="00A03368">
              <w:rPr>
                <w:rFonts w:ascii="Times New Roman" w:hAnsi="Times New Roman" w:cs="Times New Roman"/>
                <w:lang w:val="en-US"/>
              </w:rPr>
              <w:t>Confirmation that the list is uploaded and updated in the system</w:t>
            </w:r>
          </w:p>
        </w:tc>
      </w:tr>
      <w:tr w:rsidR="008B467F" w:rsidRPr="00A03368" w:rsidTr="008B467F">
        <w:tc>
          <w:tcPr>
            <w:tcW w:w="1951" w:type="dxa"/>
          </w:tcPr>
          <w:p w:rsidR="008B467F" w:rsidRPr="00A03368" w:rsidRDefault="008B467F">
            <w:pPr>
              <w:rPr>
                <w:rFonts w:ascii="Times New Roman" w:hAnsi="Times New Roman" w:cs="Times New Roman"/>
                <w:lang w:val="en-US"/>
              </w:rPr>
            </w:pPr>
            <w:r w:rsidRPr="00A03368">
              <w:rPr>
                <w:rFonts w:ascii="Times New Roman" w:hAnsi="Times New Roman" w:cs="Times New Roman"/>
                <w:lang w:val="en-US"/>
              </w:rPr>
              <w:t>Comments</w:t>
            </w:r>
          </w:p>
        </w:tc>
        <w:tc>
          <w:tcPr>
            <w:tcW w:w="8011" w:type="dxa"/>
          </w:tcPr>
          <w:p w:rsidR="008B467F" w:rsidRPr="00A03368" w:rsidRDefault="00CA1FCC">
            <w:pPr>
              <w:rPr>
                <w:rFonts w:ascii="Times New Roman" w:hAnsi="Times New Roman" w:cs="Times New Roman"/>
                <w:lang w:val="en-US"/>
              </w:rPr>
            </w:pPr>
            <w:r w:rsidRPr="00A03368">
              <w:rPr>
                <w:rFonts w:ascii="Times New Roman" w:hAnsi="Times New Roman" w:cs="Times New Roman"/>
                <w:lang w:val="en-US"/>
              </w:rPr>
              <w:t>-</w:t>
            </w:r>
          </w:p>
        </w:tc>
      </w:tr>
    </w:tbl>
    <w:p w:rsidR="00A81596" w:rsidRPr="00A03368" w:rsidRDefault="00A81596">
      <w:pPr>
        <w:rPr>
          <w:rFonts w:ascii="Times New Roman" w:hAnsi="Times New Roman" w:cs="Times New Roman"/>
          <w:lang w:val="en-US"/>
        </w:rPr>
      </w:pPr>
    </w:p>
    <w:p w:rsidR="00A81596" w:rsidRPr="00A03368" w:rsidRDefault="00782425">
      <w:pPr>
        <w:rPr>
          <w:rFonts w:ascii="Times New Roman" w:hAnsi="Times New Roman" w:cs="Times New Roman"/>
          <w:b/>
          <w:lang w:val="en-US"/>
        </w:rPr>
      </w:pPr>
      <w:r w:rsidRPr="00A03368">
        <w:rPr>
          <w:rFonts w:ascii="Times New Roman" w:hAnsi="Times New Roman" w:cs="Times New Roman"/>
          <w:b/>
          <w:lang w:val="en-US"/>
        </w:rPr>
        <w:t xml:space="preserve">Check if </w:t>
      </w:r>
      <w:r w:rsidR="00683EC6" w:rsidRPr="00A03368">
        <w:rPr>
          <w:rFonts w:ascii="Times New Roman" w:hAnsi="Times New Roman" w:cs="Times New Roman"/>
          <w:b/>
          <w:lang w:val="en-US"/>
        </w:rPr>
        <w:t>uploaded publication records agree</w:t>
      </w:r>
      <w:r w:rsidRPr="00A03368">
        <w:rPr>
          <w:rFonts w:ascii="Times New Roman" w:hAnsi="Times New Roman" w:cs="Times New Roman"/>
          <w:b/>
          <w:lang w:val="en-US"/>
        </w:rPr>
        <w:t xml:space="preserve"> with internal list</w:t>
      </w:r>
      <w:r w:rsidR="00683EC6">
        <w:rPr>
          <w:rFonts w:ascii="Times New Roman" w:hAnsi="Times New Roman" w:cs="Times New Roman"/>
          <w:b/>
          <w:lang w:val="en-US"/>
        </w:rPr>
        <w:t>/Check format of publication information</w:t>
      </w:r>
    </w:p>
    <w:tbl>
      <w:tblPr>
        <w:tblStyle w:val="TableGrid"/>
        <w:tblW w:w="0" w:type="auto"/>
        <w:tblLook w:val="04A0" w:firstRow="1" w:lastRow="0" w:firstColumn="1" w:lastColumn="0" w:noHBand="0" w:noVBand="1"/>
      </w:tblPr>
      <w:tblGrid>
        <w:gridCol w:w="1951"/>
        <w:gridCol w:w="8011"/>
      </w:tblGrid>
      <w:tr w:rsidR="00A03368" w:rsidRPr="00A03368" w:rsidTr="002C3E3B">
        <w:tc>
          <w:tcPr>
            <w:tcW w:w="195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Actors</w:t>
            </w:r>
          </w:p>
        </w:tc>
        <w:tc>
          <w:tcPr>
            <w:tcW w:w="801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Administrator, JDAS</w:t>
            </w:r>
          </w:p>
        </w:tc>
      </w:tr>
      <w:tr w:rsidR="00A03368" w:rsidRPr="00A03368" w:rsidTr="002C3E3B">
        <w:tc>
          <w:tcPr>
            <w:tcW w:w="195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Description</w:t>
            </w:r>
          </w:p>
        </w:tc>
        <w:tc>
          <w:tcPr>
            <w:tcW w:w="8011" w:type="dxa"/>
          </w:tcPr>
          <w:p w:rsidR="00A03368" w:rsidRPr="00A03368" w:rsidRDefault="00A03368" w:rsidP="00A6342A">
            <w:pPr>
              <w:rPr>
                <w:rFonts w:ascii="Times New Roman" w:hAnsi="Times New Roman" w:cs="Times New Roman"/>
                <w:lang w:val="en-US"/>
              </w:rPr>
            </w:pPr>
            <w:r w:rsidRPr="00A03368">
              <w:rPr>
                <w:rFonts w:ascii="Times New Roman" w:hAnsi="Times New Roman" w:cs="Times New Roman"/>
                <w:lang w:val="en-US"/>
              </w:rPr>
              <w:t xml:space="preserve">The administrator may want </w:t>
            </w:r>
            <w:r w:rsidR="00683EC6">
              <w:rPr>
                <w:rFonts w:ascii="Times New Roman" w:hAnsi="Times New Roman" w:cs="Times New Roman"/>
                <w:lang w:val="en-US"/>
              </w:rPr>
              <w:t xml:space="preserve">check if the publication records uploaded by the student agree with the internal list of publications the administrator has collated and previously uploaded onto the system. The system shall </w:t>
            </w:r>
            <w:r w:rsidR="00D4498A">
              <w:rPr>
                <w:rFonts w:ascii="Times New Roman" w:hAnsi="Times New Roman" w:cs="Times New Roman"/>
                <w:lang w:val="en-US"/>
              </w:rPr>
              <w:t xml:space="preserve">check </w:t>
            </w:r>
            <w:r w:rsidR="00C32670">
              <w:rPr>
                <w:rFonts w:ascii="Times New Roman" w:hAnsi="Times New Roman" w:cs="Times New Roman"/>
                <w:lang w:val="en-US"/>
              </w:rPr>
              <w:t>if the format of the description of a record is consistent with the description uploaded by the administra</w:t>
            </w:r>
            <w:r w:rsidR="00A6342A">
              <w:rPr>
                <w:rFonts w:ascii="Times New Roman" w:hAnsi="Times New Roman" w:cs="Times New Roman"/>
                <w:lang w:val="en-US"/>
              </w:rPr>
              <w:t>tor and display a list of records which are consistent and a list of records which are not consistent.</w:t>
            </w:r>
          </w:p>
        </w:tc>
      </w:tr>
      <w:tr w:rsidR="00A03368" w:rsidRPr="00A03368" w:rsidTr="002C3E3B">
        <w:tc>
          <w:tcPr>
            <w:tcW w:w="195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Data</w:t>
            </w:r>
          </w:p>
        </w:tc>
        <w:tc>
          <w:tcPr>
            <w:tcW w:w="8011" w:type="dxa"/>
          </w:tcPr>
          <w:p w:rsidR="00A03368" w:rsidRPr="00A03368" w:rsidRDefault="00D4498A" w:rsidP="002C3E3B">
            <w:pPr>
              <w:rPr>
                <w:rFonts w:ascii="Times New Roman" w:hAnsi="Times New Roman" w:cs="Times New Roman"/>
                <w:lang w:val="en-US"/>
              </w:rPr>
            </w:pPr>
            <w:r>
              <w:rPr>
                <w:rFonts w:ascii="Times New Roman" w:hAnsi="Times New Roman" w:cs="Times New Roman"/>
                <w:lang w:val="en-US"/>
              </w:rPr>
              <w:t>Publication records, internal publication list</w:t>
            </w:r>
          </w:p>
        </w:tc>
      </w:tr>
      <w:tr w:rsidR="00A03368" w:rsidRPr="00A03368" w:rsidTr="002C3E3B">
        <w:tc>
          <w:tcPr>
            <w:tcW w:w="195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Stimulus</w:t>
            </w:r>
          </w:p>
        </w:tc>
        <w:tc>
          <w:tcPr>
            <w:tcW w:w="801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User command issued by the administrator</w:t>
            </w:r>
          </w:p>
        </w:tc>
      </w:tr>
      <w:tr w:rsidR="00A03368" w:rsidRPr="00A03368" w:rsidTr="002C3E3B">
        <w:tc>
          <w:tcPr>
            <w:tcW w:w="195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Response</w:t>
            </w:r>
          </w:p>
        </w:tc>
        <w:tc>
          <w:tcPr>
            <w:tcW w:w="8011" w:type="dxa"/>
          </w:tcPr>
          <w:p w:rsidR="00A03368" w:rsidRPr="00A03368" w:rsidRDefault="00D4498A" w:rsidP="002C3E3B">
            <w:pPr>
              <w:rPr>
                <w:rFonts w:ascii="Times New Roman" w:hAnsi="Times New Roman" w:cs="Times New Roman"/>
                <w:lang w:val="en-US"/>
              </w:rPr>
            </w:pPr>
            <w:r>
              <w:rPr>
                <w:rFonts w:ascii="Times New Roman" w:hAnsi="Times New Roman" w:cs="Times New Roman"/>
                <w:lang w:val="en-US"/>
              </w:rPr>
              <w:t>Display of consistent and inconsistent records.</w:t>
            </w:r>
            <w:bookmarkStart w:id="0" w:name="_GoBack"/>
            <w:bookmarkEnd w:id="0"/>
          </w:p>
        </w:tc>
      </w:tr>
      <w:tr w:rsidR="00A03368" w:rsidRPr="00A03368" w:rsidTr="002C3E3B">
        <w:tc>
          <w:tcPr>
            <w:tcW w:w="195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Comments</w:t>
            </w:r>
          </w:p>
        </w:tc>
        <w:tc>
          <w:tcPr>
            <w:tcW w:w="801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w:t>
            </w:r>
          </w:p>
        </w:tc>
      </w:tr>
    </w:tbl>
    <w:p w:rsidR="00A03368" w:rsidRPr="00A03368" w:rsidRDefault="00A03368">
      <w:pPr>
        <w:rPr>
          <w:rFonts w:ascii="Times New Roman" w:hAnsi="Times New Roman" w:cs="Times New Roman"/>
          <w:b/>
          <w:lang w:val="en-US"/>
        </w:rPr>
      </w:pPr>
    </w:p>
    <w:sectPr w:rsidR="00A03368" w:rsidRPr="00A03368" w:rsidSect="006E714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14A"/>
    <w:rsid w:val="00126583"/>
    <w:rsid w:val="00380B41"/>
    <w:rsid w:val="00476A02"/>
    <w:rsid w:val="0058364C"/>
    <w:rsid w:val="00683EC6"/>
    <w:rsid w:val="006E714A"/>
    <w:rsid w:val="00782425"/>
    <w:rsid w:val="0089642F"/>
    <w:rsid w:val="008B467F"/>
    <w:rsid w:val="00A03368"/>
    <w:rsid w:val="00A6342A"/>
    <w:rsid w:val="00A81596"/>
    <w:rsid w:val="00C32670"/>
    <w:rsid w:val="00CA1FCC"/>
    <w:rsid w:val="00D4498A"/>
    <w:rsid w:val="00E86C9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3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6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3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6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dc:creator>
  <cp:lastModifiedBy>Yi Min</cp:lastModifiedBy>
  <cp:revision>12</cp:revision>
  <dcterms:created xsi:type="dcterms:W3CDTF">2014-04-21T04:27:00Z</dcterms:created>
  <dcterms:modified xsi:type="dcterms:W3CDTF">2014-04-21T04:54:00Z</dcterms:modified>
</cp:coreProperties>
</file>