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27" w:rsidRPr="00A03368" w:rsidRDefault="006E714A">
      <w:pPr>
        <w:rPr>
          <w:rFonts w:ascii="Times New Roman" w:hAnsi="Times New Roman" w:cs="Times New Roman"/>
          <w:lang w:val="en-US"/>
        </w:rPr>
      </w:pPr>
      <w:r w:rsidRPr="00A03368">
        <w:rPr>
          <w:rFonts w:ascii="Times New Roman" w:hAnsi="Times New Roman" w:cs="Times New Roman"/>
          <w:u w:val="single"/>
          <w:lang w:val="en-US"/>
        </w:rPr>
        <w:t>Yi Min</w:t>
      </w:r>
    </w:p>
    <w:p w:rsidR="006E714A" w:rsidRPr="00A03368" w:rsidRDefault="006E714A">
      <w:pPr>
        <w:rPr>
          <w:rFonts w:ascii="Times New Roman" w:hAnsi="Times New Roman" w:cs="Times New Roman"/>
          <w:lang w:val="en-US"/>
        </w:rPr>
      </w:pPr>
      <w:r w:rsidRPr="00A03368">
        <w:rPr>
          <w:rFonts w:ascii="Times New Roman" w:hAnsi="Times New Roman" w:cs="Times New Roman"/>
          <w:b/>
          <w:lang w:val="en-US"/>
        </w:rPr>
        <w:t>Upload publication list</w:t>
      </w:r>
    </w:p>
    <w:tbl>
      <w:tblPr>
        <w:tblStyle w:val="TableGrid"/>
        <w:tblW w:w="0" w:type="auto"/>
        <w:tblLook w:val="04A0" w:firstRow="1" w:lastRow="0" w:firstColumn="1" w:lastColumn="0" w:noHBand="0" w:noVBand="1"/>
      </w:tblPr>
      <w:tblGrid>
        <w:gridCol w:w="1951"/>
        <w:gridCol w:w="8011"/>
      </w:tblGrid>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8B467F" w:rsidRPr="00A03368" w:rsidRDefault="00E86C92">
            <w:pPr>
              <w:rPr>
                <w:rFonts w:ascii="Times New Roman" w:hAnsi="Times New Roman" w:cs="Times New Roman"/>
                <w:lang w:val="en-US"/>
              </w:rPr>
            </w:pPr>
            <w:r w:rsidRPr="00A03368">
              <w:rPr>
                <w:rFonts w:ascii="Times New Roman" w:hAnsi="Times New Roman" w:cs="Times New Roman"/>
                <w:lang w:val="en-US"/>
              </w:rPr>
              <w:t>Administrator, JDAS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8B467F" w:rsidRPr="00A03368" w:rsidRDefault="00E86C92" w:rsidP="00F71517">
            <w:pPr>
              <w:rPr>
                <w:rFonts w:ascii="Times New Roman" w:hAnsi="Times New Roman" w:cs="Times New Roman"/>
                <w:lang w:val="en-US"/>
              </w:rPr>
            </w:pPr>
            <w:r w:rsidRPr="00A03368">
              <w:rPr>
                <w:rFonts w:ascii="Times New Roman" w:hAnsi="Times New Roman" w:cs="Times New Roman"/>
                <w:lang w:val="en-US"/>
              </w:rPr>
              <w:t xml:space="preserve">The administrator may want to upload an internal list of publications in order for the system to check for consistency of the records reported. The list of publication should include information about the </w:t>
            </w:r>
            <w:r w:rsidR="00F71517">
              <w:rPr>
                <w:rFonts w:ascii="Times New Roman" w:hAnsi="Times New Roman" w:cs="Times New Roman"/>
                <w:lang w:val="en-US"/>
              </w:rPr>
              <w:t>title, the description and the year of the publication</w:t>
            </w:r>
            <w:r w:rsidR="00C73475">
              <w:rPr>
                <w:rFonts w:ascii="Times New Roman" w:hAnsi="Times New Roman" w:cs="Times New Roman"/>
                <w:lang w:val="en-US"/>
              </w:rPr>
              <w:t>.</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List of publications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w:t>
            </w:r>
          </w:p>
        </w:tc>
      </w:tr>
    </w:tbl>
    <w:p w:rsidR="00A81596" w:rsidRPr="00043BAB" w:rsidRDefault="00A81596">
      <w:pPr>
        <w:rPr>
          <w:rFonts w:ascii="Times New Roman" w:hAnsi="Times New Roman" w:cs="Times New Roman"/>
          <w:lang w:val="en-US"/>
        </w:rPr>
      </w:pPr>
    </w:p>
    <w:p w:rsidR="00043BAB" w:rsidRDefault="00043BAB" w:rsidP="00043BAB">
      <w:pPr>
        <w:pStyle w:val="ListParagraph"/>
        <w:numPr>
          <w:ilvl w:val="0"/>
          <w:numId w:val="1"/>
        </w:numPr>
        <w:rPr>
          <w:rFonts w:ascii="Arial" w:hAnsi="Arial"/>
          <w:sz w:val="22"/>
        </w:rPr>
      </w:pPr>
      <w:r w:rsidRPr="00043BAB">
        <w:rPr>
          <w:rFonts w:ascii="Arial" w:hAnsi="Arial"/>
          <w:sz w:val="22"/>
        </w:rPr>
        <w:t>Brief Description</w:t>
      </w:r>
    </w:p>
    <w:p w:rsidR="00BC75E3" w:rsidRPr="00043BAB" w:rsidRDefault="00BC75E3" w:rsidP="0018181C">
      <w:pPr>
        <w:pStyle w:val="ListParagraph"/>
        <w:ind w:firstLine="0"/>
        <w:rPr>
          <w:rFonts w:ascii="Arial" w:hAnsi="Arial"/>
          <w:sz w:val="22"/>
        </w:rPr>
      </w:pPr>
    </w:p>
    <w:p w:rsidR="00043BAB" w:rsidRPr="00043BAB" w:rsidRDefault="00043BAB" w:rsidP="00043BAB">
      <w:pPr>
        <w:ind w:left="360"/>
        <w:rPr>
          <w:rFonts w:ascii="Arial" w:hAnsi="Arial"/>
        </w:rPr>
      </w:pPr>
      <w:r w:rsidRPr="00043BAB">
        <w:rPr>
          <w:rFonts w:ascii="Arial" w:hAnsi="Arial"/>
        </w:rPr>
        <w:t xml:space="preserve">This use case describes how an Administrator </w:t>
      </w:r>
      <w:r>
        <w:rPr>
          <w:rFonts w:ascii="Arial" w:hAnsi="Arial"/>
        </w:rPr>
        <w:t>will upload an internal list of publication onto the system.</w:t>
      </w:r>
    </w:p>
    <w:p w:rsidR="00043BAB" w:rsidRDefault="00043BAB" w:rsidP="00074EEB">
      <w:pPr>
        <w:pStyle w:val="ListParagraph"/>
        <w:numPr>
          <w:ilvl w:val="0"/>
          <w:numId w:val="1"/>
        </w:numPr>
        <w:rPr>
          <w:rFonts w:ascii="Arial" w:hAnsi="Arial"/>
          <w:sz w:val="22"/>
        </w:rPr>
      </w:pPr>
      <w:r>
        <w:rPr>
          <w:rFonts w:ascii="Arial" w:hAnsi="Arial"/>
          <w:sz w:val="22"/>
        </w:rPr>
        <w:t>Actors</w:t>
      </w:r>
    </w:p>
    <w:p w:rsidR="00074EEB" w:rsidRPr="00074EEB" w:rsidRDefault="00074EEB" w:rsidP="00074EEB">
      <w:pPr>
        <w:pStyle w:val="ListParagraph"/>
        <w:ind w:firstLine="0"/>
        <w:rPr>
          <w:rFonts w:ascii="Arial" w:hAnsi="Arial"/>
          <w:sz w:val="22"/>
        </w:rPr>
      </w:pPr>
    </w:p>
    <w:p w:rsidR="00043BAB" w:rsidRPr="00043BAB" w:rsidRDefault="00043BAB" w:rsidP="00043BAB">
      <w:pPr>
        <w:pStyle w:val="ListParagraph"/>
        <w:numPr>
          <w:ilvl w:val="1"/>
          <w:numId w:val="1"/>
        </w:numPr>
        <w:rPr>
          <w:rFonts w:ascii="Arial" w:hAnsi="Arial"/>
          <w:sz w:val="22"/>
        </w:rPr>
      </w:pPr>
      <w:r>
        <w:rPr>
          <w:rFonts w:ascii="Arial" w:hAnsi="Arial"/>
          <w:sz w:val="22"/>
        </w:rPr>
        <w:t>Administrator</w:t>
      </w:r>
    </w:p>
    <w:p w:rsidR="00FB7224" w:rsidRDefault="00FB7224" w:rsidP="00FB7224">
      <w:pPr>
        <w:pStyle w:val="ListParagraph"/>
        <w:ind w:firstLine="0"/>
        <w:rPr>
          <w:rFonts w:ascii="Arial" w:hAnsi="Arial"/>
          <w:sz w:val="22"/>
        </w:rPr>
      </w:pPr>
    </w:p>
    <w:p w:rsidR="00043BAB" w:rsidRDefault="00043BAB" w:rsidP="00043BAB">
      <w:pPr>
        <w:pStyle w:val="ListParagraph"/>
        <w:numPr>
          <w:ilvl w:val="0"/>
          <w:numId w:val="1"/>
        </w:numPr>
        <w:rPr>
          <w:rFonts w:ascii="Arial" w:hAnsi="Arial"/>
          <w:sz w:val="22"/>
        </w:rPr>
      </w:pPr>
      <w:r w:rsidRPr="00043BAB">
        <w:rPr>
          <w:rFonts w:ascii="Arial" w:hAnsi="Arial"/>
          <w:sz w:val="22"/>
        </w:rPr>
        <w:t>Preconditions</w:t>
      </w:r>
    </w:p>
    <w:p w:rsidR="00043BAB" w:rsidRDefault="00043BAB" w:rsidP="00043BAB">
      <w:pPr>
        <w:pStyle w:val="ListParagraph"/>
        <w:ind w:firstLine="0"/>
        <w:rPr>
          <w:rFonts w:ascii="Arial" w:hAnsi="Arial"/>
          <w:sz w:val="22"/>
        </w:rPr>
      </w:pPr>
    </w:p>
    <w:p w:rsidR="00043BAB" w:rsidRDefault="00043BAB" w:rsidP="00043BAB">
      <w:pPr>
        <w:pStyle w:val="ListParagraph"/>
        <w:numPr>
          <w:ilvl w:val="1"/>
          <w:numId w:val="1"/>
        </w:numPr>
        <w:rPr>
          <w:rFonts w:ascii="Arial" w:hAnsi="Arial"/>
          <w:sz w:val="22"/>
        </w:rPr>
      </w:pPr>
      <w:r>
        <w:rPr>
          <w:rFonts w:ascii="Arial" w:hAnsi="Arial"/>
          <w:sz w:val="22"/>
        </w:rPr>
        <w:t>The database is available</w:t>
      </w:r>
    </w:p>
    <w:p w:rsidR="00043BAB" w:rsidRPr="00043BAB" w:rsidRDefault="00043BAB" w:rsidP="00043BAB">
      <w:pPr>
        <w:pStyle w:val="ListParagraph"/>
        <w:numPr>
          <w:ilvl w:val="1"/>
          <w:numId w:val="1"/>
        </w:numPr>
        <w:rPr>
          <w:rFonts w:ascii="Arial" w:hAnsi="Arial"/>
          <w:sz w:val="22"/>
        </w:rPr>
      </w:pPr>
      <w:r>
        <w:rPr>
          <w:rFonts w:ascii="Arial" w:hAnsi="Arial"/>
          <w:sz w:val="22"/>
        </w:rPr>
        <w:t>The administ</w:t>
      </w:r>
      <w:r w:rsidR="004B09E5">
        <w:rPr>
          <w:rFonts w:ascii="Arial" w:hAnsi="Arial"/>
          <w:sz w:val="22"/>
        </w:rPr>
        <w:t>rator has a properly formatted .csv file of the list</w:t>
      </w:r>
      <w:r>
        <w:rPr>
          <w:rFonts w:ascii="Arial" w:hAnsi="Arial"/>
          <w:sz w:val="22"/>
        </w:rPr>
        <w:t xml:space="preserve"> of publication with fields enclosed by ‘“’ and separated by ‘,’</w:t>
      </w:r>
      <w:r w:rsidR="009526A4">
        <w:rPr>
          <w:rFonts w:ascii="Arial" w:hAnsi="Arial"/>
          <w:sz w:val="22"/>
        </w:rPr>
        <w:t>.</w:t>
      </w:r>
    </w:p>
    <w:p w:rsidR="00043BAB" w:rsidRPr="00043BAB" w:rsidRDefault="00043BAB" w:rsidP="00043BAB">
      <w:pPr>
        <w:ind w:left="360"/>
        <w:rPr>
          <w:rFonts w:ascii="Arial" w:hAnsi="Arial"/>
        </w:rPr>
      </w:pPr>
    </w:p>
    <w:p w:rsidR="00043BAB" w:rsidRDefault="00043BAB" w:rsidP="00043BAB">
      <w:pPr>
        <w:pStyle w:val="ListParagraph"/>
        <w:numPr>
          <w:ilvl w:val="0"/>
          <w:numId w:val="1"/>
        </w:numPr>
        <w:rPr>
          <w:rFonts w:ascii="Arial" w:hAnsi="Arial"/>
          <w:sz w:val="22"/>
        </w:rPr>
      </w:pPr>
      <w:r w:rsidRPr="00043BAB">
        <w:rPr>
          <w:rFonts w:ascii="Arial" w:hAnsi="Arial"/>
          <w:sz w:val="22"/>
        </w:rPr>
        <w:t>Basic Flow of Events</w:t>
      </w:r>
    </w:p>
    <w:p w:rsidR="00AB5FB0" w:rsidRDefault="00AB5FB0" w:rsidP="00AB5FB0">
      <w:pPr>
        <w:pStyle w:val="ListParagraph"/>
        <w:ind w:firstLine="0"/>
        <w:rPr>
          <w:rFonts w:ascii="Arial" w:hAnsi="Arial"/>
          <w:sz w:val="22"/>
        </w:rPr>
      </w:pPr>
    </w:p>
    <w:p w:rsidR="00AB5FB0" w:rsidRDefault="00AB5FB0" w:rsidP="00AB5FB0">
      <w:pPr>
        <w:pStyle w:val="ListParagraph"/>
        <w:numPr>
          <w:ilvl w:val="1"/>
          <w:numId w:val="1"/>
        </w:numPr>
        <w:rPr>
          <w:rFonts w:ascii="Arial" w:hAnsi="Arial"/>
          <w:sz w:val="22"/>
        </w:rPr>
      </w:pPr>
      <w:r>
        <w:rPr>
          <w:rFonts w:ascii="Arial" w:hAnsi="Arial"/>
          <w:sz w:val="22"/>
        </w:rPr>
        <w:t>The use case begins when the Administrator clicks on the button to upload</w:t>
      </w:r>
      <w:r w:rsidR="004B09E5">
        <w:rPr>
          <w:rFonts w:ascii="Arial" w:hAnsi="Arial"/>
          <w:sz w:val="22"/>
        </w:rPr>
        <w:t xml:space="preserve"> the file of the list of publications</w:t>
      </w:r>
    </w:p>
    <w:p w:rsidR="004B09E5" w:rsidRDefault="004B09E5" w:rsidP="00AB5FB0">
      <w:pPr>
        <w:pStyle w:val="ListParagraph"/>
        <w:numPr>
          <w:ilvl w:val="1"/>
          <w:numId w:val="1"/>
        </w:numPr>
        <w:rPr>
          <w:rFonts w:ascii="Arial" w:hAnsi="Arial"/>
          <w:sz w:val="22"/>
        </w:rPr>
      </w:pPr>
      <w:r>
        <w:rPr>
          <w:rFonts w:ascii="Arial" w:hAnsi="Arial"/>
          <w:sz w:val="22"/>
        </w:rPr>
        <w:t>The program will read the file and convert it into an ArrayList of ArrayList of String.</w:t>
      </w:r>
    </w:p>
    <w:p w:rsidR="004B09E5" w:rsidRDefault="004B09E5" w:rsidP="00AB5FB0">
      <w:pPr>
        <w:pStyle w:val="ListParagraph"/>
        <w:numPr>
          <w:ilvl w:val="1"/>
          <w:numId w:val="1"/>
        </w:numPr>
        <w:rPr>
          <w:rFonts w:ascii="Arial" w:hAnsi="Arial"/>
          <w:sz w:val="22"/>
        </w:rPr>
      </w:pPr>
      <w:r>
        <w:rPr>
          <w:rFonts w:ascii="Arial" w:hAnsi="Arial"/>
          <w:sz w:val="22"/>
        </w:rPr>
        <w:t xml:space="preserve">The program will check if there is already an existing (with same title) and conflicting record (with different description or year) in the database for each record. </w:t>
      </w:r>
    </w:p>
    <w:p w:rsidR="004B09E5" w:rsidRDefault="004B09E5" w:rsidP="00AB5FB0">
      <w:pPr>
        <w:pStyle w:val="ListParagraph"/>
        <w:numPr>
          <w:ilvl w:val="1"/>
          <w:numId w:val="1"/>
        </w:numPr>
        <w:rPr>
          <w:rFonts w:ascii="Arial" w:hAnsi="Arial"/>
          <w:sz w:val="22"/>
        </w:rPr>
      </w:pPr>
      <w:r>
        <w:rPr>
          <w:rFonts w:ascii="Arial" w:hAnsi="Arial"/>
          <w:sz w:val="22"/>
        </w:rPr>
        <w:t>If there is no existing and conflicting record in the database, the existing record is deleted if it exists and the record is added to the database.</w:t>
      </w:r>
    </w:p>
    <w:p w:rsidR="00FB7224" w:rsidRDefault="00FB7224" w:rsidP="00FB7224">
      <w:pPr>
        <w:pStyle w:val="ListParagraph"/>
        <w:numPr>
          <w:ilvl w:val="1"/>
          <w:numId w:val="1"/>
        </w:numPr>
        <w:rPr>
          <w:rFonts w:ascii="Arial" w:hAnsi="Arial"/>
          <w:sz w:val="22"/>
        </w:rPr>
      </w:pPr>
      <w:r>
        <w:rPr>
          <w:rFonts w:ascii="Arial" w:hAnsi="Arial"/>
          <w:sz w:val="22"/>
        </w:rPr>
        <w:t>When all the records have been successfully added or dealt with, a message dialog appears to inform the user and the use case ends successfully.</w:t>
      </w:r>
    </w:p>
    <w:p w:rsidR="00043BAB" w:rsidRPr="00043BAB" w:rsidRDefault="00FB7224" w:rsidP="00FB7224">
      <w:pPr>
        <w:pStyle w:val="ListParagraph"/>
        <w:ind w:firstLine="0"/>
        <w:rPr>
          <w:rFonts w:ascii="Arial" w:hAnsi="Arial"/>
          <w:sz w:val="22"/>
        </w:rPr>
      </w:pPr>
      <w:r w:rsidRPr="00043BAB">
        <w:rPr>
          <w:rFonts w:ascii="Arial" w:hAnsi="Arial"/>
        </w:rPr>
        <w:t xml:space="preserve"> </w:t>
      </w:r>
    </w:p>
    <w:p w:rsidR="00FB7224" w:rsidRDefault="00043BAB" w:rsidP="00FB7224">
      <w:pPr>
        <w:pStyle w:val="ListParagraph"/>
        <w:numPr>
          <w:ilvl w:val="0"/>
          <w:numId w:val="1"/>
        </w:numPr>
        <w:rPr>
          <w:rFonts w:ascii="Arial" w:hAnsi="Arial"/>
          <w:sz w:val="22"/>
        </w:rPr>
      </w:pPr>
      <w:r w:rsidRPr="00043BAB">
        <w:rPr>
          <w:rFonts w:ascii="Arial" w:hAnsi="Arial"/>
          <w:sz w:val="22"/>
        </w:rPr>
        <w:t>Alternative Flows</w:t>
      </w:r>
    </w:p>
    <w:p w:rsidR="001A67EB" w:rsidRDefault="001A67EB" w:rsidP="001A67EB">
      <w:pPr>
        <w:pStyle w:val="ListParagraph"/>
        <w:ind w:firstLine="0"/>
        <w:rPr>
          <w:rFonts w:ascii="Arial" w:hAnsi="Arial"/>
          <w:sz w:val="22"/>
        </w:rPr>
      </w:pPr>
    </w:p>
    <w:p w:rsidR="00043BAB" w:rsidRDefault="00FB7224" w:rsidP="00043BAB">
      <w:pPr>
        <w:pStyle w:val="ListParagraph"/>
        <w:numPr>
          <w:ilvl w:val="1"/>
          <w:numId w:val="1"/>
        </w:numPr>
        <w:rPr>
          <w:rFonts w:ascii="Arial" w:hAnsi="Arial"/>
          <w:sz w:val="22"/>
        </w:rPr>
      </w:pPr>
      <w:r>
        <w:rPr>
          <w:rFonts w:ascii="Arial" w:hAnsi="Arial"/>
          <w:sz w:val="22"/>
        </w:rPr>
        <w:t>There is an existing and conflicting record in the database</w:t>
      </w:r>
    </w:p>
    <w:p w:rsidR="00FB7224" w:rsidRDefault="00FB7224" w:rsidP="00FB7224">
      <w:pPr>
        <w:pStyle w:val="ListParagraph"/>
        <w:ind w:firstLine="0"/>
        <w:rPr>
          <w:rFonts w:ascii="Arial" w:hAnsi="Arial"/>
          <w:sz w:val="22"/>
        </w:rPr>
      </w:pPr>
      <w:r>
        <w:rPr>
          <w:rFonts w:ascii="Arial" w:hAnsi="Arial"/>
          <w:sz w:val="22"/>
        </w:rPr>
        <w:t xml:space="preserve">In step 4.3, the record to be added may already exist and have conflicting details. </w:t>
      </w:r>
    </w:p>
    <w:p w:rsidR="00FB7224" w:rsidRDefault="00FB7224" w:rsidP="00FB7224">
      <w:pPr>
        <w:pStyle w:val="ListParagraph"/>
        <w:numPr>
          <w:ilvl w:val="2"/>
          <w:numId w:val="1"/>
        </w:numPr>
        <w:rPr>
          <w:rFonts w:ascii="Arial" w:hAnsi="Arial"/>
          <w:sz w:val="22"/>
        </w:rPr>
      </w:pPr>
      <w:r>
        <w:rPr>
          <w:rFonts w:ascii="Arial" w:hAnsi="Arial"/>
          <w:sz w:val="22"/>
        </w:rPr>
        <w:t>A dialog box appears to ask the user if he wants to overwrite the current record in database.</w:t>
      </w:r>
    </w:p>
    <w:p w:rsidR="00FB7224" w:rsidRPr="00FB7224" w:rsidRDefault="00FB7224" w:rsidP="00FB7224">
      <w:pPr>
        <w:pStyle w:val="ListParagraph"/>
        <w:numPr>
          <w:ilvl w:val="2"/>
          <w:numId w:val="1"/>
        </w:numPr>
        <w:rPr>
          <w:rFonts w:ascii="Arial" w:hAnsi="Arial"/>
          <w:sz w:val="22"/>
        </w:rPr>
      </w:pPr>
      <w:r>
        <w:rPr>
          <w:rFonts w:ascii="Arial" w:hAnsi="Arial"/>
          <w:sz w:val="22"/>
        </w:rPr>
        <w:t xml:space="preserve">If the </w:t>
      </w:r>
      <w:r w:rsidR="00AE760E">
        <w:rPr>
          <w:rFonts w:ascii="Arial" w:hAnsi="Arial"/>
          <w:sz w:val="22"/>
        </w:rPr>
        <w:t>user agrees to overwrite, the existing record is deleted and the record is added to the database.</w:t>
      </w:r>
    </w:p>
    <w:p w:rsidR="00043BAB" w:rsidRPr="00043BAB" w:rsidRDefault="00043BAB">
      <w:pPr>
        <w:rPr>
          <w:rFonts w:ascii="Times New Roman" w:hAnsi="Times New Roman" w:cs="Times New Roman"/>
        </w:rPr>
      </w:pPr>
    </w:p>
    <w:p w:rsidR="00A81596" w:rsidRPr="00A03368" w:rsidRDefault="00782425">
      <w:pPr>
        <w:rPr>
          <w:rFonts w:ascii="Times New Roman" w:hAnsi="Times New Roman" w:cs="Times New Roman"/>
          <w:b/>
          <w:lang w:val="en-US"/>
        </w:rPr>
      </w:pPr>
      <w:r w:rsidRPr="00A03368">
        <w:rPr>
          <w:rFonts w:ascii="Times New Roman" w:hAnsi="Times New Roman" w:cs="Times New Roman"/>
          <w:b/>
          <w:lang w:val="en-US"/>
        </w:rPr>
        <w:t xml:space="preserve">Check if </w:t>
      </w:r>
      <w:r w:rsidR="00683EC6" w:rsidRPr="00A03368">
        <w:rPr>
          <w:rFonts w:ascii="Times New Roman" w:hAnsi="Times New Roman" w:cs="Times New Roman"/>
          <w:b/>
          <w:lang w:val="en-US"/>
        </w:rPr>
        <w:t>uploaded publication records agree</w:t>
      </w:r>
      <w:r w:rsidRPr="00A03368">
        <w:rPr>
          <w:rFonts w:ascii="Times New Roman" w:hAnsi="Times New Roman" w:cs="Times New Roman"/>
          <w:b/>
          <w:lang w:val="en-US"/>
        </w:rPr>
        <w:t xml:space="preserve"> with internal list</w:t>
      </w:r>
      <w:r w:rsidR="00683EC6">
        <w:rPr>
          <w:rFonts w:ascii="Times New Roman" w:hAnsi="Times New Roman" w:cs="Times New Roman"/>
          <w:b/>
          <w:lang w:val="en-US"/>
        </w:rPr>
        <w:t>/Check format of publication information</w:t>
      </w:r>
    </w:p>
    <w:tbl>
      <w:tblPr>
        <w:tblStyle w:val="TableGrid"/>
        <w:tblW w:w="0" w:type="auto"/>
        <w:tblLook w:val="04A0" w:firstRow="1" w:lastRow="0" w:firstColumn="1" w:lastColumn="0" w:noHBand="0" w:noVBand="1"/>
      </w:tblPr>
      <w:tblGrid>
        <w:gridCol w:w="1951"/>
        <w:gridCol w:w="8011"/>
      </w:tblGrid>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Administrator, JDAS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lastRenderedPageBreak/>
              <w:t>Description</w:t>
            </w:r>
          </w:p>
        </w:tc>
        <w:tc>
          <w:tcPr>
            <w:tcW w:w="8011" w:type="dxa"/>
          </w:tcPr>
          <w:p w:rsidR="00A03368" w:rsidRPr="00A03368" w:rsidRDefault="00A03368" w:rsidP="00A6342A">
            <w:pPr>
              <w:rPr>
                <w:rFonts w:ascii="Times New Roman" w:hAnsi="Times New Roman" w:cs="Times New Roman"/>
                <w:lang w:val="en-US"/>
              </w:rPr>
            </w:pPr>
            <w:r w:rsidRPr="00A03368">
              <w:rPr>
                <w:rFonts w:ascii="Times New Roman" w:hAnsi="Times New Roman" w:cs="Times New Roman"/>
                <w:lang w:val="en-US"/>
              </w:rPr>
              <w:t xml:space="preserve">The administrator may want </w:t>
            </w:r>
            <w:r w:rsidR="00683EC6">
              <w:rPr>
                <w:rFonts w:ascii="Times New Roman" w:hAnsi="Times New Roman" w:cs="Times New Roman"/>
                <w:lang w:val="en-US"/>
              </w:rPr>
              <w:t xml:space="preserve">check if the publication records uploaded by the student agree with the internal list of publications the administrator has collated and previously uploaded onto the system. The system shall </w:t>
            </w:r>
            <w:r w:rsidR="00D4498A">
              <w:rPr>
                <w:rFonts w:ascii="Times New Roman" w:hAnsi="Times New Roman" w:cs="Times New Roman"/>
                <w:lang w:val="en-US"/>
              </w:rPr>
              <w:t xml:space="preserve">check </w:t>
            </w:r>
            <w:r w:rsidR="00C32670">
              <w:rPr>
                <w:rFonts w:ascii="Times New Roman" w:hAnsi="Times New Roman" w:cs="Times New Roman"/>
                <w:lang w:val="en-US"/>
              </w:rPr>
              <w:t>if the format of the description of a record is consistent with the description uploaded by the administra</w:t>
            </w:r>
            <w:r w:rsidR="00A6342A">
              <w:rPr>
                <w:rFonts w:ascii="Times New Roman" w:hAnsi="Times New Roman" w:cs="Times New Roman"/>
                <w:lang w:val="en-US"/>
              </w:rPr>
              <w:t>tor and display a list of records which are consistent and a list of records which are not consistent.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Publication records, internal publication list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Display of consistent and inconsistent records.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w:t>
            </w:r>
          </w:p>
        </w:tc>
      </w:tr>
    </w:tbl>
    <w:p w:rsidR="00D956CE" w:rsidRDefault="00D956CE" w:rsidP="00DB5272">
      <w:pPr>
        <w:pStyle w:val="ListParagraph"/>
        <w:ind w:firstLine="0"/>
        <w:rPr>
          <w:rFonts w:ascii="Arial" w:hAnsi="Arial"/>
          <w:sz w:val="22"/>
        </w:rPr>
      </w:pPr>
    </w:p>
    <w:p w:rsidR="00D956CE" w:rsidRDefault="00D956CE" w:rsidP="00D956CE">
      <w:pPr>
        <w:pStyle w:val="ListParagraph"/>
        <w:numPr>
          <w:ilvl w:val="0"/>
          <w:numId w:val="5"/>
        </w:numPr>
        <w:rPr>
          <w:rFonts w:ascii="Arial" w:hAnsi="Arial"/>
          <w:sz w:val="22"/>
        </w:rPr>
      </w:pPr>
      <w:r w:rsidRPr="00043BAB">
        <w:rPr>
          <w:rFonts w:ascii="Arial" w:hAnsi="Arial"/>
          <w:sz w:val="22"/>
        </w:rPr>
        <w:t>Brief Description</w:t>
      </w:r>
    </w:p>
    <w:p w:rsidR="00D956CE" w:rsidRPr="00043BAB" w:rsidRDefault="00D956CE" w:rsidP="00D956CE">
      <w:pPr>
        <w:pStyle w:val="ListParagraph"/>
        <w:ind w:firstLine="0"/>
        <w:rPr>
          <w:rFonts w:ascii="Arial" w:hAnsi="Arial"/>
          <w:sz w:val="22"/>
        </w:rPr>
      </w:pPr>
    </w:p>
    <w:p w:rsidR="00D956CE" w:rsidRPr="00043BAB" w:rsidRDefault="00D956CE" w:rsidP="00D956CE">
      <w:pPr>
        <w:ind w:left="360"/>
        <w:rPr>
          <w:rFonts w:ascii="Arial" w:hAnsi="Arial"/>
        </w:rPr>
      </w:pPr>
      <w:r w:rsidRPr="00043BAB">
        <w:rPr>
          <w:rFonts w:ascii="Arial" w:hAnsi="Arial"/>
        </w:rPr>
        <w:t xml:space="preserve">This use case describes how an Administrator </w:t>
      </w:r>
      <w:r>
        <w:rPr>
          <w:rFonts w:ascii="Arial" w:hAnsi="Arial"/>
        </w:rPr>
        <w:t>will upload an internal list of publication onto the system.</w:t>
      </w:r>
    </w:p>
    <w:p w:rsidR="00D956CE" w:rsidRDefault="00D956CE" w:rsidP="00D956CE">
      <w:pPr>
        <w:pStyle w:val="ListParagraph"/>
        <w:numPr>
          <w:ilvl w:val="0"/>
          <w:numId w:val="5"/>
        </w:numPr>
        <w:rPr>
          <w:rFonts w:ascii="Arial" w:hAnsi="Arial"/>
          <w:sz w:val="22"/>
        </w:rPr>
      </w:pPr>
      <w:r>
        <w:rPr>
          <w:rFonts w:ascii="Arial" w:hAnsi="Arial"/>
          <w:sz w:val="22"/>
        </w:rPr>
        <w:t>Actors</w:t>
      </w:r>
    </w:p>
    <w:p w:rsidR="00D956CE" w:rsidRPr="00074EEB" w:rsidRDefault="00D956CE" w:rsidP="00D956CE">
      <w:pPr>
        <w:pStyle w:val="ListParagraph"/>
        <w:ind w:firstLine="0"/>
        <w:rPr>
          <w:rFonts w:ascii="Arial" w:hAnsi="Arial"/>
          <w:sz w:val="22"/>
        </w:rPr>
      </w:pPr>
    </w:p>
    <w:p w:rsidR="00D956CE" w:rsidRPr="00043BAB" w:rsidRDefault="00D956CE" w:rsidP="00D956CE">
      <w:pPr>
        <w:pStyle w:val="ListParagraph"/>
        <w:numPr>
          <w:ilvl w:val="1"/>
          <w:numId w:val="5"/>
        </w:numPr>
        <w:rPr>
          <w:rFonts w:ascii="Arial" w:hAnsi="Arial"/>
          <w:sz w:val="22"/>
        </w:rPr>
      </w:pPr>
      <w:r>
        <w:rPr>
          <w:rFonts w:ascii="Arial" w:hAnsi="Arial"/>
          <w:sz w:val="22"/>
        </w:rPr>
        <w:t>Administrator</w:t>
      </w:r>
    </w:p>
    <w:p w:rsidR="00D956CE" w:rsidRDefault="00D956CE" w:rsidP="00D956CE">
      <w:pPr>
        <w:pStyle w:val="ListParagraph"/>
        <w:ind w:firstLine="0"/>
        <w:rPr>
          <w:rFonts w:ascii="Arial" w:hAnsi="Arial"/>
          <w:sz w:val="22"/>
        </w:rPr>
      </w:pPr>
    </w:p>
    <w:p w:rsidR="00D956CE" w:rsidRDefault="00D956CE" w:rsidP="00D956CE">
      <w:pPr>
        <w:pStyle w:val="ListParagraph"/>
        <w:numPr>
          <w:ilvl w:val="0"/>
          <w:numId w:val="5"/>
        </w:numPr>
        <w:rPr>
          <w:rFonts w:ascii="Arial" w:hAnsi="Arial"/>
          <w:sz w:val="22"/>
        </w:rPr>
      </w:pPr>
      <w:r w:rsidRPr="00043BAB">
        <w:rPr>
          <w:rFonts w:ascii="Arial" w:hAnsi="Arial"/>
          <w:sz w:val="22"/>
        </w:rPr>
        <w:t>Preconditions</w:t>
      </w:r>
    </w:p>
    <w:p w:rsidR="00D956CE" w:rsidRDefault="00D956CE" w:rsidP="00D956CE">
      <w:pPr>
        <w:pStyle w:val="ListParagraph"/>
        <w:ind w:firstLine="0"/>
        <w:rPr>
          <w:rFonts w:ascii="Arial" w:hAnsi="Arial"/>
          <w:sz w:val="22"/>
        </w:rPr>
      </w:pPr>
    </w:p>
    <w:p w:rsidR="00D956CE" w:rsidRDefault="00D956CE" w:rsidP="00D956CE">
      <w:pPr>
        <w:pStyle w:val="ListParagraph"/>
        <w:numPr>
          <w:ilvl w:val="1"/>
          <w:numId w:val="5"/>
        </w:numPr>
        <w:rPr>
          <w:rFonts w:ascii="Arial" w:hAnsi="Arial"/>
          <w:sz w:val="22"/>
        </w:rPr>
      </w:pPr>
      <w:r>
        <w:rPr>
          <w:rFonts w:ascii="Arial" w:hAnsi="Arial"/>
          <w:sz w:val="22"/>
        </w:rPr>
        <w:t>The database is available</w:t>
      </w:r>
    </w:p>
    <w:p w:rsidR="00D956CE" w:rsidRPr="00043BAB" w:rsidRDefault="00D956CE" w:rsidP="00D956CE">
      <w:pPr>
        <w:pStyle w:val="ListParagraph"/>
        <w:numPr>
          <w:ilvl w:val="1"/>
          <w:numId w:val="5"/>
        </w:numPr>
        <w:rPr>
          <w:rFonts w:ascii="Arial" w:hAnsi="Arial"/>
          <w:sz w:val="22"/>
        </w:rPr>
      </w:pPr>
      <w:r>
        <w:rPr>
          <w:rFonts w:ascii="Arial" w:hAnsi="Arial"/>
          <w:sz w:val="22"/>
        </w:rPr>
        <w:t>The administrator has a properly formatted .csv file of the list of publication with fields enclosed by ‘“’ and separated by ‘,’.</w:t>
      </w:r>
    </w:p>
    <w:p w:rsidR="00D956CE" w:rsidRPr="00043BAB" w:rsidRDefault="00D956CE" w:rsidP="00D956CE">
      <w:pPr>
        <w:ind w:left="360"/>
        <w:rPr>
          <w:rFonts w:ascii="Arial" w:hAnsi="Arial"/>
        </w:rPr>
      </w:pPr>
    </w:p>
    <w:p w:rsidR="00D956CE" w:rsidRDefault="00D956CE" w:rsidP="00D956CE">
      <w:pPr>
        <w:pStyle w:val="ListParagraph"/>
        <w:numPr>
          <w:ilvl w:val="0"/>
          <w:numId w:val="5"/>
        </w:numPr>
        <w:rPr>
          <w:rFonts w:ascii="Arial" w:hAnsi="Arial"/>
          <w:sz w:val="22"/>
        </w:rPr>
      </w:pPr>
      <w:r w:rsidRPr="00043BAB">
        <w:rPr>
          <w:rFonts w:ascii="Arial" w:hAnsi="Arial"/>
          <w:sz w:val="22"/>
        </w:rPr>
        <w:t>Basic Flow of Events</w:t>
      </w:r>
    </w:p>
    <w:p w:rsidR="00D956CE" w:rsidRDefault="00D956CE" w:rsidP="00D956CE">
      <w:pPr>
        <w:pStyle w:val="ListParagraph"/>
        <w:ind w:firstLine="0"/>
        <w:rPr>
          <w:rFonts w:ascii="Arial" w:hAnsi="Arial"/>
          <w:sz w:val="22"/>
        </w:rPr>
      </w:pPr>
    </w:p>
    <w:p w:rsidR="00D956CE" w:rsidRDefault="00D956CE" w:rsidP="00D956CE">
      <w:pPr>
        <w:pStyle w:val="ListParagraph"/>
        <w:numPr>
          <w:ilvl w:val="1"/>
          <w:numId w:val="5"/>
        </w:numPr>
        <w:rPr>
          <w:rFonts w:ascii="Arial" w:hAnsi="Arial"/>
          <w:sz w:val="22"/>
        </w:rPr>
      </w:pPr>
      <w:r>
        <w:rPr>
          <w:rFonts w:ascii="Arial" w:hAnsi="Arial"/>
          <w:sz w:val="22"/>
        </w:rPr>
        <w:t>The use case begins when the Administrator clicks on the button to upload the file of the list of publications</w:t>
      </w:r>
    </w:p>
    <w:p w:rsidR="00D956CE" w:rsidRDefault="00D956CE" w:rsidP="00D956CE">
      <w:pPr>
        <w:pStyle w:val="ListParagraph"/>
        <w:numPr>
          <w:ilvl w:val="1"/>
          <w:numId w:val="5"/>
        </w:numPr>
        <w:rPr>
          <w:rFonts w:ascii="Arial" w:hAnsi="Arial"/>
          <w:sz w:val="22"/>
        </w:rPr>
      </w:pPr>
      <w:r>
        <w:rPr>
          <w:rFonts w:ascii="Arial" w:hAnsi="Arial"/>
          <w:sz w:val="22"/>
        </w:rPr>
        <w:t>The program will read the file and convert it into an ArrayList of ArrayList of String.</w:t>
      </w:r>
    </w:p>
    <w:p w:rsidR="00D956CE" w:rsidRDefault="00D956CE" w:rsidP="00D956CE">
      <w:pPr>
        <w:pStyle w:val="ListParagraph"/>
        <w:numPr>
          <w:ilvl w:val="1"/>
          <w:numId w:val="5"/>
        </w:numPr>
        <w:rPr>
          <w:rFonts w:ascii="Arial" w:hAnsi="Arial"/>
          <w:sz w:val="22"/>
        </w:rPr>
      </w:pPr>
      <w:r>
        <w:rPr>
          <w:rFonts w:ascii="Arial" w:hAnsi="Arial"/>
          <w:sz w:val="22"/>
        </w:rPr>
        <w:t xml:space="preserve">The program will check if there is already an existing (with same title) and conflicting record (with different description or year) in the database for each record. </w:t>
      </w:r>
    </w:p>
    <w:p w:rsidR="00D956CE" w:rsidRDefault="00D956CE" w:rsidP="00D956CE">
      <w:pPr>
        <w:pStyle w:val="ListParagraph"/>
        <w:numPr>
          <w:ilvl w:val="1"/>
          <w:numId w:val="5"/>
        </w:numPr>
        <w:rPr>
          <w:rFonts w:ascii="Arial" w:hAnsi="Arial"/>
          <w:sz w:val="22"/>
        </w:rPr>
      </w:pPr>
      <w:r>
        <w:rPr>
          <w:rFonts w:ascii="Arial" w:hAnsi="Arial"/>
          <w:sz w:val="22"/>
        </w:rPr>
        <w:t>If there is no existing and conflicting record in the database, the existing record is deleted if it exists and the record is added to the database.</w:t>
      </w:r>
    </w:p>
    <w:p w:rsidR="00D956CE" w:rsidRDefault="00D956CE" w:rsidP="00D956CE">
      <w:pPr>
        <w:pStyle w:val="ListParagraph"/>
        <w:numPr>
          <w:ilvl w:val="1"/>
          <w:numId w:val="5"/>
        </w:numPr>
        <w:rPr>
          <w:rFonts w:ascii="Arial" w:hAnsi="Arial"/>
          <w:sz w:val="22"/>
        </w:rPr>
      </w:pPr>
      <w:r>
        <w:rPr>
          <w:rFonts w:ascii="Arial" w:hAnsi="Arial"/>
          <w:sz w:val="22"/>
        </w:rPr>
        <w:t>When all the records have been successfully added or dealt with, a message dialog appears to inform the user and the use case ends successfully.</w:t>
      </w:r>
    </w:p>
    <w:p w:rsidR="00D956CE" w:rsidRPr="00043BAB" w:rsidRDefault="00D956CE" w:rsidP="00D956CE">
      <w:pPr>
        <w:pStyle w:val="ListParagraph"/>
        <w:ind w:firstLine="0"/>
        <w:rPr>
          <w:rFonts w:ascii="Arial" w:hAnsi="Arial"/>
          <w:sz w:val="22"/>
        </w:rPr>
      </w:pPr>
      <w:r w:rsidRPr="00043BAB">
        <w:rPr>
          <w:rFonts w:ascii="Arial" w:hAnsi="Arial"/>
        </w:rPr>
        <w:t xml:space="preserve"> </w:t>
      </w:r>
    </w:p>
    <w:p w:rsidR="00D956CE" w:rsidRDefault="00D956CE" w:rsidP="00D956CE">
      <w:pPr>
        <w:pStyle w:val="ListParagraph"/>
        <w:numPr>
          <w:ilvl w:val="0"/>
          <w:numId w:val="5"/>
        </w:numPr>
        <w:rPr>
          <w:rFonts w:ascii="Arial" w:hAnsi="Arial"/>
          <w:sz w:val="22"/>
        </w:rPr>
      </w:pPr>
      <w:r w:rsidRPr="00043BAB">
        <w:rPr>
          <w:rFonts w:ascii="Arial" w:hAnsi="Arial"/>
          <w:sz w:val="22"/>
        </w:rPr>
        <w:t>Alternative Flows</w:t>
      </w:r>
    </w:p>
    <w:p w:rsidR="00D956CE" w:rsidRDefault="00D956CE" w:rsidP="00D956CE">
      <w:pPr>
        <w:pStyle w:val="ListParagraph"/>
        <w:ind w:firstLine="0"/>
        <w:rPr>
          <w:rFonts w:ascii="Arial" w:hAnsi="Arial"/>
          <w:sz w:val="22"/>
        </w:rPr>
      </w:pPr>
    </w:p>
    <w:p w:rsidR="00D956CE" w:rsidRDefault="00D956CE" w:rsidP="00D956CE">
      <w:pPr>
        <w:pStyle w:val="ListParagraph"/>
        <w:numPr>
          <w:ilvl w:val="1"/>
          <w:numId w:val="5"/>
        </w:numPr>
        <w:rPr>
          <w:rFonts w:ascii="Arial" w:hAnsi="Arial"/>
          <w:sz w:val="22"/>
        </w:rPr>
      </w:pPr>
      <w:r>
        <w:rPr>
          <w:rFonts w:ascii="Arial" w:hAnsi="Arial"/>
          <w:sz w:val="22"/>
        </w:rPr>
        <w:t>There is an existing and conflicting record in the database</w:t>
      </w:r>
    </w:p>
    <w:p w:rsidR="00D956CE" w:rsidRDefault="00D956CE" w:rsidP="00D956CE">
      <w:pPr>
        <w:pStyle w:val="ListParagraph"/>
        <w:ind w:firstLine="0"/>
        <w:rPr>
          <w:rFonts w:ascii="Arial" w:hAnsi="Arial"/>
          <w:sz w:val="22"/>
        </w:rPr>
      </w:pPr>
      <w:r>
        <w:rPr>
          <w:rFonts w:ascii="Arial" w:hAnsi="Arial"/>
          <w:sz w:val="22"/>
        </w:rPr>
        <w:t xml:space="preserve">In step 4.3, the record to be added may already exist and have conflicting details. </w:t>
      </w:r>
    </w:p>
    <w:p w:rsidR="00D956CE" w:rsidRDefault="00D956CE" w:rsidP="00D956CE">
      <w:pPr>
        <w:pStyle w:val="ListParagraph"/>
        <w:numPr>
          <w:ilvl w:val="2"/>
          <w:numId w:val="5"/>
        </w:numPr>
        <w:rPr>
          <w:rFonts w:ascii="Arial" w:hAnsi="Arial"/>
          <w:sz w:val="22"/>
        </w:rPr>
      </w:pPr>
      <w:r>
        <w:rPr>
          <w:rFonts w:ascii="Arial" w:hAnsi="Arial"/>
          <w:sz w:val="22"/>
        </w:rPr>
        <w:t>A dialog box appears to ask the user if he wants to overwrite the current record in database.</w:t>
      </w:r>
    </w:p>
    <w:p w:rsidR="00D956CE" w:rsidRPr="00FB7224" w:rsidRDefault="00D956CE" w:rsidP="00D956CE">
      <w:pPr>
        <w:pStyle w:val="ListParagraph"/>
        <w:numPr>
          <w:ilvl w:val="2"/>
          <w:numId w:val="5"/>
        </w:numPr>
        <w:rPr>
          <w:rFonts w:ascii="Arial" w:hAnsi="Arial"/>
          <w:sz w:val="22"/>
        </w:rPr>
      </w:pPr>
      <w:r>
        <w:rPr>
          <w:rFonts w:ascii="Arial" w:hAnsi="Arial"/>
          <w:sz w:val="22"/>
        </w:rPr>
        <w:t>If the user agrees to overwrite, the existing record is deleted and the record is added to the database.</w:t>
      </w:r>
    </w:p>
    <w:p w:rsidR="00A03368" w:rsidRDefault="00A03368">
      <w:pPr>
        <w:rPr>
          <w:rFonts w:ascii="Times New Roman" w:hAnsi="Times New Roman" w:cs="Times New Roman"/>
          <w:b/>
          <w:lang w:val="en-SG"/>
        </w:rPr>
      </w:pPr>
    </w:p>
    <w:p w:rsidR="00BE7236" w:rsidRPr="00D956CE" w:rsidRDefault="00BE7236" w:rsidP="00BE7236">
      <w:pPr>
        <w:rPr>
          <w:rFonts w:ascii="Times New Roman" w:hAnsi="Times New Roman" w:cs="Times New Roman"/>
          <w:b/>
          <w:lang w:val="en-SG"/>
        </w:rPr>
      </w:pPr>
      <w:r>
        <w:rPr>
          <w:rFonts w:ascii="Times New Roman" w:hAnsi="Times New Roman" w:cs="Times New Roman"/>
          <w:b/>
          <w:lang w:val="en-SG"/>
        </w:rPr>
        <w:t xml:space="preserve">Select id from rierecords, publication where </w:t>
      </w:r>
      <w:r w:rsidR="004534F1">
        <w:rPr>
          <w:rFonts w:ascii="Times New Roman" w:hAnsi="Times New Roman" w:cs="Times New Roman"/>
          <w:b/>
          <w:lang w:val="en-SG"/>
        </w:rPr>
        <w:t>(</w:t>
      </w:r>
      <w:r>
        <w:rPr>
          <w:rFonts w:ascii="Times New Roman" w:hAnsi="Times New Roman" w:cs="Times New Roman"/>
          <w:b/>
          <w:lang w:val="en-SG"/>
        </w:rPr>
        <w:t>rierecords.desc1 like concat(‘%’,publication.title,’%’) and</w:t>
      </w:r>
    </w:p>
    <w:p w:rsidR="00BE7236" w:rsidRDefault="004534F1">
      <w:pPr>
        <w:rPr>
          <w:rFonts w:ascii="Times New Roman" w:hAnsi="Times New Roman" w:cs="Times New Roman"/>
          <w:b/>
          <w:lang w:val="en-SG"/>
        </w:rPr>
      </w:pPr>
      <w:r>
        <w:rPr>
          <w:rFonts w:ascii="Times New Roman" w:hAnsi="Times New Roman" w:cs="Times New Roman"/>
          <w:b/>
          <w:lang w:val="en-SG"/>
        </w:rPr>
        <w:t>not(</w:t>
      </w:r>
      <w:r w:rsidR="00BE7236">
        <w:rPr>
          <w:rFonts w:ascii="Times New Roman" w:hAnsi="Times New Roman" w:cs="Times New Roman"/>
          <w:b/>
          <w:lang w:val="en-SG"/>
        </w:rPr>
        <w:t>rierecords.desc1=publication.desc1</w:t>
      </w:r>
      <w:r>
        <w:rPr>
          <w:rFonts w:ascii="Times New Roman" w:hAnsi="Times New Roman" w:cs="Times New Roman"/>
          <w:b/>
          <w:lang w:val="en-SG"/>
        </w:rPr>
        <w:t xml:space="preserve"> and rierecords.desc1 =publication.year) ) or </w:t>
      </w:r>
      <w:r>
        <w:rPr>
          <w:rFonts w:ascii="Times New Roman" w:hAnsi="Times New Roman" w:cs="Times New Roman"/>
          <w:b/>
          <w:lang w:val="en-SG"/>
        </w:rPr>
        <w:t xml:space="preserve">rierecords.desc1 </w:t>
      </w:r>
      <w:r>
        <w:rPr>
          <w:rFonts w:ascii="Times New Roman" w:hAnsi="Times New Roman" w:cs="Times New Roman"/>
          <w:b/>
          <w:lang w:val="en-SG"/>
        </w:rPr>
        <w:t xml:space="preserve">not </w:t>
      </w:r>
      <w:bookmarkStart w:id="0" w:name="_GoBack"/>
      <w:bookmarkEnd w:id="0"/>
      <w:r>
        <w:rPr>
          <w:rFonts w:ascii="Times New Roman" w:hAnsi="Times New Roman" w:cs="Times New Roman"/>
          <w:b/>
          <w:lang w:val="en-SG"/>
        </w:rPr>
        <w:t>like concat(‘%’,publication.title,’%’</w:t>
      </w:r>
      <w:r w:rsidR="00BE7236">
        <w:rPr>
          <w:rFonts w:ascii="Times New Roman" w:hAnsi="Times New Roman" w:cs="Times New Roman"/>
          <w:b/>
          <w:lang w:val="en-SG"/>
        </w:rPr>
        <w:t>;</w:t>
      </w:r>
    </w:p>
    <w:sectPr w:rsidR="00BE7236" w:rsidSect="006E71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Footlight MT Light">
    <w:panose1 w:val="0204060206030A020304"/>
    <w:charset w:val="00"/>
    <w:family w:val="roman"/>
    <w:pitch w:val="variable"/>
    <w:sig w:usb0="00000003" w:usb1="00000000" w:usb2="00000000" w:usb3="00000000" w:csb0="00000001" w:csb1="00000000"/>
  </w:font>
  <w:font w:name="EPSON 正楷書体Ｍ">
    <w:charset w:val="80"/>
    <w:family w:val="script"/>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0052D"/>
    <w:multiLevelType w:val="hybridMultilevel"/>
    <w:tmpl w:val="5DC82F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nsid w:val="3F446156"/>
    <w:multiLevelType w:val="hybridMultilevel"/>
    <w:tmpl w:val="128C07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nsid w:val="62117990"/>
    <w:multiLevelType w:val="multilevel"/>
    <w:tmpl w:val="FDA43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740401EA"/>
    <w:multiLevelType w:val="multilevel"/>
    <w:tmpl w:val="FDA434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4A"/>
    <w:rsid w:val="00043BAB"/>
    <w:rsid w:val="00074EEB"/>
    <w:rsid w:val="00126583"/>
    <w:rsid w:val="0018181C"/>
    <w:rsid w:val="001A67EB"/>
    <w:rsid w:val="00380B41"/>
    <w:rsid w:val="004534F1"/>
    <w:rsid w:val="00476A02"/>
    <w:rsid w:val="004B09E5"/>
    <w:rsid w:val="0058364C"/>
    <w:rsid w:val="00683EC6"/>
    <w:rsid w:val="006E714A"/>
    <w:rsid w:val="00782425"/>
    <w:rsid w:val="0089642F"/>
    <w:rsid w:val="008B467F"/>
    <w:rsid w:val="009526A4"/>
    <w:rsid w:val="00A03368"/>
    <w:rsid w:val="00A6342A"/>
    <w:rsid w:val="00A81596"/>
    <w:rsid w:val="00AB5FB0"/>
    <w:rsid w:val="00AE760E"/>
    <w:rsid w:val="00BC75E3"/>
    <w:rsid w:val="00BE7236"/>
    <w:rsid w:val="00C32670"/>
    <w:rsid w:val="00C73475"/>
    <w:rsid w:val="00CA1FCC"/>
    <w:rsid w:val="00D4498A"/>
    <w:rsid w:val="00D956CE"/>
    <w:rsid w:val="00DB5272"/>
    <w:rsid w:val="00E86C92"/>
    <w:rsid w:val="00F71517"/>
    <w:rsid w:val="00FB72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BAB"/>
    <w:pPr>
      <w:spacing w:after="0" w:line="240" w:lineRule="auto"/>
      <w:ind w:left="720" w:hanging="284"/>
      <w:contextualSpacing/>
    </w:pPr>
    <w:rPr>
      <w:rFonts w:ascii="Footlight MT Light" w:eastAsia="EPSON 正楷書体Ｍ" w:hAnsi="Footlight MT Light" w:cs="Arial"/>
      <w:sz w:val="16"/>
      <w:lang w:val="en-S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BAB"/>
    <w:pPr>
      <w:spacing w:after="0" w:line="240" w:lineRule="auto"/>
      <w:ind w:left="720" w:hanging="284"/>
      <w:contextualSpacing/>
    </w:pPr>
    <w:rPr>
      <w:rFonts w:ascii="Footlight MT Light" w:eastAsia="EPSON 正楷書体Ｍ" w:hAnsi="Footlight MT Light" w:cs="Arial"/>
      <w:sz w:val="16"/>
      <w:lang w:val="en-S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99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dc:creator>
  <cp:lastModifiedBy>Yi Min</cp:lastModifiedBy>
  <cp:revision>25</cp:revision>
  <dcterms:created xsi:type="dcterms:W3CDTF">2014-04-21T04:27:00Z</dcterms:created>
  <dcterms:modified xsi:type="dcterms:W3CDTF">2014-04-24T08:33:00Z</dcterms:modified>
</cp:coreProperties>
</file>