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505E1" w14:textId="77777777" w:rsidR="0050609A" w:rsidRDefault="0050609A" w:rsidP="0050609A"/>
    <w:p w14:paraId="518F6007" w14:textId="77777777" w:rsidR="0050609A" w:rsidRDefault="0050609A" w:rsidP="0050609A">
      <w:pPr>
        <w:rPr>
          <w:rFonts w:ascii="Times New Roman" w:hAnsi="Times New Roman" w:cs="Times New Roman"/>
          <w:sz w:val="36"/>
          <w:szCs w:val="36"/>
        </w:rPr>
      </w:pPr>
      <w:r>
        <w:rPr>
          <w:rFonts w:ascii="Times New Roman" w:hAnsi="Times New Roman" w:cs="Times New Roman"/>
          <w:b/>
          <w:bCs/>
          <w:noProof/>
          <w:sz w:val="24"/>
          <w:szCs w:val="24"/>
        </w:rPr>
        <w:drawing>
          <wp:anchor distT="0" distB="0" distL="114300" distR="114300" simplePos="0" relativeHeight="251659264" behindDoc="1" locked="0" layoutInCell="1" allowOverlap="1" wp14:anchorId="6E1EE009" wp14:editId="3185BBCC">
            <wp:simplePos x="0" y="0"/>
            <wp:positionH relativeFrom="margin">
              <wp:align>center</wp:align>
            </wp:positionH>
            <wp:positionV relativeFrom="paragraph">
              <wp:posOffset>0</wp:posOffset>
            </wp:positionV>
            <wp:extent cx="5076825" cy="1819275"/>
            <wp:effectExtent l="0" t="0" r="0" b="0"/>
            <wp:wrapTight wrapText="bothSides">
              <wp:wrapPolygon edited="0">
                <wp:start x="2837" y="905"/>
                <wp:lineTo x="811" y="4297"/>
                <wp:lineTo x="567" y="6107"/>
                <wp:lineTo x="81" y="8595"/>
                <wp:lineTo x="0" y="12214"/>
                <wp:lineTo x="486" y="15832"/>
                <wp:lineTo x="486" y="16285"/>
                <wp:lineTo x="1540" y="19451"/>
                <wp:lineTo x="2594" y="20808"/>
                <wp:lineTo x="2756" y="21261"/>
                <wp:lineTo x="4620" y="21261"/>
                <wp:lineTo x="8835" y="20808"/>
                <wp:lineTo x="21073" y="19904"/>
                <wp:lineTo x="21073" y="15832"/>
                <wp:lineTo x="20506" y="12214"/>
                <wp:lineTo x="20506" y="4976"/>
                <wp:lineTo x="21235" y="3393"/>
                <wp:lineTo x="20668" y="2262"/>
                <wp:lineTo x="4620" y="905"/>
                <wp:lineTo x="2837" y="905"/>
              </wp:wrapPolygon>
            </wp:wrapTight>
            <wp:docPr id="48252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3500" b="28750"/>
                    <a:stretch/>
                  </pic:blipFill>
                  <pic:spPr bwMode="auto">
                    <a:xfrm>
                      <a:off x="0" y="0"/>
                      <a:ext cx="5076825" cy="1819275"/>
                    </a:xfrm>
                    <a:prstGeom prst="rect">
                      <a:avLst/>
                    </a:prstGeom>
                    <a:noFill/>
                    <a:ln>
                      <a:noFill/>
                    </a:ln>
                    <a:extLst>
                      <a:ext uri="{53640926-AAD7-44D8-BBD7-CCE9431645EC}">
                        <a14:shadowObscured xmlns:a14="http://schemas.microsoft.com/office/drawing/2010/main"/>
                      </a:ext>
                    </a:extLst>
                  </pic:spPr>
                </pic:pic>
              </a:graphicData>
            </a:graphic>
          </wp:anchor>
        </w:drawing>
      </w:r>
      <w:r>
        <w:br/>
      </w:r>
    </w:p>
    <w:p w14:paraId="0463DDD7" w14:textId="77777777" w:rsidR="0050609A" w:rsidRPr="00D061B2" w:rsidRDefault="0050609A" w:rsidP="0050609A">
      <w:pPr>
        <w:jc w:val="center"/>
        <w:rPr>
          <w:rFonts w:ascii="Times New Roman" w:hAnsi="Times New Roman" w:cs="Times New Roman"/>
          <w:b/>
          <w:bCs/>
          <w:sz w:val="32"/>
          <w:szCs w:val="32"/>
        </w:rPr>
      </w:pPr>
      <w:r w:rsidRPr="00D061B2">
        <w:rPr>
          <w:rFonts w:ascii="Times New Roman" w:hAnsi="Times New Roman" w:cs="Times New Roman" w:hint="eastAsia"/>
          <w:b/>
          <w:bCs/>
          <w:sz w:val="32"/>
          <w:szCs w:val="32"/>
        </w:rPr>
        <w:t>PROJECT:</w:t>
      </w:r>
    </w:p>
    <w:p w14:paraId="064226CC" w14:textId="77777777" w:rsidR="0050609A" w:rsidRPr="00D061B2" w:rsidRDefault="0050609A" w:rsidP="0050609A">
      <w:pPr>
        <w:jc w:val="center"/>
        <w:rPr>
          <w:rFonts w:ascii="Times New Roman" w:hAnsi="Times New Roman" w:cs="Times New Roman"/>
          <w:b/>
          <w:bCs/>
          <w:sz w:val="32"/>
          <w:szCs w:val="32"/>
        </w:rPr>
      </w:pPr>
      <w:r w:rsidRPr="00D061B2">
        <w:rPr>
          <w:rFonts w:ascii="Times New Roman" w:hAnsi="Times New Roman" w:cs="Times New Roman"/>
          <w:b/>
          <w:bCs/>
          <w:sz w:val="32"/>
          <w:szCs w:val="32"/>
        </w:rPr>
        <w:t xml:space="preserve">Network Design for Faculty of Computing Block </w:t>
      </w:r>
      <w:r w:rsidRPr="00D061B2">
        <w:rPr>
          <w:rFonts w:ascii="Times New Roman" w:hAnsi="Times New Roman" w:cs="Times New Roman"/>
          <w:b/>
          <w:bCs/>
          <w:sz w:val="32"/>
          <w:szCs w:val="32"/>
        </w:rPr>
        <w:br/>
      </w:r>
    </w:p>
    <w:p w14:paraId="32D72199" w14:textId="77777777" w:rsidR="0050609A" w:rsidRPr="006B3DCC" w:rsidRDefault="0050609A" w:rsidP="0050609A">
      <w:pPr>
        <w:jc w:val="center"/>
        <w:rPr>
          <w:rFonts w:ascii="Times New Roman" w:hAnsi="Times New Roman" w:cs="Times New Roman"/>
          <w:sz w:val="30"/>
          <w:szCs w:val="30"/>
        </w:rPr>
      </w:pPr>
      <w:r w:rsidRPr="006B3DCC">
        <w:rPr>
          <w:rFonts w:ascii="Times New Roman" w:hAnsi="Times New Roman" w:cs="Times New Roman"/>
          <w:sz w:val="30"/>
          <w:szCs w:val="30"/>
        </w:rPr>
        <w:t xml:space="preserve">TASK </w:t>
      </w:r>
      <w:r w:rsidRPr="006B3DCC">
        <w:rPr>
          <w:rFonts w:ascii="Times New Roman" w:hAnsi="Times New Roman" w:cs="Times New Roman" w:hint="eastAsia"/>
          <w:sz w:val="30"/>
          <w:szCs w:val="30"/>
        </w:rPr>
        <w:t>3</w:t>
      </w:r>
      <w:r w:rsidRPr="006B3DCC">
        <w:rPr>
          <w:rFonts w:ascii="Times New Roman" w:hAnsi="Times New Roman" w:cs="Times New Roman"/>
          <w:sz w:val="30"/>
          <w:szCs w:val="30"/>
        </w:rPr>
        <w:t xml:space="preserve">: </w:t>
      </w:r>
      <w:r w:rsidRPr="006B3DCC">
        <w:rPr>
          <w:rFonts w:ascii="Times New Roman" w:hAnsi="Times New Roman" w:cs="Times New Roman" w:hint="eastAsia"/>
          <w:sz w:val="30"/>
          <w:szCs w:val="30"/>
        </w:rPr>
        <w:t>CHOOSING THE APPROPRIATE LAN DEVICES</w:t>
      </w:r>
      <w:r w:rsidRPr="006B3DCC">
        <w:rPr>
          <w:rFonts w:ascii="Times New Roman" w:hAnsi="Times New Roman" w:cs="Times New Roman"/>
          <w:sz w:val="30"/>
          <w:szCs w:val="30"/>
        </w:rPr>
        <w:br/>
      </w:r>
    </w:p>
    <w:p w14:paraId="0230BAFC" w14:textId="77777777" w:rsidR="0050609A" w:rsidRPr="00321DA2" w:rsidRDefault="0050609A" w:rsidP="0050609A">
      <w:pPr>
        <w:jc w:val="center"/>
        <w:rPr>
          <w:rFonts w:ascii="Times New Roman" w:hAnsi="Times New Roman" w:cs="Times New Roman"/>
          <w:b/>
          <w:bCs/>
          <w:sz w:val="32"/>
          <w:szCs w:val="32"/>
        </w:rPr>
      </w:pPr>
      <w:r w:rsidRPr="00321DA2">
        <w:rPr>
          <w:rFonts w:ascii="Times New Roman" w:hAnsi="Times New Roman" w:cs="Times New Roman"/>
          <w:b/>
          <w:bCs/>
          <w:sz w:val="32"/>
          <w:szCs w:val="32"/>
        </w:rPr>
        <w:t>SECR1213 - NETWORK COMMUNICATIONS</w:t>
      </w:r>
    </w:p>
    <w:p w14:paraId="22820534" w14:textId="77777777" w:rsidR="0050609A" w:rsidRPr="00321DA2" w:rsidRDefault="0050609A" w:rsidP="0050609A">
      <w:pPr>
        <w:jc w:val="center"/>
        <w:rPr>
          <w:rFonts w:ascii="Times New Roman" w:hAnsi="Times New Roman" w:cs="Times New Roman"/>
          <w:b/>
          <w:bCs/>
          <w:sz w:val="32"/>
          <w:szCs w:val="32"/>
        </w:rPr>
      </w:pPr>
      <w:r w:rsidRPr="00321DA2">
        <w:rPr>
          <w:rFonts w:ascii="Times New Roman" w:hAnsi="Times New Roman" w:cs="Times New Roman"/>
          <w:b/>
          <w:bCs/>
          <w:sz w:val="32"/>
          <w:szCs w:val="32"/>
        </w:rPr>
        <w:t>SEMESTER I, SESSION 2024/2025</w:t>
      </w:r>
    </w:p>
    <w:p w14:paraId="710E6372" w14:textId="77777777" w:rsidR="0050609A" w:rsidRPr="00321DA2" w:rsidRDefault="0050609A" w:rsidP="0050609A">
      <w:pPr>
        <w:jc w:val="center"/>
        <w:rPr>
          <w:rFonts w:ascii="Times New Roman" w:hAnsi="Times New Roman" w:cs="Times New Roman"/>
          <w:b/>
          <w:bCs/>
          <w:sz w:val="32"/>
          <w:szCs w:val="32"/>
        </w:rPr>
      </w:pPr>
      <w:r w:rsidRPr="00321DA2">
        <w:rPr>
          <w:rFonts w:ascii="Times New Roman" w:hAnsi="Times New Roman" w:cs="Times New Roman"/>
          <w:b/>
          <w:bCs/>
          <w:sz w:val="32"/>
          <w:szCs w:val="32"/>
        </w:rPr>
        <w:t>SECTION 02</w:t>
      </w:r>
      <w:r w:rsidRPr="00D061B2">
        <w:rPr>
          <w:rFonts w:ascii="Times New Roman" w:hAnsi="Times New Roman" w:cs="Times New Roman"/>
          <w:b/>
          <w:bCs/>
          <w:sz w:val="32"/>
          <w:szCs w:val="32"/>
        </w:rPr>
        <w:br/>
      </w:r>
    </w:p>
    <w:p w14:paraId="500A0F2A" w14:textId="77777777" w:rsidR="0050609A" w:rsidRPr="00D061B2" w:rsidRDefault="0050609A" w:rsidP="0050609A">
      <w:pPr>
        <w:jc w:val="center"/>
        <w:rPr>
          <w:rFonts w:ascii="Times New Roman" w:hAnsi="Times New Roman" w:cs="Times New Roman"/>
          <w:b/>
          <w:bCs/>
        </w:rPr>
      </w:pPr>
      <w:r w:rsidRPr="00D061B2">
        <w:rPr>
          <w:rFonts w:ascii="Times New Roman" w:hAnsi="Times New Roman" w:cs="Times New Roman"/>
          <w:b/>
          <w:bCs/>
          <w:sz w:val="32"/>
          <w:szCs w:val="32"/>
        </w:rPr>
        <w:t>Lecturer: Dr. ISMAIL FAUZI BIN ISNIN</w:t>
      </w:r>
    </w:p>
    <w:p w14:paraId="2CF496C0" w14:textId="77777777" w:rsidR="0050609A" w:rsidRDefault="0050609A" w:rsidP="0050609A">
      <w:pPr>
        <w:rPr>
          <w:rFonts w:ascii="Times New Roman" w:hAnsi="Times New Roman" w:cs="Times New Roman"/>
          <w:b/>
          <w:bCs/>
          <w:sz w:val="24"/>
          <w:szCs w:val="24"/>
        </w:rPr>
      </w:pPr>
    </w:p>
    <w:tbl>
      <w:tblPr>
        <w:tblStyle w:val="TableGrid"/>
        <w:tblW w:w="0" w:type="auto"/>
        <w:tblLayout w:type="fixed"/>
        <w:tblLook w:val="04A0" w:firstRow="1" w:lastRow="0" w:firstColumn="1" w:lastColumn="0" w:noHBand="0" w:noVBand="1"/>
      </w:tblPr>
      <w:tblGrid>
        <w:gridCol w:w="4508"/>
        <w:gridCol w:w="4508"/>
      </w:tblGrid>
      <w:tr w:rsidR="0050609A" w14:paraId="1B051871" w14:textId="77777777" w:rsidTr="00A67C66">
        <w:trPr>
          <w:trHeight w:val="576"/>
        </w:trPr>
        <w:tc>
          <w:tcPr>
            <w:tcW w:w="4508" w:type="dxa"/>
            <w:shd w:val="clear" w:color="auto" w:fill="DEEAF6" w:themeFill="accent5" w:themeFillTint="33"/>
          </w:tcPr>
          <w:p w14:paraId="3E480B15" w14:textId="77777777" w:rsidR="0050609A" w:rsidRDefault="0050609A" w:rsidP="00A67C66">
            <w:pPr>
              <w:jc w:val="center"/>
              <w:rPr>
                <w:rFonts w:ascii="Times New Roman" w:hAnsi="Times New Roman" w:cs="Times New Roman"/>
                <w:b/>
                <w:bCs/>
                <w:sz w:val="24"/>
                <w:szCs w:val="24"/>
              </w:rPr>
            </w:pPr>
            <w:r>
              <w:rPr>
                <w:rFonts w:ascii="Times New Roman" w:hAnsi="Times New Roman" w:cs="Times New Roman" w:hint="eastAsia"/>
                <w:b/>
                <w:bCs/>
                <w:sz w:val="24"/>
                <w:szCs w:val="24"/>
              </w:rPr>
              <w:t>Name</w:t>
            </w:r>
          </w:p>
        </w:tc>
        <w:tc>
          <w:tcPr>
            <w:tcW w:w="4508" w:type="dxa"/>
            <w:shd w:val="clear" w:color="auto" w:fill="DEEAF6" w:themeFill="accent5" w:themeFillTint="33"/>
          </w:tcPr>
          <w:p w14:paraId="6CDDFB78" w14:textId="77777777" w:rsidR="0050609A" w:rsidRDefault="0050609A" w:rsidP="00A67C66">
            <w:pPr>
              <w:jc w:val="center"/>
              <w:rPr>
                <w:rFonts w:ascii="Times New Roman" w:hAnsi="Times New Roman" w:cs="Times New Roman"/>
                <w:b/>
                <w:bCs/>
                <w:sz w:val="24"/>
                <w:szCs w:val="24"/>
              </w:rPr>
            </w:pPr>
            <w:r>
              <w:rPr>
                <w:rFonts w:ascii="Times New Roman" w:hAnsi="Times New Roman" w:cs="Times New Roman" w:hint="eastAsia"/>
                <w:b/>
                <w:bCs/>
                <w:sz w:val="24"/>
                <w:szCs w:val="24"/>
              </w:rPr>
              <w:t>Matric Number</w:t>
            </w:r>
          </w:p>
        </w:tc>
      </w:tr>
      <w:tr w:rsidR="0050609A" w14:paraId="715E83AF" w14:textId="77777777" w:rsidTr="00A67C66">
        <w:trPr>
          <w:trHeight w:val="576"/>
        </w:trPr>
        <w:tc>
          <w:tcPr>
            <w:tcW w:w="4508" w:type="dxa"/>
          </w:tcPr>
          <w:p w14:paraId="2D87659E" w14:textId="77777777" w:rsidR="0050609A" w:rsidRDefault="0050609A" w:rsidP="00A67C66">
            <w:pPr>
              <w:rPr>
                <w:rFonts w:ascii="Times New Roman" w:hAnsi="Times New Roman" w:cs="Times New Roman"/>
                <w:b/>
                <w:bCs/>
                <w:sz w:val="24"/>
                <w:szCs w:val="24"/>
              </w:rPr>
            </w:pPr>
            <w:r>
              <w:rPr>
                <w:rFonts w:ascii="Times New Roman" w:hAnsi="Times New Roman" w:cs="Times New Roman" w:hint="eastAsia"/>
                <w:b/>
                <w:bCs/>
                <w:sz w:val="24"/>
                <w:szCs w:val="24"/>
              </w:rPr>
              <w:t>TAN ZHI MING</w:t>
            </w:r>
          </w:p>
        </w:tc>
        <w:tc>
          <w:tcPr>
            <w:tcW w:w="4508" w:type="dxa"/>
          </w:tcPr>
          <w:p w14:paraId="3E522B93" w14:textId="77777777" w:rsidR="0050609A" w:rsidRDefault="0050609A" w:rsidP="00A67C66">
            <w:pPr>
              <w:rPr>
                <w:rFonts w:ascii="Times New Roman" w:hAnsi="Times New Roman" w:cs="Times New Roman"/>
                <w:b/>
                <w:bCs/>
                <w:sz w:val="24"/>
                <w:szCs w:val="24"/>
              </w:rPr>
            </w:pPr>
            <w:r>
              <w:rPr>
                <w:rFonts w:ascii="Times New Roman" w:hAnsi="Times New Roman" w:cs="Times New Roman" w:hint="eastAsia"/>
                <w:b/>
                <w:bCs/>
                <w:sz w:val="24"/>
                <w:szCs w:val="24"/>
              </w:rPr>
              <w:t>A23CS0189</w:t>
            </w:r>
          </w:p>
        </w:tc>
      </w:tr>
      <w:tr w:rsidR="0050609A" w14:paraId="14069624" w14:textId="77777777" w:rsidTr="00A67C66">
        <w:trPr>
          <w:trHeight w:val="576"/>
        </w:trPr>
        <w:tc>
          <w:tcPr>
            <w:tcW w:w="4508" w:type="dxa"/>
          </w:tcPr>
          <w:p w14:paraId="51EED63F" w14:textId="77777777" w:rsidR="0050609A" w:rsidRDefault="0050609A" w:rsidP="00A67C66">
            <w:pPr>
              <w:rPr>
                <w:rFonts w:ascii="Times New Roman" w:hAnsi="Times New Roman" w:cs="Times New Roman"/>
                <w:b/>
                <w:bCs/>
                <w:sz w:val="24"/>
                <w:szCs w:val="24"/>
              </w:rPr>
            </w:pPr>
            <w:r>
              <w:rPr>
                <w:rFonts w:ascii="Times New Roman" w:hAnsi="Times New Roman" w:cs="Times New Roman" w:hint="eastAsia"/>
                <w:b/>
                <w:bCs/>
                <w:sz w:val="24"/>
                <w:szCs w:val="24"/>
              </w:rPr>
              <w:t>NG YU HIN</w:t>
            </w:r>
          </w:p>
        </w:tc>
        <w:tc>
          <w:tcPr>
            <w:tcW w:w="4508" w:type="dxa"/>
          </w:tcPr>
          <w:p w14:paraId="529E0A86" w14:textId="77777777" w:rsidR="0050609A" w:rsidRDefault="0050609A" w:rsidP="00A67C66">
            <w:pPr>
              <w:rPr>
                <w:rFonts w:ascii="Times New Roman" w:hAnsi="Times New Roman" w:cs="Times New Roman"/>
                <w:b/>
                <w:bCs/>
                <w:sz w:val="24"/>
                <w:szCs w:val="24"/>
              </w:rPr>
            </w:pPr>
            <w:r>
              <w:rPr>
                <w:rFonts w:ascii="Times New Roman" w:hAnsi="Times New Roman" w:cs="Times New Roman" w:hint="eastAsia"/>
                <w:b/>
                <w:bCs/>
                <w:sz w:val="24"/>
                <w:szCs w:val="24"/>
              </w:rPr>
              <w:t>A23CS0148</w:t>
            </w:r>
          </w:p>
        </w:tc>
      </w:tr>
      <w:tr w:rsidR="0050609A" w14:paraId="2C307568" w14:textId="77777777" w:rsidTr="00A67C66">
        <w:trPr>
          <w:trHeight w:val="576"/>
        </w:trPr>
        <w:tc>
          <w:tcPr>
            <w:tcW w:w="4508" w:type="dxa"/>
          </w:tcPr>
          <w:p w14:paraId="5BBAA64A" w14:textId="77777777" w:rsidR="0050609A" w:rsidRDefault="0050609A" w:rsidP="00A67C66">
            <w:pPr>
              <w:rPr>
                <w:rFonts w:ascii="Times New Roman" w:hAnsi="Times New Roman" w:cs="Times New Roman"/>
                <w:b/>
                <w:bCs/>
                <w:sz w:val="24"/>
                <w:szCs w:val="24"/>
              </w:rPr>
            </w:pPr>
            <w:r>
              <w:rPr>
                <w:rFonts w:ascii="Times New Roman" w:hAnsi="Times New Roman" w:cs="Times New Roman" w:hint="eastAsia"/>
                <w:b/>
                <w:bCs/>
                <w:sz w:val="24"/>
                <w:szCs w:val="24"/>
              </w:rPr>
              <w:t>LEE YIN SHEN</w:t>
            </w:r>
          </w:p>
        </w:tc>
        <w:tc>
          <w:tcPr>
            <w:tcW w:w="4508" w:type="dxa"/>
          </w:tcPr>
          <w:p w14:paraId="228A3C1A" w14:textId="77777777" w:rsidR="0050609A" w:rsidRDefault="0050609A" w:rsidP="00A67C66">
            <w:pPr>
              <w:rPr>
                <w:rFonts w:ascii="Times New Roman" w:hAnsi="Times New Roman" w:cs="Times New Roman"/>
                <w:b/>
                <w:bCs/>
                <w:sz w:val="24"/>
                <w:szCs w:val="24"/>
              </w:rPr>
            </w:pPr>
            <w:r>
              <w:rPr>
                <w:rFonts w:ascii="Times New Roman" w:hAnsi="Times New Roman" w:cs="Times New Roman" w:hint="eastAsia"/>
                <w:b/>
                <w:bCs/>
                <w:sz w:val="24"/>
                <w:szCs w:val="24"/>
              </w:rPr>
              <w:t>A23CS0236</w:t>
            </w:r>
          </w:p>
        </w:tc>
      </w:tr>
      <w:tr w:rsidR="0050609A" w14:paraId="161080D2" w14:textId="77777777" w:rsidTr="00A67C66">
        <w:trPr>
          <w:trHeight w:val="576"/>
        </w:trPr>
        <w:tc>
          <w:tcPr>
            <w:tcW w:w="4508" w:type="dxa"/>
          </w:tcPr>
          <w:p w14:paraId="5A14E6F4" w14:textId="77777777" w:rsidR="0050609A" w:rsidRDefault="0050609A" w:rsidP="00A67C66">
            <w:pPr>
              <w:rPr>
                <w:rFonts w:ascii="Times New Roman" w:hAnsi="Times New Roman" w:cs="Times New Roman"/>
                <w:b/>
                <w:bCs/>
                <w:sz w:val="24"/>
                <w:szCs w:val="24"/>
              </w:rPr>
            </w:pPr>
            <w:r>
              <w:rPr>
                <w:rFonts w:ascii="Times New Roman" w:hAnsi="Times New Roman" w:cs="Times New Roman" w:hint="eastAsia"/>
                <w:b/>
                <w:bCs/>
                <w:sz w:val="24"/>
                <w:szCs w:val="24"/>
              </w:rPr>
              <w:t>MUHAMMAD NAIM BIN ABDULLAH</w:t>
            </w:r>
          </w:p>
        </w:tc>
        <w:tc>
          <w:tcPr>
            <w:tcW w:w="4508" w:type="dxa"/>
          </w:tcPr>
          <w:p w14:paraId="6EED061D" w14:textId="77777777" w:rsidR="0050609A" w:rsidRDefault="0050609A" w:rsidP="00A67C66">
            <w:pPr>
              <w:rPr>
                <w:rFonts w:ascii="Times New Roman" w:hAnsi="Times New Roman" w:cs="Times New Roman"/>
                <w:b/>
                <w:bCs/>
                <w:sz w:val="24"/>
                <w:szCs w:val="24"/>
              </w:rPr>
            </w:pPr>
            <w:r>
              <w:rPr>
                <w:rFonts w:ascii="Times New Roman" w:hAnsi="Times New Roman" w:cs="Times New Roman" w:hint="eastAsia"/>
                <w:b/>
                <w:bCs/>
                <w:sz w:val="24"/>
                <w:szCs w:val="24"/>
              </w:rPr>
              <w:t>A23CS0134</w:t>
            </w:r>
          </w:p>
        </w:tc>
      </w:tr>
    </w:tbl>
    <w:p w14:paraId="122ABC8D" w14:textId="77777777" w:rsidR="0050609A" w:rsidRDefault="0050609A" w:rsidP="0050609A">
      <w:pPr>
        <w:rPr>
          <w:rFonts w:ascii="Times New Roman" w:hAnsi="Times New Roman" w:cs="Times New Roman"/>
          <w:b/>
          <w:bCs/>
          <w:sz w:val="24"/>
          <w:szCs w:val="24"/>
        </w:rPr>
      </w:pPr>
    </w:p>
    <w:p w14:paraId="0C9032E9" w14:textId="77777777" w:rsidR="0050609A" w:rsidRDefault="0050609A" w:rsidP="0050609A">
      <w:pPr>
        <w:rPr>
          <w:rFonts w:ascii="Times New Roman" w:hAnsi="Times New Roman" w:cs="Times New Roman"/>
          <w:b/>
          <w:bCs/>
          <w:sz w:val="24"/>
          <w:szCs w:val="24"/>
        </w:rPr>
      </w:pPr>
    </w:p>
    <w:p w14:paraId="12FDC547" w14:textId="77777777" w:rsidR="0050609A" w:rsidRDefault="0050609A" w:rsidP="0050609A">
      <w:r>
        <w:br w:type="page"/>
      </w:r>
    </w:p>
    <w:p w14:paraId="2C85E3D9" w14:textId="77777777" w:rsidR="0050609A" w:rsidRDefault="0050609A" w:rsidP="0050609A">
      <w:pPr>
        <w:rPr>
          <w:rFonts w:ascii="Times New Roman" w:hAnsi="Times New Roman" w:cs="Times New Roman"/>
          <w:b/>
          <w:bCs/>
          <w:sz w:val="24"/>
          <w:szCs w:val="24"/>
        </w:rPr>
      </w:pPr>
      <w:r>
        <w:rPr>
          <w:rFonts w:ascii="Times New Roman" w:hAnsi="Times New Roman" w:cs="Times New Roman" w:hint="eastAsia"/>
          <w:b/>
          <w:bCs/>
          <w:sz w:val="24"/>
          <w:szCs w:val="24"/>
        </w:rPr>
        <w:lastRenderedPageBreak/>
        <w:t>Table of Content</w:t>
      </w:r>
    </w:p>
    <w:p w14:paraId="2782D85F" w14:textId="77777777" w:rsidR="0050609A" w:rsidRDefault="0050609A" w:rsidP="0050609A">
      <w:pPr>
        <w:rPr>
          <w:rFonts w:ascii="Times New Roman" w:hAnsi="Times New Roman" w:cs="Times New Roman"/>
          <w:b/>
          <w:bCs/>
          <w:sz w:val="24"/>
          <w:szCs w:val="24"/>
        </w:rPr>
      </w:pPr>
    </w:p>
    <w:p w14:paraId="61B37480" w14:textId="77777777" w:rsidR="0050609A" w:rsidRDefault="0050609A" w:rsidP="0050609A">
      <w:pPr>
        <w:rPr>
          <w:rFonts w:ascii="Times New Roman" w:hAnsi="Times New Roman" w:cs="Times New Roman"/>
          <w:b/>
          <w:bCs/>
          <w:sz w:val="24"/>
          <w:szCs w:val="24"/>
        </w:rPr>
      </w:pPr>
    </w:p>
    <w:p w14:paraId="3C8930FC" w14:textId="77777777" w:rsidR="0050609A" w:rsidRPr="005C14A1" w:rsidRDefault="0050609A" w:rsidP="0050609A">
      <w:pPr>
        <w:rPr>
          <w:rFonts w:ascii="Times New Roman" w:hAnsi="Times New Roman" w:cs="Times New Roman"/>
          <w:sz w:val="24"/>
          <w:szCs w:val="24"/>
          <w:lang w:val="en-US"/>
        </w:rPr>
      </w:pPr>
    </w:p>
    <w:p w14:paraId="76290F42" w14:textId="77777777" w:rsidR="0050609A" w:rsidRDefault="0050609A" w:rsidP="0050609A"/>
    <w:p w14:paraId="203B3D68" w14:textId="77777777" w:rsidR="0050609A" w:rsidRDefault="0050609A" w:rsidP="0050609A"/>
    <w:p w14:paraId="1BAF7DF3" w14:textId="77777777" w:rsidR="0050609A" w:rsidRDefault="0050609A" w:rsidP="0050609A"/>
    <w:p w14:paraId="367F8B79" w14:textId="77777777" w:rsidR="0050609A" w:rsidRDefault="0050609A" w:rsidP="0050609A"/>
    <w:p w14:paraId="561683A3" w14:textId="77777777" w:rsidR="0050609A" w:rsidRDefault="0050609A" w:rsidP="0050609A"/>
    <w:p w14:paraId="38C4E686" w14:textId="77777777" w:rsidR="0050609A" w:rsidRDefault="0050609A" w:rsidP="0050609A"/>
    <w:p w14:paraId="74CC6224" w14:textId="77777777" w:rsidR="0050609A" w:rsidRDefault="0050609A" w:rsidP="0050609A"/>
    <w:p w14:paraId="5FDDF982" w14:textId="77777777" w:rsidR="0050609A" w:rsidRDefault="0050609A" w:rsidP="0050609A"/>
    <w:p w14:paraId="61B9E8EF" w14:textId="77777777" w:rsidR="0050609A" w:rsidRDefault="0050609A" w:rsidP="0050609A"/>
    <w:p w14:paraId="342A0A91" w14:textId="77777777" w:rsidR="0050609A" w:rsidRDefault="0050609A" w:rsidP="0050609A"/>
    <w:p w14:paraId="4BE42C2D" w14:textId="77777777" w:rsidR="0050609A" w:rsidRDefault="0050609A" w:rsidP="0050609A"/>
    <w:p w14:paraId="0B7F897A" w14:textId="77777777" w:rsidR="0050609A" w:rsidRDefault="0050609A" w:rsidP="0050609A"/>
    <w:p w14:paraId="36C9B99B" w14:textId="77777777" w:rsidR="0050609A" w:rsidRDefault="0050609A" w:rsidP="0050609A"/>
    <w:p w14:paraId="73E23032" w14:textId="77777777" w:rsidR="0050609A" w:rsidRDefault="0050609A" w:rsidP="0050609A"/>
    <w:p w14:paraId="475FD38B" w14:textId="77777777" w:rsidR="0050609A" w:rsidRDefault="0050609A" w:rsidP="0050609A"/>
    <w:p w14:paraId="42434C32" w14:textId="77777777" w:rsidR="0050609A" w:rsidRDefault="0050609A" w:rsidP="0050609A"/>
    <w:p w14:paraId="2ACEE5B2" w14:textId="77777777" w:rsidR="0050609A" w:rsidRDefault="0050609A" w:rsidP="0050609A"/>
    <w:p w14:paraId="5E4E94BC" w14:textId="77777777" w:rsidR="0050609A" w:rsidRDefault="0050609A" w:rsidP="0050609A"/>
    <w:p w14:paraId="07ACDD8C" w14:textId="77777777" w:rsidR="0050609A" w:rsidRDefault="0050609A" w:rsidP="0050609A"/>
    <w:p w14:paraId="0DBBF0E5" w14:textId="77777777" w:rsidR="0050609A" w:rsidRDefault="0050609A" w:rsidP="0050609A"/>
    <w:p w14:paraId="7E153B08" w14:textId="77777777" w:rsidR="0050609A" w:rsidRDefault="0050609A" w:rsidP="0050609A"/>
    <w:p w14:paraId="0F86AACE" w14:textId="77777777" w:rsidR="0050609A" w:rsidRDefault="0050609A" w:rsidP="0050609A"/>
    <w:p w14:paraId="3C534EEB" w14:textId="77777777" w:rsidR="0050609A" w:rsidRDefault="0050609A" w:rsidP="0050609A"/>
    <w:p w14:paraId="63075C0B" w14:textId="77777777" w:rsidR="0050609A" w:rsidRDefault="0050609A" w:rsidP="0050609A"/>
    <w:p w14:paraId="2C63078F" w14:textId="77777777" w:rsidR="0050609A" w:rsidRDefault="0050609A" w:rsidP="0050609A"/>
    <w:p w14:paraId="6E25D290" w14:textId="77777777" w:rsidR="0050609A" w:rsidRDefault="0050609A" w:rsidP="0050609A"/>
    <w:p w14:paraId="3C0BC171" w14:textId="77777777" w:rsidR="0050609A" w:rsidRDefault="0050609A" w:rsidP="0050609A"/>
    <w:p w14:paraId="2A08F1E1" w14:textId="77777777" w:rsidR="0050609A" w:rsidRDefault="0050609A" w:rsidP="0050609A">
      <w:pPr>
        <w:rPr>
          <w:rFonts w:ascii="Times New Roman" w:hAnsi="Times New Roman" w:cs="Times New Roman"/>
          <w:b/>
          <w:bCs/>
          <w:sz w:val="28"/>
          <w:szCs w:val="28"/>
        </w:rPr>
      </w:pPr>
      <w:r w:rsidRPr="2F6BA066">
        <w:rPr>
          <w:rFonts w:ascii="Times New Roman" w:hAnsi="Times New Roman" w:cs="Times New Roman"/>
          <w:b/>
          <w:bCs/>
          <w:sz w:val="28"/>
          <w:szCs w:val="28"/>
        </w:rPr>
        <w:lastRenderedPageBreak/>
        <w:t>3.1 Introduction of Required Devices</w:t>
      </w:r>
    </w:p>
    <w:p w14:paraId="343418CF" w14:textId="77777777" w:rsidR="0050609A" w:rsidRDefault="0050609A" w:rsidP="0050609A">
      <w:pPr>
        <w:rPr>
          <w:rFonts w:ascii="Times New Roman" w:hAnsi="Times New Roman" w:cs="Times New Roman"/>
          <w:sz w:val="24"/>
          <w:szCs w:val="24"/>
        </w:rPr>
      </w:pPr>
      <w:r w:rsidRPr="2F6BA066">
        <w:rPr>
          <w:rFonts w:ascii="Times New Roman" w:hAnsi="Times New Roman" w:cs="Times New Roman"/>
          <w:sz w:val="24"/>
          <w:szCs w:val="24"/>
        </w:rPr>
        <w:t>Router</w:t>
      </w:r>
    </w:p>
    <w:p w14:paraId="4DA88F65" w14:textId="77777777" w:rsidR="0050609A" w:rsidRDefault="0050609A" w:rsidP="0050609A">
      <w:pPr>
        <w:rPr>
          <w:rFonts w:ascii="Times New Roman" w:hAnsi="Times New Roman" w:cs="Times New Roman"/>
          <w:sz w:val="24"/>
          <w:szCs w:val="24"/>
        </w:rPr>
      </w:pPr>
      <w:r w:rsidRPr="2F6BA066">
        <w:rPr>
          <w:rFonts w:ascii="Times New Roman" w:hAnsi="Times New Roman" w:cs="Times New Roman"/>
          <w:sz w:val="24"/>
          <w:szCs w:val="24"/>
        </w:rPr>
        <w:t>The router connects to multiple networks and guides packets between them, ensuring efficient communication. They manage traffic between the internal network and the Internet, assign IP addresses, and implement routing protocols. Advanced routers also provide features such as quality of service (QoS), VPN support, and secure filtering to ensure optimized and secure data flow.</w:t>
      </w:r>
    </w:p>
    <w:p w14:paraId="5691F97F" w14:textId="77777777" w:rsidR="0050609A" w:rsidRDefault="0050609A" w:rsidP="0050609A">
      <w:pPr>
        <w:rPr>
          <w:rFonts w:ascii="Times New Roman" w:hAnsi="Times New Roman" w:cs="Times New Roman"/>
          <w:sz w:val="24"/>
          <w:szCs w:val="24"/>
        </w:rPr>
      </w:pPr>
    </w:p>
    <w:p w14:paraId="391D54E1" w14:textId="77777777" w:rsidR="0050609A" w:rsidRDefault="0050609A" w:rsidP="0050609A">
      <w:r w:rsidRPr="2F6BA066">
        <w:rPr>
          <w:rFonts w:ascii="Times New Roman" w:hAnsi="Times New Roman" w:cs="Times New Roman"/>
          <w:sz w:val="24"/>
          <w:szCs w:val="24"/>
        </w:rPr>
        <w:t>Switches</w:t>
      </w:r>
    </w:p>
    <w:p w14:paraId="354E0A1D" w14:textId="77777777" w:rsidR="0050609A" w:rsidRDefault="0050609A" w:rsidP="0050609A">
      <w:pPr>
        <w:rPr>
          <w:rFonts w:ascii="Times New Roman" w:hAnsi="Times New Roman" w:cs="Times New Roman"/>
          <w:sz w:val="24"/>
          <w:szCs w:val="24"/>
        </w:rPr>
      </w:pPr>
      <w:r w:rsidRPr="2F6BA066">
        <w:rPr>
          <w:rFonts w:ascii="Times New Roman" w:hAnsi="Times New Roman" w:cs="Times New Roman"/>
          <w:sz w:val="24"/>
          <w:szCs w:val="24"/>
        </w:rPr>
        <w:t>Switches are essential for internal network connectivity, enabling devices such as computers, printers, and servers to communicate within the same local area network (LAN). They use MAC addresses to forward data only to designated devices, thereby improving network efficiency and reducing traffic.</w:t>
      </w:r>
    </w:p>
    <w:p w14:paraId="0DE6D43A" w14:textId="77777777" w:rsidR="0050609A" w:rsidRDefault="0050609A" w:rsidP="0050609A">
      <w:pPr>
        <w:rPr>
          <w:rFonts w:ascii="Times New Roman" w:hAnsi="Times New Roman" w:cs="Times New Roman"/>
          <w:sz w:val="24"/>
          <w:szCs w:val="24"/>
        </w:rPr>
      </w:pPr>
    </w:p>
    <w:p w14:paraId="6B6878CE" w14:textId="77777777" w:rsidR="0050609A" w:rsidRDefault="0050609A" w:rsidP="0050609A">
      <w:pPr>
        <w:rPr>
          <w:rFonts w:ascii="Times New Roman" w:hAnsi="Times New Roman" w:cs="Times New Roman"/>
          <w:sz w:val="24"/>
          <w:szCs w:val="24"/>
        </w:rPr>
      </w:pPr>
      <w:r w:rsidRPr="2F6BA066">
        <w:rPr>
          <w:rFonts w:ascii="Times New Roman" w:hAnsi="Times New Roman" w:cs="Times New Roman"/>
          <w:sz w:val="24"/>
          <w:szCs w:val="24"/>
        </w:rPr>
        <w:t>Firewalls</w:t>
      </w:r>
    </w:p>
    <w:p w14:paraId="21EF5878" w14:textId="77777777" w:rsidR="0050609A" w:rsidRDefault="0050609A" w:rsidP="0050609A">
      <w:pPr>
        <w:rPr>
          <w:rFonts w:ascii="Times New Roman" w:hAnsi="Times New Roman" w:cs="Times New Roman"/>
          <w:sz w:val="24"/>
          <w:szCs w:val="24"/>
        </w:rPr>
      </w:pPr>
      <w:r w:rsidRPr="2F6BA066">
        <w:rPr>
          <w:rFonts w:ascii="Times New Roman" w:hAnsi="Times New Roman" w:cs="Times New Roman"/>
          <w:sz w:val="24"/>
          <w:szCs w:val="24"/>
        </w:rPr>
        <w:t>Firewalls act as a security barrier between trusted internal networks and untrusted external networks, monitoring and controlling incoming and outgoing traffic. They use predefined rules to block unauthorized access and protect against threats such as malware, hackers, and DDoS attacks, ensuring the integrity of sensitive data and systems.</w:t>
      </w:r>
    </w:p>
    <w:p w14:paraId="7621C124" w14:textId="77777777" w:rsidR="0050609A" w:rsidRDefault="0050609A" w:rsidP="0050609A">
      <w:pPr>
        <w:rPr>
          <w:rFonts w:ascii="Times New Roman" w:hAnsi="Times New Roman" w:cs="Times New Roman"/>
          <w:sz w:val="24"/>
          <w:szCs w:val="24"/>
        </w:rPr>
      </w:pPr>
    </w:p>
    <w:p w14:paraId="07FB8236" w14:textId="77777777" w:rsidR="0050609A" w:rsidRDefault="0050609A" w:rsidP="0050609A">
      <w:r w:rsidRPr="2F6BA066">
        <w:rPr>
          <w:rFonts w:ascii="Times New Roman" w:eastAsia="Times New Roman" w:hAnsi="Times New Roman" w:cs="Times New Roman"/>
          <w:sz w:val="24"/>
          <w:szCs w:val="24"/>
        </w:rPr>
        <w:t>Access Points (Wi-Fi)</w:t>
      </w:r>
    </w:p>
    <w:p w14:paraId="56BEF61B"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Access points extend wired networks wirelessly, allowing devices such as laptops, smartphones and tablets to connect to the network. Modern access points support advanced wireless standards such as Wi-Fi 6 for high-speed, reliable connectivity, and include features such as load balancing, customer networking, and security protocols such as WPA3.</w:t>
      </w:r>
    </w:p>
    <w:p w14:paraId="76F45541" w14:textId="77777777" w:rsidR="0050609A" w:rsidRDefault="0050609A" w:rsidP="0050609A">
      <w:pPr>
        <w:rPr>
          <w:rFonts w:ascii="Times New Roman" w:eastAsia="Times New Roman" w:hAnsi="Times New Roman" w:cs="Times New Roman"/>
          <w:sz w:val="24"/>
          <w:szCs w:val="24"/>
        </w:rPr>
      </w:pPr>
    </w:p>
    <w:p w14:paraId="16778A96" w14:textId="77777777" w:rsidR="0050609A" w:rsidRDefault="0050609A" w:rsidP="0050609A">
      <w:r w:rsidRPr="2F6BA066">
        <w:rPr>
          <w:rFonts w:ascii="Times New Roman" w:eastAsia="Times New Roman" w:hAnsi="Times New Roman" w:cs="Times New Roman"/>
          <w:sz w:val="24"/>
          <w:szCs w:val="24"/>
        </w:rPr>
        <w:t>Network Attached Storage (NAS)</w:t>
      </w:r>
    </w:p>
    <w:p w14:paraId="030C6C98"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NAS provides centralized shared storage for files and data on a network. It allows multiple users and devices to access data simultaneously, and supports file sharing, backup, and media streaming. NAS devices typically include RAID for redundancy and security features for data protection.</w:t>
      </w:r>
    </w:p>
    <w:p w14:paraId="0EAEBD5E" w14:textId="77777777" w:rsidR="0050609A" w:rsidRDefault="0050609A" w:rsidP="0050609A">
      <w:pPr>
        <w:rPr>
          <w:rFonts w:ascii="Times New Roman" w:eastAsia="Times New Roman" w:hAnsi="Times New Roman" w:cs="Times New Roman"/>
          <w:sz w:val="24"/>
          <w:szCs w:val="24"/>
        </w:rPr>
      </w:pPr>
    </w:p>
    <w:p w14:paraId="60A370D4" w14:textId="77777777" w:rsidR="0050609A" w:rsidRDefault="0050609A" w:rsidP="0050609A">
      <w:r w:rsidRPr="2F6BA066">
        <w:rPr>
          <w:rFonts w:ascii="Times New Roman" w:eastAsia="Times New Roman" w:hAnsi="Times New Roman" w:cs="Times New Roman"/>
          <w:sz w:val="24"/>
          <w:szCs w:val="24"/>
        </w:rPr>
        <w:t>Servers</w:t>
      </w:r>
    </w:p>
    <w:p w14:paraId="792C4FE7"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A server is a powerful computer that hosts and manages resources, services, and applications for the network. They handle tasks such as authentication (for example, Active Directory), file storage, database hosting, and virtualization. The server ensures high availability and centralized control of critical network operations.</w:t>
      </w:r>
    </w:p>
    <w:p w14:paraId="3402376C" w14:textId="77777777" w:rsidR="0050609A" w:rsidRDefault="0050609A" w:rsidP="0050609A">
      <w:r w:rsidRPr="2F6BA066">
        <w:rPr>
          <w:rFonts w:ascii="Times New Roman" w:eastAsia="Times New Roman" w:hAnsi="Times New Roman" w:cs="Times New Roman"/>
          <w:sz w:val="24"/>
          <w:szCs w:val="24"/>
        </w:rPr>
        <w:lastRenderedPageBreak/>
        <w:t>IoT Gateway</w:t>
      </w:r>
    </w:p>
    <w:p w14:paraId="5414F04B"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Iot gateways connect Iot devices and networks to enable secure communication between sensors, controllers and the cloud. They translate protocols, pre-process data for analysis, and ensure seamless connectivity while providing security features to protect iot deployments from cyber threats.</w:t>
      </w:r>
    </w:p>
    <w:p w14:paraId="425340B7" w14:textId="77777777" w:rsidR="0050609A" w:rsidRDefault="0050609A" w:rsidP="0050609A">
      <w:pPr>
        <w:rPr>
          <w:rFonts w:ascii="Times New Roman" w:eastAsia="Times New Roman" w:hAnsi="Times New Roman" w:cs="Times New Roman"/>
          <w:sz w:val="24"/>
          <w:szCs w:val="24"/>
        </w:rPr>
      </w:pPr>
    </w:p>
    <w:p w14:paraId="0EE693A9" w14:textId="77777777" w:rsidR="0050609A" w:rsidRDefault="0050609A" w:rsidP="0050609A">
      <w:r w:rsidRPr="2F6BA066">
        <w:rPr>
          <w:rFonts w:ascii="Times New Roman" w:eastAsia="Times New Roman" w:hAnsi="Times New Roman" w:cs="Times New Roman"/>
          <w:sz w:val="24"/>
          <w:szCs w:val="24"/>
        </w:rPr>
        <w:t>Ethernet Cables (Cat6a)</w:t>
      </w:r>
    </w:p>
    <w:p w14:paraId="3EBB7271"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Ethernet cables connect devices such as computers, switches and routers in the local network, transmitting data at speeds of up to 10gbps over distances of 100 meters. Cat6a cables are shielded to reduce interference and ensure stable, high-speed connections for demanding applications such as video streaming and large file transfers.</w:t>
      </w:r>
    </w:p>
    <w:p w14:paraId="38222DCC" w14:textId="77777777" w:rsidR="0050609A" w:rsidRDefault="0050609A" w:rsidP="0050609A">
      <w:pPr>
        <w:rPr>
          <w:rFonts w:ascii="Times New Roman" w:eastAsia="Times New Roman" w:hAnsi="Times New Roman" w:cs="Times New Roman"/>
          <w:sz w:val="24"/>
          <w:szCs w:val="24"/>
        </w:rPr>
      </w:pPr>
    </w:p>
    <w:p w14:paraId="1243AF4C" w14:textId="77777777" w:rsidR="0050609A" w:rsidRDefault="0050609A" w:rsidP="0050609A">
      <w:r w:rsidRPr="2F6BA066">
        <w:rPr>
          <w:rFonts w:ascii="Times New Roman" w:eastAsia="Times New Roman" w:hAnsi="Times New Roman" w:cs="Times New Roman"/>
          <w:sz w:val="24"/>
          <w:szCs w:val="24"/>
        </w:rPr>
        <w:t>Fiber Optic Cables</w:t>
      </w:r>
    </w:p>
    <w:p w14:paraId="49A8B553"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Fiber optic cables use light to transmit data, provide ultra-high speeds, low latency, and support long distances (up to several kilometers). They are ideal for backbone connections between switches, server rooms, and critical areas, ensuring reliable performance for high-bandwidth tasks.</w:t>
      </w:r>
    </w:p>
    <w:p w14:paraId="68410C43" w14:textId="77777777" w:rsidR="0050609A" w:rsidRDefault="0050609A" w:rsidP="0050609A">
      <w:pPr>
        <w:rPr>
          <w:rFonts w:ascii="Times New Roman" w:eastAsia="Times New Roman" w:hAnsi="Times New Roman" w:cs="Times New Roman"/>
          <w:sz w:val="24"/>
          <w:szCs w:val="24"/>
        </w:rPr>
      </w:pPr>
    </w:p>
    <w:p w14:paraId="228061C0" w14:textId="77777777" w:rsidR="0050609A" w:rsidRDefault="0050609A" w:rsidP="0050609A">
      <w:r w:rsidRPr="2F6BA066">
        <w:rPr>
          <w:rFonts w:ascii="Times New Roman" w:eastAsia="Times New Roman" w:hAnsi="Times New Roman" w:cs="Times New Roman"/>
          <w:sz w:val="24"/>
          <w:szCs w:val="24"/>
        </w:rPr>
        <w:t>Patch Panels</w:t>
      </w:r>
    </w:p>
    <w:p w14:paraId="3232BC72"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The distribution board organizes network cables in a centralized manner, providing a clean and efficient way to connect devices to switches or other network devices. They allow easy access to a single port for reconfiguration or testing, simplifying troubleshooting, maintenance, and upgrades.</w:t>
      </w:r>
    </w:p>
    <w:p w14:paraId="5F743602" w14:textId="77777777" w:rsidR="0050609A" w:rsidRDefault="0050609A" w:rsidP="0050609A">
      <w:pPr>
        <w:rPr>
          <w:rFonts w:ascii="Times New Roman" w:eastAsia="Times New Roman" w:hAnsi="Times New Roman" w:cs="Times New Roman"/>
          <w:sz w:val="24"/>
          <w:szCs w:val="24"/>
        </w:rPr>
      </w:pPr>
    </w:p>
    <w:p w14:paraId="0848C757" w14:textId="77777777" w:rsidR="0050609A" w:rsidRDefault="0050609A" w:rsidP="0050609A">
      <w:r w:rsidRPr="2F6BA066">
        <w:rPr>
          <w:rFonts w:ascii="Times New Roman" w:eastAsia="Times New Roman" w:hAnsi="Times New Roman" w:cs="Times New Roman"/>
          <w:sz w:val="24"/>
          <w:szCs w:val="24"/>
        </w:rPr>
        <w:t>Keystone Jacks</w:t>
      </w:r>
    </w:p>
    <w:p w14:paraId="6B141B8F"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Keystone jacks are modular connectors used to terminate Ethernet cables in wall sockets or distribution boards. They provide a secure, standardized interface for the insertion of network devices, ensuring stable connections and minimizing signal loss.</w:t>
      </w:r>
    </w:p>
    <w:p w14:paraId="7D723DAC" w14:textId="77777777" w:rsidR="0050609A" w:rsidRDefault="0050609A" w:rsidP="0050609A">
      <w:pPr>
        <w:rPr>
          <w:rFonts w:ascii="Times New Roman" w:eastAsia="Times New Roman" w:hAnsi="Times New Roman" w:cs="Times New Roman"/>
          <w:sz w:val="24"/>
          <w:szCs w:val="24"/>
        </w:rPr>
      </w:pPr>
    </w:p>
    <w:p w14:paraId="22B4F216" w14:textId="77777777" w:rsidR="0050609A" w:rsidRDefault="0050609A" w:rsidP="0050609A">
      <w:r w:rsidRPr="2F6BA066">
        <w:rPr>
          <w:rFonts w:ascii="Times New Roman" w:eastAsia="Times New Roman" w:hAnsi="Times New Roman" w:cs="Times New Roman"/>
          <w:sz w:val="24"/>
          <w:szCs w:val="24"/>
        </w:rPr>
        <w:t>RJ45 Connectors</w:t>
      </w:r>
    </w:p>
    <w:p w14:paraId="12B8008D" w14:textId="77777777" w:rsidR="0050609A" w:rsidRDefault="0050609A" w:rsidP="0050609A">
      <w:pPr>
        <w:rPr>
          <w:rFonts w:ascii="Times New Roman" w:hAnsi="Times New Roman" w:cs="Times New Roman"/>
          <w:sz w:val="24"/>
          <w:szCs w:val="24"/>
        </w:rPr>
      </w:pPr>
      <w:r w:rsidRPr="2F6BA066">
        <w:rPr>
          <w:rFonts w:ascii="Times New Roman" w:eastAsia="Times New Roman" w:hAnsi="Times New Roman" w:cs="Times New Roman"/>
          <w:sz w:val="24"/>
          <w:szCs w:val="24"/>
        </w:rPr>
        <w:t>The RJ45 connector is a standardized terminal for Ethernet cables that can be used to connect network devices such as computers, switches and routers. They are easy to install and support high-speed data transfer over Cat6a cables.</w:t>
      </w:r>
    </w:p>
    <w:p w14:paraId="37F9CA6F" w14:textId="77777777" w:rsidR="0050609A" w:rsidRDefault="0050609A" w:rsidP="0050609A">
      <w:pPr>
        <w:rPr>
          <w:rFonts w:ascii="Times New Roman" w:hAnsi="Times New Roman" w:cs="Times New Roman"/>
          <w:sz w:val="24"/>
          <w:szCs w:val="24"/>
        </w:rPr>
      </w:pPr>
    </w:p>
    <w:p w14:paraId="04D7DA6C" w14:textId="77777777" w:rsidR="0050609A" w:rsidRDefault="0050609A" w:rsidP="0050609A">
      <w:pPr>
        <w:rPr>
          <w:rFonts w:ascii="Times New Roman" w:hAnsi="Times New Roman" w:cs="Times New Roman"/>
          <w:sz w:val="24"/>
          <w:szCs w:val="24"/>
        </w:rPr>
      </w:pPr>
    </w:p>
    <w:p w14:paraId="67E30965" w14:textId="77777777" w:rsidR="0050609A" w:rsidRPr="00BA704D" w:rsidRDefault="0050609A" w:rsidP="0050609A">
      <w:pPr>
        <w:rPr>
          <w:rFonts w:ascii="Times New Roman" w:hAnsi="Times New Roman" w:cs="Times New Roman" w:hint="eastAsia"/>
          <w:sz w:val="24"/>
          <w:szCs w:val="24"/>
        </w:rPr>
      </w:pPr>
    </w:p>
    <w:p w14:paraId="0BEC4F52" w14:textId="77777777" w:rsidR="0050609A" w:rsidRDefault="0050609A" w:rsidP="0050609A">
      <w:r w:rsidRPr="2F6BA066">
        <w:rPr>
          <w:rFonts w:ascii="Times New Roman" w:eastAsia="Times New Roman" w:hAnsi="Times New Roman" w:cs="Times New Roman"/>
          <w:sz w:val="24"/>
          <w:szCs w:val="24"/>
        </w:rPr>
        <w:lastRenderedPageBreak/>
        <w:t>Conduits and Trunking</w:t>
      </w:r>
    </w:p>
    <w:p w14:paraId="03ABB849" w14:textId="77777777" w:rsidR="0050609A" w:rsidRDefault="0050609A" w:rsidP="0050609A">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Conduits and mains are the shells that protect network cables from physical damage, environmental interference, and electromagnetic interference. They also ensure neat cable management, making installations more durable, organized, and visually appealing.</w:t>
      </w:r>
    </w:p>
    <w:p w14:paraId="6DC98489" w14:textId="77777777" w:rsidR="0050609A" w:rsidRDefault="0050609A" w:rsidP="0050609A">
      <w:pPr>
        <w:rPr>
          <w:rFonts w:ascii="Times New Roman" w:hAnsi="Times New Roman" w:cs="Times New Roman"/>
          <w:sz w:val="24"/>
          <w:szCs w:val="24"/>
        </w:rPr>
      </w:pPr>
    </w:p>
    <w:p w14:paraId="66EE6890"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Personal Computer (PC)</w:t>
      </w:r>
    </w:p>
    <w:p w14:paraId="632E529F"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 xml:space="preserve">High-performance PCs are essential for both labs classrooms like General Labs, Cisco Networking Lab, Embedded Systems Lab and Hybrid Classroom in order to meet the requirements for advanced academic activities. A PC provides the student and staff with primary interface for network access, software applications, and practical learning tasks. By equipping the labs and classroom with powerful and reliable PCs, the faculty can ensure smooth multitasking and high-speed connectivity for both teaching and practical tasks, while </w:t>
      </w:r>
      <w:r>
        <w:rPr>
          <w:rFonts w:ascii="Times New Roman" w:hAnsi="Times New Roman" w:cs="Times New Roman"/>
          <w:sz w:val="24"/>
          <w:szCs w:val="24"/>
        </w:rPr>
        <w:t>fulfilling</w:t>
      </w:r>
      <w:r>
        <w:rPr>
          <w:rFonts w:ascii="Times New Roman" w:hAnsi="Times New Roman" w:cs="Times New Roman" w:hint="eastAsia"/>
          <w:sz w:val="24"/>
          <w:szCs w:val="24"/>
        </w:rPr>
        <w:t xml:space="preserve"> the growing needs of modern education.</w:t>
      </w:r>
    </w:p>
    <w:p w14:paraId="032496B3" w14:textId="77777777" w:rsidR="0050609A" w:rsidRDefault="0050609A" w:rsidP="0050609A">
      <w:pPr>
        <w:rPr>
          <w:rFonts w:ascii="Times New Roman" w:hAnsi="Times New Roman" w:cs="Times New Roman"/>
          <w:sz w:val="24"/>
          <w:szCs w:val="24"/>
        </w:rPr>
      </w:pPr>
    </w:p>
    <w:p w14:paraId="2DB60AF3" w14:textId="77777777" w:rsidR="0050609A" w:rsidRPr="000E68AF" w:rsidRDefault="0050609A" w:rsidP="0050609A">
      <w:pPr>
        <w:rPr>
          <w:rFonts w:ascii="Times New Roman" w:hAnsi="Times New Roman" w:cs="Times New Roman"/>
          <w:sz w:val="24"/>
          <w:szCs w:val="24"/>
        </w:rPr>
      </w:pPr>
      <w:r>
        <w:rPr>
          <w:rFonts w:ascii="Times New Roman" w:hAnsi="Times New Roman" w:cs="Times New Roman" w:hint="eastAsia"/>
          <w:sz w:val="24"/>
          <w:szCs w:val="24"/>
        </w:rPr>
        <w:t>Smart TV</w:t>
      </w:r>
    </w:p>
    <w:p w14:paraId="3BCECF6B"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 xml:space="preserve">Smart TVs will be set up in the Cisco Networking Lab, Embedded Systems Lab and Hybrid Classroom to enhance the teaching and learning experiences. With high-resolution display and advanced features, a </w:t>
      </w:r>
      <w:r>
        <w:rPr>
          <w:rFonts w:ascii="Times New Roman" w:hAnsi="Times New Roman" w:cs="Times New Roman"/>
          <w:sz w:val="24"/>
          <w:szCs w:val="24"/>
        </w:rPr>
        <w:t>s</w:t>
      </w:r>
      <w:r>
        <w:rPr>
          <w:rFonts w:ascii="Times New Roman" w:hAnsi="Times New Roman" w:cs="Times New Roman" w:hint="eastAsia"/>
          <w:sz w:val="24"/>
          <w:szCs w:val="24"/>
        </w:rPr>
        <w:t>mart TV allow an educator to deliver interactive lessons like demonstrating a real-time application. This device ensures the academic environment stays at the forefront of educational technology while supporting collaborative and hybrid learning environment.</w:t>
      </w:r>
    </w:p>
    <w:p w14:paraId="07F7FCC3" w14:textId="77777777" w:rsidR="0050609A" w:rsidRDefault="0050609A" w:rsidP="0050609A">
      <w:pPr>
        <w:rPr>
          <w:rFonts w:ascii="Times New Roman" w:hAnsi="Times New Roman" w:cs="Times New Roman"/>
          <w:sz w:val="24"/>
          <w:szCs w:val="24"/>
        </w:rPr>
      </w:pPr>
    </w:p>
    <w:p w14:paraId="4FA883DB"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Projector</w:t>
      </w:r>
    </w:p>
    <w:p w14:paraId="0ED7392F" w14:textId="77777777" w:rsidR="0050609A" w:rsidRPr="00701252" w:rsidRDefault="0050609A" w:rsidP="0050609A">
      <w:pPr>
        <w:rPr>
          <w:rFonts w:ascii="Times New Roman" w:hAnsi="Times New Roman" w:cs="Times New Roman"/>
          <w:sz w:val="24"/>
          <w:szCs w:val="24"/>
        </w:rPr>
      </w:pPr>
      <w:r>
        <w:rPr>
          <w:rFonts w:ascii="Times New Roman" w:hAnsi="Times New Roman" w:cs="Times New Roman" w:hint="eastAsia"/>
          <w:sz w:val="24"/>
          <w:szCs w:val="24"/>
        </w:rPr>
        <w:t xml:space="preserve">Projector will be installed in the General Labs and Meeting Room to provide large-scale visual displays of lectures. In the labs, a projector is important to showcase hand-on education contents like code walkthroughs or live demonstrations while in the meeting room, a projector used to display slides, documents and multimedia to support communication </w:t>
      </w:r>
      <w:r>
        <w:rPr>
          <w:rFonts w:ascii="Times New Roman" w:hAnsi="Times New Roman" w:cs="Times New Roman"/>
          <w:sz w:val="24"/>
          <w:szCs w:val="24"/>
        </w:rPr>
        <w:t>and</w:t>
      </w:r>
      <w:r>
        <w:rPr>
          <w:rFonts w:ascii="Times New Roman" w:hAnsi="Times New Roman" w:cs="Times New Roman" w:hint="eastAsia"/>
          <w:sz w:val="24"/>
          <w:szCs w:val="24"/>
        </w:rPr>
        <w:t xml:space="preserve"> decision-making.</w:t>
      </w:r>
    </w:p>
    <w:p w14:paraId="71B984A2" w14:textId="77777777" w:rsidR="0050609A" w:rsidRDefault="0050609A" w:rsidP="0050609A">
      <w:pPr>
        <w:rPr>
          <w:rFonts w:ascii="Times New Roman" w:hAnsi="Times New Roman" w:cs="Times New Roman"/>
          <w:sz w:val="24"/>
          <w:szCs w:val="24"/>
        </w:rPr>
      </w:pPr>
    </w:p>
    <w:p w14:paraId="75221C68"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Speaker</w:t>
      </w:r>
    </w:p>
    <w:p w14:paraId="38A8AECD"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 xml:space="preserve">Speaker is important to amplify the audio output in labs, hybrid classroom and meeting room, which ensure the students and staffs can clearly hear an audio during lectures or presentations. A high-end speaker will enhance the delivery of instructional content and support a more </w:t>
      </w:r>
      <w:r>
        <w:rPr>
          <w:rFonts w:ascii="Times New Roman" w:hAnsi="Times New Roman" w:cs="Times New Roman"/>
          <w:sz w:val="24"/>
          <w:szCs w:val="24"/>
        </w:rPr>
        <w:t>engaging</w:t>
      </w:r>
      <w:r>
        <w:rPr>
          <w:rFonts w:ascii="Times New Roman" w:hAnsi="Times New Roman" w:cs="Times New Roman" w:hint="eastAsia"/>
          <w:sz w:val="24"/>
          <w:szCs w:val="24"/>
        </w:rPr>
        <w:t xml:space="preserve"> and </w:t>
      </w:r>
      <w:r>
        <w:rPr>
          <w:rFonts w:ascii="Times New Roman" w:hAnsi="Times New Roman" w:cs="Times New Roman"/>
          <w:sz w:val="24"/>
          <w:szCs w:val="24"/>
        </w:rPr>
        <w:t>interactive</w:t>
      </w:r>
      <w:r>
        <w:rPr>
          <w:rFonts w:ascii="Times New Roman" w:hAnsi="Times New Roman" w:cs="Times New Roman" w:hint="eastAsia"/>
          <w:sz w:val="24"/>
          <w:szCs w:val="24"/>
        </w:rPr>
        <w:t xml:space="preserve"> learning environment.</w:t>
      </w:r>
    </w:p>
    <w:p w14:paraId="3A46D367" w14:textId="77777777" w:rsidR="0050609A" w:rsidRDefault="0050609A" w:rsidP="0050609A">
      <w:pPr>
        <w:rPr>
          <w:rFonts w:ascii="Times New Roman" w:hAnsi="Times New Roman" w:cs="Times New Roman"/>
          <w:sz w:val="24"/>
          <w:szCs w:val="24"/>
        </w:rPr>
      </w:pPr>
    </w:p>
    <w:p w14:paraId="4A28E398"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Microphone</w:t>
      </w:r>
    </w:p>
    <w:p w14:paraId="1DB01B82" w14:textId="77777777" w:rsidR="0050609A" w:rsidRPr="006A7424" w:rsidRDefault="0050609A" w:rsidP="0050609A">
      <w:pPr>
        <w:rPr>
          <w:rFonts w:ascii="Times New Roman" w:hAnsi="Times New Roman" w:cs="Times New Roman"/>
          <w:sz w:val="24"/>
          <w:szCs w:val="24"/>
        </w:rPr>
      </w:pPr>
      <w:r w:rsidRPr="2F6BA066">
        <w:rPr>
          <w:rFonts w:ascii="Times New Roman" w:hAnsi="Times New Roman" w:cs="Times New Roman"/>
          <w:sz w:val="24"/>
          <w:szCs w:val="24"/>
        </w:rPr>
        <w:t xml:space="preserve">Microphone will be prepared in both labs and classrooms. A microphone can capture clear audio for lectures, discussions and hybrid learning sessions, lead to effective communication </w:t>
      </w:r>
      <w:r w:rsidRPr="2F6BA066">
        <w:rPr>
          <w:rFonts w:ascii="Times New Roman" w:hAnsi="Times New Roman" w:cs="Times New Roman"/>
          <w:sz w:val="24"/>
          <w:szCs w:val="24"/>
        </w:rPr>
        <w:lastRenderedPageBreak/>
        <w:t>between staff and students. By pairing to Smart TV, projector and speaker, microphone ensure that the voices of educators transferred clearly, which is able to improve overall efficiency of teaching and collaboration processes.</w:t>
      </w:r>
    </w:p>
    <w:p w14:paraId="081C032D" w14:textId="77777777" w:rsidR="0050609A" w:rsidRDefault="0050609A" w:rsidP="0050609A"/>
    <w:p w14:paraId="35B28A9F" w14:textId="77777777" w:rsidR="0050609A" w:rsidRPr="00CF61B7" w:rsidRDefault="0050609A" w:rsidP="0050609A">
      <w:pPr>
        <w:rPr>
          <w:rFonts w:ascii="Times New Roman" w:hAnsi="Times New Roman" w:cs="Times New Roman"/>
          <w:b/>
          <w:bCs/>
          <w:sz w:val="28"/>
          <w:szCs w:val="28"/>
        </w:rPr>
      </w:pPr>
      <w:r w:rsidRPr="2F6BA066">
        <w:rPr>
          <w:rFonts w:ascii="Times New Roman" w:hAnsi="Times New Roman" w:cs="Times New Roman"/>
          <w:b/>
          <w:bCs/>
          <w:sz w:val="28"/>
          <w:szCs w:val="28"/>
        </w:rPr>
        <w:t>3.2 Table of Devices</w:t>
      </w:r>
    </w:p>
    <w:tbl>
      <w:tblPr>
        <w:tblStyle w:val="TableGrid"/>
        <w:tblW w:w="9153" w:type="dxa"/>
        <w:tblLook w:val="04A0" w:firstRow="1" w:lastRow="0" w:firstColumn="1" w:lastColumn="0" w:noHBand="0" w:noVBand="1"/>
      </w:tblPr>
      <w:tblGrid>
        <w:gridCol w:w="1230"/>
        <w:gridCol w:w="1208"/>
        <w:gridCol w:w="2603"/>
        <w:gridCol w:w="822"/>
        <w:gridCol w:w="1117"/>
        <w:gridCol w:w="1057"/>
        <w:gridCol w:w="1116"/>
      </w:tblGrid>
      <w:tr w:rsidR="0050609A" w:rsidRPr="00CF61B7" w14:paraId="3CFED88F" w14:textId="77777777" w:rsidTr="00A67C66">
        <w:tc>
          <w:tcPr>
            <w:tcW w:w="2438" w:type="dxa"/>
            <w:gridSpan w:val="2"/>
          </w:tcPr>
          <w:p w14:paraId="1D7CD539" w14:textId="77777777" w:rsidR="0050609A" w:rsidRPr="00CF61B7" w:rsidRDefault="0050609A" w:rsidP="00A67C66">
            <w:pPr>
              <w:rPr>
                <w:rFonts w:ascii="Times New Roman" w:hAnsi="Times New Roman" w:cs="Times New Roman"/>
                <w:sz w:val="24"/>
                <w:szCs w:val="24"/>
              </w:rPr>
            </w:pPr>
            <w:r w:rsidRPr="00CF61B7">
              <w:rPr>
                <w:rFonts w:ascii="Times New Roman" w:hAnsi="Times New Roman" w:cs="Times New Roman"/>
                <w:sz w:val="24"/>
                <w:szCs w:val="24"/>
              </w:rPr>
              <w:t>Device</w:t>
            </w:r>
          </w:p>
        </w:tc>
        <w:tc>
          <w:tcPr>
            <w:tcW w:w="3425" w:type="dxa"/>
            <w:gridSpan w:val="2"/>
          </w:tcPr>
          <w:p w14:paraId="590CAEEB" w14:textId="77777777" w:rsidR="0050609A" w:rsidRPr="00CF61B7" w:rsidRDefault="0050609A" w:rsidP="00A67C66">
            <w:pPr>
              <w:rPr>
                <w:rFonts w:ascii="Times New Roman" w:hAnsi="Times New Roman" w:cs="Times New Roman"/>
                <w:sz w:val="24"/>
                <w:szCs w:val="24"/>
              </w:rPr>
            </w:pPr>
            <w:r w:rsidRPr="00CF61B7">
              <w:rPr>
                <w:rFonts w:ascii="Times New Roman" w:hAnsi="Times New Roman" w:cs="Times New Roman"/>
                <w:sz w:val="24"/>
                <w:szCs w:val="24"/>
              </w:rPr>
              <w:t>Specification</w:t>
            </w:r>
          </w:p>
        </w:tc>
        <w:tc>
          <w:tcPr>
            <w:tcW w:w="1117" w:type="dxa"/>
          </w:tcPr>
          <w:p w14:paraId="569F4496" w14:textId="77777777" w:rsidR="0050609A" w:rsidRPr="00CF61B7" w:rsidRDefault="0050609A" w:rsidP="00A67C66">
            <w:pPr>
              <w:rPr>
                <w:rFonts w:ascii="Times New Roman" w:hAnsi="Times New Roman" w:cs="Times New Roman"/>
                <w:sz w:val="24"/>
                <w:szCs w:val="24"/>
              </w:rPr>
            </w:pPr>
            <w:r>
              <w:rPr>
                <w:rFonts w:ascii="Times New Roman" w:hAnsi="Times New Roman" w:cs="Times New Roman" w:hint="eastAsia"/>
                <w:sz w:val="24"/>
                <w:szCs w:val="24"/>
              </w:rPr>
              <w:t>Price per unit</w:t>
            </w:r>
          </w:p>
        </w:tc>
        <w:tc>
          <w:tcPr>
            <w:tcW w:w="1057" w:type="dxa"/>
          </w:tcPr>
          <w:p w14:paraId="371718D1" w14:textId="77777777" w:rsidR="0050609A" w:rsidRPr="00CF61B7" w:rsidRDefault="0050609A" w:rsidP="00A67C66">
            <w:pPr>
              <w:rPr>
                <w:rFonts w:ascii="Times New Roman" w:hAnsi="Times New Roman" w:cs="Times New Roman"/>
                <w:sz w:val="24"/>
                <w:szCs w:val="24"/>
              </w:rPr>
            </w:pPr>
            <w:r w:rsidRPr="00CF61B7">
              <w:rPr>
                <w:rFonts w:ascii="Times New Roman" w:hAnsi="Times New Roman" w:cs="Times New Roman"/>
                <w:sz w:val="24"/>
                <w:szCs w:val="24"/>
              </w:rPr>
              <w:t>Quantity</w:t>
            </w:r>
          </w:p>
        </w:tc>
        <w:tc>
          <w:tcPr>
            <w:tcW w:w="1116" w:type="dxa"/>
          </w:tcPr>
          <w:p w14:paraId="0C1FDA1A" w14:textId="77777777" w:rsidR="0050609A" w:rsidRPr="00CF61B7" w:rsidRDefault="0050609A" w:rsidP="00A67C66">
            <w:pPr>
              <w:rPr>
                <w:rFonts w:ascii="Times New Roman" w:hAnsi="Times New Roman" w:cs="Times New Roman"/>
                <w:sz w:val="24"/>
                <w:szCs w:val="24"/>
              </w:rPr>
            </w:pPr>
            <w:r w:rsidRPr="00CF61B7">
              <w:rPr>
                <w:rFonts w:ascii="Times New Roman" w:hAnsi="Times New Roman" w:cs="Times New Roman"/>
                <w:sz w:val="24"/>
                <w:szCs w:val="24"/>
              </w:rPr>
              <w:t>Cost</w:t>
            </w:r>
          </w:p>
        </w:tc>
      </w:tr>
      <w:tr w:rsidR="0050609A" w:rsidRPr="00CF61B7" w14:paraId="3DD56446" w14:textId="77777777" w:rsidTr="00A67C66">
        <w:tc>
          <w:tcPr>
            <w:tcW w:w="9153" w:type="dxa"/>
            <w:gridSpan w:val="7"/>
            <w:shd w:val="clear" w:color="auto" w:fill="D9E2F3" w:themeFill="accent1" w:themeFillTint="33"/>
          </w:tcPr>
          <w:p w14:paraId="17C6B9DF" w14:textId="77777777" w:rsidR="0050609A" w:rsidRPr="37045450" w:rsidRDefault="0050609A" w:rsidP="00A67C66">
            <w:pPr>
              <w:jc w:val="center"/>
              <w:rPr>
                <w:rFonts w:ascii="Times New Roman" w:hAnsi="Times New Roman" w:cs="Times New Roman"/>
                <w:sz w:val="24"/>
                <w:szCs w:val="24"/>
              </w:rPr>
            </w:pPr>
            <w:r w:rsidRPr="37045450">
              <w:rPr>
                <w:rFonts w:ascii="Times New Roman" w:hAnsi="Times New Roman" w:cs="Times New Roman"/>
                <w:sz w:val="24"/>
                <w:szCs w:val="24"/>
              </w:rPr>
              <w:t>Core Device</w:t>
            </w:r>
          </w:p>
        </w:tc>
      </w:tr>
      <w:tr w:rsidR="0050609A" w:rsidRPr="00CF61B7" w14:paraId="0C138290" w14:textId="77777777" w:rsidTr="00A67C66">
        <w:tc>
          <w:tcPr>
            <w:tcW w:w="2438" w:type="dxa"/>
            <w:gridSpan w:val="2"/>
          </w:tcPr>
          <w:p w14:paraId="3E74971D" w14:textId="77777777" w:rsidR="0050609A" w:rsidRPr="00CF61B7" w:rsidRDefault="0050609A" w:rsidP="00A67C66">
            <w:pPr>
              <w:rPr>
                <w:rFonts w:ascii="Times New Roman" w:hAnsi="Times New Roman" w:cs="Times New Roman"/>
                <w:sz w:val="24"/>
                <w:szCs w:val="24"/>
              </w:rPr>
            </w:pPr>
            <w:r w:rsidRPr="6D253991">
              <w:rPr>
                <w:rFonts w:ascii="Times New Roman" w:hAnsi="Times New Roman" w:cs="Times New Roman"/>
                <w:sz w:val="24"/>
                <w:szCs w:val="24"/>
              </w:rPr>
              <w:t>Routers</w:t>
            </w:r>
          </w:p>
          <w:p w14:paraId="19D60A88" w14:textId="77777777" w:rsidR="0050609A" w:rsidRPr="00CF61B7" w:rsidRDefault="0050609A" w:rsidP="00A67C66">
            <w:pPr>
              <w:rPr>
                <w:rFonts w:ascii="Times New Roman" w:hAnsi="Times New Roman" w:cs="Times New Roman"/>
                <w:sz w:val="24"/>
                <w:szCs w:val="24"/>
              </w:rPr>
            </w:pPr>
          </w:p>
          <w:p w14:paraId="435EB276" w14:textId="77777777" w:rsidR="0050609A" w:rsidRPr="00CF61B7" w:rsidRDefault="0050609A" w:rsidP="00A67C66">
            <w:r>
              <w:rPr>
                <w:noProof/>
              </w:rPr>
              <w:drawing>
                <wp:inline distT="0" distB="0" distL="0" distR="0" wp14:anchorId="728244C4" wp14:editId="0A95143C">
                  <wp:extent cx="1409700" cy="790575"/>
                  <wp:effectExtent l="0" t="0" r="0" b="0"/>
                  <wp:docPr id="1275319337" name="Picture 127531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9700" cy="790575"/>
                          </a:xfrm>
                          <a:prstGeom prst="rect">
                            <a:avLst/>
                          </a:prstGeom>
                        </pic:spPr>
                      </pic:pic>
                    </a:graphicData>
                  </a:graphic>
                </wp:inline>
              </w:drawing>
            </w:r>
          </w:p>
        </w:tc>
        <w:tc>
          <w:tcPr>
            <w:tcW w:w="3425" w:type="dxa"/>
            <w:gridSpan w:val="2"/>
          </w:tcPr>
          <w:p w14:paraId="22F13568" w14:textId="77777777" w:rsidR="0050609A" w:rsidRPr="00CF61B7" w:rsidRDefault="0050609A" w:rsidP="00A67C66">
            <w:pPr>
              <w:rPr>
                <w:rFonts w:ascii="Times New Roman" w:eastAsia="Times New Roman" w:hAnsi="Times New Roman" w:cs="Times New Roman"/>
                <w:sz w:val="24"/>
                <w:szCs w:val="24"/>
                <w:u w:val="single"/>
              </w:rPr>
            </w:pPr>
            <w:r w:rsidRPr="0FAD5ECC">
              <w:rPr>
                <w:rFonts w:ascii="Times New Roman" w:eastAsia="Times New Roman" w:hAnsi="Times New Roman" w:cs="Times New Roman"/>
                <w:sz w:val="24"/>
                <w:szCs w:val="24"/>
                <w:u w:val="single"/>
              </w:rPr>
              <w:t>Cisco ISR 4000 Series/k90</w:t>
            </w:r>
          </w:p>
          <w:p w14:paraId="1A9A96C6" w14:textId="77777777" w:rsidR="0050609A" w:rsidRPr="00CF61B7" w:rsidRDefault="0050609A" w:rsidP="0050609A">
            <w:pPr>
              <w:pStyle w:val="ListParagraph"/>
              <w:numPr>
                <w:ilvl w:val="0"/>
                <w:numId w:val="22"/>
              </w:numPr>
              <w:spacing w:after="0" w:line="240" w:lineRule="auto"/>
              <w:rPr>
                <w:rFonts w:ascii="Times New Roman" w:eastAsia="Times New Roman" w:hAnsi="Times New Roman" w:cs="Times New Roman"/>
                <w:sz w:val="24"/>
                <w:szCs w:val="24"/>
              </w:rPr>
            </w:pPr>
            <w:r w:rsidRPr="21198382">
              <w:rPr>
                <w:rFonts w:ascii="Times New Roman" w:eastAsia="Times New Roman" w:hAnsi="Times New Roman" w:cs="Times New Roman"/>
                <w:sz w:val="24"/>
                <w:szCs w:val="24"/>
              </w:rPr>
              <w:t>Concurrent software services at speeds up to 10 Gbps (ISR4461). Backplane architecture supports high-bandwidth module-to-module communication at speeds up to 10 Gbps.</w:t>
            </w:r>
          </w:p>
          <w:p w14:paraId="3796E20D" w14:textId="77777777" w:rsidR="0050609A" w:rsidRPr="00CF61B7" w:rsidRDefault="0050609A" w:rsidP="0050609A">
            <w:pPr>
              <w:pStyle w:val="ListParagraph"/>
              <w:numPr>
                <w:ilvl w:val="0"/>
                <w:numId w:val="22"/>
              </w:numPr>
              <w:spacing w:after="0" w:line="240" w:lineRule="auto"/>
              <w:rPr>
                <w:rFonts w:ascii="Times New Roman" w:eastAsia="Times New Roman" w:hAnsi="Times New Roman" w:cs="Times New Roman"/>
                <w:sz w:val="24"/>
                <w:szCs w:val="24"/>
              </w:rPr>
            </w:pPr>
            <w:r w:rsidRPr="21198382">
              <w:rPr>
                <w:rFonts w:ascii="Times New Roman" w:eastAsia="Times New Roman" w:hAnsi="Times New Roman" w:cs="Times New Roman"/>
                <w:sz w:val="24"/>
                <w:szCs w:val="24"/>
              </w:rPr>
              <w:t>Embedded Cisco Catalyst SD-WAN solution for creating lower-cost, business-class Internet connections</w:t>
            </w:r>
          </w:p>
          <w:p w14:paraId="326AE870" w14:textId="77777777" w:rsidR="0050609A" w:rsidRPr="00CF61B7" w:rsidRDefault="0050609A" w:rsidP="0050609A">
            <w:pPr>
              <w:pStyle w:val="ListParagraph"/>
              <w:numPr>
                <w:ilvl w:val="0"/>
                <w:numId w:val="22"/>
              </w:numPr>
              <w:spacing w:after="0" w:line="240" w:lineRule="auto"/>
              <w:rPr>
                <w:rFonts w:ascii="Times New Roman" w:eastAsia="Times New Roman" w:hAnsi="Times New Roman" w:cs="Times New Roman"/>
                <w:sz w:val="24"/>
                <w:szCs w:val="24"/>
              </w:rPr>
            </w:pPr>
            <w:r w:rsidRPr="24C67BCE">
              <w:rPr>
                <w:rFonts w:ascii="Times New Roman" w:eastAsia="Times New Roman" w:hAnsi="Times New Roman" w:cs="Times New Roman"/>
                <w:sz w:val="24"/>
                <w:szCs w:val="24"/>
              </w:rPr>
              <w:t>Remote installation of application-aware services, which run identically to their counterparts in dedicated appliances.</w:t>
            </w:r>
          </w:p>
        </w:tc>
        <w:tc>
          <w:tcPr>
            <w:tcW w:w="1117" w:type="dxa"/>
          </w:tcPr>
          <w:p w14:paraId="4A63D0C0" w14:textId="77777777" w:rsidR="0050609A" w:rsidRPr="00CF61B7" w:rsidRDefault="0050609A" w:rsidP="00A67C66">
            <w:pPr>
              <w:rPr>
                <w:rFonts w:ascii="Times New Roman" w:hAnsi="Times New Roman" w:cs="Times New Roman"/>
                <w:sz w:val="24"/>
                <w:szCs w:val="24"/>
              </w:rPr>
            </w:pPr>
            <w:r w:rsidRPr="64BB65A8">
              <w:rPr>
                <w:rFonts w:ascii="Times New Roman" w:hAnsi="Times New Roman" w:cs="Times New Roman"/>
                <w:sz w:val="24"/>
                <w:szCs w:val="24"/>
              </w:rPr>
              <w:t>5042.29</w:t>
            </w:r>
          </w:p>
        </w:tc>
        <w:tc>
          <w:tcPr>
            <w:tcW w:w="1057" w:type="dxa"/>
          </w:tcPr>
          <w:p w14:paraId="724C3B33" w14:textId="77777777" w:rsidR="0050609A" w:rsidRPr="00CF61B7" w:rsidRDefault="0050609A" w:rsidP="00A67C66">
            <w:pPr>
              <w:rPr>
                <w:rFonts w:ascii="Times New Roman" w:hAnsi="Times New Roman" w:cs="Times New Roman"/>
                <w:sz w:val="24"/>
                <w:szCs w:val="24"/>
              </w:rPr>
            </w:pPr>
            <w:r w:rsidRPr="4F498967">
              <w:rPr>
                <w:rFonts w:ascii="Times New Roman" w:hAnsi="Times New Roman" w:cs="Times New Roman"/>
                <w:sz w:val="24"/>
                <w:szCs w:val="24"/>
              </w:rPr>
              <w:t>2</w:t>
            </w:r>
          </w:p>
        </w:tc>
        <w:tc>
          <w:tcPr>
            <w:tcW w:w="1116" w:type="dxa"/>
          </w:tcPr>
          <w:p w14:paraId="7188117B" w14:textId="77777777" w:rsidR="0050609A" w:rsidRPr="00CF61B7" w:rsidRDefault="0050609A" w:rsidP="00A67C66">
            <w:pPr>
              <w:rPr>
                <w:rFonts w:ascii="Times New Roman" w:hAnsi="Times New Roman" w:cs="Times New Roman"/>
                <w:sz w:val="24"/>
                <w:szCs w:val="24"/>
              </w:rPr>
            </w:pPr>
            <w:r w:rsidRPr="73FDD6BA">
              <w:rPr>
                <w:rFonts w:ascii="Times New Roman" w:hAnsi="Times New Roman" w:cs="Times New Roman"/>
                <w:sz w:val="24"/>
                <w:szCs w:val="24"/>
              </w:rPr>
              <w:t>10084.58</w:t>
            </w:r>
          </w:p>
        </w:tc>
      </w:tr>
      <w:tr w:rsidR="0050609A" w:rsidRPr="00CF61B7" w14:paraId="2B540439" w14:textId="77777777" w:rsidTr="00A67C66">
        <w:trPr>
          <w:trHeight w:val="5775"/>
        </w:trPr>
        <w:tc>
          <w:tcPr>
            <w:tcW w:w="2438" w:type="dxa"/>
            <w:gridSpan w:val="2"/>
          </w:tcPr>
          <w:p w14:paraId="638490EC" w14:textId="77777777" w:rsidR="0050609A" w:rsidRPr="00CF61B7" w:rsidRDefault="0050609A" w:rsidP="00A67C66">
            <w:pPr>
              <w:rPr>
                <w:rFonts w:ascii="Times New Roman" w:hAnsi="Times New Roman" w:cs="Times New Roman"/>
                <w:sz w:val="24"/>
                <w:szCs w:val="24"/>
              </w:rPr>
            </w:pPr>
            <w:r w:rsidRPr="4A98C9E3">
              <w:rPr>
                <w:rFonts w:ascii="Times New Roman" w:hAnsi="Times New Roman" w:cs="Times New Roman"/>
                <w:sz w:val="24"/>
                <w:szCs w:val="24"/>
              </w:rPr>
              <w:lastRenderedPageBreak/>
              <w:t>Switches</w:t>
            </w:r>
          </w:p>
          <w:p w14:paraId="6FB899EE" w14:textId="77777777" w:rsidR="0050609A" w:rsidRPr="00CF61B7" w:rsidRDefault="0050609A" w:rsidP="00A67C66">
            <w:pPr>
              <w:rPr>
                <w:rFonts w:ascii="Times New Roman" w:hAnsi="Times New Roman" w:cs="Times New Roman"/>
                <w:sz w:val="24"/>
                <w:szCs w:val="24"/>
              </w:rPr>
            </w:pPr>
          </w:p>
          <w:p w14:paraId="17F62464" w14:textId="77777777" w:rsidR="0050609A" w:rsidRPr="00CF61B7" w:rsidRDefault="0050609A" w:rsidP="00A67C66">
            <w:r>
              <w:rPr>
                <w:noProof/>
              </w:rPr>
              <w:drawing>
                <wp:inline distT="0" distB="0" distL="0" distR="0" wp14:anchorId="1435ED2F" wp14:editId="73D8DE11">
                  <wp:extent cx="1396940" cy="1000511"/>
                  <wp:effectExtent l="0" t="0" r="0" b="0"/>
                  <wp:docPr id="1227303817" name="Picture 122730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6940" cy="1000511"/>
                          </a:xfrm>
                          <a:prstGeom prst="rect">
                            <a:avLst/>
                          </a:prstGeom>
                        </pic:spPr>
                      </pic:pic>
                    </a:graphicData>
                  </a:graphic>
                </wp:inline>
              </w:drawing>
            </w:r>
          </w:p>
        </w:tc>
        <w:tc>
          <w:tcPr>
            <w:tcW w:w="3425" w:type="dxa"/>
            <w:gridSpan w:val="2"/>
          </w:tcPr>
          <w:p w14:paraId="58DEDD94" w14:textId="77777777" w:rsidR="0050609A" w:rsidRPr="00CF61B7" w:rsidRDefault="0050609A" w:rsidP="00A67C66">
            <w:pPr>
              <w:rPr>
                <w:rFonts w:ascii="Times New Roman" w:eastAsia="Times New Roman" w:hAnsi="Times New Roman" w:cs="Times New Roman"/>
                <w:sz w:val="24"/>
                <w:szCs w:val="24"/>
                <w:u w:val="single"/>
              </w:rPr>
            </w:pPr>
            <w:r w:rsidRPr="3544DA05">
              <w:rPr>
                <w:rFonts w:ascii="Times New Roman" w:eastAsia="Times New Roman" w:hAnsi="Times New Roman" w:cs="Times New Roman"/>
                <w:color w:val="000000" w:themeColor="text1"/>
                <w:sz w:val="24"/>
                <w:szCs w:val="24"/>
                <w:u w:val="single"/>
              </w:rPr>
              <w:t>C9300l-48t-4x-e</w:t>
            </w:r>
            <w:r w:rsidRPr="69360724">
              <w:rPr>
                <w:rFonts w:ascii="Times New Roman" w:eastAsia="Times New Roman" w:hAnsi="Times New Roman" w:cs="Times New Roman"/>
                <w:color w:val="000000" w:themeColor="text1"/>
                <w:sz w:val="24"/>
                <w:szCs w:val="24"/>
                <w:u w:val="single"/>
              </w:rPr>
              <w:t>,48-port 1G copper with fixed 4x10G/1G SFP+ uplinks, data only, Network Essentials</w:t>
            </w:r>
          </w:p>
          <w:p w14:paraId="78E75B04" w14:textId="77777777" w:rsidR="0050609A" w:rsidRPr="00CF61B7" w:rsidRDefault="0050609A" w:rsidP="0050609A">
            <w:pPr>
              <w:pStyle w:val="ListParagraph"/>
              <w:numPr>
                <w:ilvl w:val="0"/>
                <w:numId w:val="24"/>
              </w:numPr>
              <w:spacing w:after="0" w:line="240" w:lineRule="auto"/>
              <w:rPr>
                <w:rFonts w:ascii="Times New Roman" w:eastAsia="Times New Roman" w:hAnsi="Times New Roman" w:cs="Times New Roman"/>
                <w:color w:val="000000" w:themeColor="text1"/>
                <w:sz w:val="24"/>
                <w:szCs w:val="24"/>
              </w:rPr>
            </w:pPr>
            <w:r w:rsidRPr="5ED32C7D">
              <w:rPr>
                <w:rFonts w:ascii="Times New Roman" w:eastAsia="Times New Roman" w:hAnsi="Times New Roman" w:cs="Times New Roman"/>
                <w:color w:val="000000" w:themeColor="text1"/>
                <w:sz w:val="24"/>
                <w:szCs w:val="24"/>
              </w:rPr>
              <w:t xml:space="preserve">With Stackwise-1T, Catalyst 9300 switches </w:t>
            </w:r>
            <w:r w:rsidRPr="2E792E69">
              <w:rPr>
                <w:rFonts w:ascii="Times New Roman" w:eastAsia="Times New Roman" w:hAnsi="Times New Roman" w:cs="Times New Roman"/>
                <w:color w:val="000000" w:themeColor="text1"/>
                <w:sz w:val="24"/>
                <w:szCs w:val="24"/>
              </w:rPr>
              <w:t>includes high</w:t>
            </w:r>
            <w:r w:rsidRPr="5ED32C7D">
              <w:rPr>
                <w:rFonts w:ascii="Times New Roman" w:eastAsia="Times New Roman" w:hAnsi="Times New Roman" w:cs="Times New Roman"/>
                <w:color w:val="000000" w:themeColor="text1"/>
                <w:sz w:val="24"/>
                <w:szCs w:val="24"/>
              </w:rPr>
              <w:t>-density stacking bandwidth solution with the most flexible uplink architecture.</w:t>
            </w:r>
          </w:p>
          <w:p w14:paraId="5E9BAA01" w14:textId="77777777" w:rsidR="0050609A" w:rsidRPr="00CF61B7" w:rsidRDefault="0050609A" w:rsidP="0050609A">
            <w:pPr>
              <w:pStyle w:val="ListParagraph"/>
              <w:numPr>
                <w:ilvl w:val="0"/>
                <w:numId w:val="24"/>
              </w:numPr>
              <w:spacing w:after="0" w:line="240" w:lineRule="auto"/>
              <w:rPr>
                <w:rFonts w:ascii="Times New Roman" w:eastAsia="Times New Roman" w:hAnsi="Times New Roman" w:cs="Times New Roman"/>
                <w:color w:val="000000" w:themeColor="text1"/>
                <w:sz w:val="24"/>
                <w:szCs w:val="24"/>
              </w:rPr>
            </w:pPr>
            <w:r w:rsidRPr="489F551F">
              <w:rPr>
                <w:rFonts w:ascii="Times New Roman" w:eastAsia="Times New Roman" w:hAnsi="Times New Roman" w:cs="Times New Roman"/>
                <w:color w:val="000000" w:themeColor="text1"/>
                <w:sz w:val="24"/>
                <w:szCs w:val="24"/>
              </w:rPr>
              <w:t>Flexible and dense uplink offerings with 100G, 40G, 25G, Multigigabit, 10G, and 1G modular uplinks.</w:t>
            </w:r>
          </w:p>
          <w:p w14:paraId="14D5C474" w14:textId="77777777" w:rsidR="0050609A" w:rsidRPr="00CF61B7" w:rsidRDefault="0050609A" w:rsidP="0050609A">
            <w:pPr>
              <w:pStyle w:val="ListParagraph"/>
              <w:numPr>
                <w:ilvl w:val="0"/>
                <w:numId w:val="24"/>
              </w:numPr>
              <w:spacing w:after="0" w:line="240" w:lineRule="auto"/>
              <w:rPr>
                <w:rFonts w:ascii="Times New Roman" w:eastAsia="Times New Roman" w:hAnsi="Times New Roman" w:cs="Times New Roman"/>
                <w:color w:val="000000" w:themeColor="text1"/>
                <w:sz w:val="24"/>
                <w:szCs w:val="24"/>
              </w:rPr>
            </w:pPr>
            <w:r w:rsidRPr="60E48085">
              <w:rPr>
                <w:rFonts w:ascii="Times New Roman" w:eastAsia="Times New Roman" w:hAnsi="Times New Roman" w:cs="Times New Roman"/>
                <w:color w:val="000000" w:themeColor="text1"/>
                <w:sz w:val="24"/>
                <w:szCs w:val="24"/>
              </w:rPr>
              <w:t>48 mGig ports in standalone and 448 mGig ports with an 8-member stack.</w:t>
            </w:r>
          </w:p>
        </w:tc>
        <w:tc>
          <w:tcPr>
            <w:tcW w:w="1117" w:type="dxa"/>
          </w:tcPr>
          <w:p w14:paraId="67DE52AE" w14:textId="77777777" w:rsidR="0050609A" w:rsidRPr="00CF61B7" w:rsidRDefault="0050609A" w:rsidP="00A67C66">
            <w:pPr>
              <w:rPr>
                <w:rFonts w:ascii="Times New Roman" w:hAnsi="Times New Roman" w:cs="Times New Roman"/>
                <w:sz w:val="24"/>
                <w:szCs w:val="24"/>
              </w:rPr>
            </w:pPr>
            <w:r w:rsidRPr="64BB65A8">
              <w:rPr>
                <w:rFonts w:ascii="Times New Roman" w:hAnsi="Times New Roman" w:cs="Times New Roman"/>
                <w:sz w:val="24"/>
                <w:szCs w:val="24"/>
              </w:rPr>
              <w:t>9307.78</w:t>
            </w:r>
          </w:p>
        </w:tc>
        <w:tc>
          <w:tcPr>
            <w:tcW w:w="1057" w:type="dxa"/>
          </w:tcPr>
          <w:p w14:paraId="5716D46C" w14:textId="77777777" w:rsidR="0050609A" w:rsidRPr="00CF61B7" w:rsidRDefault="0050609A" w:rsidP="00A67C66">
            <w:pPr>
              <w:rPr>
                <w:rFonts w:ascii="Times New Roman" w:hAnsi="Times New Roman" w:cs="Times New Roman"/>
                <w:sz w:val="24"/>
                <w:szCs w:val="24"/>
              </w:rPr>
            </w:pPr>
            <w:r w:rsidRPr="4E98057E">
              <w:rPr>
                <w:rFonts w:ascii="Times New Roman" w:hAnsi="Times New Roman" w:cs="Times New Roman"/>
                <w:sz w:val="24"/>
                <w:szCs w:val="24"/>
              </w:rPr>
              <w:t>5</w:t>
            </w:r>
          </w:p>
        </w:tc>
        <w:tc>
          <w:tcPr>
            <w:tcW w:w="1116" w:type="dxa"/>
          </w:tcPr>
          <w:p w14:paraId="21E00CB3" w14:textId="77777777" w:rsidR="0050609A" w:rsidRPr="00CF61B7" w:rsidRDefault="0050609A" w:rsidP="00A67C66">
            <w:pPr>
              <w:rPr>
                <w:rFonts w:ascii="Times New Roman" w:hAnsi="Times New Roman" w:cs="Times New Roman"/>
                <w:sz w:val="24"/>
                <w:szCs w:val="24"/>
              </w:rPr>
            </w:pPr>
            <w:r w:rsidRPr="15F58A9B">
              <w:rPr>
                <w:rFonts w:ascii="Times New Roman" w:hAnsi="Times New Roman" w:cs="Times New Roman"/>
                <w:sz w:val="24"/>
                <w:szCs w:val="24"/>
              </w:rPr>
              <w:t>46538.88</w:t>
            </w:r>
          </w:p>
        </w:tc>
      </w:tr>
      <w:tr w:rsidR="0050609A" w:rsidRPr="00CF61B7" w14:paraId="260E0094" w14:textId="77777777" w:rsidTr="00A67C66">
        <w:tc>
          <w:tcPr>
            <w:tcW w:w="2438" w:type="dxa"/>
            <w:gridSpan w:val="2"/>
          </w:tcPr>
          <w:p w14:paraId="5132C656" w14:textId="77777777" w:rsidR="0050609A" w:rsidRPr="00CF61B7" w:rsidRDefault="0050609A" w:rsidP="00A67C66">
            <w:pPr>
              <w:rPr>
                <w:rFonts w:ascii="Times New Roman" w:hAnsi="Times New Roman" w:cs="Times New Roman"/>
                <w:sz w:val="24"/>
                <w:szCs w:val="24"/>
              </w:rPr>
            </w:pPr>
            <w:r w:rsidRPr="4A98C9E3">
              <w:rPr>
                <w:rFonts w:ascii="Times New Roman" w:hAnsi="Times New Roman" w:cs="Times New Roman"/>
                <w:sz w:val="24"/>
                <w:szCs w:val="24"/>
              </w:rPr>
              <w:t>Firewalls</w:t>
            </w:r>
          </w:p>
        </w:tc>
        <w:tc>
          <w:tcPr>
            <w:tcW w:w="2603" w:type="dxa"/>
          </w:tcPr>
          <w:p w14:paraId="23EFC3F6" w14:textId="77777777" w:rsidR="0050609A" w:rsidRPr="00CF61B7" w:rsidRDefault="0050609A" w:rsidP="00A67C66">
            <w:pPr>
              <w:rPr>
                <w:rFonts w:ascii="Times New Roman" w:eastAsia="Times New Roman" w:hAnsi="Times New Roman" w:cs="Times New Roman"/>
                <w:sz w:val="24"/>
                <w:szCs w:val="24"/>
                <w:u w:val="single"/>
              </w:rPr>
            </w:pPr>
            <w:r w:rsidRPr="406E3C52">
              <w:rPr>
                <w:rFonts w:ascii="Times New Roman" w:eastAsia="Times New Roman" w:hAnsi="Times New Roman" w:cs="Times New Roman"/>
                <w:color w:val="000000" w:themeColor="text1"/>
                <w:sz w:val="24"/>
                <w:szCs w:val="24"/>
                <w:u w:val="single"/>
              </w:rPr>
              <w:t>Cisco fpr2110-ngfw-k9</w:t>
            </w:r>
          </w:p>
          <w:p w14:paraId="403D6B5D" w14:textId="77777777" w:rsidR="0050609A" w:rsidRPr="00CF61B7" w:rsidRDefault="0050609A" w:rsidP="0050609A">
            <w:pPr>
              <w:pStyle w:val="ListParagraph"/>
              <w:numPr>
                <w:ilvl w:val="0"/>
                <w:numId w:val="26"/>
              </w:numPr>
              <w:spacing w:after="0" w:line="240" w:lineRule="auto"/>
              <w:rPr>
                <w:rFonts w:ascii="Times New Roman" w:eastAsia="Times New Roman" w:hAnsi="Times New Roman" w:cs="Times New Roman"/>
                <w:color w:val="000000" w:themeColor="text1"/>
                <w:sz w:val="24"/>
                <w:szCs w:val="24"/>
              </w:rPr>
            </w:pPr>
            <w:r w:rsidRPr="17CE2FA5">
              <w:rPr>
                <w:rFonts w:ascii="Times New Roman" w:eastAsia="Times New Roman" w:hAnsi="Times New Roman" w:cs="Times New Roman"/>
                <w:color w:val="000000" w:themeColor="text1"/>
                <w:sz w:val="24"/>
                <w:szCs w:val="24"/>
              </w:rPr>
              <w:t>Cisco Firepower NGIPS available which can passively detect endpoints and infrastructure for threat correlation and Indicators of Compromise (IoC) intelligence</w:t>
            </w:r>
          </w:p>
          <w:p w14:paraId="0F4CB511" w14:textId="77777777" w:rsidR="0050609A" w:rsidRPr="00CF61B7" w:rsidRDefault="0050609A" w:rsidP="0050609A">
            <w:pPr>
              <w:pStyle w:val="ListParagraph"/>
              <w:numPr>
                <w:ilvl w:val="0"/>
                <w:numId w:val="26"/>
              </w:numPr>
              <w:spacing w:after="0" w:line="240" w:lineRule="auto"/>
              <w:rPr>
                <w:rFonts w:ascii="Times New Roman" w:eastAsia="Times New Roman" w:hAnsi="Times New Roman" w:cs="Times New Roman"/>
                <w:color w:val="000000" w:themeColor="text1"/>
                <w:sz w:val="24"/>
                <w:szCs w:val="24"/>
              </w:rPr>
            </w:pPr>
            <w:r w:rsidRPr="17CE2FA5">
              <w:rPr>
                <w:rFonts w:ascii="Times New Roman" w:eastAsia="Times New Roman" w:hAnsi="Times New Roman" w:cs="Times New Roman"/>
                <w:color w:val="000000" w:themeColor="text1"/>
                <w:sz w:val="24"/>
                <w:szCs w:val="24"/>
              </w:rPr>
              <w:t xml:space="preserve">Cisco AMP for Networks, avaiable enables detection, blocking, tracking, analysis, and containment </w:t>
            </w:r>
            <w:r w:rsidRPr="17CE2FA5">
              <w:rPr>
                <w:rFonts w:ascii="Times New Roman" w:eastAsia="Times New Roman" w:hAnsi="Times New Roman" w:cs="Times New Roman"/>
                <w:color w:val="000000" w:themeColor="text1"/>
                <w:sz w:val="24"/>
                <w:szCs w:val="24"/>
              </w:rPr>
              <w:lastRenderedPageBreak/>
              <w:t>of targeted and persistent malware, addressing the attack continuum both during and after attacks. Integrated threat correlation with Cisco Secure Endpoint is also optionally available</w:t>
            </w:r>
          </w:p>
        </w:tc>
        <w:tc>
          <w:tcPr>
            <w:tcW w:w="822" w:type="dxa"/>
          </w:tcPr>
          <w:p w14:paraId="0CCAFE55" w14:textId="77777777" w:rsidR="0050609A" w:rsidRPr="73C0CE68" w:rsidRDefault="0050609A" w:rsidP="00A67C66">
            <w:pPr>
              <w:rPr>
                <w:rFonts w:ascii="Times New Roman" w:hAnsi="Times New Roman" w:cs="Times New Roman"/>
                <w:sz w:val="24"/>
                <w:szCs w:val="24"/>
              </w:rPr>
            </w:pPr>
            <w:r w:rsidRPr="73C0CE68">
              <w:rPr>
                <w:rFonts w:ascii="Times New Roman" w:hAnsi="Times New Roman" w:cs="Times New Roman"/>
                <w:sz w:val="24"/>
                <w:szCs w:val="24"/>
              </w:rPr>
              <w:lastRenderedPageBreak/>
              <w:t>12500</w:t>
            </w:r>
          </w:p>
        </w:tc>
        <w:tc>
          <w:tcPr>
            <w:tcW w:w="2174" w:type="dxa"/>
            <w:gridSpan w:val="2"/>
          </w:tcPr>
          <w:p w14:paraId="628BBC59" w14:textId="77777777" w:rsidR="0050609A" w:rsidRPr="00CF61B7" w:rsidRDefault="0050609A" w:rsidP="00A67C66">
            <w:pPr>
              <w:rPr>
                <w:rFonts w:ascii="Times New Roman" w:hAnsi="Times New Roman" w:cs="Times New Roman"/>
                <w:sz w:val="24"/>
                <w:szCs w:val="24"/>
              </w:rPr>
            </w:pPr>
            <w:r w:rsidRPr="0D41AF5D">
              <w:rPr>
                <w:rFonts w:ascii="Times New Roman" w:hAnsi="Times New Roman" w:cs="Times New Roman"/>
                <w:sz w:val="24"/>
                <w:szCs w:val="24"/>
              </w:rPr>
              <w:t>1</w:t>
            </w:r>
          </w:p>
        </w:tc>
        <w:tc>
          <w:tcPr>
            <w:tcW w:w="1116" w:type="dxa"/>
          </w:tcPr>
          <w:p w14:paraId="25C58863" w14:textId="77777777" w:rsidR="0050609A" w:rsidRPr="00CF61B7" w:rsidRDefault="0050609A" w:rsidP="00A67C66">
            <w:pPr>
              <w:rPr>
                <w:rFonts w:ascii="Times New Roman" w:hAnsi="Times New Roman" w:cs="Times New Roman"/>
                <w:sz w:val="24"/>
                <w:szCs w:val="24"/>
              </w:rPr>
            </w:pPr>
            <w:r w:rsidRPr="15F58A9B">
              <w:rPr>
                <w:rFonts w:ascii="Times New Roman" w:hAnsi="Times New Roman" w:cs="Times New Roman"/>
                <w:sz w:val="24"/>
                <w:szCs w:val="24"/>
              </w:rPr>
              <w:t>12500</w:t>
            </w:r>
          </w:p>
        </w:tc>
      </w:tr>
      <w:tr w:rsidR="0050609A" w:rsidRPr="00CF61B7" w14:paraId="06F8B613" w14:textId="77777777" w:rsidTr="00A67C66">
        <w:tc>
          <w:tcPr>
            <w:tcW w:w="2438" w:type="dxa"/>
            <w:gridSpan w:val="2"/>
          </w:tcPr>
          <w:p w14:paraId="0238F39A" w14:textId="77777777" w:rsidR="0050609A" w:rsidRPr="00CF61B7" w:rsidRDefault="0050609A" w:rsidP="00A67C66">
            <w:pPr>
              <w:rPr>
                <w:rFonts w:ascii="Times New Roman" w:hAnsi="Times New Roman" w:cs="Times New Roman"/>
                <w:sz w:val="24"/>
                <w:szCs w:val="24"/>
              </w:rPr>
            </w:pPr>
            <w:r w:rsidRPr="0AF417B3">
              <w:rPr>
                <w:rFonts w:ascii="Times New Roman" w:hAnsi="Times New Roman" w:cs="Times New Roman"/>
                <w:sz w:val="24"/>
                <w:szCs w:val="24"/>
              </w:rPr>
              <w:t xml:space="preserve">Access Points </w:t>
            </w:r>
          </w:p>
          <w:p w14:paraId="5DE61982" w14:textId="77777777" w:rsidR="0050609A" w:rsidRPr="00CF61B7" w:rsidRDefault="0050609A" w:rsidP="00A67C66">
            <w:pPr>
              <w:rPr>
                <w:rFonts w:ascii="Times New Roman" w:hAnsi="Times New Roman" w:cs="Times New Roman"/>
                <w:sz w:val="24"/>
                <w:szCs w:val="24"/>
              </w:rPr>
            </w:pPr>
            <w:r w:rsidRPr="7C44D525">
              <w:rPr>
                <w:rFonts w:ascii="Times New Roman" w:hAnsi="Times New Roman" w:cs="Times New Roman"/>
                <w:sz w:val="24"/>
                <w:szCs w:val="24"/>
              </w:rPr>
              <w:t>(Wi-Fi)</w:t>
            </w:r>
          </w:p>
        </w:tc>
        <w:tc>
          <w:tcPr>
            <w:tcW w:w="3425" w:type="dxa"/>
            <w:gridSpan w:val="2"/>
          </w:tcPr>
          <w:p w14:paraId="5F6D83C4" w14:textId="77777777" w:rsidR="0050609A" w:rsidRPr="00CF61B7" w:rsidRDefault="0050609A" w:rsidP="00A67C66">
            <w:pPr>
              <w:rPr>
                <w:rFonts w:ascii="Times New Roman" w:eastAsia="Times New Roman" w:hAnsi="Times New Roman" w:cs="Times New Roman"/>
                <w:sz w:val="24"/>
                <w:szCs w:val="24"/>
                <w:u w:val="single"/>
              </w:rPr>
            </w:pPr>
            <w:r w:rsidRPr="406E3C52">
              <w:rPr>
                <w:rFonts w:ascii="Times New Roman" w:eastAsia="Times New Roman" w:hAnsi="Times New Roman" w:cs="Times New Roman"/>
                <w:sz w:val="24"/>
                <w:szCs w:val="24"/>
                <w:u w:val="single"/>
              </w:rPr>
              <w:t>C9130AXI-A</w:t>
            </w:r>
          </w:p>
          <w:p w14:paraId="0764EA7F" w14:textId="77777777" w:rsidR="0050609A" w:rsidRDefault="0050609A" w:rsidP="0050609A">
            <w:pPr>
              <w:pStyle w:val="ListParagraph"/>
              <w:numPr>
                <w:ilvl w:val="0"/>
                <w:numId w:val="27"/>
              </w:numPr>
              <w:spacing w:after="0" w:line="240" w:lineRule="auto"/>
              <w:rPr>
                <w:rFonts w:ascii="Times New Roman" w:eastAsia="Times New Roman" w:hAnsi="Times New Roman" w:cs="Times New Roman"/>
                <w:sz w:val="24"/>
                <w:szCs w:val="24"/>
              </w:rPr>
            </w:pPr>
            <w:r w:rsidRPr="7B5C15F3">
              <w:rPr>
                <w:rFonts w:ascii="Times New Roman" w:eastAsia="Times New Roman" w:hAnsi="Times New Roman" w:cs="Times New Roman"/>
                <w:sz w:val="24"/>
                <w:szCs w:val="24"/>
              </w:rPr>
              <w:t>8x8 uplink/downlink MU-MIMO with eight spatial streams</w:t>
            </w:r>
          </w:p>
          <w:p w14:paraId="4584BA04" w14:textId="77777777" w:rsidR="0050609A" w:rsidRPr="00CF61B7" w:rsidRDefault="0050609A" w:rsidP="00A67C66">
            <w:pPr>
              <w:pStyle w:val="ListParagraph"/>
              <w:rPr>
                <w:rFonts w:ascii="Times New Roman" w:eastAsia="Times New Roman" w:hAnsi="Times New Roman" w:cs="Times New Roman"/>
                <w:sz w:val="24"/>
                <w:szCs w:val="24"/>
              </w:rPr>
            </w:pPr>
            <w:r w:rsidRPr="46974076">
              <w:rPr>
                <w:rFonts w:ascii="Times New Roman" w:eastAsia="Times New Roman" w:hAnsi="Times New Roman" w:cs="Times New Roman"/>
                <w:sz w:val="24"/>
                <w:szCs w:val="24"/>
              </w:rPr>
              <w:t xml:space="preserve"> 802.11ax beamforming</w:t>
            </w:r>
          </w:p>
          <w:p w14:paraId="0FE107EB" w14:textId="77777777" w:rsidR="0050609A" w:rsidRPr="00CF61B7" w:rsidRDefault="0050609A" w:rsidP="0050609A">
            <w:pPr>
              <w:pStyle w:val="ListParagraph"/>
              <w:numPr>
                <w:ilvl w:val="0"/>
                <w:numId w:val="27"/>
              </w:numPr>
              <w:spacing w:after="0" w:line="240" w:lineRule="auto"/>
              <w:rPr>
                <w:rFonts w:ascii="Times New Roman" w:eastAsia="Times New Roman" w:hAnsi="Times New Roman" w:cs="Times New Roman"/>
                <w:sz w:val="24"/>
                <w:szCs w:val="24"/>
              </w:rPr>
            </w:pPr>
            <w:r w:rsidRPr="46974076">
              <w:rPr>
                <w:rFonts w:ascii="Times New Roman" w:eastAsia="Times New Roman" w:hAnsi="Times New Roman" w:cs="Times New Roman"/>
                <w:sz w:val="24"/>
                <w:szCs w:val="24"/>
              </w:rPr>
              <w:t>20-, 40-, 80-, and 160-MHz channels</w:t>
            </w:r>
          </w:p>
          <w:p w14:paraId="46F97B64" w14:textId="77777777" w:rsidR="0050609A" w:rsidRPr="00CF61B7" w:rsidRDefault="0050609A" w:rsidP="0050609A">
            <w:pPr>
              <w:pStyle w:val="ListParagraph"/>
              <w:numPr>
                <w:ilvl w:val="0"/>
                <w:numId w:val="27"/>
              </w:numPr>
              <w:spacing w:after="0" w:line="240" w:lineRule="auto"/>
              <w:rPr>
                <w:rFonts w:ascii="Times New Roman" w:eastAsia="Times New Roman" w:hAnsi="Times New Roman" w:cs="Times New Roman"/>
                <w:sz w:val="24"/>
                <w:szCs w:val="24"/>
              </w:rPr>
            </w:pPr>
            <w:r w:rsidRPr="46974076">
              <w:rPr>
                <w:rFonts w:ascii="Times New Roman" w:eastAsia="Times New Roman" w:hAnsi="Times New Roman" w:cs="Times New Roman"/>
                <w:sz w:val="24"/>
                <w:szCs w:val="24"/>
              </w:rPr>
              <w:t>PHY data rates up to 5.38 Gbps (8x8 80 MHz or Dual 4x4 80+80 MHz on 5GHz and 4x4 20 MHz on 2.4)</w:t>
            </w:r>
          </w:p>
          <w:p w14:paraId="6BFF8DEE" w14:textId="77777777" w:rsidR="0050609A" w:rsidRPr="00CF61B7" w:rsidRDefault="0050609A" w:rsidP="0050609A">
            <w:pPr>
              <w:pStyle w:val="ListParagraph"/>
              <w:numPr>
                <w:ilvl w:val="0"/>
                <w:numId w:val="27"/>
              </w:numPr>
              <w:spacing w:after="0" w:line="240" w:lineRule="auto"/>
              <w:rPr>
                <w:rFonts w:ascii="Times New Roman" w:eastAsia="Times New Roman" w:hAnsi="Times New Roman" w:cs="Times New Roman"/>
                <w:sz w:val="24"/>
                <w:szCs w:val="24"/>
              </w:rPr>
            </w:pPr>
            <w:r w:rsidRPr="46974076">
              <w:rPr>
                <w:rFonts w:ascii="Times New Roman" w:eastAsia="Times New Roman" w:hAnsi="Times New Roman" w:cs="Times New Roman"/>
                <w:sz w:val="24"/>
                <w:szCs w:val="24"/>
              </w:rPr>
              <w:t>CSD support</w:t>
            </w:r>
          </w:p>
          <w:p w14:paraId="45F4E529" w14:textId="77777777" w:rsidR="0050609A" w:rsidRPr="00CF61B7" w:rsidRDefault="0050609A" w:rsidP="0050609A">
            <w:pPr>
              <w:pStyle w:val="ListParagraph"/>
              <w:numPr>
                <w:ilvl w:val="0"/>
                <w:numId w:val="27"/>
              </w:numPr>
              <w:spacing w:after="0" w:line="240" w:lineRule="auto"/>
              <w:rPr>
                <w:rFonts w:ascii="Times New Roman" w:eastAsia="Times New Roman" w:hAnsi="Times New Roman" w:cs="Times New Roman"/>
                <w:sz w:val="24"/>
                <w:szCs w:val="24"/>
              </w:rPr>
            </w:pPr>
            <w:r w:rsidRPr="46974076">
              <w:rPr>
                <w:rFonts w:ascii="Times New Roman" w:eastAsia="Times New Roman" w:hAnsi="Times New Roman" w:cs="Times New Roman"/>
                <w:sz w:val="24"/>
                <w:szCs w:val="24"/>
              </w:rPr>
              <w:t>WPA3 support</w:t>
            </w:r>
          </w:p>
        </w:tc>
        <w:tc>
          <w:tcPr>
            <w:tcW w:w="1117" w:type="dxa"/>
          </w:tcPr>
          <w:p w14:paraId="5F083FEB" w14:textId="77777777" w:rsidR="0050609A" w:rsidRPr="00CF61B7" w:rsidRDefault="0050609A" w:rsidP="00A67C66">
            <w:pPr>
              <w:rPr>
                <w:rFonts w:ascii="Times New Roman" w:hAnsi="Times New Roman" w:cs="Times New Roman"/>
                <w:sz w:val="24"/>
                <w:szCs w:val="24"/>
              </w:rPr>
            </w:pPr>
            <w:r w:rsidRPr="73C0CE68">
              <w:rPr>
                <w:rFonts w:ascii="Times New Roman" w:hAnsi="Times New Roman" w:cs="Times New Roman"/>
                <w:sz w:val="24"/>
                <w:szCs w:val="24"/>
              </w:rPr>
              <w:t>2750</w:t>
            </w:r>
          </w:p>
        </w:tc>
        <w:tc>
          <w:tcPr>
            <w:tcW w:w="1057" w:type="dxa"/>
          </w:tcPr>
          <w:p w14:paraId="5A88F508" w14:textId="77777777" w:rsidR="0050609A" w:rsidRPr="00CF61B7" w:rsidRDefault="0050609A" w:rsidP="00A67C66">
            <w:pPr>
              <w:rPr>
                <w:rFonts w:ascii="Times New Roman" w:hAnsi="Times New Roman" w:cs="Times New Roman"/>
                <w:sz w:val="24"/>
                <w:szCs w:val="24"/>
              </w:rPr>
            </w:pPr>
            <w:r w:rsidRPr="0D41AF5D">
              <w:rPr>
                <w:rFonts w:ascii="Times New Roman" w:hAnsi="Times New Roman" w:cs="Times New Roman"/>
                <w:sz w:val="24"/>
                <w:szCs w:val="24"/>
              </w:rPr>
              <w:t>16</w:t>
            </w:r>
          </w:p>
        </w:tc>
        <w:tc>
          <w:tcPr>
            <w:tcW w:w="1116" w:type="dxa"/>
          </w:tcPr>
          <w:p w14:paraId="532D2BDE" w14:textId="77777777" w:rsidR="0050609A" w:rsidRPr="00CF61B7" w:rsidRDefault="0050609A" w:rsidP="00A67C66">
            <w:pPr>
              <w:rPr>
                <w:rFonts w:ascii="Times New Roman" w:hAnsi="Times New Roman" w:cs="Times New Roman"/>
                <w:sz w:val="24"/>
                <w:szCs w:val="24"/>
              </w:rPr>
            </w:pPr>
            <w:r w:rsidRPr="73C0CE68">
              <w:rPr>
                <w:rFonts w:ascii="Times New Roman" w:hAnsi="Times New Roman" w:cs="Times New Roman"/>
                <w:sz w:val="24"/>
                <w:szCs w:val="24"/>
              </w:rPr>
              <w:t>44000</w:t>
            </w:r>
          </w:p>
        </w:tc>
      </w:tr>
      <w:tr w:rsidR="0050609A" w:rsidRPr="00CF61B7" w14:paraId="3518CEFB" w14:textId="77777777" w:rsidTr="00A67C66">
        <w:tc>
          <w:tcPr>
            <w:tcW w:w="2438" w:type="dxa"/>
            <w:gridSpan w:val="2"/>
          </w:tcPr>
          <w:p w14:paraId="0E6DA2E3" w14:textId="77777777" w:rsidR="0050609A" w:rsidRPr="00CF61B7" w:rsidRDefault="0050609A" w:rsidP="00A67C66">
            <w:pPr>
              <w:rPr>
                <w:rFonts w:ascii="Times New Roman" w:hAnsi="Times New Roman" w:cs="Times New Roman"/>
                <w:sz w:val="24"/>
                <w:szCs w:val="24"/>
              </w:rPr>
            </w:pPr>
            <w:r w:rsidRPr="7C44D525">
              <w:rPr>
                <w:rFonts w:ascii="Times New Roman" w:hAnsi="Times New Roman" w:cs="Times New Roman"/>
                <w:sz w:val="24"/>
                <w:szCs w:val="24"/>
              </w:rPr>
              <w:t>NAS (Network Attached Storage)</w:t>
            </w:r>
          </w:p>
          <w:p w14:paraId="1F0EA9D8" w14:textId="77777777" w:rsidR="0050609A" w:rsidRDefault="0050609A" w:rsidP="00A67C66">
            <w:pPr>
              <w:rPr>
                <w:rFonts w:ascii="Times New Roman" w:hAnsi="Times New Roman" w:cs="Times New Roman"/>
                <w:sz w:val="24"/>
                <w:szCs w:val="24"/>
              </w:rPr>
            </w:pPr>
          </w:p>
          <w:p w14:paraId="109692F9" w14:textId="77777777" w:rsidR="0050609A" w:rsidRPr="00CF61B7" w:rsidRDefault="0050609A" w:rsidP="00A67C66">
            <w:r>
              <w:rPr>
                <w:noProof/>
              </w:rPr>
              <w:drawing>
                <wp:inline distT="0" distB="0" distL="0" distR="0" wp14:anchorId="61CC22A4" wp14:editId="6F59E024">
                  <wp:extent cx="1314450" cy="876300"/>
                  <wp:effectExtent l="0" t="0" r="0" b="0"/>
                  <wp:docPr id="51267942" name="Picture 51267942" descr="KR44994_600X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4450" cy="876300"/>
                          </a:xfrm>
                          <a:prstGeom prst="rect">
                            <a:avLst/>
                          </a:prstGeom>
                        </pic:spPr>
                      </pic:pic>
                    </a:graphicData>
                  </a:graphic>
                </wp:inline>
              </w:drawing>
            </w:r>
          </w:p>
        </w:tc>
        <w:tc>
          <w:tcPr>
            <w:tcW w:w="3425" w:type="dxa"/>
            <w:gridSpan w:val="2"/>
          </w:tcPr>
          <w:p w14:paraId="7B910337" w14:textId="77777777" w:rsidR="0050609A" w:rsidRPr="00CF61B7" w:rsidRDefault="0050609A" w:rsidP="00A67C66">
            <w:pPr>
              <w:rPr>
                <w:rFonts w:ascii="Times New Roman" w:hAnsi="Times New Roman" w:cs="Times New Roman"/>
                <w:sz w:val="24"/>
                <w:szCs w:val="24"/>
                <w:u w:val="single"/>
              </w:rPr>
            </w:pPr>
            <w:r w:rsidRPr="406E3C52">
              <w:rPr>
                <w:rFonts w:ascii="Times New Roman" w:hAnsi="Times New Roman" w:cs="Times New Roman"/>
                <w:sz w:val="24"/>
                <w:szCs w:val="24"/>
                <w:u w:val="single"/>
              </w:rPr>
              <w:t>Cisco UCS S3260</w:t>
            </w:r>
          </w:p>
          <w:p w14:paraId="05354DFE" w14:textId="77777777" w:rsidR="0050609A" w:rsidRPr="00CF61B7" w:rsidRDefault="0050609A" w:rsidP="0050609A">
            <w:pPr>
              <w:pStyle w:val="ListParagraph"/>
              <w:numPr>
                <w:ilvl w:val="0"/>
                <w:numId w:val="28"/>
              </w:numPr>
              <w:shd w:val="clear" w:color="auto" w:fill="FFFFFF" w:themeFill="background1"/>
              <w:spacing w:after="0" w:line="240" w:lineRule="auto"/>
              <w:rPr>
                <w:rFonts w:ascii="Times New Roman" w:eastAsia="Times New Roman" w:hAnsi="Times New Roman" w:cs="Times New Roman"/>
                <w:sz w:val="24"/>
                <w:szCs w:val="24"/>
              </w:rPr>
            </w:pPr>
            <w:r w:rsidRPr="5CC7472F">
              <w:rPr>
                <w:rFonts w:ascii="Times New Roman" w:eastAsia="Times New Roman" w:hAnsi="Times New Roman" w:cs="Times New Roman"/>
                <w:sz w:val="24"/>
                <w:szCs w:val="24"/>
              </w:rPr>
              <w:t>Dual two-socket server nodes based on Intel® Xeon® Scalable processors or Intel E5-2600 v4 CPUs with up to 44 cores per server node</w:t>
            </w:r>
          </w:p>
          <w:p w14:paraId="68FDCA3C" w14:textId="77777777" w:rsidR="0050609A" w:rsidRPr="00CF61B7" w:rsidRDefault="0050609A" w:rsidP="0050609A">
            <w:pPr>
              <w:pStyle w:val="ListParagraph"/>
              <w:numPr>
                <w:ilvl w:val="0"/>
                <w:numId w:val="28"/>
              </w:numPr>
              <w:shd w:val="clear" w:color="auto" w:fill="FFFFFF" w:themeFill="background1"/>
              <w:spacing w:after="0" w:line="240" w:lineRule="auto"/>
              <w:rPr>
                <w:rFonts w:ascii="Times New Roman" w:eastAsia="Times New Roman" w:hAnsi="Times New Roman" w:cs="Times New Roman"/>
                <w:sz w:val="24"/>
                <w:szCs w:val="24"/>
              </w:rPr>
            </w:pPr>
            <w:r w:rsidRPr="5CC7472F">
              <w:rPr>
                <w:rFonts w:ascii="Times New Roman" w:eastAsia="Times New Roman" w:hAnsi="Times New Roman" w:cs="Times New Roman"/>
                <w:sz w:val="24"/>
                <w:szCs w:val="24"/>
              </w:rPr>
              <w:t>Up to 1.5 TB of DDR4 memory per server node (3 TB total)</w:t>
            </w:r>
          </w:p>
          <w:p w14:paraId="6B444C24" w14:textId="77777777" w:rsidR="0050609A" w:rsidRPr="00CF61B7" w:rsidRDefault="0050609A" w:rsidP="0050609A">
            <w:pPr>
              <w:pStyle w:val="ListParagraph"/>
              <w:numPr>
                <w:ilvl w:val="0"/>
                <w:numId w:val="28"/>
              </w:numPr>
              <w:shd w:val="clear" w:color="auto" w:fill="FFFFFF" w:themeFill="background1"/>
              <w:spacing w:after="0" w:line="240" w:lineRule="auto"/>
              <w:rPr>
                <w:rFonts w:ascii="Times New Roman" w:eastAsia="Times New Roman" w:hAnsi="Times New Roman" w:cs="Times New Roman"/>
                <w:sz w:val="24"/>
                <w:szCs w:val="24"/>
              </w:rPr>
            </w:pPr>
            <w:r w:rsidRPr="5CC7472F">
              <w:rPr>
                <w:rFonts w:ascii="Times New Roman" w:eastAsia="Times New Roman" w:hAnsi="Times New Roman" w:cs="Times New Roman"/>
                <w:sz w:val="24"/>
                <w:szCs w:val="24"/>
              </w:rPr>
              <w:t>Massive 960 TB data storage capacity that easily scales to Petabytes with UCS Manager</w:t>
            </w:r>
          </w:p>
          <w:p w14:paraId="3629F3F2" w14:textId="77777777" w:rsidR="0050609A" w:rsidRPr="00CF61B7" w:rsidRDefault="0050609A" w:rsidP="0050609A">
            <w:pPr>
              <w:pStyle w:val="ListParagraph"/>
              <w:numPr>
                <w:ilvl w:val="0"/>
                <w:numId w:val="28"/>
              </w:numPr>
              <w:shd w:val="clear" w:color="auto" w:fill="FFFFFF" w:themeFill="background1"/>
              <w:spacing w:after="0" w:line="240" w:lineRule="auto"/>
              <w:rPr>
                <w:rFonts w:ascii="Times New Roman" w:eastAsia="Times New Roman" w:hAnsi="Times New Roman" w:cs="Times New Roman"/>
                <w:sz w:val="24"/>
                <w:szCs w:val="24"/>
              </w:rPr>
            </w:pPr>
            <w:r w:rsidRPr="5CC7472F">
              <w:rPr>
                <w:rFonts w:ascii="Times New Roman" w:eastAsia="Times New Roman" w:hAnsi="Times New Roman" w:cs="Times New Roman"/>
                <w:sz w:val="24"/>
                <w:szCs w:val="24"/>
              </w:rPr>
              <w:lastRenderedPageBreak/>
              <w:t>Dual-port 40 Gbps System I/O Controllers with Cisco VIC 1300 Series Embedded Chip</w:t>
            </w:r>
          </w:p>
          <w:p w14:paraId="02804FED" w14:textId="77777777" w:rsidR="0050609A" w:rsidRPr="00CF61B7" w:rsidRDefault="0050609A" w:rsidP="00A67C66">
            <w:pPr>
              <w:rPr>
                <w:rFonts w:ascii="Times New Roman" w:hAnsi="Times New Roman" w:cs="Times New Roman"/>
                <w:sz w:val="24"/>
                <w:szCs w:val="24"/>
              </w:rPr>
            </w:pPr>
          </w:p>
        </w:tc>
        <w:tc>
          <w:tcPr>
            <w:tcW w:w="1117" w:type="dxa"/>
          </w:tcPr>
          <w:p w14:paraId="0F86F5BE" w14:textId="77777777" w:rsidR="0050609A" w:rsidRPr="00CF61B7" w:rsidRDefault="0050609A" w:rsidP="00A67C66">
            <w:pPr>
              <w:rPr>
                <w:rFonts w:ascii="Times New Roman" w:hAnsi="Times New Roman" w:cs="Times New Roman"/>
                <w:sz w:val="24"/>
                <w:szCs w:val="24"/>
              </w:rPr>
            </w:pPr>
            <w:r w:rsidRPr="6028253B">
              <w:rPr>
                <w:rFonts w:ascii="Times New Roman" w:hAnsi="Times New Roman" w:cs="Times New Roman"/>
                <w:sz w:val="24"/>
                <w:szCs w:val="24"/>
              </w:rPr>
              <w:lastRenderedPageBreak/>
              <w:t>67608.59</w:t>
            </w:r>
          </w:p>
        </w:tc>
        <w:tc>
          <w:tcPr>
            <w:tcW w:w="1057" w:type="dxa"/>
          </w:tcPr>
          <w:p w14:paraId="478E27CF" w14:textId="77777777" w:rsidR="0050609A" w:rsidRPr="00CF61B7" w:rsidRDefault="0050609A" w:rsidP="00A67C66">
            <w:pPr>
              <w:rPr>
                <w:rFonts w:ascii="Times New Roman" w:hAnsi="Times New Roman" w:cs="Times New Roman"/>
                <w:sz w:val="24"/>
                <w:szCs w:val="24"/>
              </w:rPr>
            </w:pPr>
            <w:r w:rsidRPr="74273BAD">
              <w:rPr>
                <w:rFonts w:ascii="Times New Roman" w:hAnsi="Times New Roman" w:cs="Times New Roman"/>
                <w:sz w:val="24"/>
                <w:szCs w:val="24"/>
              </w:rPr>
              <w:t>1</w:t>
            </w:r>
          </w:p>
        </w:tc>
        <w:tc>
          <w:tcPr>
            <w:tcW w:w="1116" w:type="dxa"/>
          </w:tcPr>
          <w:p w14:paraId="3399FA01" w14:textId="77777777" w:rsidR="0050609A" w:rsidRPr="00CF61B7" w:rsidRDefault="0050609A" w:rsidP="00A67C66">
            <w:pPr>
              <w:rPr>
                <w:rFonts w:ascii="Times New Roman" w:hAnsi="Times New Roman" w:cs="Times New Roman"/>
                <w:sz w:val="24"/>
                <w:szCs w:val="24"/>
              </w:rPr>
            </w:pPr>
            <w:r w:rsidRPr="15F58A9B">
              <w:rPr>
                <w:rFonts w:ascii="Times New Roman" w:hAnsi="Times New Roman" w:cs="Times New Roman"/>
                <w:sz w:val="24"/>
                <w:szCs w:val="24"/>
              </w:rPr>
              <w:t>67608.</w:t>
            </w:r>
            <w:r w:rsidRPr="6028253B">
              <w:rPr>
                <w:rFonts w:ascii="Times New Roman" w:hAnsi="Times New Roman" w:cs="Times New Roman"/>
                <w:sz w:val="24"/>
                <w:szCs w:val="24"/>
              </w:rPr>
              <w:t>59</w:t>
            </w:r>
          </w:p>
        </w:tc>
      </w:tr>
      <w:tr w:rsidR="0050609A" w:rsidRPr="00CF61B7" w14:paraId="06DF54CC" w14:textId="77777777" w:rsidTr="00A67C66">
        <w:tc>
          <w:tcPr>
            <w:tcW w:w="2438" w:type="dxa"/>
            <w:gridSpan w:val="2"/>
          </w:tcPr>
          <w:p w14:paraId="13C94C20" w14:textId="77777777" w:rsidR="0050609A" w:rsidRPr="00CF61B7" w:rsidRDefault="0050609A" w:rsidP="00A67C66">
            <w:pPr>
              <w:rPr>
                <w:rFonts w:ascii="Times New Roman" w:hAnsi="Times New Roman" w:cs="Times New Roman"/>
                <w:sz w:val="24"/>
                <w:szCs w:val="24"/>
              </w:rPr>
            </w:pPr>
            <w:r w:rsidRPr="00C95C1A">
              <w:rPr>
                <w:rFonts w:ascii="Times New Roman" w:hAnsi="Times New Roman" w:cs="Times New Roman"/>
                <w:sz w:val="24"/>
                <w:szCs w:val="24"/>
              </w:rPr>
              <w:t>Servers</w:t>
            </w:r>
          </w:p>
          <w:p w14:paraId="2C7A3268" w14:textId="77777777" w:rsidR="0050609A" w:rsidRPr="00CF61B7" w:rsidRDefault="0050609A" w:rsidP="00A67C66">
            <w:r>
              <w:rPr>
                <w:noProof/>
              </w:rPr>
              <w:drawing>
                <wp:inline distT="0" distB="0" distL="0" distR="0" wp14:anchorId="65F8BADD" wp14:editId="12259ECF">
                  <wp:extent cx="1400175" cy="571500"/>
                  <wp:effectExtent l="0" t="0" r="0" b="0"/>
                  <wp:docPr id="1952946357" name="Picture 1952946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00175" cy="571500"/>
                          </a:xfrm>
                          <a:prstGeom prst="rect">
                            <a:avLst/>
                          </a:prstGeom>
                        </pic:spPr>
                      </pic:pic>
                    </a:graphicData>
                  </a:graphic>
                </wp:inline>
              </w:drawing>
            </w:r>
          </w:p>
        </w:tc>
        <w:tc>
          <w:tcPr>
            <w:tcW w:w="3425" w:type="dxa"/>
            <w:gridSpan w:val="2"/>
          </w:tcPr>
          <w:p w14:paraId="66EC7DE5" w14:textId="77777777" w:rsidR="0050609A" w:rsidRPr="00CF61B7" w:rsidRDefault="0050609A" w:rsidP="00A67C66">
            <w:pPr>
              <w:rPr>
                <w:rFonts w:ascii="Times New Roman" w:hAnsi="Times New Roman" w:cs="Times New Roman"/>
                <w:sz w:val="24"/>
                <w:szCs w:val="24"/>
                <w:u w:val="single"/>
              </w:rPr>
            </w:pPr>
            <w:r w:rsidRPr="406E3C52">
              <w:rPr>
                <w:rFonts w:ascii="Times New Roman" w:hAnsi="Times New Roman" w:cs="Times New Roman"/>
                <w:sz w:val="24"/>
                <w:szCs w:val="24"/>
                <w:u w:val="single"/>
              </w:rPr>
              <w:t>Cisco UCS C480M5</w:t>
            </w:r>
          </w:p>
          <w:p w14:paraId="19A6AA49" w14:textId="77777777" w:rsidR="0050609A" w:rsidRPr="00CF61B7" w:rsidRDefault="0050609A" w:rsidP="0050609A">
            <w:pPr>
              <w:pStyle w:val="ListParagraph"/>
              <w:numPr>
                <w:ilvl w:val="0"/>
                <w:numId w:val="30"/>
              </w:numPr>
              <w:spacing w:after="0" w:line="240" w:lineRule="auto"/>
              <w:rPr>
                <w:rFonts w:ascii="Times New Roman" w:hAnsi="Times New Roman" w:cs="Times New Roman"/>
                <w:sz w:val="24"/>
                <w:szCs w:val="24"/>
              </w:rPr>
            </w:pPr>
            <w:r w:rsidRPr="2D9F05B0">
              <w:rPr>
                <w:rFonts w:ascii="Times New Roman" w:hAnsi="Times New Roman" w:cs="Times New Roman"/>
                <w:sz w:val="24"/>
                <w:szCs w:val="24"/>
              </w:rPr>
              <w:t>Memory speeds increase from 2666 MHz to 2933 MHz</w:t>
            </w:r>
          </w:p>
          <w:p w14:paraId="29DF822C" w14:textId="77777777" w:rsidR="0050609A" w:rsidRPr="00CF61B7" w:rsidRDefault="0050609A" w:rsidP="0050609A">
            <w:pPr>
              <w:pStyle w:val="ListParagraph"/>
              <w:numPr>
                <w:ilvl w:val="0"/>
                <w:numId w:val="30"/>
              </w:numPr>
              <w:spacing w:after="0" w:line="240" w:lineRule="auto"/>
              <w:rPr>
                <w:rFonts w:ascii="Times New Roman" w:hAnsi="Times New Roman" w:cs="Times New Roman"/>
                <w:sz w:val="24"/>
                <w:szCs w:val="24"/>
              </w:rPr>
            </w:pPr>
            <w:r w:rsidRPr="2D9F05B0">
              <w:rPr>
                <w:rFonts w:ascii="Times New Roman" w:hAnsi="Times New Roman" w:cs="Times New Roman"/>
                <w:sz w:val="24"/>
                <w:szCs w:val="24"/>
              </w:rPr>
              <w:t>Up to 4 GPUs (2-CPU configuration) or 6 GPUs (4-CPU configuration) with offerings from NVIDIA and AMD</w:t>
            </w:r>
          </w:p>
          <w:p w14:paraId="7E9188AE" w14:textId="77777777" w:rsidR="0050609A" w:rsidRPr="00CF61B7" w:rsidRDefault="0050609A" w:rsidP="0050609A">
            <w:pPr>
              <w:pStyle w:val="ListParagraph"/>
              <w:numPr>
                <w:ilvl w:val="0"/>
                <w:numId w:val="30"/>
              </w:numPr>
              <w:spacing w:after="0" w:line="240" w:lineRule="auto"/>
              <w:rPr>
                <w:rFonts w:ascii="Times New Roman" w:hAnsi="Times New Roman" w:cs="Times New Roman"/>
                <w:sz w:val="24"/>
                <w:szCs w:val="24"/>
              </w:rPr>
            </w:pPr>
            <w:r w:rsidRPr="114404B8">
              <w:rPr>
                <w:rFonts w:ascii="Times New Roman" w:hAnsi="Times New Roman" w:cs="Times New Roman"/>
                <w:sz w:val="24"/>
                <w:szCs w:val="24"/>
              </w:rPr>
              <w:t>Support for higher-density DDR4 memory, from 6 TB (128G DDR4 DIMMs) to 12 TB (256G DDR4 DIMMs)</w:t>
            </w:r>
          </w:p>
        </w:tc>
        <w:tc>
          <w:tcPr>
            <w:tcW w:w="1117" w:type="dxa"/>
          </w:tcPr>
          <w:p w14:paraId="30356BFB" w14:textId="77777777" w:rsidR="0050609A" w:rsidRPr="00CF61B7" w:rsidRDefault="0050609A" w:rsidP="00A67C66">
            <w:pPr>
              <w:rPr>
                <w:rFonts w:ascii="Times New Roman" w:hAnsi="Times New Roman" w:cs="Times New Roman"/>
                <w:sz w:val="24"/>
                <w:szCs w:val="24"/>
              </w:rPr>
            </w:pPr>
            <w:r w:rsidRPr="74273BAD">
              <w:rPr>
                <w:rFonts w:ascii="Times New Roman" w:hAnsi="Times New Roman" w:cs="Times New Roman"/>
                <w:sz w:val="24"/>
                <w:szCs w:val="24"/>
              </w:rPr>
              <w:t>50000</w:t>
            </w:r>
          </w:p>
        </w:tc>
        <w:tc>
          <w:tcPr>
            <w:tcW w:w="1057" w:type="dxa"/>
          </w:tcPr>
          <w:p w14:paraId="0C7C3DE6" w14:textId="77777777" w:rsidR="0050609A" w:rsidRPr="00CF61B7" w:rsidRDefault="0050609A" w:rsidP="00A67C66">
            <w:pPr>
              <w:rPr>
                <w:rFonts w:ascii="Times New Roman" w:hAnsi="Times New Roman" w:cs="Times New Roman"/>
                <w:sz w:val="24"/>
                <w:szCs w:val="24"/>
              </w:rPr>
            </w:pPr>
            <w:r w:rsidRPr="74273BAD">
              <w:rPr>
                <w:rFonts w:ascii="Times New Roman" w:hAnsi="Times New Roman" w:cs="Times New Roman"/>
                <w:sz w:val="24"/>
                <w:szCs w:val="24"/>
              </w:rPr>
              <w:t>3</w:t>
            </w:r>
          </w:p>
        </w:tc>
        <w:tc>
          <w:tcPr>
            <w:tcW w:w="1116" w:type="dxa"/>
          </w:tcPr>
          <w:p w14:paraId="155F5F7F" w14:textId="77777777" w:rsidR="0050609A" w:rsidRPr="00CF61B7" w:rsidRDefault="0050609A" w:rsidP="00A67C66">
            <w:pPr>
              <w:rPr>
                <w:rFonts w:ascii="Times New Roman" w:hAnsi="Times New Roman" w:cs="Times New Roman"/>
                <w:sz w:val="24"/>
                <w:szCs w:val="24"/>
              </w:rPr>
            </w:pPr>
            <w:r w:rsidRPr="74273BAD">
              <w:rPr>
                <w:rFonts w:ascii="Times New Roman" w:hAnsi="Times New Roman" w:cs="Times New Roman"/>
                <w:sz w:val="24"/>
                <w:szCs w:val="24"/>
              </w:rPr>
              <w:t>150000</w:t>
            </w:r>
          </w:p>
        </w:tc>
      </w:tr>
      <w:tr w:rsidR="0050609A" w:rsidRPr="00CF61B7" w14:paraId="0661BA61" w14:textId="77777777" w:rsidTr="00A67C66">
        <w:tc>
          <w:tcPr>
            <w:tcW w:w="2438" w:type="dxa"/>
            <w:gridSpan w:val="2"/>
          </w:tcPr>
          <w:p w14:paraId="40C4B86D" w14:textId="77777777" w:rsidR="0050609A" w:rsidRPr="00CF61B7" w:rsidRDefault="0050609A" w:rsidP="00A67C66">
            <w:pPr>
              <w:rPr>
                <w:rFonts w:ascii="Times New Roman" w:hAnsi="Times New Roman" w:cs="Times New Roman"/>
                <w:sz w:val="24"/>
                <w:szCs w:val="24"/>
              </w:rPr>
            </w:pPr>
            <w:r w:rsidRPr="00C95C1A">
              <w:rPr>
                <w:rFonts w:ascii="Times New Roman" w:hAnsi="Times New Roman" w:cs="Times New Roman"/>
                <w:sz w:val="24"/>
                <w:szCs w:val="24"/>
              </w:rPr>
              <w:t>IoT Gateway</w:t>
            </w:r>
          </w:p>
          <w:p w14:paraId="55E40EC7" w14:textId="77777777" w:rsidR="0050609A" w:rsidRPr="00CF61B7" w:rsidRDefault="0050609A" w:rsidP="00A67C66">
            <w:pPr>
              <w:rPr>
                <w:rFonts w:ascii="Times New Roman" w:hAnsi="Times New Roman" w:cs="Times New Roman"/>
                <w:sz w:val="24"/>
                <w:szCs w:val="24"/>
              </w:rPr>
            </w:pPr>
          </w:p>
          <w:p w14:paraId="2917D8B0" w14:textId="77777777" w:rsidR="0050609A" w:rsidRPr="00CF61B7" w:rsidRDefault="0050609A" w:rsidP="00A67C66">
            <w:r>
              <w:rPr>
                <w:noProof/>
              </w:rPr>
              <w:drawing>
                <wp:inline distT="0" distB="0" distL="0" distR="0" wp14:anchorId="484A1B9A" wp14:editId="5E11C9D2">
                  <wp:extent cx="1400175" cy="771525"/>
                  <wp:effectExtent l="0" t="0" r="0" b="0"/>
                  <wp:docPr id="956375538" name="Picture 9563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400175" cy="771525"/>
                          </a:xfrm>
                          <a:prstGeom prst="rect">
                            <a:avLst/>
                          </a:prstGeom>
                        </pic:spPr>
                      </pic:pic>
                    </a:graphicData>
                  </a:graphic>
                </wp:inline>
              </w:drawing>
            </w:r>
          </w:p>
        </w:tc>
        <w:tc>
          <w:tcPr>
            <w:tcW w:w="3425" w:type="dxa"/>
            <w:gridSpan w:val="2"/>
          </w:tcPr>
          <w:p w14:paraId="12E09D19" w14:textId="77777777" w:rsidR="0050609A" w:rsidRPr="00CF61B7" w:rsidRDefault="0050609A" w:rsidP="00A67C66">
            <w:pPr>
              <w:rPr>
                <w:rFonts w:ascii="Times New Roman" w:hAnsi="Times New Roman" w:cs="Times New Roman"/>
                <w:sz w:val="24"/>
                <w:szCs w:val="24"/>
                <w:u w:val="single"/>
              </w:rPr>
            </w:pPr>
            <w:r w:rsidRPr="406E3C52">
              <w:rPr>
                <w:rFonts w:ascii="Times New Roman" w:hAnsi="Times New Roman" w:cs="Times New Roman"/>
                <w:sz w:val="24"/>
                <w:szCs w:val="24"/>
                <w:u w:val="single"/>
              </w:rPr>
              <w:t>Raspberry Pi 4 IoT Gateway</w:t>
            </w:r>
          </w:p>
          <w:p w14:paraId="4DF794A9" w14:textId="77777777" w:rsidR="0050609A" w:rsidRDefault="0050609A" w:rsidP="0050609A">
            <w:pPr>
              <w:pStyle w:val="ListParagraph"/>
              <w:numPr>
                <w:ilvl w:val="0"/>
                <w:numId w:val="31"/>
              </w:numPr>
              <w:spacing w:after="0" w:line="240" w:lineRule="auto"/>
              <w:rPr>
                <w:rFonts w:ascii="Times New Roman" w:hAnsi="Times New Roman" w:cs="Times New Roman"/>
                <w:sz w:val="24"/>
                <w:szCs w:val="24"/>
              </w:rPr>
            </w:pPr>
            <w:r w:rsidRPr="310FC970">
              <w:rPr>
                <w:rFonts w:ascii="Times New Roman" w:hAnsi="Times New Roman" w:cs="Times New Roman"/>
                <w:sz w:val="24"/>
                <w:szCs w:val="24"/>
              </w:rPr>
              <w:t>Gigabit Ethernet for high-speed wired connectivity.</w:t>
            </w:r>
          </w:p>
          <w:p w14:paraId="2E0EE34C" w14:textId="77777777" w:rsidR="0050609A" w:rsidRDefault="0050609A" w:rsidP="0050609A">
            <w:pPr>
              <w:pStyle w:val="ListParagraph"/>
              <w:numPr>
                <w:ilvl w:val="0"/>
                <w:numId w:val="31"/>
              </w:numPr>
              <w:spacing w:after="0" w:line="240" w:lineRule="auto"/>
              <w:rPr>
                <w:rFonts w:ascii="Times New Roman" w:eastAsia="Times New Roman" w:hAnsi="Times New Roman" w:cs="Times New Roman"/>
                <w:sz w:val="24"/>
                <w:szCs w:val="24"/>
              </w:rPr>
            </w:pPr>
            <w:r w:rsidRPr="466EBAFD">
              <w:rPr>
                <w:rFonts w:ascii="Times New Roman" w:eastAsia="Times New Roman" w:hAnsi="Times New Roman" w:cs="Times New Roman"/>
                <w:sz w:val="24"/>
                <w:szCs w:val="24"/>
              </w:rPr>
              <w:t>T</w:t>
            </w:r>
            <w:r w:rsidRPr="15CD2AC7">
              <w:rPr>
                <w:rFonts w:ascii="Times New Roman" w:eastAsia="Times New Roman" w:hAnsi="Times New Roman" w:cs="Times New Roman"/>
                <w:sz w:val="24"/>
                <w:szCs w:val="24"/>
              </w:rPr>
              <w:t>wo USB 3.0 ports for high-speed devices.</w:t>
            </w:r>
          </w:p>
          <w:p w14:paraId="0C32B487" w14:textId="77777777" w:rsidR="0050609A" w:rsidRDefault="0050609A" w:rsidP="0050609A">
            <w:pPr>
              <w:pStyle w:val="ListParagraph"/>
              <w:numPr>
                <w:ilvl w:val="0"/>
                <w:numId w:val="31"/>
              </w:numPr>
              <w:spacing w:after="0" w:line="240" w:lineRule="auto"/>
              <w:rPr>
                <w:rFonts w:ascii="Times New Roman" w:eastAsia="Times New Roman" w:hAnsi="Times New Roman" w:cs="Times New Roman"/>
                <w:sz w:val="24"/>
                <w:szCs w:val="24"/>
              </w:rPr>
            </w:pPr>
            <w:r w:rsidRPr="15CD2AC7">
              <w:rPr>
                <w:rFonts w:ascii="Times New Roman" w:eastAsia="Times New Roman" w:hAnsi="Times New Roman" w:cs="Times New Roman"/>
                <w:sz w:val="24"/>
                <w:szCs w:val="24"/>
              </w:rPr>
              <w:t>Two USB 2.0 ports for compatibility with other peripherals.</w:t>
            </w:r>
          </w:p>
          <w:p w14:paraId="10445153" w14:textId="77777777" w:rsidR="0050609A" w:rsidRPr="00CF61B7" w:rsidRDefault="0050609A" w:rsidP="0050609A">
            <w:pPr>
              <w:pStyle w:val="ListParagraph"/>
              <w:numPr>
                <w:ilvl w:val="0"/>
                <w:numId w:val="31"/>
              </w:numPr>
              <w:spacing w:after="0" w:line="240" w:lineRule="auto"/>
              <w:rPr>
                <w:rFonts w:ascii="Times New Roman" w:eastAsia="Times New Roman" w:hAnsi="Times New Roman" w:cs="Times New Roman"/>
                <w:sz w:val="24"/>
                <w:szCs w:val="24"/>
              </w:rPr>
            </w:pPr>
            <w:r w:rsidRPr="682A13AB">
              <w:rPr>
                <w:rFonts w:ascii="Times New Roman" w:eastAsia="Times New Roman" w:hAnsi="Times New Roman" w:cs="Times New Roman"/>
                <w:sz w:val="24"/>
                <w:szCs w:val="24"/>
              </w:rPr>
              <w:t>Operating Systems: Runs Raspberry Pi OS (Linux-based) and other OS options like Ubuntu, or specialized IoT platforms like BalenaOS.</w:t>
            </w:r>
          </w:p>
        </w:tc>
        <w:tc>
          <w:tcPr>
            <w:tcW w:w="1117" w:type="dxa"/>
          </w:tcPr>
          <w:p w14:paraId="27F08C0F" w14:textId="77777777" w:rsidR="0050609A" w:rsidRPr="00CF61B7" w:rsidRDefault="0050609A" w:rsidP="00A67C66">
            <w:pPr>
              <w:rPr>
                <w:rFonts w:ascii="Times New Roman" w:hAnsi="Times New Roman" w:cs="Times New Roman"/>
                <w:sz w:val="24"/>
                <w:szCs w:val="24"/>
              </w:rPr>
            </w:pPr>
            <w:r w:rsidRPr="74273BAD">
              <w:rPr>
                <w:rFonts w:ascii="Times New Roman" w:hAnsi="Times New Roman" w:cs="Times New Roman"/>
                <w:sz w:val="24"/>
                <w:szCs w:val="24"/>
              </w:rPr>
              <w:t>300</w:t>
            </w:r>
          </w:p>
        </w:tc>
        <w:tc>
          <w:tcPr>
            <w:tcW w:w="1057" w:type="dxa"/>
          </w:tcPr>
          <w:p w14:paraId="5239EA0C" w14:textId="77777777" w:rsidR="0050609A" w:rsidRPr="00CF61B7" w:rsidRDefault="0050609A" w:rsidP="00A67C66">
            <w:pPr>
              <w:rPr>
                <w:rFonts w:ascii="Times New Roman" w:hAnsi="Times New Roman" w:cs="Times New Roman"/>
                <w:sz w:val="24"/>
                <w:szCs w:val="24"/>
              </w:rPr>
            </w:pPr>
            <w:r w:rsidRPr="74273BAD">
              <w:rPr>
                <w:rFonts w:ascii="Times New Roman" w:hAnsi="Times New Roman" w:cs="Times New Roman"/>
                <w:sz w:val="24"/>
                <w:szCs w:val="24"/>
              </w:rPr>
              <w:t>3</w:t>
            </w:r>
          </w:p>
        </w:tc>
        <w:tc>
          <w:tcPr>
            <w:tcW w:w="1116" w:type="dxa"/>
          </w:tcPr>
          <w:p w14:paraId="12D4BCF5" w14:textId="77777777" w:rsidR="0050609A" w:rsidRPr="00CF61B7" w:rsidRDefault="0050609A" w:rsidP="00A67C66">
            <w:pPr>
              <w:rPr>
                <w:rFonts w:ascii="Times New Roman" w:hAnsi="Times New Roman" w:cs="Times New Roman"/>
                <w:sz w:val="24"/>
                <w:szCs w:val="24"/>
              </w:rPr>
            </w:pPr>
            <w:r w:rsidRPr="74273BAD">
              <w:rPr>
                <w:rFonts w:ascii="Times New Roman" w:hAnsi="Times New Roman" w:cs="Times New Roman"/>
                <w:sz w:val="24"/>
                <w:szCs w:val="24"/>
              </w:rPr>
              <w:t>900</w:t>
            </w:r>
          </w:p>
        </w:tc>
      </w:tr>
      <w:tr w:rsidR="0050609A" w:rsidRPr="00CF61B7" w14:paraId="6F5824C3" w14:textId="77777777" w:rsidTr="00A67C66">
        <w:tc>
          <w:tcPr>
            <w:tcW w:w="9153" w:type="dxa"/>
            <w:gridSpan w:val="7"/>
            <w:shd w:val="clear" w:color="auto" w:fill="D9E2F3" w:themeFill="accent1" w:themeFillTint="33"/>
          </w:tcPr>
          <w:p w14:paraId="6E37D7A1" w14:textId="77777777" w:rsidR="0050609A" w:rsidRPr="37045450" w:rsidRDefault="0050609A" w:rsidP="00A67C66">
            <w:pPr>
              <w:jc w:val="center"/>
              <w:rPr>
                <w:rFonts w:ascii="Times New Roman" w:hAnsi="Times New Roman" w:cs="Times New Roman"/>
                <w:sz w:val="24"/>
                <w:szCs w:val="24"/>
              </w:rPr>
            </w:pPr>
            <w:r w:rsidRPr="37045450">
              <w:rPr>
                <w:rFonts w:ascii="Times New Roman" w:hAnsi="Times New Roman" w:cs="Times New Roman"/>
                <w:sz w:val="24"/>
                <w:szCs w:val="24"/>
              </w:rPr>
              <w:t>Power &amp; Cooling System</w:t>
            </w:r>
          </w:p>
        </w:tc>
      </w:tr>
      <w:tr w:rsidR="0050609A" w:rsidRPr="00CF61B7" w14:paraId="7837033C" w14:textId="77777777" w:rsidTr="00A67C66">
        <w:tc>
          <w:tcPr>
            <w:tcW w:w="2438" w:type="dxa"/>
            <w:gridSpan w:val="2"/>
          </w:tcPr>
          <w:p w14:paraId="23872EA0" w14:textId="77777777" w:rsidR="0050609A" w:rsidRPr="00CF61B7" w:rsidRDefault="0050609A" w:rsidP="00A67C66">
            <w:pPr>
              <w:rPr>
                <w:rFonts w:ascii="Times New Roman" w:eastAsia="Times New Roman" w:hAnsi="Times New Roman" w:cs="Times New Roman"/>
                <w:sz w:val="24"/>
                <w:szCs w:val="24"/>
              </w:rPr>
            </w:pPr>
            <w:r w:rsidRPr="186DFF69">
              <w:rPr>
                <w:rFonts w:ascii="Times New Roman" w:eastAsia="Times New Roman" w:hAnsi="Times New Roman" w:cs="Times New Roman"/>
                <w:color w:val="000000" w:themeColor="text1"/>
                <w:sz w:val="24"/>
                <w:szCs w:val="24"/>
              </w:rPr>
              <w:t>Uninterruptible Power Supply (UPS)</w:t>
            </w:r>
          </w:p>
          <w:p w14:paraId="14146541"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2 server room</w:t>
            </w:r>
          </w:p>
          <w:p w14:paraId="6D7D19C5"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2 database room</w:t>
            </w:r>
          </w:p>
          <w:p w14:paraId="73528C61"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1 VCR</w:t>
            </w:r>
          </w:p>
          <w:p w14:paraId="40E06225"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1 IOT</w:t>
            </w:r>
          </w:p>
          <w:p w14:paraId="7B21F77C" w14:textId="77777777" w:rsidR="0050609A" w:rsidRPr="00CF61B7" w:rsidRDefault="0050609A" w:rsidP="00A67C66">
            <w:r>
              <w:rPr>
                <w:noProof/>
              </w:rPr>
              <w:lastRenderedPageBreak/>
              <w:drawing>
                <wp:inline distT="0" distB="0" distL="0" distR="0" wp14:anchorId="6B786630" wp14:editId="04F524AB">
                  <wp:extent cx="1209675" cy="847725"/>
                  <wp:effectExtent l="0" t="0" r="0" b="0"/>
                  <wp:docPr id="1634892313" name="Picture 163489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09675" cy="847725"/>
                          </a:xfrm>
                          <a:prstGeom prst="rect">
                            <a:avLst/>
                          </a:prstGeom>
                        </pic:spPr>
                      </pic:pic>
                    </a:graphicData>
                  </a:graphic>
                </wp:inline>
              </w:drawing>
            </w:r>
          </w:p>
        </w:tc>
        <w:tc>
          <w:tcPr>
            <w:tcW w:w="3425" w:type="dxa"/>
            <w:gridSpan w:val="2"/>
          </w:tcPr>
          <w:p w14:paraId="61204C47" w14:textId="77777777" w:rsidR="0050609A" w:rsidRPr="00CF61B7" w:rsidRDefault="0050609A" w:rsidP="00A67C66">
            <w:pPr>
              <w:rPr>
                <w:rFonts w:ascii="Times New Roman" w:hAnsi="Times New Roman" w:cs="Times New Roman"/>
                <w:sz w:val="24"/>
                <w:szCs w:val="24"/>
                <w:u w:val="single"/>
              </w:rPr>
            </w:pPr>
            <w:r w:rsidRPr="0CC5C1AE">
              <w:rPr>
                <w:rFonts w:ascii="Times New Roman" w:hAnsi="Times New Roman" w:cs="Times New Roman"/>
                <w:sz w:val="24"/>
                <w:szCs w:val="24"/>
                <w:u w:val="single"/>
              </w:rPr>
              <w:lastRenderedPageBreak/>
              <w:t>APC Smart-UPS, Line Interactive, 1500VA, Rackmount 2U, 120V, 6x NEMA 5-15R outlets, SmartConnect Port+SmartSlot, AVR, LCD</w:t>
            </w:r>
          </w:p>
          <w:p w14:paraId="2F1B1FED" w14:textId="77777777" w:rsidR="0050609A" w:rsidRPr="00CF61B7" w:rsidRDefault="0050609A" w:rsidP="00A67C66">
            <w:pPr>
              <w:rPr>
                <w:rFonts w:ascii="Times New Roman" w:hAnsi="Times New Roman" w:cs="Times New Roman"/>
                <w:sz w:val="24"/>
                <w:szCs w:val="24"/>
                <w:u w:val="single"/>
              </w:rPr>
            </w:pPr>
          </w:p>
          <w:p w14:paraId="3EA4A2A9" w14:textId="77777777" w:rsidR="0050609A" w:rsidRPr="00CF61B7" w:rsidRDefault="0050609A" w:rsidP="0050609A">
            <w:pPr>
              <w:pStyle w:val="ListParagraph"/>
              <w:numPr>
                <w:ilvl w:val="0"/>
                <w:numId w:val="10"/>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t>1440VA/1000W line interactive pure sine wave 2U rackmount UPS</w:t>
            </w:r>
          </w:p>
          <w:p w14:paraId="4D0105E2" w14:textId="77777777" w:rsidR="0050609A" w:rsidRPr="00CF61B7" w:rsidRDefault="0050609A" w:rsidP="0050609A">
            <w:pPr>
              <w:pStyle w:val="ListParagraph"/>
              <w:numPr>
                <w:ilvl w:val="0"/>
                <w:numId w:val="10"/>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lastRenderedPageBreak/>
              <w:t>Automatic Voltage Regulation helps correct utility voltage</w:t>
            </w:r>
          </w:p>
          <w:p w14:paraId="3B4B9CCC" w14:textId="77777777" w:rsidR="0050609A" w:rsidRPr="00CF61B7" w:rsidRDefault="0050609A" w:rsidP="0050609A">
            <w:pPr>
              <w:pStyle w:val="ListParagraph"/>
              <w:numPr>
                <w:ilvl w:val="0"/>
                <w:numId w:val="10"/>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t>Cloud-based remote power monitoring via SmartConnect Ethernet Port</w:t>
            </w:r>
          </w:p>
        </w:tc>
        <w:tc>
          <w:tcPr>
            <w:tcW w:w="1117" w:type="dxa"/>
          </w:tcPr>
          <w:p w14:paraId="5ECB14F3" w14:textId="77777777" w:rsidR="0050609A" w:rsidRPr="00CF61B7" w:rsidRDefault="0050609A" w:rsidP="00A67C66">
            <w:pPr>
              <w:rPr>
                <w:rFonts w:ascii="Times New Roman" w:hAnsi="Times New Roman" w:cs="Times New Roman"/>
                <w:sz w:val="24"/>
                <w:szCs w:val="24"/>
              </w:rPr>
            </w:pPr>
            <w:r w:rsidRPr="0CC5C1AE">
              <w:rPr>
                <w:rFonts w:ascii="Times New Roman" w:hAnsi="Times New Roman" w:cs="Times New Roman"/>
                <w:sz w:val="24"/>
                <w:szCs w:val="24"/>
              </w:rPr>
              <w:lastRenderedPageBreak/>
              <w:t>4,201.00</w:t>
            </w:r>
          </w:p>
        </w:tc>
        <w:tc>
          <w:tcPr>
            <w:tcW w:w="1057" w:type="dxa"/>
          </w:tcPr>
          <w:p w14:paraId="2FEF9C20" w14:textId="77777777" w:rsidR="0050609A" w:rsidRPr="00CF61B7" w:rsidRDefault="0050609A" w:rsidP="00A67C66">
            <w:pPr>
              <w:rPr>
                <w:rFonts w:ascii="Times New Roman" w:hAnsi="Times New Roman" w:cs="Times New Roman"/>
                <w:sz w:val="24"/>
                <w:szCs w:val="24"/>
              </w:rPr>
            </w:pPr>
            <w:r w:rsidRPr="0CC5C1AE">
              <w:rPr>
                <w:rFonts w:ascii="Times New Roman" w:hAnsi="Times New Roman" w:cs="Times New Roman"/>
                <w:sz w:val="24"/>
                <w:szCs w:val="24"/>
              </w:rPr>
              <w:t>6</w:t>
            </w:r>
          </w:p>
        </w:tc>
        <w:tc>
          <w:tcPr>
            <w:tcW w:w="1116" w:type="dxa"/>
          </w:tcPr>
          <w:p w14:paraId="1645360B" w14:textId="77777777" w:rsidR="0050609A" w:rsidRPr="00CF61B7" w:rsidRDefault="0050609A" w:rsidP="00A67C66">
            <w:pPr>
              <w:rPr>
                <w:rFonts w:ascii="Times New Roman" w:eastAsia="Times New Roman" w:hAnsi="Times New Roman" w:cs="Times New Roman"/>
                <w:sz w:val="24"/>
                <w:szCs w:val="24"/>
              </w:rPr>
            </w:pPr>
            <w:r w:rsidRPr="0CC5C1AE">
              <w:rPr>
                <w:rFonts w:ascii="Comic Sans MS" w:eastAsia="Comic Sans MS" w:hAnsi="Comic Sans MS" w:cs="Comic Sans MS"/>
                <w:color w:val="000000" w:themeColor="text1"/>
                <w:sz w:val="16"/>
                <w:szCs w:val="16"/>
              </w:rPr>
              <w:t>25,206.12</w:t>
            </w:r>
          </w:p>
        </w:tc>
      </w:tr>
      <w:tr w:rsidR="0050609A" w:rsidRPr="00CF61B7" w14:paraId="3E18854F" w14:textId="77777777" w:rsidTr="00A67C66">
        <w:tc>
          <w:tcPr>
            <w:tcW w:w="2438" w:type="dxa"/>
            <w:gridSpan w:val="2"/>
          </w:tcPr>
          <w:p w14:paraId="7183FA52" w14:textId="77777777" w:rsidR="0050609A" w:rsidRPr="00CF61B7" w:rsidRDefault="0050609A" w:rsidP="00A67C66">
            <w:pPr>
              <w:rPr>
                <w:rFonts w:ascii="Times New Roman" w:eastAsia="Times New Roman" w:hAnsi="Times New Roman" w:cs="Times New Roman"/>
                <w:sz w:val="24"/>
                <w:szCs w:val="24"/>
              </w:rPr>
            </w:pPr>
            <w:r w:rsidRPr="186DFF69">
              <w:rPr>
                <w:rFonts w:ascii="Times New Roman" w:eastAsia="Times New Roman" w:hAnsi="Times New Roman" w:cs="Times New Roman"/>
                <w:color w:val="000000" w:themeColor="text1"/>
                <w:sz w:val="24"/>
                <w:szCs w:val="24"/>
              </w:rPr>
              <w:t>Power Strips</w:t>
            </w:r>
          </w:p>
          <w:p w14:paraId="6F2720C9"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GL1&amp;2 10</w:t>
            </w:r>
          </w:p>
          <w:p w14:paraId="4B21A8BE"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SL 2</w:t>
            </w:r>
          </w:p>
          <w:p w14:paraId="65536640"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HC 4</w:t>
            </w:r>
          </w:p>
          <w:p w14:paraId="4B868E4D"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VC 1</w:t>
            </w:r>
          </w:p>
          <w:p w14:paraId="040DECC7"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SR 1</w:t>
            </w:r>
          </w:p>
          <w:p w14:paraId="254148BD"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DR 1</w:t>
            </w:r>
          </w:p>
          <w:p w14:paraId="54904836"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NOC 3</w:t>
            </w:r>
          </w:p>
          <w:p w14:paraId="3E2F1962"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ESL 5</w:t>
            </w:r>
          </w:p>
          <w:p w14:paraId="2FED8F4E"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MR 1</w:t>
            </w:r>
          </w:p>
          <w:p w14:paraId="479F80D9" w14:textId="77777777" w:rsidR="0050609A" w:rsidRPr="00CF61B7" w:rsidRDefault="0050609A" w:rsidP="00A67C66">
            <w:pPr>
              <w:rPr>
                <w:rFonts w:ascii="Times New Roman" w:eastAsia="Times New Roman" w:hAnsi="Times New Roman" w:cs="Times New Roman"/>
                <w:color w:val="000000" w:themeColor="text1"/>
                <w:sz w:val="24"/>
                <w:szCs w:val="24"/>
              </w:rPr>
            </w:pPr>
            <w:r w:rsidRPr="186DFF69">
              <w:rPr>
                <w:rFonts w:ascii="Times New Roman" w:eastAsia="Times New Roman" w:hAnsi="Times New Roman" w:cs="Times New Roman"/>
                <w:color w:val="000000" w:themeColor="text1"/>
                <w:sz w:val="24"/>
                <w:szCs w:val="24"/>
              </w:rPr>
              <w:t xml:space="preserve"> </w:t>
            </w:r>
          </w:p>
          <w:p w14:paraId="4D1ED2AF" w14:textId="77777777" w:rsidR="0050609A" w:rsidRPr="00CF61B7" w:rsidRDefault="0050609A" w:rsidP="00A67C66">
            <w:r>
              <w:rPr>
                <w:noProof/>
              </w:rPr>
              <w:drawing>
                <wp:inline distT="0" distB="0" distL="0" distR="0" wp14:anchorId="4B8C76E2" wp14:editId="66B98FDF">
                  <wp:extent cx="1047750" cy="1209675"/>
                  <wp:effectExtent l="0" t="0" r="0" b="0"/>
                  <wp:docPr id="402864029" name="Picture 402864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7750" cy="1209675"/>
                          </a:xfrm>
                          <a:prstGeom prst="rect">
                            <a:avLst/>
                          </a:prstGeom>
                        </pic:spPr>
                      </pic:pic>
                    </a:graphicData>
                  </a:graphic>
                </wp:inline>
              </w:drawing>
            </w:r>
          </w:p>
          <w:p w14:paraId="328552D9" w14:textId="77777777" w:rsidR="0050609A" w:rsidRPr="00CF61B7" w:rsidRDefault="0050609A" w:rsidP="00A67C66">
            <w:pPr>
              <w:rPr>
                <w:rFonts w:ascii="Aptos" w:eastAsia="Aptos" w:hAnsi="Aptos" w:cs="Aptos"/>
                <w:color w:val="000000" w:themeColor="text1"/>
                <w:sz w:val="16"/>
                <w:szCs w:val="16"/>
              </w:rPr>
            </w:pPr>
          </w:p>
        </w:tc>
        <w:tc>
          <w:tcPr>
            <w:tcW w:w="3425" w:type="dxa"/>
            <w:gridSpan w:val="2"/>
          </w:tcPr>
          <w:p w14:paraId="3FC82F6A" w14:textId="77777777" w:rsidR="0050609A" w:rsidRPr="00CF61B7" w:rsidRDefault="0050609A" w:rsidP="00A67C66">
            <w:pPr>
              <w:rPr>
                <w:rFonts w:ascii="Times New Roman" w:hAnsi="Times New Roman" w:cs="Times New Roman"/>
                <w:sz w:val="24"/>
                <w:szCs w:val="24"/>
                <w:u w:val="single"/>
              </w:rPr>
            </w:pPr>
            <w:r w:rsidRPr="0CC5C1AE">
              <w:rPr>
                <w:rFonts w:ascii="Times New Roman" w:hAnsi="Times New Roman" w:cs="Times New Roman"/>
                <w:sz w:val="24"/>
                <w:szCs w:val="24"/>
                <w:u w:val="single"/>
              </w:rPr>
              <w:t>Power Strip Tower Surge Protector, EyGde Electric Charging Station, 12 AC Outlets with 4 Individual ON/Off Switches, Flat Plug 6ft Long Extension Cord with 5 USB Ports (1 USB-A Quick Charge, 4 USB-A)</w:t>
            </w:r>
          </w:p>
          <w:p w14:paraId="7DCFD483" w14:textId="77777777" w:rsidR="0050609A" w:rsidRPr="00CF61B7" w:rsidRDefault="0050609A" w:rsidP="00A67C66">
            <w:pPr>
              <w:rPr>
                <w:rFonts w:ascii="Times New Roman" w:hAnsi="Times New Roman" w:cs="Times New Roman"/>
                <w:sz w:val="24"/>
                <w:szCs w:val="24"/>
                <w:u w:val="single"/>
              </w:rPr>
            </w:pPr>
          </w:p>
          <w:p w14:paraId="2918B215" w14:textId="77777777" w:rsidR="0050609A" w:rsidRPr="00CF61B7" w:rsidRDefault="0050609A" w:rsidP="0050609A">
            <w:pPr>
              <w:pStyle w:val="ListParagraph"/>
              <w:numPr>
                <w:ilvl w:val="0"/>
                <w:numId w:val="9"/>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t>Features 12 AC outlets and 5 USB ports (including 1 Quick Charge USB-A and 4 standard USB-A ports), allowing simultaneous charging of multiple devices.</w:t>
            </w:r>
          </w:p>
          <w:p w14:paraId="33749949" w14:textId="77777777" w:rsidR="0050609A" w:rsidRPr="00CF61B7" w:rsidRDefault="0050609A" w:rsidP="0050609A">
            <w:pPr>
              <w:pStyle w:val="ListParagraph"/>
              <w:numPr>
                <w:ilvl w:val="0"/>
                <w:numId w:val="9"/>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t>Tower design saves space and improves accessibility.</w:t>
            </w:r>
          </w:p>
          <w:p w14:paraId="1B294E34" w14:textId="77777777" w:rsidR="0050609A" w:rsidRPr="00CF61B7" w:rsidRDefault="0050609A" w:rsidP="0050609A">
            <w:pPr>
              <w:pStyle w:val="ListParagraph"/>
              <w:numPr>
                <w:ilvl w:val="0"/>
                <w:numId w:val="9"/>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t>Provides surge protection to safeguard devices from power spikes.</w:t>
            </w:r>
          </w:p>
        </w:tc>
        <w:tc>
          <w:tcPr>
            <w:tcW w:w="1117" w:type="dxa"/>
          </w:tcPr>
          <w:p w14:paraId="1AA9DBB6" w14:textId="77777777" w:rsidR="0050609A" w:rsidRPr="00CF61B7" w:rsidRDefault="0050609A" w:rsidP="00A67C66">
            <w:pPr>
              <w:rPr>
                <w:rFonts w:ascii="Times New Roman" w:hAnsi="Times New Roman" w:cs="Times New Roman"/>
                <w:sz w:val="24"/>
                <w:szCs w:val="24"/>
              </w:rPr>
            </w:pPr>
            <w:r w:rsidRPr="0CC5C1AE">
              <w:rPr>
                <w:rFonts w:ascii="Times New Roman" w:hAnsi="Times New Roman" w:cs="Times New Roman"/>
                <w:sz w:val="24"/>
                <w:szCs w:val="24"/>
              </w:rPr>
              <w:t>323.00</w:t>
            </w:r>
          </w:p>
        </w:tc>
        <w:tc>
          <w:tcPr>
            <w:tcW w:w="1057" w:type="dxa"/>
          </w:tcPr>
          <w:p w14:paraId="015E9F27" w14:textId="77777777" w:rsidR="0050609A" w:rsidRPr="00CF61B7" w:rsidRDefault="0050609A" w:rsidP="00A67C66">
            <w:pPr>
              <w:rPr>
                <w:rFonts w:ascii="Times New Roman" w:hAnsi="Times New Roman" w:cs="Times New Roman"/>
                <w:sz w:val="24"/>
                <w:szCs w:val="24"/>
              </w:rPr>
            </w:pPr>
            <w:r w:rsidRPr="0CC5C1AE">
              <w:rPr>
                <w:rFonts w:ascii="Times New Roman" w:hAnsi="Times New Roman" w:cs="Times New Roman"/>
                <w:sz w:val="24"/>
                <w:szCs w:val="24"/>
              </w:rPr>
              <w:t>28</w:t>
            </w:r>
          </w:p>
        </w:tc>
        <w:tc>
          <w:tcPr>
            <w:tcW w:w="1116" w:type="dxa"/>
          </w:tcPr>
          <w:p w14:paraId="260C39F7" w14:textId="77777777" w:rsidR="0050609A" w:rsidRPr="00CF61B7" w:rsidRDefault="0050609A" w:rsidP="00A67C66">
            <w:pPr>
              <w:rPr>
                <w:rFonts w:ascii="Times New Roman" w:eastAsia="Times New Roman" w:hAnsi="Times New Roman" w:cs="Times New Roman"/>
                <w:sz w:val="24"/>
                <w:szCs w:val="24"/>
              </w:rPr>
            </w:pPr>
            <w:r w:rsidRPr="0CC5C1AE">
              <w:rPr>
                <w:rFonts w:ascii="Comic Sans MS" w:eastAsia="Comic Sans MS" w:hAnsi="Comic Sans MS" w:cs="Comic Sans MS"/>
                <w:color w:val="000000" w:themeColor="text1"/>
                <w:sz w:val="16"/>
                <w:szCs w:val="16"/>
              </w:rPr>
              <w:t>12,920.00</w:t>
            </w:r>
          </w:p>
        </w:tc>
      </w:tr>
      <w:tr w:rsidR="0050609A" w:rsidRPr="00CF61B7" w14:paraId="764A0F7A" w14:textId="77777777" w:rsidTr="00A67C66">
        <w:tc>
          <w:tcPr>
            <w:tcW w:w="2438" w:type="dxa"/>
            <w:gridSpan w:val="2"/>
          </w:tcPr>
          <w:p w14:paraId="4DBEFF1A" w14:textId="77777777" w:rsidR="0050609A" w:rsidRPr="00CF61B7" w:rsidRDefault="0050609A" w:rsidP="00A67C66">
            <w:pPr>
              <w:rPr>
                <w:rFonts w:ascii="Times New Roman" w:eastAsia="Times New Roman" w:hAnsi="Times New Roman" w:cs="Times New Roman"/>
                <w:color w:val="000000" w:themeColor="text1"/>
                <w:sz w:val="24"/>
                <w:szCs w:val="24"/>
              </w:rPr>
            </w:pPr>
            <w:r w:rsidRPr="060FE803">
              <w:rPr>
                <w:rFonts w:ascii="Times New Roman" w:eastAsia="Times New Roman" w:hAnsi="Times New Roman" w:cs="Times New Roman"/>
                <w:color w:val="000000" w:themeColor="text1"/>
                <w:sz w:val="24"/>
                <w:szCs w:val="24"/>
              </w:rPr>
              <w:t>Cooling Units (Server and Database room)</w:t>
            </w:r>
          </w:p>
          <w:p w14:paraId="334D710C" w14:textId="77777777" w:rsidR="0050609A" w:rsidRPr="00CF61B7" w:rsidRDefault="0050609A" w:rsidP="00A67C66">
            <w:r>
              <w:rPr>
                <w:noProof/>
              </w:rPr>
              <w:drawing>
                <wp:inline distT="0" distB="0" distL="0" distR="0" wp14:anchorId="77D13AB2" wp14:editId="30C5B2F4">
                  <wp:extent cx="1114425" cy="1209675"/>
                  <wp:effectExtent l="0" t="0" r="0" b="0"/>
                  <wp:docPr id="43013882" name="Picture 4301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14425" cy="1209675"/>
                          </a:xfrm>
                          <a:prstGeom prst="rect">
                            <a:avLst/>
                          </a:prstGeom>
                        </pic:spPr>
                      </pic:pic>
                    </a:graphicData>
                  </a:graphic>
                </wp:inline>
              </w:drawing>
            </w:r>
          </w:p>
        </w:tc>
        <w:tc>
          <w:tcPr>
            <w:tcW w:w="3425" w:type="dxa"/>
            <w:gridSpan w:val="2"/>
          </w:tcPr>
          <w:p w14:paraId="3CF6A2B7" w14:textId="77777777" w:rsidR="0050609A" w:rsidRPr="00CF61B7" w:rsidRDefault="0050609A" w:rsidP="00A67C66">
            <w:pPr>
              <w:rPr>
                <w:rFonts w:ascii="Times New Roman" w:hAnsi="Times New Roman" w:cs="Times New Roman"/>
                <w:sz w:val="24"/>
                <w:szCs w:val="24"/>
                <w:u w:val="single"/>
              </w:rPr>
            </w:pPr>
            <w:r w:rsidRPr="0CC5C1AE">
              <w:rPr>
                <w:rFonts w:ascii="Times New Roman" w:hAnsi="Times New Roman" w:cs="Times New Roman"/>
                <w:sz w:val="24"/>
                <w:szCs w:val="24"/>
                <w:u w:val="single"/>
              </w:rPr>
              <w:t>Mitsubishi Electric MSZ-AP Series 7.1 kW Split System Air Conditioner MSZAP71VGD</w:t>
            </w:r>
          </w:p>
          <w:p w14:paraId="5CCD19A6" w14:textId="77777777" w:rsidR="0050609A" w:rsidRPr="00CF61B7" w:rsidRDefault="0050609A" w:rsidP="00A67C66">
            <w:pPr>
              <w:rPr>
                <w:rFonts w:ascii="Times New Roman" w:hAnsi="Times New Roman" w:cs="Times New Roman"/>
                <w:sz w:val="24"/>
                <w:szCs w:val="24"/>
                <w:u w:val="single"/>
              </w:rPr>
            </w:pPr>
          </w:p>
          <w:p w14:paraId="435DE6F9" w14:textId="77777777" w:rsidR="0050609A" w:rsidRPr="00CF61B7" w:rsidRDefault="0050609A" w:rsidP="0050609A">
            <w:pPr>
              <w:pStyle w:val="ListParagraph"/>
              <w:numPr>
                <w:ilvl w:val="0"/>
                <w:numId w:val="8"/>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t>7.1 kW cooling, suitable for medium to large spaces such as server rooms or open-plan areas.</w:t>
            </w:r>
          </w:p>
          <w:p w14:paraId="0472A6FE" w14:textId="77777777" w:rsidR="0050609A" w:rsidRPr="00CF61B7" w:rsidRDefault="0050609A" w:rsidP="0050609A">
            <w:pPr>
              <w:pStyle w:val="ListParagraph"/>
              <w:numPr>
                <w:ilvl w:val="0"/>
                <w:numId w:val="8"/>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t>Equipped with an anti-allergy enzyme filter to improve air quality.</w:t>
            </w:r>
          </w:p>
          <w:p w14:paraId="3D7D0B28" w14:textId="77777777" w:rsidR="0050609A" w:rsidRPr="00CF61B7" w:rsidRDefault="0050609A" w:rsidP="0050609A">
            <w:pPr>
              <w:pStyle w:val="ListParagraph"/>
              <w:numPr>
                <w:ilvl w:val="0"/>
                <w:numId w:val="8"/>
              </w:numPr>
              <w:spacing w:after="0" w:line="240" w:lineRule="auto"/>
              <w:rPr>
                <w:rFonts w:ascii="Times New Roman" w:hAnsi="Times New Roman" w:cs="Times New Roman"/>
                <w:sz w:val="24"/>
                <w:szCs w:val="24"/>
              </w:rPr>
            </w:pPr>
            <w:r w:rsidRPr="0CC5C1AE">
              <w:rPr>
                <w:rFonts w:ascii="Times New Roman" w:hAnsi="Times New Roman" w:cs="Times New Roman"/>
                <w:sz w:val="24"/>
                <w:szCs w:val="24"/>
              </w:rPr>
              <w:t xml:space="preserve">Advanced inverter technology reduces </w:t>
            </w:r>
            <w:r w:rsidRPr="0CC5C1AE">
              <w:rPr>
                <w:rFonts w:ascii="Times New Roman" w:hAnsi="Times New Roman" w:cs="Times New Roman"/>
                <w:sz w:val="24"/>
                <w:szCs w:val="24"/>
              </w:rPr>
              <w:lastRenderedPageBreak/>
              <w:t>energy consumption while maintaining consistent temperatures.</w:t>
            </w:r>
          </w:p>
        </w:tc>
        <w:tc>
          <w:tcPr>
            <w:tcW w:w="1117" w:type="dxa"/>
          </w:tcPr>
          <w:p w14:paraId="0121CFCF" w14:textId="77777777" w:rsidR="0050609A" w:rsidRPr="00CF61B7" w:rsidRDefault="0050609A" w:rsidP="00A67C66">
            <w:pPr>
              <w:rPr>
                <w:rFonts w:ascii="Times New Roman" w:hAnsi="Times New Roman" w:cs="Times New Roman"/>
                <w:sz w:val="24"/>
                <w:szCs w:val="24"/>
              </w:rPr>
            </w:pPr>
            <w:r w:rsidRPr="0CC5C1AE">
              <w:rPr>
                <w:rFonts w:ascii="Times New Roman" w:hAnsi="Times New Roman" w:cs="Times New Roman"/>
                <w:sz w:val="24"/>
                <w:szCs w:val="24"/>
              </w:rPr>
              <w:lastRenderedPageBreak/>
              <w:t>7,800.75</w:t>
            </w:r>
          </w:p>
        </w:tc>
        <w:tc>
          <w:tcPr>
            <w:tcW w:w="1057" w:type="dxa"/>
          </w:tcPr>
          <w:p w14:paraId="092DD640" w14:textId="77777777" w:rsidR="0050609A" w:rsidRPr="00CF61B7" w:rsidRDefault="0050609A" w:rsidP="00A67C66">
            <w:pPr>
              <w:rPr>
                <w:rFonts w:ascii="Times New Roman" w:hAnsi="Times New Roman" w:cs="Times New Roman"/>
                <w:sz w:val="24"/>
                <w:szCs w:val="24"/>
              </w:rPr>
            </w:pPr>
            <w:r w:rsidRPr="0CC5C1AE">
              <w:rPr>
                <w:rFonts w:ascii="Times New Roman" w:hAnsi="Times New Roman" w:cs="Times New Roman"/>
                <w:sz w:val="24"/>
                <w:szCs w:val="24"/>
              </w:rPr>
              <w:t>4</w:t>
            </w:r>
          </w:p>
        </w:tc>
        <w:tc>
          <w:tcPr>
            <w:tcW w:w="1116" w:type="dxa"/>
          </w:tcPr>
          <w:p w14:paraId="3E810282" w14:textId="77777777" w:rsidR="0050609A" w:rsidRPr="00CF61B7" w:rsidRDefault="0050609A" w:rsidP="00A67C66">
            <w:pPr>
              <w:rPr>
                <w:rFonts w:ascii="Comic Sans MS" w:eastAsia="Comic Sans MS" w:hAnsi="Comic Sans MS" w:cs="Comic Sans MS"/>
                <w:sz w:val="16"/>
                <w:szCs w:val="16"/>
              </w:rPr>
            </w:pPr>
            <w:r w:rsidRPr="0CC5C1AE">
              <w:rPr>
                <w:rFonts w:ascii="Comic Sans MS" w:eastAsia="Comic Sans MS" w:hAnsi="Comic Sans MS" w:cs="Comic Sans MS"/>
                <w:sz w:val="16"/>
                <w:szCs w:val="16"/>
              </w:rPr>
              <w:t>31,203.00</w:t>
            </w:r>
          </w:p>
        </w:tc>
      </w:tr>
      <w:tr w:rsidR="0050609A" w:rsidRPr="00CF61B7" w14:paraId="1B8841F3" w14:textId="77777777" w:rsidTr="00A67C66">
        <w:tc>
          <w:tcPr>
            <w:tcW w:w="2438" w:type="dxa"/>
            <w:gridSpan w:val="2"/>
          </w:tcPr>
          <w:p w14:paraId="1240A02D" w14:textId="77777777" w:rsidR="0050609A" w:rsidRPr="00CF61B7" w:rsidRDefault="0050609A" w:rsidP="00A67C66">
            <w:pPr>
              <w:rPr>
                <w:rFonts w:ascii="Times New Roman" w:hAnsi="Times New Roman" w:cs="Times New Roman"/>
                <w:sz w:val="24"/>
                <w:szCs w:val="24"/>
              </w:rPr>
            </w:pPr>
          </w:p>
        </w:tc>
        <w:tc>
          <w:tcPr>
            <w:tcW w:w="3425" w:type="dxa"/>
            <w:gridSpan w:val="2"/>
          </w:tcPr>
          <w:p w14:paraId="544DA4B4" w14:textId="77777777" w:rsidR="0050609A" w:rsidRPr="00CF61B7" w:rsidRDefault="0050609A" w:rsidP="00A67C66">
            <w:pPr>
              <w:rPr>
                <w:rFonts w:ascii="Times New Roman" w:hAnsi="Times New Roman" w:cs="Times New Roman"/>
                <w:sz w:val="24"/>
                <w:szCs w:val="24"/>
              </w:rPr>
            </w:pPr>
          </w:p>
        </w:tc>
        <w:tc>
          <w:tcPr>
            <w:tcW w:w="1117" w:type="dxa"/>
          </w:tcPr>
          <w:p w14:paraId="41B47CBC" w14:textId="77777777" w:rsidR="0050609A" w:rsidRPr="00CF61B7" w:rsidRDefault="0050609A" w:rsidP="00A67C66">
            <w:pPr>
              <w:rPr>
                <w:rFonts w:ascii="Times New Roman" w:hAnsi="Times New Roman" w:cs="Times New Roman"/>
                <w:sz w:val="24"/>
                <w:szCs w:val="24"/>
              </w:rPr>
            </w:pPr>
          </w:p>
        </w:tc>
        <w:tc>
          <w:tcPr>
            <w:tcW w:w="1057" w:type="dxa"/>
          </w:tcPr>
          <w:p w14:paraId="44220EFD" w14:textId="77777777" w:rsidR="0050609A" w:rsidRPr="00CF61B7" w:rsidRDefault="0050609A" w:rsidP="00A67C66">
            <w:pPr>
              <w:rPr>
                <w:rFonts w:ascii="Times New Roman" w:hAnsi="Times New Roman" w:cs="Times New Roman"/>
                <w:sz w:val="24"/>
                <w:szCs w:val="24"/>
              </w:rPr>
            </w:pPr>
          </w:p>
        </w:tc>
        <w:tc>
          <w:tcPr>
            <w:tcW w:w="1116" w:type="dxa"/>
          </w:tcPr>
          <w:p w14:paraId="69A5DFD1" w14:textId="77777777" w:rsidR="0050609A" w:rsidRPr="00CF61B7" w:rsidRDefault="0050609A" w:rsidP="00A67C66">
            <w:pPr>
              <w:rPr>
                <w:rFonts w:ascii="Times New Roman" w:hAnsi="Times New Roman" w:cs="Times New Roman"/>
                <w:sz w:val="24"/>
                <w:szCs w:val="24"/>
              </w:rPr>
            </w:pPr>
          </w:p>
        </w:tc>
      </w:tr>
      <w:tr w:rsidR="0050609A" w:rsidRPr="00CF61B7" w14:paraId="12B300EE" w14:textId="77777777" w:rsidTr="00A67C66">
        <w:tc>
          <w:tcPr>
            <w:tcW w:w="2438" w:type="dxa"/>
            <w:gridSpan w:val="2"/>
          </w:tcPr>
          <w:p w14:paraId="5556C5C4" w14:textId="77777777" w:rsidR="0050609A" w:rsidRPr="00CF61B7" w:rsidRDefault="0050609A" w:rsidP="00A67C66">
            <w:pPr>
              <w:rPr>
                <w:rFonts w:ascii="Times New Roman" w:hAnsi="Times New Roman" w:cs="Times New Roman"/>
                <w:sz w:val="24"/>
                <w:szCs w:val="24"/>
              </w:rPr>
            </w:pPr>
          </w:p>
        </w:tc>
        <w:tc>
          <w:tcPr>
            <w:tcW w:w="3425" w:type="dxa"/>
            <w:gridSpan w:val="2"/>
          </w:tcPr>
          <w:p w14:paraId="7CEDDCC5" w14:textId="77777777" w:rsidR="0050609A" w:rsidRPr="00CF61B7" w:rsidRDefault="0050609A" w:rsidP="00A67C66">
            <w:pPr>
              <w:rPr>
                <w:rFonts w:ascii="Times New Roman" w:hAnsi="Times New Roman" w:cs="Times New Roman"/>
                <w:sz w:val="24"/>
                <w:szCs w:val="24"/>
              </w:rPr>
            </w:pPr>
          </w:p>
        </w:tc>
        <w:tc>
          <w:tcPr>
            <w:tcW w:w="1117" w:type="dxa"/>
          </w:tcPr>
          <w:p w14:paraId="4C3B7956" w14:textId="77777777" w:rsidR="0050609A" w:rsidRPr="00CF61B7" w:rsidRDefault="0050609A" w:rsidP="00A67C66">
            <w:pPr>
              <w:rPr>
                <w:rFonts w:ascii="Times New Roman" w:hAnsi="Times New Roman" w:cs="Times New Roman"/>
                <w:sz w:val="24"/>
                <w:szCs w:val="24"/>
              </w:rPr>
            </w:pPr>
          </w:p>
        </w:tc>
        <w:tc>
          <w:tcPr>
            <w:tcW w:w="1057" w:type="dxa"/>
          </w:tcPr>
          <w:p w14:paraId="20AAB72E" w14:textId="77777777" w:rsidR="0050609A" w:rsidRPr="00CF61B7" w:rsidRDefault="0050609A" w:rsidP="00A67C66">
            <w:pPr>
              <w:rPr>
                <w:rFonts w:ascii="Times New Roman" w:hAnsi="Times New Roman" w:cs="Times New Roman"/>
                <w:sz w:val="24"/>
                <w:szCs w:val="24"/>
              </w:rPr>
            </w:pPr>
          </w:p>
        </w:tc>
        <w:tc>
          <w:tcPr>
            <w:tcW w:w="1116" w:type="dxa"/>
          </w:tcPr>
          <w:p w14:paraId="50421882" w14:textId="77777777" w:rsidR="0050609A" w:rsidRPr="00CF61B7" w:rsidRDefault="0050609A" w:rsidP="00A67C66">
            <w:pPr>
              <w:rPr>
                <w:rFonts w:ascii="Times New Roman" w:hAnsi="Times New Roman" w:cs="Times New Roman"/>
                <w:sz w:val="24"/>
                <w:szCs w:val="24"/>
              </w:rPr>
            </w:pPr>
          </w:p>
        </w:tc>
      </w:tr>
      <w:tr w:rsidR="0050609A" w:rsidRPr="00CF61B7" w14:paraId="71A61258" w14:textId="77777777" w:rsidTr="00A67C66">
        <w:tc>
          <w:tcPr>
            <w:tcW w:w="2438" w:type="dxa"/>
            <w:gridSpan w:val="2"/>
          </w:tcPr>
          <w:p w14:paraId="78376BCC" w14:textId="77777777" w:rsidR="0050609A" w:rsidRPr="00CF61B7" w:rsidRDefault="0050609A" w:rsidP="00A67C66">
            <w:pPr>
              <w:rPr>
                <w:rFonts w:ascii="Times New Roman" w:hAnsi="Times New Roman" w:cs="Times New Roman"/>
                <w:sz w:val="24"/>
                <w:szCs w:val="24"/>
              </w:rPr>
            </w:pPr>
          </w:p>
        </w:tc>
        <w:tc>
          <w:tcPr>
            <w:tcW w:w="3425" w:type="dxa"/>
            <w:gridSpan w:val="2"/>
          </w:tcPr>
          <w:p w14:paraId="012F59F0" w14:textId="77777777" w:rsidR="0050609A" w:rsidRPr="00CF61B7" w:rsidRDefault="0050609A" w:rsidP="00A67C66">
            <w:pPr>
              <w:rPr>
                <w:rFonts w:ascii="Times New Roman" w:hAnsi="Times New Roman" w:cs="Times New Roman"/>
                <w:sz w:val="24"/>
                <w:szCs w:val="24"/>
              </w:rPr>
            </w:pPr>
          </w:p>
        </w:tc>
        <w:tc>
          <w:tcPr>
            <w:tcW w:w="1117" w:type="dxa"/>
          </w:tcPr>
          <w:p w14:paraId="109A042A" w14:textId="77777777" w:rsidR="0050609A" w:rsidRPr="00CF61B7" w:rsidRDefault="0050609A" w:rsidP="00A67C66">
            <w:pPr>
              <w:rPr>
                <w:rFonts w:ascii="Times New Roman" w:hAnsi="Times New Roman" w:cs="Times New Roman"/>
                <w:sz w:val="24"/>
                <w:szCs w:val="24"/>
              </w:rPr>
            </w:pPr>
          </w:p>
        </w:tc>
        <w:tc>
          <w:tcPr>
            <w:tcW w:w="1057" w:type="dxa"/>
          </w:tcPr>
          <w:p w14:paraId="7F9E66AB" w14:textId="77777777" w:rsidR="0050609A" w:rsidRPr="00CF61B7" w:rsidRDefault="0050609A" w:rsidP="00A67C66">
            <w:pPr>
              <w:rPr>
                <w:rFonts w:ascii="Times New Roman" w:hAnsi="Times New Roman" w:cs="Times New Roman"/>
                <w:sz w:val="24"/>
                <w:szCs w:val="24"/>
              </w:rPr>
            </w:pPr>
          </w:p>
        </w:tc>
        <w:tc>
          <w:tcPr>
            <w:tcW w:w="1116" w:type="dxa"/>
          </w:tcPr>
          <w:p w14:paraId="7AD5A84A" w14:textId="77777777" w:rsidR="0050609A" w:rsidRPr="00CF61B7" w:rsidRDefault="0050609A" w:rsidP="00A67C66">
            <w:pPr>
              <w:rPr>
                <w:rFonts w:ascii="Times New Roman" w:hAnsi="Times New Roman" w:cs="Times New Roman"/>
                <w:sz w:val="24"/>
                <w:szCs w:val="24"/>
              </w:rPr>
            </w:pPr>
          </w:p>
        </w:tc>
      </w:tr>
      <w:tr w:rsidR="0050609A" w:rsidRPr="00CF61B7" w14:paraId="7FFB7168" w14:textId="77777777" w:rsidTr="00A67C66">
        <w:tc>
          <w:tcPr>
            <w:tcW w:w="2438" w:type="dxa"/>
            <w:gridSpan w:val="2"/>
          </w:tcPr>
          <w:p w14:paraId="0B1AB6BA" w14:textId="77777777" w:rsidR="0050609A" w:rsidRPr="00CF61B7" w:rsidRDefault="0050609A" w:rsidP="00A67C66">
            <w:pPr>
              <w:rPr>
                <w:rFonts w:ascii="Times New Roman" w:hAnsi="Times New Roman" w:cs="Times New Roman"/>
                <w:sz w:val="24"/>
                <w:szCs w:val="24"/>
              </w:rPr>
            </w:pPr>
          </w:p>
        </w:tc>
        <w:tc>
          <w:tcPr>
            <w:tcW w:w="3425" w:type="dxa"/>
            <w:gridSpan w:val="2"/>
          </w:tcPr>
          <w:p w14:paraId="1AE0C1AF" w14:textId="77777777" w:rsidR="0050609A" w:rsidRPr="00CF61B7" w:rsidRDefault="0050609A" w:rsidP="00A67C66">
            <w:pPr>
              <w:rPr>
                <w:rFonts w:ascii="Times New Roman" w:hAnsi="Times New Roman" w:cs="Times New Roman"/>
                <w:sz w:val="24"/>
                <w:szCs w:val="24"/>
              </w:rPr>
            </w:pPr>
          </w:p>
        </w:tc>
        <w:tc>
          <w:tcPr>
            <w:tcW w:w="1117" w:type="dxa"/>
          </w:tcPr>
          <w:p w14:paraId="3B730E52" w14:textId="77777777" w:rsidR="0050609A" w:rsidRPr="00CF61B7" w:rsidRDefault="0050609A" w:rsidP="00A67C66">
            <w:pPr>
              <w:rPr>
                <w:rFonts w:ascii="Times New Roman" w:hAnsi="Times New Roman" w:cs="Times New Roman"/>
                <w:sz w:val="24"/>
                <w:szCs w:val="24"/>
              </w:rPr>
            </w:pPr>
          </w:p>
        </w:tc>
        <w:tc>
          <w:tcPr>
            <w:tcW w:w="1057" w:type="dxa"/>
          </w:tcPr>
          <w:p w14:paraId="47F93F06" w14:textId="77777777" w:rsidR="0050609A" w:rsidRPr="00CF61B7" w:rsidRDefault="0050609A" w:rsidP="00A67C66">
            <w:pPr>
              <w:rPr>
                <w:rFonts w:ascii="Times New Roman" w:hAnsi="Times New Roman" w:cs="Times New Roman"/>
                <w:sz w:val="24"/>
                <w:szCs w:val="24"/>
              </w:rPr>
            </w:pPr>
          </w:p>
        </w:tc>
        <w:tc>
          <w:tcPr>
            <w:tcW w:w="1116" w:type="dxa"/>
          </w:tcPr>
          <w:p w14:paraId="3FF39DD9" w14:textId="77777777" w:rsidR="0050609A" w:rsidRPr="00CF61B7" w:rsidRDefault="0050609A" w:rsidP="00A67C66">
            <w:pPr>
              <w:rPr>
                <w:rFonts w:ascii="Times New Roman" w:hAnsi="Times New Roman" w:cs="Times New Roman"/>
                <w:sz w:val="24"/>
                <w:szCs w:val="24"/>
              </w:rPr>
            </w:pPr>
          </w:p>
        </w:tc>
      </w:tr>
      <w:tr w:rsidR="0050609A" w:rsidRPr="00CF61B7" w14:paraId="5FD38C10" w14:textId="77777777" w:rsidTr="00A67C66">
        <w:tc>
          <w:tcPr>
            <w:tcW w:w="2438" w:type="dxa"/>
            <w:gridSpan w:val="2"/>
          </w:tcPr>
          <w:p w14:paraId="6C3AB257" w14:textId="77777777" w:rsidR="0050609A" w:rsidRPr="00CF61B7" w:rsidRDefault="0050609A" w:rsidP="00A67C66">
            <w:pPr>
              <w:rPr>
                <w:rFonts w:ascii="Times New Roman" w:hAnsi="Times New Roman" w:cs="Times New Roman"/>
                <w:sz w:val="24"/>
                <w:szCs w:val="24"/>
              </w:rPr>
            </w:pPr>
          </w:p>
        </w:tc>
        <w:tc>
          <w:tcPr>
            <w:tcW w:w="3425" w:type="dxa"/>
            <w:gridSpan w:val="2"/>
          </w:tcPr>
          <w:p w14:paraId="22D8B4B6" w14:textId="77777777" w:rsidR="0050609A" w:rsidRPr="00CF61B7" w:rsidRDefault="0050609A" w:rsidP="00A67C66">
            <w:pPr>
              <w:rPr>
                <w:rFonts w:ascii="Times New Roman" w:hAnsi="Times New Roman" w:cs="Times New Roman"/>
                <w:sz w:val="24"/>
                <w:szCs w:val="24"/>
              </w:rPr>
            </w:pPr>
          </w:p>
        </w:tc>
        <w:tc>
          <w:tcPr>
            <w:tcW w:w="1117" w:type="dxa"/>
          </w:tcPr>
          <w:p w14:paraId="6E995C64" w14:textId="77777777" w:rsidR="0050609A" w:rsidRPr="00CF61B7" w:rsidRDefault="0050609A" w:rsidP="00A67C66">
            <w:pPr>
              <w:rPr>
                <w:rFonts w:ascii="Times New Roman" w:hAnsi="Times New Roman" w:cs="Times New Roman"/>
                <w:sz w:val="24"/>
                <w:szCs w:val="24"/>
              </w:rPr>
            </w:pPr>
          </w:p>
        </w:tc>
        <w:tc>
          <w:tcPr>
            <w:tcW w:w="1057" w:type="dxa"/>
          </w:tcPr>
          <w:p w14:paraId="0C7A63F7" w14:textId="77777777" w:rsidR="0050609A" w:rsidRPr="00CF61B7" w:rsidRDefault="0050609A" w:rsidP="00A67C66">
            <w:pPr>
              <w:rPr>
                <w:rFonts w:ascii="Times New Roman" w:hAnsi="Times New Roman" w:cs="Times New Roman"/>
                <w:sz w:val="24"/>
                <w:szCs w:val="24"/>
              </w:rPr>
            </w:pPr>
          </w:p>
        </w:tc>
        <w:tc>
          <w:tcPr>
            <w:tcW w:w="1116" w:type="dxa"/>
          </w:tcPr>
          <w:p w14:paraId="4E59A31E" w14:textId="77777777" w:rsidR="0050609A" w:rsidRPr="00CF61B7" w:rsidRDefault="0050609A" w:rsidP="00A67C66">
            <w:pPr>
              <w:rPr>
                <w:rFonts w:ascii="Times New Roman" w:hAnsi="Times New Roman" w:cs="Times New Roman"/>
                <w:sz w:val="24"/>
                <w:szCs w:val="24"/>
              </w:rPr>
            </w:pPr>
          </w:p>
        </w:tc>
      </w:tr>
      <w:tr w:rsidR="0050609A" w:rsidRPr="00CF61B7" w14:paraId="1797ACA1" w14:textId="77777777" w:rsidTr="00A67C66">
        <w:tc>
          <w:tcPr>
            <w:tcW w:w="9153" w:type="dxa"/>
            <w:gridSpan w:val="7"/>
            <w:shd w:val="clear" w:color="auto" w:fill="D9E2F3" w:themeFill="accent1" w:themeFillTint="33"/>
          </w:tcPr>
          <w:p w14:paraId="51B13DAB" w14:textId="77777777" w:rsidR="0050609A" w:rsidRPr="37045450" w:rsidRDefault="0050609A" w:rsidP="00A67C66">
            <w:pPr>
              <w:jc w:val="center"/>
              <w:rPr>
                <w:rFonts w:ascii="Times New Roman" w:hAnsi="Times New Roman" w:cs="Times New Roman"/>
                <w:sz w:val="24"/>
                <w:szCs w:val="24"/>
              </w:rPr>
            </w:pPr>
            <w:r w:rsidRPr="37045450">
              <w:rPr>
                <w:rFonts w:ascii="Times New Roman" w:hAnsi="Times New Roman" w:cs="Times New Roman"/>
                <w:sz w:val="24"/>
                <w:szCs w:val="24"/>
              </w:rPr>
              <w:t>Cabling &amp; Wiring</w:t>
            </w:r>
          </w:p>
        </w:tc>
      </w:tr>
      <w:tr w:rsidR="0050609A" w:rsidRPr="00CF61B7" w14:paraId="4E035CB4" w14:textId="77777777" w:rsidTr="00A67C66">
        <w:tc>
          <w:tcPr>
            <w:tcW w:w="2438" w:type="dxa"/>
            <w:gridSpan w:val="2"/>
          </w:tcPr>
          <w:p w14:paraId="30C6585B"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color w:val="000000" w:themeColor="text1"/>
                <w:sz w:val="24"/>
                <w:szCs w:val="24"/>
              </w:rPr>
              <w:t>Ethernet Cables (Cat6a)</w:t>
            </w:r>
          </w:p>
          <w:p w14:paraId="443879EB" w14:textId="77777777" w:rsidR="0050609A" w:rsidRPr="00CF61B7" w:rsidRDefault="0050609A" w:rsidP="00A67C66">
            <w:pPr>
              <w:rPr>
                <w:rFonts w:ascii="Times New Roman" w:eastAsia="Times New Roman" w:hAnsi="Times New Roman" w:cs="Times New Roman"/>
                <w:color w:val="000000" w:themeColor="text1"/>
                <w:sz w:val="24"/>
                <w:szCs w:val="24"/>
              </w:rPr>
            </w:pPr>
            <w:r>
              <w:rPr>
                <w:noProof/>
              </w:rPr>
              <w:drawing>
                <wp:inline distT="0" distB="0" distL="0" distR="0" wp14:anchorId="2B6F10E2" wp14:editId="5EE78A90">
                  <wp:extent cx="1133475" cy="1133475"/>
                  <wp:effectExtent l="0" t="0" r="0" b="0"/>
                  <wp:docPr id="173154064" name="Picture 173154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inline>
              </w:drawing>
            </w:r>
          </w:p>
        </w:tc>
        <w:tc>
          <w:tcPr>
            <w:tcW w:w="3425" w:type="dxa"/>
            <w:gridSpan w:val="2"/>
          </w:tcPr>
          <w:p w14:paraId="45AA0490" w14:textId="77777777" w:rsidR="0050609A" w:rsidRDefault="0050609A" w:rsidP="00A67C66">
            <w:pPr>
              <w:rPr>
                <w:rFonts w:ascii="Times New Roman" w:eastAsia="Times New Roman" w:hAnsi="Times New Roman" w:cs="Times New Roman"/>
                <w:sz w:val="24"/>
                <w:szCs w:val="24"/>
                <w:u w:val="single"/>
              </w:rPr>
            </w:pPr>
            <w:r w:rsidRPr="2F6BA066">
              <w:rPr>
                <w:rFonts w:ascii="Times New Roman" w:eastAsia="Times New Roman" w:hAnsi="Times New Roman" w:cs="Times New Roman"/>
                <w:sz w:val="24"/>
                <w:szCs w:val="24"/>
                <w:u w:val="single"/>
              </w:rPr>
              <w:t>Cat6a 26AWG Snagless Shielded (S/FTP) PVC CM Ethernet Network Patch Cable</w:t>
            </w:r>
          </w:p>
          <w:p w14:paraId="267DDA23" w14:textId="77777777" w:rsidR="0050609A" w:rsidRDefault="0050609A" w:rsidP="00A67C66">
            <w:pPr>
              <w:pStyle w:val="ListParagraph"/>
              <w:rPr>
                <w:rFonts w:ascii="Times New Roman" w:eastAsia="Times New Roman" w:hAnsi="Times New Roman" w:cs="Times New Roman"/>
                <w:sz w:val="24"/>
                <w:szCs w:val="24"/>
              </w:rPr>
            </w:pPr>
          </w:p>
          <w:p w14:paraId="452631AD" w14:textId="77777777" w:rsidR="0050609A" w:rsidRDefault="0050609A" w:rsidP="00A67C66">
            <w:pPr>
              <w:pStyle w:val="ListParagraph"/>
              <w:rPr>
                <w:rFonts w:ascii="Times New Roman" w:eastAsia="Times New Roman" w:hAnsi="Times New Roman" w:cs="Times New Roman"/>
                <w:sz w:val="24"/>
                <w:szCs w:val="24"/>
              </w:rPr>
            </w:pPr>
          </w:p>
          <w:p w14:paraId="654CA631" w14:textId="77777777" w:rsidR="0050609A" w:rsidRPr="00CF61B7" w:rsidRDefault="0050609A" w:rsidP="0050609A">
            <w:pPr>
              <w:pStyle w:val="ListParagraph"/>
              <w:numPr>
                <w:ilvl w:val="0"/>
                <w:numId w:val="17"/>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Up to 550MHz with 10G-T Speed, Support PoE/PoE+/PoE++ (IEEE 802.3af/at/bt)</w:t>
            </w:r>
          </w:p>
          <w:p w14:paraId="489098AA" w14:textId="77777777" w:rsidR="0050609A" w:rsidRPr="00CF61B7" w:rsidRDefault="0050609A" w:rsidP="0050609A">
            <w:pPr>
              <w:pStyle w:val="ListParagraph"/>
              <w:numPr>
                <w:ilvl w:val="0"/>
                <w:numId w:val="17"/>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S/FTP Cable Minimizes EMI and RFI Interference</w:t>
            </w:r>
          </w:p>
        </w:tc>
        <w:tc>
          <w:tcPr>
            <w:tcW w:w="1117" w:type="dxa"/>
          </w:tcPr>
          <w:p w14:paraId="6E3D9D0D"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11.50</w:t>
            </w:r>
          </w:p>
        </w:tc>
        <w:tc>
          <w:tcPr>
            <w:tcW w:w="1057" w:type="dxa"/>
          </w:tcPr>
          <w:p w14:paraId="4CBF001F"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1200m</w:t>
            </w:r>
          </w:p>
        </w:tc>
        <w:tc>
          <w:tcPr>
            <w:tcW w:w="1116" w:type="dxa"/>
          </w:tcPr>
          <w:p w14:paraId="56747D9A"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9200</w:t>
            </w:r>
          </w:p>
        </w:tc>
      </w:tr>
      <w:tr w:rsidR="0050609A" w:rsidRPr="00CF61B7" w14:paraId="5C4611EC" w14:textId="77777777" w:rsidTr="00A67C66">
        <w:tc>
          <w:tcPr>
            <w:tcW w:w="2438" w:type="dxa"/>
            <w:gridSpan w:val="2"/>
          </w:tcPr>
          <w:p w14:paraId="72084479"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Fiber Optic Cables</w:t>
            </w:r>
            <w:r>
              <w:rPr>
                <w:noProof/>
              </w:rPr>
              <w:drawing>
                <wp:inline distT="0" distB="0" distL="0" distR="0" wp14:anchorId="73BB95B2" wp14:editId="7E6AB044">
                  <wp:extent cx="1171575" cy="1171575"/>
                  <wp:effectExtent l="0" t="0" r="0" b="0"/>
                  <wp:docPr id="779971392" name="Picture 77997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71575" cy="1171575"/>
                          </a:xfrm>
                          <a:prstGeom prst="rect">
                            <a:avLst/>
                          </a:prstGeom>
                        </pic:spPr>
                      </pic:pic>
                    </a:graphicData>
                  </a:graphic>
                </wp:inline>
              </w:drawing>
            </w:r>
          </w:p>
        </w:tc>
        <w:tc>
          <w:tcPr>
            <w:tcW w:w="3425" w:type="dxa"/>
            <w:gridSpan w:val="2"/>
          </w:tcPr>
          <w:p w14:paraId="4237C30E" w14:textId="77777777" w:rsidR="0050609A" w:rsidRPr="00CF61B7" w:rsidRDefault="0050609A" w:rsidP="00A67C66">
            <w:pPr>
              <w:rPr>
                <w:rFonts w:ascii="Times New Roman" w:eastAsia="Times New Roman" w:hAnsi="Times New Roman" w:cs="Times New Roman"/>
                <w:sz w:val="24"/>
                <w:szCs w:val="24"/>
                <w:u w:val="single"/>
              </w:rPr>
            </w:pPr>
            <w:r w:rsidRPr="2F6BA066">
              <w:rPr>
                <w:rFonts w:ascii="Times New Roman" w:eastAsia="Times New Roman" w:hAnsi="Times New Roman" w:cs="Times New Roman"/>
                <w:sz w:val="24"/>
                <w:szCs w:val="24"/>
                <w:u w:val="single"/>
              </w:rPr>
              <w:t>Fiber Patch Cable, LC UPC to LC UPC, Single Mode (OS2)</w:t>
            </w:r>
          </w:p>
          <w:p w14:paraId="7042B58B" w14:textId="77777777" w:rsidR="0050609A" w:rsidRPr="00CF61B7" w:rsidRDefault="0050609A" w:rsidP="00A67C66">
            <w:pPr>
              <w:rPr>
                <w:rFonts w:ascii="Times New Roman" w:eastAsia="Times New Roman" w:hAnsi="Times New Roman" w:cs="Times New Roman"/>
                <w:sz w:val="24"/>
                <w:szCs w:val="24"/>
                <w:u w:val="single"/>
              </w:rPr>
            </w:pPr>
          </w:p>
          <w:p w14:paraId="4A3B7DF2" w14:textId="77777777" w:rsidR="0050609A" w:rsidRPr="00CF61B7" w:rsidRDefault="0050609A" w:rsidP="0050609A">
            <w:pPr>
              <w:pStyle w:val="ListParagraph"/>
              <w:numPr>
                <w:ilvl w:val="0"/>
                <w:numId w:val="16"/>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G.657.A1 Bend Insensitive Fiber &amp; 10mm Min. Bend Radius</w:t>
            </w:r>
          </w:p>
          <w:p w14:paraId="675B8ED8" w14:textId="77777777" w:rsidR="0050609A" w:rsidRPr="00CF61B7" w:rsidRDefault="0050609A" w:rsidP="0050609A">
            <w:pPr>
              <w:pStyle w:val="ListParagraph"/>
              <w:numPr>
                <w:ilvl w:val="0"/>
                <w:numId w:val="16"/>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Precision Zirconia Ferrule Connectors Ensure Low Loss</w:t>
            </w:r>
          </w:p>
          <w:p w14:paraId="3E83DDD1" w14:textId="77777777" w:rsidR="0050609A" w:rsidRPr="00CF61B7" w:rsidRDefault="0050609A" w:rsidP="0050609A">
            <w:pPr>
              <w:pStyle w:val="ListParagraph"/>
              <w:numPr>
                <w:ilvl w:val="0"/>
                <w:numId w:val="16"/>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OFNR Jacket for Vertical and Floor-to-floor Installations</w:t>
            </w:r>
          </w:p>
          <w:p w14:paraId="63E18399" w14:textId="77777777" w:rsidR="0050609A" w:rsidRPr="00CF61B7" w:rsidRDefault="0050609A" w:rsidP="00A67C66">
            <w:pPr>
              <w:pStyle w:val="ListParagraph"/>
              <w:rPr>
                <w:rFonts w:ascii="Times New Roman" w:eastAsia="Times New Roman" w:hAnsi="Times New Roman" w:cs="Times New Roman"/>
                <w:sz w:val="24"/>
                <w:szCs w:val="24"/>
              </w:rPr>
            </w:pPr>
          </w:p>
        </w:tc>
        <w:tc>
          <w:tcPr>
            <w:tcW w:w="1117" w:type="dxa"/>
          </w:tcPr>
          <w:p w14:paraId="5D827B44"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20</w:t>
            </w:r>
          </w:p>
        </w:tc>
        <w:tc>
          <w:tcPr>
            <w:tcW w:w="1057" w:type="dxa"/>
          </w:tcPr>
          <w:p w14:paraId="71BFD51D"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200m</w:t>
            </w:r>
          </w:p>
        </w:tc>
        <w:tc>
          <w:tcPr>
            <w:tcW w:w="1116" w:type="dxa"/>
          </w:tcPr>
          <w:p w14:paraId="675FAB93"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4000</w:t>
            </w:r>
          </w:p>
        </w:tc>
      </w:tr>
      <w:tr w:rsidR="0050609A" w:rsidRPr="00CF61B7" w14:paraId="58FFEBCE" w14:textId="77777777" w:rsidTr="00A67C66">
        <w:tc>
          <w:tcPr>
            <w:tcW w:w="2438" w:type="dxa"/>
            <w:gridSpan w:val="2"/>
          </w:tcPr>
          <w:p w14:paraId="072A7DAE"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Patch Panels</w:t>
            </w:r>
          </w:p>
          <w:p w14:paraId="042421C1" w14:textId="77777777" w:rsidR="0050609A" w:rsidRPr="00CF61B7" w:rsidRDefault="0050609A" w:rsidP="00A67C66">
            <w:pPr>
              <w:rPr>
                <w:rFonts w:ascii="Times New Roman" w:eastAsia="Times New Roman" w:hAnsi="Times New Roman" w:cs="Times New Roman"/>
                <w:sz w:val="24"/>
                <w:szCs w:val="24"/>
              </w:rPr>
            </w:pPr>
            <w:r>
              <w:rPr>
                <w:noProof/>
              </w:rPr>
              <w:lastRenderedPageBreak/>
              <w:drawing>
                <wp:inline distT="0" distB="0" distL="0" distR="0" wp14:anchorId="5DF92267" wp14:editId="39A9B371">
                  <wp:extent cx="1190625" cy="1190625"/>
                  <wp:effectExtent l="0" t="0" r="0" b="0"/>
                  <wp:docPr id="661736489" name="Picture 66173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90625" cy="1190625"/>
                          </a:xfrm>
                          <a:prstGeom prst="rect">
                            <a:avLst/>
                          </a:prstGeom>
                        </pic:spPr>
                      </pic:pic>
                    </a:graphicData>
                  </a:graphic>
                </wp:inline>
              </w:drawing>
            </w:r>
          </w:p>
        </w:tc>
        <w:tc>
          <w:tcPr>
            <w:tcW w:w="3425" w:type="dxa"/>
            <w:gridSpan w:val="2"/>
          </w:tcPr>
          <w:p w14:paraId="792F9CA9"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u w:val="single"/>
              </w:rPr>
              <w:lastRenderedPageBreak/>
              <w:t xml:space="preserve">S3900-48T6S-R, 48-Port Gigabit Ethernet L2+ Switch </w:t>
            </w:r>
          </w:p>
          <w:p w14:paraId="3299FE66" w14:textId="77777777" w:rsidR="0050609A" w:rsidRPr="00CF61B7" w:rsidRDefault="0050609A" w:rsidP="00A67C66">
            <w:pPr>
              <w:rPr>
                <w:rFonts w:ascii="Times New Roman" w:eastAsia="Times New Roman" w:hAnsi="Times New Roman" w:cs="Times New Roman"/>
                <w:sz w:val="24"/>
                <w:szCs w:val="24"/>
                <w:u w:val="single"/>
              </w:rPr>
            </w:pPr>
          </w:p>
          <w:p w14:paraId="58C16466" w14:textId="77777777" w:rsidR="0050609A" w:rsidRPr="00CF61B7" w:rsidRDefault="0050609A" w:rsidP="0050609A">
            <w:pPr>
              <w:pStyle w:val="ListParagraph"/>
              <w:numPr>
                <w:ilvl w:val="0"/>
                <w:numId w:val="15"/>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Stack Up to 8 Units on 10G Uplinks Ports with Up to 480G Bandwidth</w:t>
            </w:r>
          </w:p>
          <w:p w14:paraId="0E3572A0" w14:textId="77777777" w:rsidR="0050609A" w:rsidRPr="00CF61B7" w:rsidRDefault="0050609A" w:rsidP="0050609A">
            <w:pPr>
              <w:pStyle w:val="ListParagraph"/>
              <w:numPr>
                <w:ilvl w:val="0"/>
                <w:numId w:val="15"/>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lastRenderedPageBreak/>
              <w:t>1+1 Redundant Power Supplies and Dual Fans</w:t>
            </w:r>
          </w:p>
          <w:p w14:paraId="337B283C" w14:textId="77777777" w:rsidR="0050609A" w:rsidRPr="00CF61B7" w:rsidRDefault="0050609A" w:rsidP="0050609A">
            <w:pPr>
              <w:pStyle w:val="ListParagraph"/>
              <w:numPr>
                <w:ilvl w:val="0"/>
                <w:numId w:val="15"/>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Support LACP, Voice VLAN, QoS, DHCP Snooping, etc.</w:t>
            </w:r>
          </w:p>
        </w:tc>
        <w:tc>
          <w:tcPr>
            <w:tcW w:w="1117" w:type="dxa"/>
          </w:tcPr>
          <w:p w14:paraId="16C363E9"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lastRenderedPageBreak/>
              <w:t>2126</w:t>
            </w:r>
          </w:p>
        </w:tc>
        <w:tc>
          <w:tcPr>
            <w:tcW w:w="1057" w:type="dxa"/>
          </w:tcPr>
          <w:p w14:paraId="60DC9A83"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 xml:space="preserve">5 </w:t>
            </w:r>
          </w:p>
          <w:p w14:paraId="0A208EA0"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(each lab installs 1)</w:t>
            </w:r>
          </w:p>
        </w:tc>
        <w:tc>
          <w:tcPr>
            <w:tcW w:w="1116" w:type="dxa"/>
          </w:tcPr>
          <w:p w14:paraId="1E0C4D58"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10630</w:t>
            </w:r>
          </w:p>
        </w:tc>
      </w:tr>
      <w:tr w:rsidR="0050609A" w:rsidRPr="00CF61B7" w14:paraId="1396E6EC" w14:textId="77777777" w:rsidTr="00A67C66">
        <w:tc>
          <w:tcPr>
            <w:tcW w:w="2438" w:type="dxa"/>
            <w:gridSpan w:val="2"/>
          </w:tcPr>
          <w:p w14:paraId="6D061892"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Keystone Jacks</w:t>
            </w:r>
          </w:p>
          <w:p w14:paraId="1DE997F8" w14:textId="77777777" w:rsidR="0050609A" w:rsidRPr="00CF61B7" w:rsidRDefault="0050609A" w:rsidP="00A67C66">
            <w:r>
              <w:rPr>
                <w:noProof/>
              </w:rPr>
              <w:drawing>
                <wp:inline distT="0" distB="0" distL="0" distR="0" wp14:anchorId="3E55D0B7" wp14:editId="7D34CE13">
                  <wp:extent cx="1200150" cy="1114425"/>
                  <wp:effectExtent l="0" t="0" r="0" b="0"/>
                  <wp:docPr id="2144172871" name="Picture 214417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00150" cy="1114425"/>
                          </a:xfrm>
                          <a:prstGeom prst="rect">
                            <a:avLst/>
                          </a:prstGeom>
                        </pic:spPr>
                      </pic:pic>
                    </a:graphicData>
                  </a:graphic>
                </wp:inline>
              </w:drawing>
            </w:r>
          </w:p>
        </w:tc>
        <w:tc>
          <w:tcPr>
            <w:tcW w:w="3425" w:type="dxa"/>
            <w:gridSpan w:val="2"/>
          </w:tcPr>
          <w:p w14:paraId="2577D38C"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ICC IC1078GAWH CAT6A RJ45 Keystone Jack</w:t>
            </w:r>
          </w:p>
          <w:p w14:paraId="00FB5C28" w14:textId="77777777" w:rsidR="0050609A" w:rsidRPr="00CF61B7" w:rsidRDefault="0050609A" w:rsidP="00A67C66">
            <w:pPr>
              <w:rPr>
                <w:rFonts w:ascii="Times New Roman" w:eastAsia="Times New Roman" w:hAnsi="Times New Roman" w:cs="Times New Roman"/>
                <w:sz w:val="24"/>
                <w:szCs w:val="24"/>
              </w:rPr>
            </w:pPr>
          </w:p>
          <w:p w14:paraId="460B2A25" w14:textId="77777777" w:rsidR="0050609A" w:rsidRPr="00CF61B7" w:rsidRDefault="0050609A" w:rsidP="0050609A">
            <w:pPr>
              <w:pStyle w:val="ListParagraph"/>
              <w:numPr>
                <w:ilvl w:val="0"/>
                <w:numId w:val="14"/>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Exceeds 500MHz transmission performance</w:t>
            </w:r>
          </w:p>
          <w:p w14:paraId="355CAF73" w14:textId="77777777" w:rsidR="0050609A" w:rsidRPr="00CF61B7" w:rsidRDefault="0050609A" w:rsidP="0050609A">
            <w:pPr>
              <w:pStyle w:val="ListParagraph"/>
              <w:numPr>
                <w:ilvl w:val="0"/>
                <w:numId w:val="14"/>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Fully supports 10Gig Ethernet applications (10GBASE-T)</w:t>
            </w:r>
          </w:p>
          <w:p w14:paraId="3FC3A432" w14:textId="77777777" w:rsidR="0050609A" w:rsidRPr="00CF61B7" w:rsidRDefault="0050609A" w:rsidP="0050609A">
            <w:pPr>
              <w:pStyle w:val="ListParagraph"/>
              <w:numPr>
                <w:ilvl w:val="0"/>
                <w:numId w:val="14"/>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Compatible with CAT6, CAT5e, and voice network applications for versatility</w:t>
            </w:r>
          </w:p>
        </w:tc>
        <w:tc>
          <w:tcPr>
            <w:tcW w:w="1117" w:type="dxa"/>
          </w:tcPr>
          <w:p w14:paraId="4F7EEEB3"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86</w:t>
            </w:r>
          </w:p>
        </w:tc>
        <w:tc>
          <w:tcPr>
            <w:tcW w:w="1057" w:type="dxa"/>
          </w:tcPr>
          <w:p w14:paraId="53982F61"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100</w:t>
            </w:r>
          </w:p>
        </w:tc>
        <w:tc>
          <w:tcPr>
            <w:tcW w:w="1116" w:type="dxa"/>
          </w:tcPr>
          <w:p w14:paraId="105E7ABA"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8600</w:t>
            </w:r>
          </w:p>
        </w:tc>
      </w:tr>
      <w:tr w:rsidR="0050609A" w:rsidRPr="00CF61B7" w14:paraId="4EDC722D" w14:textId="77777777" w:rsidTr="00A67C66">
        <w:tc>
          <w:tcPr>
            <w:tcW w:w="2438" w:type="dxa"/>
            <w:gridSpan w:val="2"/>
          </w:tcPr>
          <w:p w14:paraId="1F25ABCD"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RJ45 Connectors</w:t>
            </w:r>
          </w:p>
          <w:p w14:paraId="033C9691" w14:textId="77777777" w:rsidR="0050609A" w:rsidRPr="00CF61B7" w:rsidRDefault="0050609A" w:rsidP="00A67C66">
            <w:r>
              <w:rPr>
                <w:noProof/>
              </w:rPr>
              <w:drawing>
                <wp:inline distT="0" distB="0" distL="0" distR="0" wp14:anchorId="6DD2A7AF" wp14:editId="4577DD49">
                  <wp:extent cx="1209675" cy="962025"/>
                  <wp:effectExtent l="0" t="0" r="0" b="0"/>
                  <wp:docPr id="1334063712" name="Picture 133406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9675" cy="962025"/>
                          </a:xfrm>
                          <a:prstGeom prst="rect">
                            <a:avLst/>
                          </a:prstGeom>
                        </pic:spPr>
                      </pic:pic>
                    </a:graphicData>
                  </a:graphic>
                </wp:inline>
              </w:drawing>
            </w:r>
          </w:p>
        </w:tc>
        <w:tc>
          <w:tcPr>
            <w:tcW w:w="3425" w:type="dxa"/>
            <w:gridSpan w:val="2"/>
          </w:tcPr>
          <w:p w14:paraId="4668E9E7"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Platinum Tools RJ45 SHIELDED CAT6 2PC CNNECTR</w:t>
            </w:r>
          </w:p>
          <w:p w14:paraId="41E229B9" w14:textId="77777777" w:rsidR="0050609A" w:rsidRPr="00CF61B7" w:rsidRDefault="0050609A" w:rsidP="00A67C66">
            <w:pPr>
              <w:rPr>
                <w:rFonts w:ascii="Times New Roman" w:eastAsia="Times New Roman" w:hAnsi="Times New Roman" w:cs="Times New Roman"/>
                <w:sz w:val="24"/>
                <w:szCs w:val="24"/>
              </w:rPr>
            </w:pPr>
          </w:p>
          <w:p w14:paraId="1C6770C8" w14:textId="77777777" w:rsidR="0050609A" w:rsidRPr="00CF61B7" w:rsidRDefault="0050609A" w:rsidP="0050609A">
            <w:pPr>
              <w:pStyle w:val="ListParagraph"/>
              <w:numPr>
                <w:ilvl w:val="0"/>
                <w:numId w:val="13"/>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Eight conductor mod plug with loading bar</w:t>
            </w:r>
          </w:p>
          <w:p w14:paraId="475E6293" w14:textId="77777777" w:rsidR="0050609A" w:rsidRPr="00CF61B7" w:rsidRDefault="0050609A" w:rsidP="0050609A">
            <w:pPr>
              <w:pStyle w:val="ListParagraph"/>
              <w:numPr>
                <w:ilvl w:val="0"/>
                <w:numId w:val="13"/>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Uses 0.30mm (.012)</w:t>
            </w:r>
          </w:p>
          <w:p w14:paraId="0AF88AE8" w14:textId="77777777" w:rsidR="0050609A" w:rsidRPr="00CF61B7" w:rsidRDefault="0050609A" w:rsidP="0050609A">
            <w:pPr>
              <w:pStyle w:val="ListParagraph"/>
              <w:numPr>
                <w:ilvl w:val="0"/>
                <w:numId w:val="13"/>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3 prong contact for solid conductors only</w:t>
            </w:r>
          </w:p>
        </w:tc>
        <w:tc>
          <w:tcPr>
            <w:tcW w:w="1117" w:type="dxa"/>
          </w:tcPr>
          <w:p w14:paraId="7BF5902A"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6.18</w:t>
            </w:r>
          </w:p>
        </w:tc>
        <w:tc>
          <w:tcPr>
            <w:tcW w:w="1057" w:type="dxa"/>
          </w:tcPr>
          <w:p w14:paraId="16A889B4"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200</w:t>
            </w:r>
          </w:p>
        </w:tc>
        <w:tc>
          <w:tcPr>
            <w:tcW w:w="1116" w:type="dxa"/>
          </w:tcPr>
          <w:p w14:paraId="5AB78E56"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1236</w:t>
            </w:r>
          </w:p>
        </w:tc>
      </w:tr>
      <w:tr w:rsidR="0050609A" w:rsidRPr="00CF61B7" w14:paraId="2814A70E" w14:textId="77777777" w:rsidTr="00A67C66">
        <w:tc>
          <w:tcPr>
            <w:tcW w:w="2438" w:type="dxa"/>
            <w:gridSpan w:val="2"/>
          </w:tcPr>
          <w:p w14:paraId="7A1508A1"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Conduits and Trunking</w:t>
            </w:r>
          </w:p>
          <w:p w14:paraId="13F8F1FE" w14:textId="77777777" w:rsidR="0050609A" w:rsidRPr="00CF61B7" w:rsidRDefault="0050609A" w:rsidP="00A67C66">
            <w:r>
              <w:rPr>
                <w:noProof/>
              </w:rPr>
              <w:drawing>
                <wp:inline distT="0" distB="0" distL="0" distR="0" wp14:anchorId="227104F9" wp14:editId="64D89AEC">
                  <wp:extent cx="1209675" cy="800100"/>
                  <wp:effectExtent l="0" t="0" r="0" b="0"/>
                  <wp:docPr id="338175623" name="Picture 33817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09675" cy="800100"/>
                          </a:xfrm>
                          <a:prstGeom prst="rect">
                            <a:avLst/>
                          </a:prstGeom>
                        </pic:spPr>
                      </pic:pic>
                    </a:graphicData>
                  </a:graphic>
                </wp:inline>
              </w:drawing>
            </w:r>
          </w:p>
        </w:tc>
        <w:tc>
          <w:tcPr>
            <w:tcW w:w="3425" w:type="dxa"/>
            <w:gridSpan w:val="2"/>
          </w:tcPr>
          <w:p w14:paraId="50684728"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LINK - White uPVC Wiring Conduit Pipe (L19W)</w:t>
            </w:r>
          </w:p>
          <w:p w14:paraId="4B7EB7FA" w14:textId="77777777" w:rsidR="0050609A" w:rsidRPr="00CF61B7" w:rsidRDefault="0050609A" w:rsidP="00A67C66">
            <w:pPr>
              <w:rPr>
                <w:rFonts w:ascii="Times New Roman" w:eastAsia="Times New Roman" w:hAnsi="Times New Roman" w:cs="Times New Roman"/>
                <w:sz w:val="24"/>
                <w:szCs w:val="24"/>
              </w:rPr>
            </w:pPr>
          </w:p>
          <w:p w14:paraId="5764C19E" w14:textId="77777777" w:rsidR="0050609A" w:rsidRPr="00CF61B7" w:rsidRDefault="0050609A" w:rsidP="0050609A">
            <w:pPr>
              <w:pStyle w:val="ListParagraph"/>
              <w:numPr>
                <w:ilvl w:val="0"/>
                <w:numId w:val="12"/>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Lightweight</w:t>
            </w:r>
          </w:p>
          <w:p w14:paraId="4F64B565" w14:textId="77777777" w:rsidR="0050609A" w:rsidRPr="00CF61B7" w:rsidRDefault="0050609A" w:rsidP="0050609A">
            <w:pPr>
              <w:pStyle w:val="ListParagraph"/>
              <w:numPr>
                <w:ilvl w:val="0"/>
                <w:numId w:val="12"/>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Moisture Resistance</w:t>
            </w:r>
          </w:p>
          <w:p w14:paraId="658FCC37" w14:textId="77777777" w:rsidR="0050609A" w:rsidRPr="00CF61B7" w:rsidRDefault="0050609A" w:rsidP="0050609A">
            <w:pPr>
              <w:pStyle w:val="ListParagraph"/>
              <w:numPr>
                <w:ilvl w:val="0"/>
                <w:numId w:val="12"/>
              </w:numPr>
              <w:spacing w:after="0" w:line="240" w:lineRule="auto"/>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Smooth Inner Surface</w:t>
            </w:r>
          </w:p>
        </w:tc>
        <w:tc>
          <w:tcPr>
            <w:tcW w:w="1117" w:type="dxa"/>
          </w:tcPr>
          <w:p w14:paraId="589A42BB"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1.7</w:t>
            </w:r>
          </w:p>
        </w:tc>
        <w:tc>
          <w:tcPr>
            <w:tcW w:w="1057" w:type="dxa"/>
          </w:tcPr>
          <w:p w14:paraId="30FED73A"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210</w:t>
            </w:r>
          </w:p>
        </w:tc>
        <w:tc>
          <w:tcPr>
            <w:tcW w:w="1116" w:type="dxa"/>
          </w:tcPr>
          <w:p w14:paraId="3B939700" w14:textId="77777777" w:rsidR="0050609A" w:rsidRPr="00CF61B7" w:rsidRDefault="0050609A" w:rsidP="00A67C66">
            <w:pPr>
              <w:rPr>
                <w:rFonts w:ascii="Times New Roman" w:eastAsia="Times New Roman" w:hAnsi="Times New Roman" w:cs="Times New Roman"/>
                <w:sz w:val="24"/>
                <w:szCs w:val="24"/>
              </w:rPr>
            </w:pPr>
            <w:r w:rsidRPr="2F6BA066">
              <w:rPr>
                <w:rFonts w:ascii="Times New Roman" w:eastAsia="Times New Roman" w:hAnsi="Times New Roman" w:cs="Times New Roman"/>
                <w:sz w:val="24"/>
                <w:szCs w:val="24"/>
              </w:rPr>
              <w:t>357</w:t>
            </w:r>
          </w:p>
        </w:tc>
      </w:tr>
      <w:tr w:rsidR="0050609A" w:rsidRPr="00CF61B7" w14:paraId="0E38167E" w14:textId="77777777" w:rsidTr="00A67C66">
        <w:tc>
          <w:tcPr>
            <w:tcW w:w="1230" w:type="dxa"/>
            <w:shd w:val="clear" w:color="auto" w:fill="D9E2F3" w:themeFill="accent1" w:themeFillTint="33"/>
          </w:tcPr>
          <w:p w14:paraId="3B598593" w14:textId="77777777" w:rsidR="0050609A" w:rsidRPr="00CF61B7" w:rsidRDefault="0050609A" w:rsidP="00A67C66">
            <w:pPr>
              <w:jc w:val="center"/>
              <w:rPr>
                <w:rFonts w:ascii="Times New Roman" w:hAnsi="Times New Roman" w:cs="Times New Roman"/>
                <w:sz w:val="24"/>
                <w:szCs w:val="24"/>
              </w:rPr>
            </w:pPr>
          </w:p>
        </w:tc>
        <w:tc>
          <w:tcPr>
            <w:tcW w:w="7923" w:type="dxa"/>
            <w:gridSpan w:val="6"/>
            <w:shd w:val="clear" w:color="auto" w:fill="D9E2F3" w:themeFill="accent1" w:themeFillTint="33"/>
          </w:tcPr>
          <w:p w14:paraId="746628CC" w14:textId="77777777" w:rsidR="0050609A" w:rsidRPr="00CF61B7" w:rsidRDefault="0050609A" w:rsidP="00A67C66">
            <w:pPr>
              <w:jc w:val="center"/>
              <w:rPr>
                <w:rFonts w:ascii="Times New Roman" w:hAnsi="Times New Roman" w:cs="Times New Roman"/>
                <w:sz w:val="24"/>
                <w:szCs w:val="24"/>
              </w:rPr>
            </w:pPr>
            <w:r w:rsidRPr="00CF61B7">
              <w:rPr>
                <w:rFonts w:ascii="Times New Roman" w:hAnsi="Times New Roman" w:cs="Times New Roman"/>
                <w:sz w:val="24"/>
                <w:szCs w:val="24"/>
              </w:rPr>
              <w:t>Lab/Classroom/Office Devices</w:t>
            </w:r>
          </w:p>
        </w:tc>
      </w:tr>
      <w:tr w:rsidR="0050609A" w:rsidRPr="00CF61B7" w14:paraId="441020C5" w14:textId="77777777" w:rsidTr="00A67C66">
        <w:tc>
          <w:tcPr>
            <w:tcW w:w="2438" w:type="dxa"/>
            <w:gridSpan w:val="2"/>
          </w:tcPr>
          <w:p w14:paraId="18C3A755"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PC(GL, HC)</w:t>
            </w:r>
          </w:p>
          <w:p w14:paraId="24F72D44" w14:textId="77777777" w:rsidR="0050609A" w:rsidRDefault="0050609A" w:rsidP="00A67C66">
            <w:pPr>
              <w:rPr>
                <w:rFonts w:ascii="Times New Roman" w:hAnsi="Times New Roman" w:cs="Times New Roman"/>
                <w:sz w:val="24"/>
                <w:szCs w:val="24"/>
              </w:rPr>
            </w:pPr>
          </w:p>
          <w:p w14:paraId="399044D3" w14:textId="77777777" w:rsidR="0050609A" w:rsidRDefault="0050609A" w:rsidP="00A67C66">
            <w:pPr>
              <w:rPr>
                <w:rFonts w:ascii="Times New Roman" w:hAnsi="Times New Roman" w:cs="Times New Roman"/>
                <w:sz w:val="24"/>
                <w:szCs w:val="24"/>
              </w:rPr>
            </w:pPr>
          </w:p>
          <w:p w14:paraId="6EAD1230" w14:textId="77777777" w:rsidR="0050609A" w:rsidRDefault="0050609A" w:rsidP="00A67C66">
            <w:pPr>
              <w:rPr>
                <w:rFonts w:ascii="Times New Roman" w:hAnsi="Times New Roman" w:cs="Times New Roman"/>
                <w:sz w:val="24"/>
                <w:szCs w:val="24"/>
              </w:rPr>
            </w:pPr>
            <w:r>
              <w:rPr>
                <w:noProof/>
              </w:rPr>
              <w:lastRenderedPageBreak/>
              <w:drawing>
                <wp:anchor distT="0" distB="0" distL="114300" distR="114300" simplePos="0" relativeHeight="251666432" behindDoc="1" locked="0" layoutInCell="1" allowOverlap="1" wp14:anchorId="64BC4119" wp14:editId="251A5578">
                  <wp:simplePos x="0" y="0"/>
                  <wp:positionH relativeFrom="column">
                    <wp:posOffset>137795</wp:posOffset>
                  </wp:positionH>
                  <wp:positionV relativeFrom="paragraph">
                    <wp:posOffset>146685</wp:posOffset>
                  </wp:positionV>
                  <wp:extent cx="960120" cy="1121410"/>
                  <wp:effectExtent l="0" t="0" r="0" b="2540"/>
                  <wp:wrapTight wrapText="bothSides">
                    <wp:wrapPolygon edited="0">
                      <wp:start x="0" y="0"/>
                      <wp:lineTo x="0" y="21282"/>
                      <wp:lineTo x="21000" y="21282"/>
                      <wp:lineTo x="21000" y="0"/>
                      <wp:lineTo x="0" y="0"/>
                    </wp:wrapPolygon>
                  </wp:wrapTight>
                  <wp:docPr id="18119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960120" cy="1121410"/>
                          </a:xfrm>
                          <a:prstGeom prst="rect">
                            <a:avLst/>
                          </a:prstGeom>
                        </pic:spPr>
                      </pic:pic>
                    </a:graphicData>
                  </a:graphic>
                </wp:anchor>
              </w:drawing>
            </w:r>
          </w:p>
          <w:p w14:paraId="009FBCD8" w14:textId="77777777" w:rsidR="0050609A" w:rsidRPr="00CF61B7" w:rsidRDefault="0050609A" w:rsidP="00A67C66">
            <w:pPr>
              <w:rPr>
                <w:rFonts w:ascii="Times New Roman" w:hAnsi="Times New Roman" w:cs="Times New Roman"/>
                <w:sz w:val="24"/>
                <w:szCs w:val="24"/>
              </w:rPr>
            </w:pPr>
          </w:p>
        </w:tc>
        <w:tc>
          <w:tcPr>
            <w:tcW w:w="3425" w:type="dxa"/>
            <w:gridSpan w:val="2"/>
          </w:tcPr>
          <w:p w14:paraId="0B1C5242" w14:textId="77777777" w:rsidR="0050609A" w:rsidRPr="00267B8A" w:rsidRDefault="0050609A" w:rsidP="0050609A">
            <w:pPr>
              <w:pStyle w:val="ListParagraph"/>
              <w:numPr>
                <w:ilvl w:val="0"/>
                <w:numId w:val="1"/>
              </w:numPr>
              <w:spacing w:after="0" w:line="360" w:lineRule="auto"/>
              <w:rPr>
                <w:rFonts w:ascii="Times New Roman" w:hAnsi="Times New Roman" w:cs="Times New Roman"/>
                <w:sz w:val="24"/>
                <w:szCs w:val="24"/>
              </w:rPr>
            </w:pPr>
            <w:r w:rsidRPr="00FD57CC">
              <w:rPr>
                <w:rFonts w:ascii="Times New Roman" w:hAnsi="Times New Roman" w:cs="Times New Roman" w:hint="eastAsia"/>
                <w:b/>
                <w:bCs/>
                <w:sz w:val="24"/>
                <w:szCs w:val="24"/>
              </w:rPr>
              <w:lastRenderedPageBreak/>
              <w:t>CPU</w:t>
            </w:r>
            <w:r w:rsidRPr="00267B8A">
              <w:rPr>
                <w:rFonts w:ascii="Times New Roman" w:hAnsi="Times New Roman" w:cs="Times New Roman" w:hint="eastAsia"/>
                <w:sz w:val="24"/>
                <w:szCs w:val="24"/>
              </w:rPr>
              <w:t>: Intel Core i5-1</w:t>
            </w:r>
            <w:r>
              <w:rPr>
                <w:rFonts w:ascii="Times New Roman" w:hAnsi="Times New Roman" w:cs="Times New Roman" w:hint="eastAsia"/>
                <w:sz w:val="24"/>
                <w:szCs w:val="24"/>
              </w:rPr>
              <w:t>3500</w:t>
            </w:r>
          </w:p>
          <w:p w14:paraId="588C72C3" w14:textId="77777777" w:rsidR="0050609A" w:rsidRPr="00267B8A" w:rsidRDefault="0050609A" w:rsidP="0050609A">
            <w:pPr>
              <w:pStyle w:val="ListParagraph"/>
              <w:numPr>
                <w:ilvl w:val="0"/>
                <w:numId w:val="1"/>
              </w:numPr>
              <w:spacing w:after="0" w:line="360" w:lineRule="auto"/>
              <w:rPr>
                <w:rFonts w:ascii="Times New Roman" w:hAnsi="Times New Roman" w:cs="Times New Roman"/>
                <w:sz w:val="24"/>
                <w:szCs w:val="24"/>
              </w:rPr>
            </w:pPr>
            <w:r w:rsidRPr="00FD57CC">
              <w:rPr>
                <w:rFonts w:ascii="Times New Roman" w:hAnsi="Times New Roman" w:cs="Times New Roman" w:hint="eastAsia"/>
                <w:b/>
                <w:bCs/>
                <w:sz w:val="24"/>
                <w:szCs w:val="24"/>
              </w:rPr>
              <w:t>GPU</w:t>
            </w:r>
            <w:r w:rsidRPr="00267B8A">
              <w:rPr>
                <w:rFonts w:ascii="Times New Roman" w:hAnsi="Times New Roman" w:cs="Times New Roman" w:hint="eastAsia"/>
                <w:sz w:val="24"/>
                <w:szCs w:val="24"/>
              </w:rPr>
              <w:t>: NVIDIA GeForce GTX 1650</w:t>
            </w:r>
          </w:p>
          <w:p w14:paraId="1F1B7E71" w14:textId="77777777" w:rsidR="0050609A" w:rsidRPr="00267B8A" w:rsidRDefault="0050609A" w:rsidP="0050609A">
            <w:pPr>
              <w:pStyle w:val="ListParagraph"/>
              <w:numPr>
                <w:ilvl w:val="0"/>
                <w:numId w:val="1"/>
              </w:numPr>
              <w:spacing w:after="0" w:line="360" w:lineRule="auto"/>
              <w:rPr>
                <w:rFonts w:ascii="Times New Roman" w:hAnsi="Times New Roman" w:cs="Times New Roman"/>
                <w:sz w:val="24"/>
                <w:szCs w:val="24"/>
              </w:rPr>
            </w:pPr>
            <w:r w:rsidRPr="00FD57CC">
              <w:rPr>
                <w:rFonts w:ascii="Times New Roman" w:hAnsi="Times New Roman" w:cs="Times New Roman" w:hint="eastAsia"/>
                <w:b/>
                <w:bCs/>
                <w:sz w:val="24"/>
                <w:szCs w:val="24"/>
              </w:rPr>
              <w:t>Motherboard</w:t>
            </w:r>
            <w:r w:rsidRPr="00267B8A">
              <w:rPr>
                <w:rFonts w:ascii="Times New Roman" w:hAnsi="Times New Roman" w:cs="Times New Roman" w:hint="eastAsia"/>
                <w:sz w:val="24"/>
                <w:szCs w:val="24"/>
              </w:rPr>
              <w:t xml:space="preserve">: </w:t>
            </w:r>
            <w:r>
              <w:rPr>
                <w:rFonts w:ascii="Times New Roman" w:hAnsi="Times New Roman" w:cs="Times New Roman" w:hint="eastAsia"/>
                <w:sz w:val="24"/>
                <w:szCs w:val="24"/>
              </w:rPr>
              <w:t>ASUS Prime B760M-A DDR4</w:t>
            </w:r>
          </w:p>
          <w:p w14:paraId="7CCE7DE1" w14:textId="77777777" w:rsidR="0050609A" w:rsidRPr="00267B8A" w:rsidRDefault="0050609A" w:rsidP="0050609A">
            <w:pPr>
              <w:pStyle w:val="ListParagraph"/>
              <w:numPr>
                <w:ilvl w:val="0"/>
                <w:numId w:val="1"/>
              </w:numPr>
              <w:spacing w:after="0" w:line="360" w:lineRule="auto"/>
              <w:rPr>
                <w:rFonts w:ascii="Times New Roman" w:hAnsi="Times New Roman" w:cs="Times New Roman"/>
                <w:sz w:val="24"/>
                <w:szCs w:val="24"/>
              </w:rPr>
            </w:pPr>
            <w:r w:rsidRPr="00FD57CC">
              <w:rPr>
                <w:rFonts w:ascii="Times New Roman" w:hAnsi="Times New Roman" w:cs="Times New Roman" w:hint="eastAsia"/>
                <w:b/>
                <w:bCs/>
                <w:sz w:val="24"/>
                <w:szCs w:val="24"/>
              </w:rPr>
              <w:lastRenderedPageBreak/>
              <w:t>RAM</w:t>
            </w:r>
            <w:r w:rsidRPr="00267B8A">
              <w:rPr>
                <w:rFonts w:ascii="Times New Roman" w:hAnsi="Times New Roman" w:cs="Times New Roman" w:hint="eastAsia"/>
                <w:sz w:val="24"/>
                <w:szCs w:val="24"/>
              </w:rPr>
              <w:t xml:space="preserve">: </w:t>
            </w:r>
            <w:r w:rsidRPr="00941527">
              <w:rPr>
                <w:rFonts w:ascii="Times New Roman" w:hAnsi="Times New Roman" w:cs="Times New Roman"/>
                <w:sz w:val="24"/>
                <w:szCs w:val="24"/>
              </w:rPr>
              <w:t>Corsair Vengeance DDR4 16GB (8GB x 2)</w:t>
            </w:r>
          </w:p>
          <w:p w14:paraId="18C00FDC" w14:textId="77777777" w:rsidR="0050609A" w:rsidRPr="00267B8A" w:rsidRDefault="0050609A" w:rsidP="0050609A">
            <w:pPr>
              <w:pStyle w:val="ListParagraph"/>
              <w:numPr>
                <w:ilvl w:val="0"/>
                <w:numId w:val="1"/>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Storage</w:t>
            </w:r>
            <w:r w:rsidRPr="00267B8A">
              <w:rPr>
                <w:rFonts w:ascii="Times New Roman" w:hAnsi="Times New Roman" w:cs="Times New Roman"/>
                <w:sz w:val="24"/>
                <w:szCs w:val="24"/>
              </w:rPr>
              <w:t xml:space="preserve">: </w:t>
            </w:r>
            <w:r w:rsidRPr="00941527">
              <w:rPr>
                <w:rFonts w:ascii="Times New Roman" w:hAnsi="Times New Roman" w:cs="Times New Roman"/>
                <w:sz w:val="24"/>
                <w:szCs w:val="24"/>
              </w:rPr>
              <w:t>Kingston NV2 1TB NVMe SSD</w:t>
            </w:r>
          </w:p>
          <w:p w14:paraId="1B2D2CC9" w14:textId="77777777" w:rsidR="0050609A" w:rsidRPr="00267B8A" w:rsidRDefault="0050609A" w:rsidP="0050609A">
            <w:pPr>
              <w:pStyle w:val="ListParagraph"/>
              <w:numPr>
                <w:ilvl w:val="0"/>
                <w:numId w:val="1"/>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Power Supply Unit (PSU)</w:t>
            </w:r>
            <w:r w:rsidRPr="00267B8A">
              <w:rPr>
                <w:rFonts w:ascii="Times New Roman" w:hAnsi="Times New Roman" w:cs="Times New Roman"/>
                <w:sz w:val="24"/>
                <w:szCs w:val="24"/>
              </w:rPr>
              <w:t xml:space="preserve">: Cooler Master MWE </w:t>
            </w:r>
            <w:r>
              <w:rPr>
                <w:rFonts w:ascii="Times New Roman" w:hAnsi="Times New Roman" w:cs="Times New Roman" w:hint="eastAsia"/>
                <w:sz w:val="24"/>
                <w:szCs w:val="24"/>
              </w:rPr>
              <w:t>55</w:t>
            </w:r>
            <w:r w:rsidRPr="00267B8A">
              <w:rPr>
                <w:rFonts w:ascii="Times New Roman" w:hAnsi="Times New Roman" w:cs="Times New Roman"/>
                <w:sz w:val="24"/>
                <w:szCs w:val="24"/>
              </w:rPr>
              <w:t>0W</w:t>
            </w:r>
          </w:p>
          <w:p w14:paraId="2F1BE7E6" w14:textId="77777777" w:rsidR="0050609A" w:rsidRDefault="0050609A" w:rsidP="0050609A">
            <w:pPr>
              <w:pStyle w:val="ListParagraph"/>
              <w:numPr>
                <w:ilvl w:val="0"/>
                <w:numId w:val="1"/>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Case</w:t>
            </w:r>
            <w:r w:rsidRPr="00267B8A">
              <w:rPr>
                <w:rFonts w:ascii="Times New Roman" w:hAnsi="Times New Roman" w:cs="Times New Roman"/>
                <w:sz w:val="24"/>
                <w:szCs w:val="24"/>
              </w:rPr>
              <w:t>: Cooler Master MasterBox Q300L</w:t>
            </w:r>
          </w:p>
          <w:p w14:paraId="5C9C23F7" w14:textId="77777777" w:rsidR="0050609A" w:rsidRPr="00793810" w:rsidRDefault="0050609A" w:rsidP="0050609A">
            <w:pPr>
              <w:pStyle w:val="ListParagraph"/>
              <w:numPr>
                <w:ilvl w:val="0"/>
                <w:numId w:val="1"/>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Operating System</w:t>
            </w:r>
            <w:r w:rsidRPr="00793810">
              <w:rPr>
                <w:rFonts w:ascii="Times New Roman" w:hAnsi="Times New Roman" w:cs="Times New Roman"/>
                <w:sz w:val="24"/>
                <w:szCs w:val="24"/>
              </w:rPr>
              <w:t>: Windows 11 Pro (Licensed)</w:t>
            </w:r>
          </w:p>
        </w:tc>
        <w:tc>
          <w:tcPr>
            <w:tcW w:w="1117" w:type="dxa"/>
          </w:tcPr>
          <w:p w14:paraId="6D1CAA85"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lastRenderedPageBreak/>
              <w:t>3660</w:t>
            </w:r>
          </w:p>
        </w:tc>
        <w:tc>
          <w:tcPr>
            <w:tcW w:w="1057" w:type="dxa"/>
          </w:tcPr>
          <w:p w14:paraId="7FC6B0D1" w14:textId="77777777" w:rsidR="0050609A" w:rsidRPr="00CF61B7" w:rsidRDefault="0050609A" w:rsidP="00A67C66">
            <w:pPr>
              <w:rPr>
                <w:rFonts w:ascii="Times New Roman" w:hAnsi="Times New Roman" w:cs="Times New Roman"/>
                <w:sz w:val="24"/>
                <w:szCs w:val="24"/>
              </w:rPr>
            </w:pPr>
            <w:r>
              <w:rPr>
                <w:rFonts w:ascii="Times New Roman" w:hAnsi="Times New Roman" w:cs="Times New Roman" w:hint="eastAsia"/>
                <w:sz w:val="24"/>
                <w:szCs w:val="24"/>
              </w:rPr>
              <w:t>93</w:t>
            </w:r>
          </w:p>
        </w:tc>
        <w:tc>
          <w:tcPr>
            <w:tcW w:w="1116" w:type="dxa"/>
          </w:tcPr>
          <w:p w14:paraId="047A2F8D"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340380</w:t>
            </w:r>
          </w:p>
          <w:p w14:paraId="5E7EDDCE" w14:textId="77777777" w:rsidR="0050609A" w:rsidRPr="00CF61B7" w:rsidRDefault="0050609A" w:rsidP="00A67C66">
            <w:pPr>
              <w:rPr>
                <w:rFonts w:ascii="Times New Roman" w:hAnsi="Times New Roman" w:cs="Times New Roman"/>
                <w:sz w:val="24"/>
                <w:szCs w:val="24"/>
              </w:rPr>
            </w:pPr>
          </w:p>
        </w:tc>
      </w:tr>
      <w:tr w:rsidR="0050609A" w:rsidRPr="00CF61B7" w14:paraId="4DFB138D" w14:textId="77777777" w:rsidTr="00A67C66">
        <w:tc>
          <w:tcPr>
            <w:tcW w:w="2438" w:type="dxa"/>
            <w:gridSpan w:val="2"/>
          </w:tcPr>
          <w:p w14:paraId="39C605DA" w14:textId="77777777" w:rsidR="0050609A" w:rsidRPr="00CF61B7" w:rsidRDefault="0050609A" w:rsidP="00A67C66">
            <w:pPr>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7E4D99F5" wp14:editId="02184325">
                  <wp:simplePos x="0" y="0"/>
                  <wp:positionH relativeFrom="column">
                    <wp:posOffset>156210</wp:posOffset>
                  </wp:positionH>
                  <wp:positionV relativeFrom="paragraph">
                    <wp:posOffset>679450</wp:posOffset>
                  </wp:positionV>
                  <wp:extent cx="942975" cy="1120775"/>
                  <wp:effectExtent l="0" t="0" r="9525" b="3175"/>
                  <wp:wrapTight wrapText="bothSides">
                    <wp:wrapPolygon edited="0">
                      <wp:start x="0" y="0"/>
                      <wp:lineTo x="0" y="21294"/>
                      <wp:lineTo x="21382" y="21294"/>
                      <wp:lineTo x="21382" y="0"/>
                      <wp:lineTo x="0" y="0"/>
                    </wp:wrapPolygon>
                  </wp:wrapTight>
                  <wp:docPr id="1241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942975" cy="11207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PC(CNL)</w:t>
            </w:r>
          </w:p>
        </w:tc>
        <w:tc>
          <w:tcPr>
            <w:tcW w:w="3425" w:type="dxa"/>
            <w:gridSpan w:val="2"/>
          </w:tcPr>
          <w:p w14:paraId="7CDB3F54" w14:textId="77777777" w:rsidR="0050609A" w:rsidRPr="00793810" w:rsidRDefault="0050609A" w:rsidP="0050609A">
            <w:pPr>
              <w:pStyle w:val="ListParagraph"/>
              <w:numPr>
                <w:ilvl w:val="0"/>
                <w:numId w:val="2"/>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CPU</w:t>
            </w:r>
            <w:r w:rsidRPr="00793810">
              <w:rPr>
                <w:rFonts w:ascii="Times New Roman" w:hAnsi="Times New Roman" w:cs="Times New Roman"/>
                <w:sz w:val="24"/>
                <w:szCs w:val="24"/>
              </w:rPr>
              <w:t xml:space="preserve">: Intel Core i7-13700K </w:t>
            </w:r>
          </w:p>
          <w:p w14:paraId="02197022" w14:textId="77777777" w:rsidR="0050609A" w:rsidRPr="00793810" w:rsidRDefault="0050609A" w:rsidP="0050609A">
            <w:pPr>
              <w:pStyle w:val="ListParagraph"/>
              <w:numPr>
                <w:ilvl w:val="0"/>
                <w:numId w:val="2"/>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GPU</w:t>
            </w:r>
            <w:r w:rsidRPr="00793810">
              <w:rPr>
                <w:rFonts w:ascii="Times New Roman" w:hAnsi="Times New Roman" w:cs="Times New Roman"/>
                <w:sz w:val="24"/>
                <w:szCs w:val="24"/>
              </w:rPr>
              <w:t xml:space="preserve">: NVIDIA GeForce RTX 3060 Ti </w:t>
            </w:r>
          </w:p>
          <w:p w14:paraId="24EF6A25" w14:textId="77777777" w:rsidR="0050609A" w:rsidRPr="00793810" w:rsidRDefault="0050609A" w:rsidP="0050609A">
            <w:pPr>
              <w:pStyle w:val="ListParagraph"/>
              <w:numPr>
                <w:ilvl w:val="0"/>
                <w:numId w:val="2"/>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Motherboard</w:t>
            </w:r>
            <w:r w:rsidRPr="00793810">
              <w:rPr>
                <w:rFonts w:ascii="Times New Roman" w:hAnsi="Times New Roman" w:cs="Times New Roman"/>
                <w:sz w:val="24"/>
                <w:szCs w:val="24"/>
              </w:rPr>
              <w:t xml:space="preserve">: ASUS ROG Strix Z690-A Gaming </w:t>
            </w:r>
          </w:p>
          <w:p w14:paraId="0FC7E437" w14:textId="77777777" w:rsidR="0050609A" w:rsidRPr="00793810" w:rsidRDefault="0050609A" w:rsidP="0050609A">
            <w:pPr>
              <w:pStyle w:val="ListParagraph"/>
              <w:numPr>
                <w:ilvl w:val="0"/>
                <w:numId w:val="2"/>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RAM</w:t>
            </w:r>
            <w:r w:rsidRPr="00793810">
              <w:rPr>
                <w:rFonts w:ascii="Times New Roman" w:hAnsi="Times New Roman" w:cs="Times New Roman"/>
                <w:sz w:val="24"/>
                <w:szCs w:val="24"/>
              </w:rPr>
              <w:t xml:space="preserve">: Corsair Vengeance DDR4 32GB (16GB x 2) </w:t>
            </w:r>
          </w:p>
          <w:p w14:paraId="028AC323" w14:textId="77777777" w:rsidR="0050609A" w:rsidRPr="00793810" w:rsidRDefault="0050609A" w:rsidP="0050609A">
            <w:pPr>
              <w:pStyle w:val="ListParagraph"/>
              <w:numPr>
                <w:ilvl w:val="0"/>
                <w:numId w:val="2"/>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Storage</w:t>
            </w:r>
            <w:r w:rsidRPr="00793810">
              <w:rPr>
                <w:rFonts w:ascii="Times New Roman" w:hAnsi="Times New Roman" w:cs="Times New Roman"/>
                <w:sz w:val="24"/>
                <w:szCs w:val="24"/>
              </w:rPr>
              <w:t xml:space="preserve">: Samsung 970 EVO Plus 1TB NVMe SSD </w:t>
            </w:r>
          </w:p>
          <w:p w14:paraId="206CCF30" w14:textId="77777777" w:rsidR="0050609A" w:rsidRPr="00793810" w:rsidRDefault="0050609A" w:rsidP="0050609A">
            <w:pPr>
              <w:pStyle w:val="ListParagraph"/>
              <w:numPr>
                <w:ilvl w:val="0"/>
                <w:numId w:val="2"/>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PSU</w:t>
            </w:r>
            <w:r w:rsidRPr="00793810">
              <w:rPr>
                <w:rFonts w:ascii="Times New Roman" w:hAnsi="Times New Roman" w:cs="Times New Roman"/>
                <w:sz w:val="24"/>
                <w:szCs w:val="24"/>
              </w:rPr>
              <w:t xml:space="preserve">: Seasonic Focus GX 750W </w:t>
            </w:r>
          </w:p>
          <w:p w14:paraId="09552422" w14:textId="77777777" w:rsidR="0050609A" w:rsidRPr="00793810" w:rsidRDefault="0050609A" w:rsidP="0050609A">
            <w:pPr>
              <w:pStyle w:val="ListParagraph"/>
              <w:numPr>
                <w:ilvl w:val="0"/>
                <w:numId w:val="2"/>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Case</w:t>
            </w:r>
            <w:r w:rsidRPr="00793810">
              <w:rPr>
                <w:rFonts w:ascii="Times New Roman" w:hAnsi="Times New Roman" w:cs="Times New Roman"/>
                <w:sz w:val="24"/>
                <w:szCs w:val="24"/>
              </w:rPr>
              <w:t>: NZXT H510 (~RM 350)</w:t>
            </w:r>
          </w:p>
          <w:p w14:paraId="2257DF9B" w14:textId="77777777" w:rsidR="0050609A" w:rsidRPr="00793810" w:rsidRDefault="0050609A" w:rsidP="0050609A">
            <w:pPr>
              <w:pStyle w:val="ListParagraph"/>
              <w:numPr>
                <w:ilvl w:val="0"/>
                <w:numId w:val="2"/>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Operating System</w:t>
            </w:r>
            <w:r w:rsidRPr="00793810">
              <w:rPr>
                <w:rFonts w:ascii="Times New Roman" w:hAnsi="Times New Roman" w:cs="Times New Roman"/>
                <w:sz w:val="24"/>
                <w:szCs w:val="24"/>
              </w:rPr>
              <w:t xml:space="preserve">: Windows 11 Pro (Licensed) </w:t>
            </w:r>
          </w:p>
        </w:tc>
        <w:tc>
          <w:tcPr>
            <w:tcW w:w="1117" w:type="dxa"/>
          </w:tcPr>
          <w:p w14:paraId="2029FA14"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7150</w:t>
            </w:r>
          </w:p>
        </w:tc>
        <w:tc>
          <w:tcPr>
            <w:tcW w:w="1057" w:type="dxa"/>
          </w:tcPr>
          <w:p w14:paraId="056B90A9" w14:textId="77777777" w:rsidR="0050609A" w:rsidRPr="00CF61B7" w:rsidRDefault="0050609A" w:rsidP="00A67C66">
            <w:pPr>
              <w:rPr>
                <w:rFonts w:ascii="Times New Roman" w:hAnsi="Times New Roman" w:cs="Times New Roman"/>
                <w:sz w:val="24"/>
                <w:szCs w:val="24"/>
              </w:rPr>
            </w:pPr>
            <w:r>
              <w:rPr>
                <w:rFonts w:ascii="Times New Roman" w:hAnsi="Times New Roman" w:cs="Times New Roman" w:hint="eastAsia"/>
                <w:sz w:val="24"/>
                <w:szCs w:val="24"/>
              </w:rPr>
              <w:t>31</w:t>
            </w:r>
          </w:p>
        </w:tc>
        <w:tc>
          <w:tcPr>
            <w:tcW w:w="1116" w:type="dxa"/>
          </w:tcPr>
          <w:p w14:paraId="0A994A23"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221650</w:t>
            </w:r>
          </w:p>
          <w:p w14:paraId="35BDD0AB" w14:textId="77777777" w:rsidR="0050609A" w:rsidRPr="00CF61B7" w:rsidRDefault="0050609A" w:rsidP="00A67C66">
            <w:pPr>
              <w:rPr>
                <w:rFonts w:ascii="Times New Roman" w:hAnsi="Times New Roman" w:cs="Times New Roman"/>
                <w:sz w:val="24"/>
                <w:szCs w:val="24"/>
              </w:rPr>
            </w:pPr>
          </w:p>
        </w:tc>
      </w:tr>
      <w:tr w:rsidR="0050609A" w:rsidRPr="00CF61B7" w14:paraId="6899FFC3" w14:textId="77777777" w:rsidTr="00A67C66">
        <w:tc>
          <w:tcPr>
            <w:tcW w:w="2438" w:type="dxa"/>
            <w:gridSpan w:val="2"/>
          </w:tcPr>
          <w:p w14:paraId="3429E37D" w14:textId="77777777" w:rsidR="0050609A" w:rsidRDefault="0050609A" w:rsidP="00A67C66">
            <w:pPr>
              <w:rPr>
                <w:rFonts w:ascii="Times New Roman" w:hAnsi="Times New Roman" w:cs="Times New Roman"/>
                <w:sz w:val="24"/>
                <w:szCs w:val="24"/>
              </w:rPr>
            </w:pPr>
            <w:r w:rsidRPr="2F6BA066">
              <w:rPr>
                <w:rFonts w:ascii="Times New Roman" w:hAnsi="Times New Roman" w:cs="Times New Roman"/>
                <w:sz w:val="24"/>
                <w:szCs w:val="24"/>
              </w:rPr>
              <w:lastRenderedPageBreak/>
              <w:t>PC(ESL)</w:t>
            </w:r>
          </w:p>
          <w:p w14:paraId="4608EF07" w14:textId="77777777" w:rsidR="0050609A" w:rsidRPr="00CF61B7" w:rsidRDefault="0050609A" w:rsidP="00A67C66">
            <w:pPr>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77D48EB9" wp14:editId="30743676">
                  <wp:simplePos x="0" y="0"/>
                  <wp:positionH relativeFrom="column">
                    <wp:posOffset>42545</wp:posOffset>
                  </wp:positionH>
                  <wp:positionV relativeFrom="paragraph">
                    <wp:posOffset>353695</wp:posOffset>
                  </wp:positionV>
                  <wp:extent cx="1066800" cy="1272540"/>
                  <wp:effectExtent l="0" t="0" r="0" b="3810"/>
                  <wp:wrapTight wrapText="bothSides">
                    <wp:wrapPolygon edited="0">
                      <wp:start x="0" y="0"/>
                      <wp:lineTo x="0" y="21341"/>
                      <wp:lineTo x="21214" y="21341"/>
                      <wp:lineTo x="21214" y="0"/>
                      <wp:lineTo x="0" y="0"/>
                    </wp:wrapPolygon>
                  </wp:wrapTight>
                  <wp:docPr id="17667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1066800" cy="1272540"/>
                          </a:xfrm>
                          <a:prstGeom prst="rect">
                            <a:avLst/>
                          </a:prstGeom>
                        </pic:spPr>
                      </pic:pic>
                    </a:graphicData>
                  </a:graphic>
                  <wp14:sizeRelH relativeFrom="margin">
                    <wp14:pctWidth>0</wp14:pctWidth>
                  </wp14:sizeRelH>
                  <wp14:sizeRelV relativeFrom="margin">
                    <wp14:pctHeight>0</wp14:pctHeight>
                  </wp14:sizeRelV>
                </wp:anchor>
              </w:drawing>
            </w:r>
          </w:p>
        </w:tc>
        <w:tc>
          <w:tcPr>
            <w:tcW w:w="3425" w:type="dxa"/>
            <w:gridSpan w:val="2"/>
          </w:tcPr>
          <w:p w14:paraId="5FC6B75B" w14:textId="77777777" w:rsidR="0050609A" w:rsidRPr="001329FE" w:rsidRDefault="0050609A" w:rsidP="0050609A">
            <w:pPr>
              <w:pStyle w:val="ListParagraph"/>
              <w:numPr>
                <w:ilvl w:val="0"/>
                <w:numId w:val="3"/>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CPU</w:t>
            </w:r>
            <w:r w:rsidRPr="001329FE">
              <w:rPr>
                <w:rFonts w:ascii="Times New Roman" w:hAnsi="Times New Roman" w:cs="Times New Roman"/>
                <w:sz w:val="24"/>
                <w:szCs w:val="24"/>
              </w:rPr>
              <w:t xml:space="preserve">: Intel Core i7-13700KF </w:t>
            </w:r>
          </w:p>
          <w:p w14:paraId="657519C3" w14:textId="77777777" w:rsidR="0050609A" w:rsidRPr="001329FE" w:rsidRDefault="0050609A" w:rsidP="0050609A">
            <w:pPr>
              <w:pStyle w:val="ListParagraph"/>
              <w:numPr>
                <w:ilvl w:val="0"/>
                <w:numId w:val="3"/>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GPU</w:t>
            </w:r>
            <w:r w:rsidRPr="001329FE">
              <w:rPr>
                <w:rFonts w:ascii="Times New Roman" w:hAnsi="Times New Roman" w:cs="Times New Roman"/>
                <w:sz w:val="24"/>
                <w:szCs w:val="24"/>
              </w:rPr>
              <w:t xml:space="preserve">: NVIDIA GeForce RTX 4060 Ti </w:t>
            </w:r>
          </w:p>
          <w:p w14:paraId="586A49C5" w14:textId="77777777" w:rsidR="0050609A" w:rsidRPr="001329FE" w:rsidRDefault="0050609A" w:rsidP="0050609A">
            <w:pPr>
              <w:pStyle w:val="ListParagraph"/>
              <w:numPr>
                <w:ilvl w:val="0"/>
                <w:numId w:val="3"/>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Motherboard</w:t>
            </w:r>
            <w:r w:rsidRPr="001329FE">
              <w:rPr>
                <w:rFonts w:ascii="Times New Roman" w:hAnsi="Times New Roman" w:cs="Times New Roman"/>
                <w:sz w:val="24"/>
                <w:szCs w:val="24"/>
              </w:rPr>
              <w:t xml:space="preserve">: MSI MPG Z690 Edge WiFi </w:t>
            </w:r>
          </w:p>
          <w:p w14:paraId="009CF50B" w14:textId="77777777" w:rsidR="0050609A" w:rsidRPr="001329FE" w:rsidRDefault="0050609A" w:rsidP="0050609A">
            <w:pPr>
              <w:pStyle w:val="ListParagraph"/>
              <w:numPr>
                <w:ilvl w:val="0"/>
                <w:numId w:val="3"/>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RAM</w:t>
            </w:r>
            <w:r w:rsidRPr="001329FE">
              <w:rPr>
                <w:rFonts w:ascii="Times New Roman" w:hAnsi="Times New Roman" w:cs="Times New Roman"/>
                <w:sz w:val="24"/>
                <w:szCs w:val="24"/>
              </w:rPr>
              <w:t>: Corsair Dominator Platinum 32GB (16GB x 2) DDR5</w:t>
            </w:r>
          </w:p>
          <w:p w14:paraId="20715EBF" w14:textId="77777777" w:rsidR="0050609A" w:rsidRPr="001329FE" w:rsidRDefault="0050609A" w:rsidP="0050609A">
            <w:pPr>
              <w:pStyle w:val="ListParagraph"/>
              <w:numPr>
                <w:ilvl w:val="0"/>
                <w:numId w:val="3"/>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Storage</w:t>
            </w:r>
            <w:r w:rsidRPr="001329FE">
              <w:rPr>
                <w:rFonts w:ascii="Times New Roman" w:hAnsi="Times New Roman" w:cs="Times New Roman"/>
                <w:sz w:val="24"/>
                <w:szCs w:val="24"/>
              </w:rPr>
              <w:t xml:space="preserve">: WD Black SN850X 2TB NVMe SSD </w:t>
            </w:r>
          </w:p>
          <w:p w14:paraId="384C7E42" w14:textId="77777777" w:rsidR="0050609A" w:rsidRPr="001329FE" w:rsidRDefault="0050609A" w:rsidP="0050609A">
            <w:pPr>
              <w:pStyle w:val="ListParagraph"/>
              <w:numPr>
                <w:ilvl w:val="0"/>
                <w:numId w:val="3"/>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PSU</w:t>
            </w:r>
            <w:r w:rsidRPr="001329FE">
              <w:rPr>
                <w:rFonts w:ascii="Times New Roman" w:hAnsi="Times New Roman" w:cs="Times New Roman"/>
                <w:sz w:val="24"/>
                <w:szCs w:val="24"/>
              </w:rPr>
              <w:t xml:space="preserve">: Cooler Master V850 Gold </w:t>
            </w:r>
          </w:p>
          <w:p w14:paraId="69948A25" w14:textId="77777777" w:rsidR="0050609A" w:rsidRPr="001329FE" w:rsidRDefault="0050609A" w:rsidP="0050609A">
            <w:pPr>
              <w:pStyle w:val="ListParagraph"/>
              <w:numPr>
                <w:ilvl w:val="0"/>
                <w:numId w:val="3"/>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Case</w:t>
            </w:r>
            <w:r w:rsidRPr="001329FE">
              <w:rPr>
                <w:rFonts w:ascii="Times New Roman" w:hAnsi="Times New Roman" w:cs="Times New Roman"/>
                <w:sz w:val="24"/>
                <w:szCs w:val="24"/>
              </w:rPr>
              <w:t>: Phanteks Eclipse P500A</w:t>
            </w:r>
          </w:p>
          <w:p w14:paraId="02849FA3" w14:textId="77777777" w:rsidR="0050609A" w:rsidRPr="001329FE" w:rsidRDefault="0050609A" w:rsidP="0050609A">
            <w:pPr>
              <w:pStyle w:val="ListParagraph"/>
              <w:numPr>
                <w:ilvl w:val="0"/>
                <w:numId w:val="3"/>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Operating System</w:t>
            </w:r>
            <w:r w:rsidRPr="001329FE">
              <w:rPr>
                <w:rFonts w:ascii="Times New Roman" w:hAnsi="Times New Roman" w:cs="Times New Roman"/>
                <w:sz w:val="24"/>
                <w:szCs w:val="24"/>
              </w:rPr>
              <w:t xml:space="preserve">: Windows 11 Pro (Licensed) </w:t>
            </w:r>
          </w:p>
        </w:tc>
        <w:tc>
          <w:tcPr>
            <w:tcW w:w="1117" w:type="dxa"/>
          </w:tcPr>
          <w:p w14:paraId="34ECDCCC"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8400</w:t>
            </w:r>
          </w:p>
        </w:tc>
        <w:tc>
          <w:tcPr>
            <w:tcW w:w="1057" w:type="dxa"/>
          </w:tcPr>
          <w:p w14:paraId="7DDF5ADF" w14:textId="77777777" w:rsidR="0050609A" w:rsidRPr="00CF61B7" w:rsidRDefault="0050609A" w:rsidP="00A67C66">
            <w:pPr>
              <w:rPr>
                <w:rFonts w:ascii="Times New Roman" w:hAnsi="Times New Roman" w:cs="Times New Roman"/>
                <w:sz w:val="24"/>
                <w:szCs w:val="24"/>
              </w:rPr>
            </w:pPr>
            <w:r>
              <w:rPr>
                <w:rFonts w:ascii="Times New Roman" w:hAnsi="Times New Roman" w:cs="Times New Roman" w:hint="eastAsia"/>
                <w:sz w:val="24"/>
                <w:szCs w:val="24"/>
              </w:rPr>
              <w:t>31</w:t>
            </w:r>
          </w:p>
        </w:tc>
        <w:tc>
          <w:tcPr>
            <w:tcW w:w="1116" w:type="dxa"/>
          </w:tcPr>
          <w:p w14:paraId="7CAE08E8"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260400</w:t>
            </w:r>
          </w:p>
          <w:p w14:paraId="3B989BB3" w14:textId="77777777" w:rsidR="0050609A" w:rsidRPr="00CF61B7" w:rsidRDefault="0050609A" w:rsidP="00A67C66">
            <w:pPr>
              <w:rPr>
                <w:rFonts w:ascii="Times New Roman" w:hAnsi="Times New Roman" w:cs="Times New Roman"/>
                <w:sz w:val="24"/>
                <w:szCs w:val="24"/>
              </w:rPr>
            </w:pPr>
          </w:p>
        </w:tc>
      </w:tr>
      <w:tr w:rsidR="0050609A" w:rsidRPr="00CF61B7" w14:paraId="60C9212D" w14:textId="77777777" w:rsidTr="00A67C66">
        <w:tc>
          <w:tcPr>
            <w:tcW w:w="2438" w:type="dxa"/>
            <w:gridSpan w:val="2"/>
          </w:tcPr>
          <w:p w14:paraId="76F5BE98"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Smart TV</w:t>
            </w:r>
          </w:p>
          <w:p w14:paraId="4C9DB67E" w14:textId="77777777" w:rsidR="0050609A" w:rsidRDefault="0050609A" w:rsidP="00A67C66">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hint="eastAsia"/>
                <w:sz w:val="24"/>
                <w:szCs w:val="24"/>
              </w:rPr>
              <w:t xml:space="preserve">1 </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CNL</w:t>
            </w:r>
            <w:r>
              <w:rPr>
                <w:rFonts w:ascii="Times New Roman" w:hAnsi="Times New Roman" w:cs="Times New Roman" w:hint="eastAsia"/>
                <w:sz w:val="24"/>
                <w:szCs w:val="24"/>
              </w:rPr>
              <w:t>,</w:t>
            </w:r>
          </w:p>
          <w:p w14:paraId="596EE18E"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 xml:space="preserve">1 </w:t>
            </w:r>
            <w:r>
              <w:rPr>
                <w:rFonts w:ascii="Times New Roman" w:hAnsi="Times New Roman" w:cs="Times New Roman"/>
                <w:sz w:val="24"/>
                <w:szCs w:val="24"/>
              </w:rPr>
              <w:t>–</w:t>
            </w:r>
            <w:r>
              <w:rPr>
                <w:rFonts w:ascii="Times New Roman" w:hAnsi="Times New Roman" w:cs="Times New Roman" w:hint="eastAsia"/>
                <w:sz w:val="24"/>
                <w:szCs w:val="24"/>
              </w:rPr>
              <w:t xml:space="preserve"> ESL,</w:t>
            </w:r>
          </w:p>
          <w:p w14:paraId="0DCFE000"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 xml:space="preserve">1 </w:t>
            </w:r>
            <w:r>
              <w:rPr>
                <w:rFonts w:ascii="Times New Roman" w:hAnsi="Times New Roman" w:cs="Times New Roman"/>
                <w:sz w:val="24"/>
                <w:szCs w:val="24"/>
              </w:rPr>
              <w:t>–</w:t>
            </w:r>
            <w:r>
              <w:rPr>
                <w:rFonts w:ascii="Times New Roman" w:hAnsi="Times New Roman" w:cs="Times New Roman" w:hint="eastAsia"/>
                <w:sz w:val="24"/>
                <w:szCs w:val="24"/>
              </w:rPr>
              <w:t xml:space="preserve"> HC)</w:t>
            </w:r>
          </w:p>
          <w:p w14:paraId="7AD12A8D" w14:textId="77777777" w:rsidR="0050609A" w:rsidRDefault="0050609A" w:rsidP="00A67C66">
            <w:pPr>
              <w:rPr>
                <w:rFonts w:ascii="Times New Roman" w:hAnsi="Times New Roman" w:cs="Times New Roman"/>
                <w:sz w:val="24"/>
                <w:szCs w:val="24"/>
              </w:rPr>
            </w:pPr>
          </w:p>
          <w:p w14:paraId="455A5929" w14:textId="77777777" w:rsidR="0050609A" w:rsidRDefault="0050609A" w:rsidP="00A67C66">
            <w:pPr>
              <w:rPr>
                <w:rFonts w:ascii="Times New Roman" w:hAnsi="Times New Roman" w:cs="Times New Roman"/>
                <w:sz w:val="24"/>
                <w:szCs w:val="24"/>
              </w:rPr>
            </w:pPr>
          </w:p>
          <w:p w14:paraId="361B5023" w14:textId="77777777" w:rsidR="0050609A" w:rsidRPr="00CF61B7" w:rsidRDefault="0050609A" w:rsidP="00A67C66">
            <w:r>
              <w:rPr>
                <w:noProof/>
              </w:rPr>
              <w:drawing>
                <wp:anchor distT="0" distB="0" distL="114300" distR="114300" simplePos="0" relativeHeight="251662336" behindDoc="1" locked="0" layoutInCell="1" allowOverlap="1" wp14:anchorId="755A22F5" wp14:editId="1DFC05E5">
                  <wp:simplePos x="0" y="0"/>
                  <wp:positionH relativeFrom="column">
                    <wp:posOffset>42545</wp:posOffset>
                  </wp:positionH>
                  <wp:positionV relativeFrom="paragraph">
                    <wp:posOffset>771525</wp:posOffset>
                  </wp:positionV>
                  <wp:extent cx="1322070" cy="828675"/>
                  <wp:effectExtent l="0" t="0" r="0" b="9525"/>
                  <wp:wrapTight wrapText="bothSides">
                    <wp:wrapPolygon edited="0">
                      <wp:start x="0" y="0"/>
                      <wp:lineTo x="0" y="21352"/>
                      <wp:lineTo x="21164" y="21352"/>
                      <wp:lineTo x="21164" y="0"/>
                      <wp:lineTo x="0" y="0"/>
                    </wp:wrapPolygon>
                  </wp:wrapTight>
                  <wp:docPr id="102581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1322070" cy="828675"/>
                          </a:xfrm>
                          <a:prstGeom prst="rect">
                            <a:avLst/>
                          </a:prstGeom>
                        </pic:spPr>
                      </pic:pic>
                    </a:graphicData>
                  </a:graphic>
                  <wp14:sizeRelH relativeFrom="margin">
                    <wp14:pctWidth>0</wp14:pctWidth>
                  </wp14:sizeRelH>
                  <wp14:sizeRelV relativeFrom="margin">
                    <wp14:pctHeight>0</wp14:pctHeight>
                  </wp14:sizeRelV>
                </wp:anchor>
              </w:drawing>
            </w:r>
          </w:p>
        </w:tc>
        <w:tc>
          <w:tcPr>
            <w:tcW w:w="3425" w:type="dxa"/>
            <w:gridSpan w:val="2"/>
          </w:tcPr>
          <w:p w14:paraId="50DE2B2D" w14:textId="77777777" w:rsidR="0050609A" w:rsidRPr="00FD57CC" w:rsidRDefault="0050609A" w:rsidP="00A67C66">
            <w:pPr>
              <w:rPr>
                <w:rFonts w:ascii="Times New Roman" w:hAnsi="Times New Roman" w:cs="Times New Roman"/>
                <w:b/>
                <w:bCs/>
                <w:sz w:val="24"/>
                <w:szCs w:val="24"/>
              </w:rPr>
            </w:pPr>
            <w:r w:rsidRPr="00FD57CC">
              <w:rPr>
                <w:rFonts w:ascii="Times New Roman" w:hAnsi="Times New Roman" w:cs="Times New Roman"/>
                <w:b/>
                <w:bCs/>
                <w:sz w:val="24"/>
                <w:szCs w:val="24"/>
              </w:rPr>
              <w:t>Samsung Neo QLED 8K QN800D Tizen</w:t>
            </w:r>
            <w:r>
              <w:rPr>
                <w:rFonts w:ascii="Times New Roman" w:hAnsi="Times New Roman" w:cs="Times New Roman"/>
                <w:b/>
                <w:bCs/>
                <w:sz w:val="24"/>
                <w:szCs w:val="24"/>
              </w:rPr>
              <w:br/>
            </w:r>
            <w:r w:rsidRPr="00FD57CC">
              <w:rPr>
                <w:rFonts w:ascii="Times New Roman" w:hAnsi="Times New Roman" w:cs="Times New Roman"/>
                <w:b/>
                <w:bCs/>
                <w:sz w:val="24"/>
                <w:szCs w:val="24"/>
              </w:rPr>
              <w:t>OS Smart TV (2024)</w:t>
            </w:r>
          </w:p>
          <w:p w14:paraId="762B3CBA" w14:textId="77777777" w:rsidR="0050609A" w:rsidRPr="00D1439F" w:rsidRDefault="0050609A" w:rsidP="0050609A">
            <w:pPr>
              <w:pStyle w:val="ListParagraph"/>
              <w:numPr>
                <w:ilvl w:val="0"/>
                <w:numId w:val="4"/>
              </w:numPr>
              <w:spacing w:after="0" w:line="360" w:lineRule="auto"/>
              <w:rPr>
                <w:rFonts w:ascii="Times New Roman" w:hAnsi="Times New Roman" w:cs="Times New Roman"/>
                <w:sz w:val="24"/>
                <w:szCs w:val="24"/>
              </w:rPr>
            </w:pPr>
            <w:r w:rsidRPr="00FD57CC">
              <w:rPr>
                <w:rFonts w:ascii="Times New Roman" w:hAnsi="Times New Roman" w:cs="Times New Roman" w:hint="eastAsia"/>
                <w:b/>
                <w:bCs/>
                <w:sz w:val="24"/>
                <w:szCs w:val="24"/>
              </w:rPr>
              <w:t>Display</w:t>
            </w:r>
            <w:r w:rsidRPr="00D1439F">
              <w:rPr>
                <w:rFonts w:ascii="Times New Roman" w:hAnsi="Times New Roman" w:cs="Times New Roman" w:hint="eastAsia"/>
                <w:sz w:val="24"/>
                <w:szCs w:val="24"/>
              </w:rPr>
              <w:t xml:space="preserve">: </w:t>
            </w:r>
            <w:r>
              <w:rPr>
                <w:rFonts w:ascii="Times New Roman" w:hAnsi="Times New Roman" w:cs="Times New Roman" w:hint="eastAsia"/>
                <w:sz w:val="24"/>
                <w:szCs w:val="24"/>
              </w:rPr>
              <w:t>75</w:t>
            </w:r>
            <w:r w:rsidRPr="00D1439F">
              <w:rPr>
                <w:rFonts w:ascii="Times New Roman" w:hAnsi="Times New Roman" w:cs="Times New Roman"/>
                <w:sz w:val="24"/>
                <w:szCs w:val="24"/>
              </w:rPr>
              <w:t>”</w:t>
            </w:r>
          </w:p>
          <w:p w14:paraId="73C5B489" w14:textId="77777777" w:rsidR="0050609A" w:rsidRPr="00D1439F" w:rsidRDefault="0050609A" w:rsidP="0050609A">
            <w:pPr>
              <w:pStyle w:val="ListParagraph"/>
              <w:numPr>
                <w:ilvl w:val="0"/>
                <w:numId w:val="4"/>
              </w:numPr>
              <w:spacing w:after="0" w:line="360" w:lineRule="auto"/>
              <w:rPr>
                <w:rFonts w:ascii="Times New Roman" w:hAnsi="Times New Roman" w:cs="Times New Roman"/>
                <w:sz w:val="24"/>
                <w:szCs w:val="24"/>
              </w:rPr>
            </w:pPr>
            <w:r w:rsidRPr="00FD57CC">
              <w:rPr>
                <w:rFonts w:ascii="Times New Roman" w:hAnsi="Times New Roman" w:cs="Times New Roman" w:hint="eastAsia"/>
                <w:b/>
                <w:bCs/>
                <w:sz w:val="24"/>
                <w:szCs w:val="24"/>
              </w:rPr>
              <w:t>Refresh Rate</w:t>
            </w:r>
            <w:r w:rsidRPr="00D1439F">
              <w:rPr>
                <w:rFonts w:ascii="Times New Roman" w:hAnsi="Times New Roman" w:cs="Times New Roman" w:hint="eastAsia"/>
                <w:sz w:val="24"/>
                <w:szCs w:val="24"/>
              </w:rPr>
              <w:t>: 100Hz</w:t>
            </w:r>
          </w:p>
          <w:p w14:paraId="02ABED79" w14:textId="77777777" w:rsidR="0050609A" w:rsidRPr="00D1439F" w:rsidRDefault="0050609A" w:rsidP="0050609A">
            <w:pPr>
              <w:pStyle w:val="ListParagraph"/>
              <w:numPr>
                <w:ilvl w:val="0"/>
                <w:numId w:val="4"/>
              </w:numPr>
              <w:spacing w:after="0" w:line="360" w:lineRule="auto"/>
              <w:rPr>
                <w:rFonts w:ascii="Times New Roman" w:hAnsi="Times New Roman" w:cs="Times New Roman"/>
                <w:sz w:val="24"/>
                <w:szCs w:val="24"/>
              </w:rPr>
            </w:pPr>
            <w:r w:rsidRPr="00FD57CC">
              <w:rPr>
                <w:rFonts w:ascii="Times New Roman" w:hAnsi="Times New Roman" w:cs="Times New Roman" w:hint="eastAsia"/>
                <w:b/>
                <w:bCs/>
                <w:sz w:val="24"/>
                <w:szCs w:val="24"/>
              </w:rPr>
              <w:t>Resolution</w:t>
            </w:r>
            <w:r w:rsidRPr="00D1439F">
              <w:rPr>
                <w:rFonts w:ascii="Times New Roman" w:hAnsi="Times New Roman" w:cs="Times New Roman" w:hint="eastAsia"/>
                <w:sz w:val="24"/>
                <w:szCs w:val="24"/>
              </w:rPr>
              <w:t xml:space="preserve">: </w:t>
            </w:r>
            <w:r w:rsidRPr="00D1439F">
              <w:rPr>
                <w:rFonts w:ascii="Times New Roman" w:hAnsi="Times New Roman" w:cs="Times New Roman"/>
                <w:sz w:val="24"/>
                <w:szCs w:val="24"/>
              </w:rPr>
              <w:t>8K (7,680 x 4,320)</w:t>
            </w:r>
          </w:p>
          <w:p w14:paraId="18C1FE9F" w14:textId="77777777" w:rsidR="0050609A" w:rsidRPr="00D1439F" w:rsidRDefault="0050609A" w:rsidP="0050609A">
            <w:pPr>
              <w:pStyle w:val="ListParagraph"/>
              <w:numPr>
                <w:ilvl w:val="0"/>
                <w:numId w:val="4"/>
              </w:numPr>
              <w:spacing w:after="0" w:line="360" w:lineRule="auto"/>
              <w:rPr>
                <w:rFonts w:ascii="Times New Roman" w:hAnsi="Times New Roman" w:cs="Times New Roman"/>
                <w:sz w:val="24"/>
                <w:szCs w:val="24"/>
              </w:rPr>
            </w:pPr>
            <w:r w:rsidRPr="00FD57CC">
              <w:rPr>
                <w:rFonts w:ascii="Times New Roman" w:hAnsi="Times New Roman" w:cs="Times New Roman" w:hint="eastAsia"/>
                <w:b/>
                <w:bCs/>
                <w:sz w:val="24"/>
                <w:szCs w:val="24"/>
              </w:rPr>
              <w:t>Video</w:t>
            </w:r>
            <w:r w:rsidRPr="00D1439F">
              <w:rPr>
                <w:rFonts w:ascii="Times New Roman" w:hAnsi="Times New Roman" w:cs="Times New Roman" w:hint="eastAsia"/>
                <w:sz w:val="24"/>
                <w:szCs w:val="24"/>
              </w:rPr>
              <w:t xml:space="preserve">: </w:t>
            </w:r>
            <w:r w:rsidRPr="00D1439F">
              <w:rPr>
                <w:rFonts w:ascii="Times New Roman" w:hAnsi="Times New Roman" w:cs="Times New Roman"/>
                <w:sz w:val="24"/>
                <w:szCs w:val="24"/>
              </w:rPr>
              <w:t>NQ8 AI Gen2 Processor</w:t>
            </w:r>
          </w:p>
          <w:p w14:paraId="6551CE10" w14:textId="77777777" w:rsidR="0050609A" w:rsidRPr="00D1439F" w:rsidRDefault="0050609A" w:rsidP="0050609A">
            <w:pPr>
              <w:pStyle w:val="ListParagraph"/>
              <w:numPr>
                <w:ilvl w:val="0"/>
                <w:numId w:val="4"/>
              </w:numPr>
              <w:spacing w:after="0" w:line="360" w:lineRule="auto"/>
              <w:rPr>
                <w:rFonts w:ascii="Times New Roman" w:hAnsi="Times New Roman" w:cs="Times New Roman"/>
                <w:sz w:val="24"/>
                <w:szCs w:val="24"/>
              </w:rPr>
            </w:pPr>
            <w:r w:rsidRPr="00FD57CC">
              <w:rPr>
                <w:rFonts w:ascii="Times New Roman" w:hAnsi="Times New Roman" w:cs="Times New Roman"/>
                <w:b/>
                <w:bCs/>
                <w:sz w:val="24"/>
                <w:szCs w:val="24"/>
              </w:rPr>
              <w:t>AI Upscale</w:t>
            </w:r>
            <w:r w:rsidRPr="00D1439F">
              <w:rPr>
                <w:rFonts w:ascii="Times New Roman" w:hAnsi="Times New Roman" w:cs="Times New Roman" w:hint="eastAsia"/>
                <w:sz w:val="24"/>
                <w:szCs w:val="24"/>
              </w:rPr>
              <w:t xml:space="preserve">: </w:t>
            </w:r>
            <w:r w:rsidRPr="00D1439F">
              <w:rPr>
                <w:rFonts w:ascii="Times New Roman" w:hAnsi="Times New Roman" w:cs="Times New Roman"/>
                <w:sz w:val="24"/>
                <w:szCs w:val="24"/>
              </w:rPr>
              <w:t>8K AI Upscaling</w:t>
            </w:r>
          </w:p>
          <w:p w14:paraId="0E5B246A" w14:textId="77777777" w:rsidR="0050609A" w:rsidRPr="00D1439F" w:rsidRDefault="0050609A" w:rsidP="0050609A">
            <w:pPr>
              <w:pStyle w:val="ListParagraph"/>
              <w:numPr>
                <w:ilvl w:val="0"/>
                <w:numId w:val="4"/>
              </w:numPr>
              <w:spacing w:after="0" w:line="360" w:lineRule="auto"/>
              <w:rPr>
                <w:rFonts w:ascii="Times New Roman" w:hAnsi="Times New Roman" w:cs="Times New Roman"/>
                <w:sz w:val="24"/>
                <w:szCs w:val="24"/>
              </w:rPr>
            </w:pPr>
            <w:r w:rsidRPr="00D1439F">
              <w:rPr>
                <w:rFonts w:ascii="Times New Roman" w:hAnsi="Times New Roman" w:cs="Times New Roman"/>
                <w:sz w:val="24"/>
                <w:szCs w:val="24"/>
              </w:rPr>
              <w:t>Set Size with Stand (WxHxD)</w:t>
            </w:r>
            <w:r w:rsidRPr="00D1439F">
              <w:rPr>
                <w:rFonts w:ascii="Times New Roman" w:hAnsi="Times New Roman" w:cs="Times New Roman" w:hint="eastAsia"/>
                <w:sz w:val="24"/>
                <w:szCs w:val="24"/>
              </w:rPr>
              <w:t xml:space="preserve">: </w:t>
            </w:r>
            <w:r w:rsidRPr="00D1439F">
              <w:rPr>
                <w:rFonts w:ascii="Times New Roman" w:hAnsi="Times New Roman" w:cs="Times New Roman"/>
                <w:sz w:val="24"/>
                <w:szCs w:val="24"/>
              </w:rPr>
              <w:t>1893.4 x 1153.4 x 303.7 mm</w:t>
            </w:r>
          </w:p>
        </w:tc>
        <w:tc>
          <w:tcPr>
            <w:tcW w:w="1117" w:type="dxa"/>
          </w:tcPr>
          <w:p w14:paraId="5990BFDD"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20799</w:t>
            </w:r>
          </w:p>
        </w:tc>
        <w:tc>
          <w:tcPr>
            <w:tcW w:w="1057" w:type="dxa"/>
          </w:tcPr>
          <w:p w14:paraId="211D5475" w14:textId="77777777" w:rsidR="0050609A" w:rsidRPr="00CF61B7" w:rsidRDefault="0050609A" w:rsidP="00A67C66">
            <w:pPr>
              <w:rPr>
                <w:rFonts w:ascii="Times New Roman" w:hAnsi="Times New Roman" w:cs="Times New Roman"/>
                <w:sz w:val="24"/>
                <w:szCs w:val="24"/>
              </w:rPr>
            </w:pPr>
            <w:r>
              <w:rPr>
                <w:rFonts w:ascii="Times New Roman" w:hAnsi="Times New Roman" w:cs="Times New Roman" w:hint="eastAsia"/>
                <w:sz w:val="24"/>
                <w:szCs w:val="24"/>
              </w:rPr>
              <w:t>3</w:t>
            </w:r>
          </w:p>
        </w:tc>
        <w:tc>
          <w:tcPr>
            <w:tcW w:w="1116" w:type="dxa"/>
          </w:tcPr>
          <w:p w14:paraId="7D3DD7CE" w14:textId="77777777" w:rsidR="0050609A" w:rsidRDefault="0050609A" w:rsidP="00A67C66">
            <w:pPr>
              <w:rPr>
                <w:rFonts w:ascii="Times New Roman" w:hAnsi="Times New Roman" w:cs="Times New Roman"/>
                <w:sz w:val="24"/>
                <w:szCs w:val="24"/>
              </w:rPr>
            </w:pPr>
            <w:r>
              <w:rPr>
                <w:rFonts w:ascii="Times New Roman" w:hAnsi="Times New Roman" w:cs="Times New Roman" w:hint="eastAsia"/>
                <w:sz w:val="24"/>
                <w:szCs w:val="24"/>
              </w:rPr>
              <w:t>62397</w:t>
            </w:r>
          </w:p>
          <w:p w14:paraId="488CE8BB" w14:textId="77777777" w:rsidR="0050609A" w:rsidRPr="00CF61B7" w:rsidRDefault="0050609A" w:rsidP="00A67C66">
            <w:pPr>
              <w:rPr>
                <w:rFonts w:ascii="Times New Roman" w:hAnsi="Times New Roman" w:cs="Times New Roman"/>
                <w:sz w:val="24"/>
                <w:szCs w:val="24"/>
              </w:rPr>
            </w:pPr>
          </w:p>
        </w:tc>
      </w:tr>
      <w:tr w:rsidR="0050609A" w:rsidRPr="009949E9" w14:paraId="10DAC5B1" w14:textId="77777777" w:rsidTr="00A67C66">
        <w:tc>
          <w:tcPr>
            <w:tcW w:w="2438" w:type="dxa"/>
            <w:gridSpan w:val="2"/>
          </w:tcPr>
          <w:p w14:paraId="1F0AB3FC"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lastRenderedPageBreak/>
              <w:t>Projector</w:t>
            </w:r>
          </w:p>
          <w:p w14:paraId="78A78EF4"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(GL, Meeting Room)</w:t>
            </w:r>
          </w:p>
          <w:p w14:paraId="4F2420A0" w14:textId="77777777" w:rsidR="0050609A" w:rsidRPr="009949E9" w:rsidRDefault="0050609A" w:rsidP="00A67C66">
            <w:pPr>
              <w:rPr>
                <w:rFonts w:ascii="Times New Roman" w:hAnsi="Times New Roman" w:cs="Times New Roman"/>
                <w:sz w:val="24"/>
                <w:szCs w:val="24"/>
              </w:rPr>
            </w:pPr>
          </w:p>
          <w:p w14:paraId="380468E0"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noProof/>
                <w:sz w:val="24"/>
                <w:szCs w:val="24"/>
              </w:rPr>
              <w:drawing>
                <wp:anchor distT="0" distB="0" distL="114300" distR="114300" simplePos="0" relativeHeight="251663360" behindDoc="1" locked="0" layoutInCell="1" allowOverlap="1" wp14:anchorId="687AE374" wp14:editId="4D74BAFF">
                  <wp:simplePos x="0" y="0"/>
                  <wp:positionH relativeFrom="column">
                    <wp:posOffset>80010</wp:posOffset>
                  </wp:positionH>
                  <wp:positionV relativeFrom="paragraph">
                    <wp:posOffset>290830</wp:posOffset>
                  </wp:positionV>
                  <wp:extent cx="1236345" cy="581025"/>
                  <wp:effectExtent l="0" t="0" r="1905" b="9525"/>
                  <wp:wrapTight wrapText="bothSides">
                    <wp:wrapPolygon edited="0">
                      <wp:start x="0" y="0"/>
                      <wp:lineTo x="0" y="21246"/>
                      <wp:lineTo x="21300" y="21246"/>
                      <wp:lineTo x="21300" y="0"/>
                      <wp:lineTo x="0" y="0"/>
                    </wp:wrapPolygon>
                  </wp:wrapTight>
                  <wp:docPr id="103323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1236345" cy="581025"/>
                          </a:xfrm>
                          <a:prstGeom prst="rect">
                            <a:avLst/>
                          </a:prstGeom>
                        </pic:spPr>
                      </pic:pic>
                    </a:graphicData>
                  </a:graphic>
                  <wp14:sizeRelH relativeFrom="margin">
                    <wp14:pctWidth>0</wp14:pctWidth>
                  </wp14:sizeRelH>
                  <wp14:sizeRelV relativeFrom="margin">
                    <wp14:pctHeight>0</wp14:pctHeight>
                  </wp14:sizeRelV>
                </wp:anchor>
              </w:drawing>
            </w:r>
          </w:p>
          <w:p w14:paraId="1C382F8C" w14:textId="77777777" w:rsidR="0050609A" w:rsidRPr="009949E9" w:rsidRDefault="0050609A" w:rsidP="00A67C66">
            <w:pPr>
              <w:rPr>
                <w:rFonts w:ascii="Times New Roman" w:hAnsi="Times New Roman" w:cs="Times New Roman"/>
                <w:sz w:val="24"/>
                <w:szCs w:val="24"/>
              </w:rPr>
            </w:pPr>
          </w:p>
        </w:tc>
        <w:tc>
          <w:tcPr>
            <w:tcW w:w="3425" w:type="dxa"/>
            <w:gridSpan w:val="2"/>
          </w:tcPr>
          <w:p w14:paraId="3284BCFE" w14:textId="77777777" w:rsidR="0050609A" w:rsidRPr="009949E9" w:rsidRDefault="0050609A" w:rsidP="00A67C66">
            <w:pPr>
              <w:rPr>
                <w:rFonts w:ascii="Times New Roman" w:hAnsi="Times New Roman" w:cs="Times New Roman"/>
                <w:b/>
                <w:bCs/>
                <w:sz w:val="24"/>
                <w:szCs w:val="24"/>
              </w:rPr>
            </w:pPr>
            <w:r w:rsidRPr="009949E9">
              <w:rPr>
                <w:rFonts w:ascii="Times New Roman" w:hAnsi="Times New Roman" w:cs="Times New Roman"/>
                <w:b/>
                <w:bCs/>
                <w:sz w:val="24"/>
                <w:szCs w:val="24"/>
              </w:rPr>
              <w:t>PSON EB-X51 XGA 3800 Lumen 3LCD</w:t>
            </w:r>
          </w:p>
          <w:p w14:paraId="2953196B" w14:textId="77777777" w:rsidR="0050609A" w:rsidRPr="009949E9" w:rsidRDefault="0050609A" w:rsidP="0050609A">
            <w:pPr>
              <w:pStyle w:val="ListParagraph"/>
              <w:numPr>
                <w:ilvl w:val="0"/>
                <w:numId w:val="5"/>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Display Technology</w:t>
            </w:r>
            <w:r w:rsidRPr="009949E9">
              <w:rPr>
                <w:rFonts w:ascii="Times New Roman" w:hAnsi="Times New Roman" w:cs="Times New Roman"/>
                <w:sz w:val="24"/>
                <w:szCs w:val="24"/>
              </w:rPr>
              <w:t>: 3LCD (RGB liquid crystal shutter projection system)</w:t>
            </w:r>
          </w:p>
          <w:p w14:paraId="7402D9BC" w14:textId="77777777" w:rsidR="0050609A" w:rsidRPr="009949E9" w:rsidRDefault="0050609A" w:rsidP="0050609A">
            <w:pPr>
              <w:pStyle w:val="ListParagraph"/>
              <w:numPr>
                <w:ilvl w:val="0"/>
                <w:numId w:val="5"/>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Brightness</w:t>
            </w:r>
            <w:r w:rsidRPr="009949E9">
              <w:rPr>
                <w:rFonts w:ascii="Times New Roman" w:hAnsi="Times New Roman" w:cs="Times New Roman"/>
                <w:sz w:val="24"/>
                <w:szCs w:val="24"/>
              </w:rPr>
              <w:t>: White &amp; Colour 3800 lumens</w:t>
            </w:r>
          </w:p>
          <w:p w14:paraId="2C680685" w14:textId="77777777" w:rsidR="0050609A" w:rsidRPr="009949E9" w:rsidRDefault="0050609A" w:rsidP="0050609A">
            <w:pPr>
              <w:pStyle w:val="ListParagraph"/>
              <w:numPr>
                <w:ilvl w:val="0"/>
                <w:numId w:val="5"/>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Resolution</w:t>
            </w:r>
            <w:r w:rsidRPr="009949E9">
              <w:rPr>
                <w:rFonts w:ascii="Times New Roman" w:hAnsi="Times New Roman" w:cs="Times New Roman"/>
                <w:sz w:val="24"/>
                <w:szCs w:val="24"/>
              </w:rPr>
              <w:t>: XGA (1024 x 768)</w:t>
            </w:r>
          </w:p>
          <w:p w14:paraId="2DCEF4A9" w14:textId="77777777" w:rsidR="0050609A" w:rsidRPr="009949E9" w:rsidRDefault="0050609A" w:rsidP="0050609A">
            <w:pPr>
              <w:pStyle w:val="ListParagraph"/>
              <w:numPr>
                <w:ilvl w:val="0"/>
                <w:numId w:val="5"/>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Aspect Ratio</w:t>
            </w:r>
            <w:r w:rsidRPr="009949E9">
              <w:rPr>
                <w:rFonts w:ascii="Times New Roman" w:hAnsi="Times New Roman" w:cs="Times New Roman"/>
                <w:sz w:val="24"/>
                <w:szCs w:val="24"/>
              </w:rPr>
              <w:t>: 4:3</w:t>
            </w:r>
          </w:p>
          <w:p w14:paraId="778CB0C9" w14:textId="77777777" w:rsidR="0050609A" w:rsidRPr="009949E9" w:rsidRDefault="0050609A" w:rsidP="0050609A">
            <w:pPr>
              <w:pStyle w:val="ListParagraph"/>
              <w:numPr>
                <w:ilvl w:val="0"/>
                <w:numId w:val="5"/>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Contrast Ratio</w:t>
            </w:r>
            <w:r w:rsidRPr="009949E9">
              <w:rPr>
                <w:rFonts w:ascii="Times New Roman" w:hAnsi="Times New Roman" w:cs="Times New Roman"/>
                <w:sz w:val="24"/>
                <w:szCs w:val="24"/>
              </w:rPr>
              <w:t>: 16,000:1</w:t>
            </w:r>
          </w:p>
          <w:p w14:paraId="6B671477" w14:textId="77777777" w:rsidR="0050609A" w:rsidRPr="009949E9" w:rsidRDefault="0050609A" w:rsidP="0050609A">
            <w:pPr>
              <w:pStyle w:val="ListParagraph"/>
              <w:numPr>
                <w:ilvl w:val="0"/>
                <w:numId w:val="5"/>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Projection Size</w:t>
            </w:r>
            <w:r w:rsidRPr="009949E9">
              <w:rPr>
                <w:rFonts w:ascii="Times New Roman" w:hAnsi="Times New Roman" w:cs="Times New Roman"/>
                <w:sz w:val="24"/>
                <w:szCs w:val="24"/>
              </w:rPr>
              <w:t>: 30” to 300”</w:t>
            </w:r>
          </w:p>
        </w:tc>
        <w:tc>
          <w:tcPr>
            <w:tcW w:w="1117" w:type="dxa"/>
          </w:tcPr>
          <w:p w14:paraId="6C890666"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1899</w:t>
            </w:r>
          </w:p>
        </w:tc>
        <w:tc>
          <w:tcPr>
            <w:tcW w:w="1057" w:type="dxa"/>
          </w:tcPr>
          <w:p w14:paraId="5FC769EB"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5</w:t>
            </w:r>
          </w:p>
        </w:tc>
        <w:tc>
          <w:tcPr>
            <w:tcW w:w="1116" w:type="dxa"/>
          </w:tcPr>
          <w:p w14:paraId="003747BF"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9495</w:t>
            </w:r>
          </w:p>
          <w:p w14:paraId="63C82906" w14:textId="77777777" w:rsidR="0050609A" w:rsidRPr="009949E9" w:rsidRDefault="0050609A" w:rsidP="00A67C66">
            <w:pPr>
              <w:rPr>
                <w:rFonts w:ascii="Times New Roman" w:hAnsi="Times New Roman" w:cs="Times New Roman"/>
                <w:sz w:val="24"/>
                <w:szCs w:val="24"/>
              </w:rPr>
            </w:pPr>
          </w:p>
        </w:tc>
      </w:tr>
      <w:tr w:rsidR="0050609A" w:rsidRPr="009949E9" w14:paraId="20449295" w14:textId="77777777" w:rsidTr="00A67C66">
        <w:tc>
          <w:tcPr>
            <w:tcW w:w="2438" w:type="dxa"/>
            <w:gridSpan w:val="2"/>
          </w:tcPr>
          <w:p w14:paraId="33DED87D"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Speaker</w:t>
            </w:r>
          </w:p>
          <w:p w14:paraId="07240E4D"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(4 – 2 per GL</w:t>
            </w:r>
          </w:p>
          <w:p w14:paraId="0D45601D"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2 – HC</w:t>
            </w:r>
          </w:p>
          <w:p w14:paraId="3984FE98"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1 – CNL</w:t>
            </w:r>
          </w:p>
          <w:p w14:paraId="3E27E0B0"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1 – ESL</w:t>
            </w:r>
          </w:p>
          <w:p w14:paraId="1AE3A71E"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noProof/>
                <w:sz w:val="24"/>
                <w:szCs w:val="24"/>
              </w:rPr>
              <w:drawing>
                <wp:anchor distT="0" distB="0" distL="114300" distR="114300" simplePos="0" relativeHeight="251664384" behindDoc="1" locked="0" layoutInCell="1" allowOverlap="1" wp14:anchorId="1236AB05" wp14:editId="564BA53F">
                  <wp:simplePos x="0" y="0"/>
                  <wp:positionH relativeFrom="column">
                    <wp:posOffset>147320</wp:posOffset>
                  </wp:positionH>
                  <wp:positionV relativeFrom="paragraph">
                    <wp:posOffset>327025</wp:posOffset>
                  </wp:positionV>
                  <wp:extent cx="896620" cy="929640"/>
                  <wp:effectExtent l="0" t="0" r="0" b="3810"/>
                  <wp:wrapTight wrapText="bothSides">
                    <wp:wrapPolygon edited="0">
                      <wp:start x="0" y="0"/>
                      <wp:lineTo x="0" y="21246"/>
                      <wp:lineTo x="21110" y="21246"/>
                      <wp:lineTo x="21110" y="0"/>
                      <wp:lineTo x="0" y="0"/>
                    </wp:wrapPolygon>
                  </wp:wrapTight>
                  <wp:docPr id="16683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896620" cy="929640"/>
                          </a:xfrm>
                          <a:prstGeom prst="rect">
                            <a:avLst/>
                          </a:prstGeom>
                        </pic:spPr>
                      </pic:pic>
                    </a:graphicData>
                  </a:graphic>
                </wp:anchor>
              </w:drawing>
            </w:r>
            <w:r w:rsidRPr="009949E9">
              <w:rPr>
                <w:rFonts w:ascii="Times New Roman" w:hAnsi="Times New Roman" w:cs="Times New Roman"/>
                <w:sz w:val="24"/>
                <w:szCs w:val="24"/>
              </w:rPr>
              <w:t>2 – MR)</w:t>
            </w:r>
            <w:r w:rsidRPr="009949E9">
              <w:rPr>
                <w:rFonts w:ascii="Times New Roman" w:hAnsi="Times New Roman" w:cs="Times New Roman"/>
                <w:sz w:val="24"/>
                <w:szCs w:val="24"/>
              </w:rPr>
              <w:br/>
            </w:r>
          </w:p>
        </w:tc>
        <w:tc>
          <w:tcPr>
            <w:tcW w:w="3425" w:type="dxa"/>
            <w:gridSpan w:val="2"/>
          </w:tcPr>
          <w:p w14:paraId="2A8EE1F2" w14:textId="77777777" w:rsidR="0050609A" w:rsidRPr="009949E9" w:rsidRDefault="0050609A" w:rsidP="00A67C66">
            <w:pPr>
              <w:rPr>
                <w:rFonts w:ascii="Times New Roman" w:hAnsi="Times New Roman" w:cs="Times New Roman"/>
                <w:b/>
                <w:bCs/>
                <w:sz w:val="24"/>
                <w:szCs w:val="24"/>
              </w:rPr>
            </w:pPr>
            <w:r w:rsidRPr="009949E9">
              <w:rPr>
                <w:rFonts w:ascii="Times New Roman" w:hAnsi="Times New Roman" w:cs="Times New Roman"/>
                <w:b/>
                <w:bCs/>
                <w:sz w:val="24"/>
                <w:szCs w:val="24"/>
              </w:rPr>
              <w:t>Yamaha NS-IC800 Atmos Ceiling Speaker (Pair)</w:t>
            </w:r>
          </w:p>
          <w:p w14:paraId="467ED5A8" w14:textId="77777777" w:rsidR="0050609A" w:rsidRPr="009949E9" w:rsidRDefault="0050609A" w:rsidP="0050609A">
            <w:pPr>
              <w:pStyle w:val="ListParagraph"/>
              <w:numPr>
                <w:ilvl w:val="0"/>
                <w:numId w:val="6"/>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Driver Size</w:t>
            </w:r>
            <w:r w:rsidRPr="009949E9">
              <w:rPr>
                <w:rFonts w:ascii="Times New Roman" w:hAnsi="Times New Roman" w:cs="Times New Roman"/>
                <w:sz w:val="24"/>
                <w:szCs w:val="24"/>
              </w:rPr>
              <w:t>: 8-inch cone woofer with 1-inch tweeter</w:t>
            </w:r>
          </w:p>
          <w:p w14:paraId="0AD77895" w14:textId="77777777" w:rsidR="0050609A" w:rsidRDefault="0050609A" w:rsidP="0050609A">
            <w:pPr>
              <w:pStyle w:val="ListParagraph"/>
              <w:numPr>
                <w:ilvl w:val="0"/>
                <w:numId w:val="6"/>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Frequency Response</w:t>
            </w:r>
            <w:r w:rsidRPr="009949E9">
              <w:rPr>
                <w:rFonts w:ascii="Times New Roman" w:hAnsi="Times New Roman" w:cs="Times New Roman"/>
                <w:sz w:val="24"/>
                <w:szCs w:val="24"/>
              </w:rPr>
              <w:t>: 5</w:t>
            </w:r>
            <w:r>
              <w:rPr>
                <w:rFonts w:ascii="Times New Roman" w:hAnsi="Times New Roman" w:cs="Times New Roman" w:hint="eastAsia"/>
                <w:sz w:val="24"/>
                <w:szCs w:val="24"/>
              </w:rPr>
              <w:t>0</w:t>
            </w:r>
            <w:r w:rsidRPr="009949E9">
              <w:rPr>
                <w:rFonts w:ascii="Times New Roman" w:hAnsi="Times New Roman" w:cs="Times New Roman"/>
                <w:sz w:val="24"/>
                <w:szCs w:val="24"/>
              </w:rPr>
              <w:t>Hz to 28 kHz</w:t>
            </w:r>
          </w:p>
          <w:p w14:paraId="0739AAD9" w14:textId="77777777" w:rsidR="0050609A" w:rsidRPr="008F6508" w:rsidRDefault="0050609A" w:rsidP="0050609A">
            <w:pPr>
              <w:pStyle w:val="ListParagraph"/>
              <w:numPr>
                <w:ilvl w:val="0"/>
                <w:numId w:val="6"/>
              </w:numPr>
              <w:spacing w:after="0" w:line="360" w:lineRule="auto"/>
              <w:rPr>
                <w:rFonts w:ascii="Times New Roman" w:hAnsi="Times New Roman" w:cs="Times New Roman"/>
                <w:sz w:val="24"/>
                <w:szCs w:val="24"/>
              </w:rPr>
            </w:pPr>
            <w:r>
              <w:rPr>
                <w:rFonts w:ascii="Times New Roman" w:hAnsi="Times New Roman" w:cs="Times New Roman" w:hint="eastAsia"/>
                <w:b/>
                <w:bCs/>
                <w:sz w:val="24"/>
                <w:szCs w:val="24"/>
              </w:rPr>
              <w:t xml:space="preserve">Sensitivity: </w:t>
            </w:r>
            <w:r w:rsidRPr="008F6508">
              <w:rPr>
                <w:rFonts w:ascii="Times New Roman" w:hAnsi="Times New Roman" w:cs="Times New Roman" w:hint="eastAsia"/>
                <w:sz w:val="24"/>
                <w:szCs w:val="24"/>
              </w:rPr>
              <w:t>90 dB</w:t>
            </w:r>
          </w:p>
          <w:p w14:paraId="4A5BFB95" w14:textId="77777777" w:rsidR="0050609A" w:rsidRPr="008F6508" w:rsidRDefault="0050609A" w:rsidP="00A67C66">
            <w:pPr>
              <w:spacing w:after="0" w:line="360" w:lineRule="auto"/>
              <w:ind w:left="360"/>
              <w:rPr>
                <w:rFonts w:ascii="Times New Roman" w:hAnsi="Times New Roman" w:cs="Times New Roman"/>
                <w:sz w:val="24"/>
                <w:szCs w:val="24"/>
              </w:rPr>
            </w:pPr>
          </w:p>
          <w:p w14:paraId="45CF582C" w14:textId="77777777" w:rsidR="0050609A" w:rsidRPr="009949E9" w:rsidRDefault="0050609A" w:rsidP="0050609A">
            <w:pPr>
              <w:pStyle w:val="ListParagraph"/>
              <w:numPr>
                <w:ilvl w:val="0"/>
                <w:numId w:val="6"/>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Power Handling</w:t>
            </w:r>
            <w:r w:rsidRPr="009949E9">
              <w:rPr>
                <w:rFonts w:ascii="Times New Roman" w:hAnsi="Times New Roman" w:cs="Times New Roman"/>
                <w:sz w:val="24"/>
                <w:szCs w:val="24"/>
              </w:rPr>
              <w:t>: 120W (recommended)</w:t>
            </w:r>
          </w:p>
          <w:p w14:paraId="3E76700B" w14:textId="77777777" w:rsidR="0050609A" w:rsidRPr="009949E9" w:rsidRDefault="0050609A" w:rsidP="0050609A">
            <w:pPr>
              <w:pStyle w:val="ListParagraph"/>
              <w:numPr>
                <w:ilvl w:val="0"/>
                <w:numId w:val="6"/>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Impedance</w:t>
            </w:r>
            <w:r w:rsidRPr="009949E9">
              <w:rPr>
                <w:rFonts w:ascii="Times New Roman" w:hAnsi="Times New Roman" w:cs="Times New Roman"/>
                <w:sz w:val="24"/>
                <w:szCs w:val="24"/>
              </w:rPr>
              <w:t xml:space="preserve">: 8 ohms </w:t>
            </w:r>
          </w:p>
        </w:tc>
        <w:tc>
          <w:tcPr>
            <w:tcW w:w="1117" w:type="dxa"/>
          </w:tcPr>
          <w:p w14:paraId="60B52A97"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1099</w:t>
            </w:r>
          </w:p>
        </w:tc>
        <w:tc>
          <w:tcPr>
            <w:tcW w:w="1057" w:type="dxa"/>
          </w:tcPr>
          <w:p w14:paraId="212FBF78"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10</w:t>
            </w:r>
          </w:p>
        </w:tc>
        <w:tc>
          <w:tcPr>
            <w:tcW w:w="1116" w:type="dxa"/>
          </w:tcPr>
          <w:p w14:paraId="3FD1258D"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10990</w:t>
            </w:r>
          </w:p>
          <w:p w14:paraId="559A6C96" w14:textId="77777777" w:rsidR="0050609A" w:rsidRPr="009949E9" w:rsidRDefault="0050609A" w:rsidP="00A67C66">
            <w:pPr>
              <w:rPr>
                <w:rFonts w:ascii="Times New Roman" w:hAnsi="Times New Roman" w:cs="Times New Roman"/>
                <w:sz w:val="24"/>
                <w:szCs w:val="24"/>
              </w:rPr>
            </w:pPr>
          </w:p>
        </w:tc>
      </w:tr>
      <w:tr w:rsidR="0050609A" w:rsidRPr="009949E9" w14:paraId="14AD87D6" w14:textId="77777777" w:rsidTr="00A67C66">
        <w:tc>
          <w:tcPr>
            <w:tcW w:w="2438" w:type="dxa"/>
            <w:gridSpan w:val="2"/>
          </w:tcPr>
          <w:p w14:paraId="01B81AAD"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Microphone</w:t>
            </w:r>
          </w:p>
          <w:p w14:paraId="0EE40956"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(1 per lab/classroom)</w:t>
            </w:r>
          </w:p>
          <w:p w14:paraId="5D46DB58"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noProof/>
                <w:sz w:val="24"/>
                <w:szCs w:val="24"/>
              </w:rPr>
              <w:lastRenderedPageBreak/>
              <w:drawing>
                <wp:anchor distT="0" distB="0" distL="114300" distR="114300" simplePos="0" relativeHeight="251665408" behindDoc="1" locked="0" layoutInCell="1" allowOverlap="1" wp14:anchorId="2F0F5833" wp14:editId="7AB76F18">
                  <wp:simplePos x="0" y="0"/>
                  <wp:positionH relativeFrom="column">
                    <wp:posOffset>347345</wp:posOffset>
                  </wp:positionH>
                  <wp:positionV relativeFrom="paragraph">
                    <wp:posOffset>177800</wp:posOffset>
                  </wp:positionV>
                  <wp:extent cx="438150" cy="1169670"/>
                  <wp:effectExtent l="0" t="0" r="0" b="0"/>
                  <wp:wrapTight wrapText="bothSides">
                    <wp:wrapPolygon edited="0">
                      <wp:start x="0" y="0"/>
                      <wp:lineTo x="0" y="21107"/>
                      <wp:lineTo x="20661" y="21107"/>
                      <wp:lineTo x="20661" y="0"/>
                      <wp:lineTo x="0" y="0"/>
                    </wp:wrapPolygon>
                  </wp:wrapTight>
                  <wp:docPr id="169816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438150" cy="1169670"/>
                          </a:xfrm>
                          <a:prstGeom prst="rect">
                            <a:avLst/>
                          </a:prstGeom>
                        </pic:spPr>
                      </pic:pic>
                    </a:graphicData>
                  </a:graphic>
                  <wp14:sizeRelH relativeFrom="margin">
                    <wp14:pctWidth>0</wp14:pctWidth>
                  </wp14:sizeRelH>
                  <wp14:sizeRelV relativeFrom="margin">
                    <wp14:pctHeight>0</wp14:pctHeight>
                  </wp14:sizeRelV>
                </wp:anchor>
              </w:drawing>
            </w:r>
          </w:p>
          <w:p w14:paraId="0259AB2B" w14:textId="77777777" w:rsidR="0050609A" w:rsidRPr="009949E9" w:rsidRDefault="0050609A" w:rsidP="00A67C66">
            <w:pPr>
              <w:rPr>
                <w:rFonts w:ascii="Times New Roman" w:hAnsi="Times New Roman" w:cs="Times New Roman"/>
                <w:sz w:val="24"/>
                <w:szCs w:val="24"/>
              </w:rPr>
            </w:pPr>
          </w:p>
          <w:p w14:paraId="45084F30" w14:textId="77777777" w:rsidR="0050609A" w:rsidRPr="009949E9" w:rsidRDefault="0050609A" w:rsidP="00A67C66">
            <w:pPr>
              <w:rPr>
                <w:rFonts w:ascii="Times New Roman" w:hAnsi="Times New Roman" w:cs="Times New Roman"/>
                <w:sz w:val="24"/>
                <w:szCs w:val="24"/>
              </w:rPr>
            </w:pPr>
          </w:p>
          <w:p w14:paraId="6AD2B19D" w14:textId="77777777" w:rsidR="0050609A" w:rsidRPr="009949E9" w:rsidRDefault="0050609A" w:rsidP="00A67C66">
            <w:pPr>
              <w:rPr>
                <w:rFonts w:ascii="Times New Roman" w:hAnsi="Times New Roman" w:cs="Times New Roman"/>
                <w:sz w:val="24"/>
                <w:szCs w:val="24"/>
              </w:rPr>
            </w:pPr>
          </w:p>
          <w:p w14:paraId="2FF4C853" w14:textId="77777777" w:rsidR="0050609A" w:rsidRPr="009949E9" w:rsidRDefault="0050609A" w:rsidP="00A67C66">
            <w:pPr>
              <w:rPr>
                <w:rFonts w:ascii="Times New Roman" w:hAnsi="Times New Roman" w:cs="Times New Roman"/>
                <w:sz w:val="24"/>
                <w:szCs w:val="24"/>
              </w:rPr>
            </w:pPr>
          </w:p>
          <w:p w14:paraId="5CB5EE65" w14:textId="77777777" w:rsidR="0050609A" w:rsidRPr="009949E9" w:rsidRDefault="0050609A" w:rsidP="00A67C66">
            <w:pPr>
              <w:rPr>
                <w:rFonts w:ascii="Times New Roman" w:hAnsi="Times New Roman" w:cs="Times New Roman"/>
                <w:sz w:val="24"/>
                <w:szCs w:val="24"/>
              </w:rPr>
            </w:pPr>
          </w:p>
          <w:p w14:paraId="4A877527" w14:textId="77777777" w:rsidR="0050609A" w:rsidRPr="009949E9" w:rsidRDefault="0050609A" w:rsidP="00A67C66">
            <w:pPr>
              <w:rPr>
                <w:rFonts w:ascii="Times New Roman" w:hAnsi="Times New Roman" w:cs="Times New Roman"/>
                <w:sz w:val="24"/>
                <w:szCs w:val="24"/>
              </w:rPr>
            </w:pPr>
          </w:p>
        </w:tc>
        <w:tc>
          <w:tcPr>
            <w:tcW w:w="3425" w:type="dxa"/>
            <w:gridSpan w:val="2"/>
          </w:tcPr>
          <w:p w14:paraId="49A6388D" w14:textId="77777777" w:rsidR="0050609A" w:rsidRPr="009949E9" w:rsidRDefault="0050609A" w:rsidP="00A67C66">
            <w:pPr>
              <w:rPr>
                <w:rFonts w:ascii="Times New Roman" w:hAnsi="Times New Roman" w:cs="Times New Roman"/>
                <w:b/>
                <w:bCs/>
                <w:sz w:val="24"/>
                <w:szCs w:val="24"/>
              </w:rPr>
            </w:pPr>
            <w:r w:rsidRPr="009949E9">
              <w:rPr>
                <w:rFonts w:ascii="Times New Roman" w:hAnsi="Times New Roman" w:cs="Times New Roman"/>
                <w:b/>
                <w:bCs/>
                <w:sz w:val="24"/>
                <w:szCs w:val="24"/>
              </w:rPr>
              <w:lastRenderedPageBreak/>
              <w:t xml:space="preserve">Audio Technica ATR2100X-USB Cardioid Dynamic USB/XLR </w:t>
            </w:r>
          </w:p>
          <w:p w14:paraId="08D45BD5" w14:textId="77777777" w:rsidR="0050609A" w:rsidRPr="009949E9" w:rsidRDefault="0050609A" w:rsidP="0050609A">
            <w:pPr>
              <w:pStyle w:val="ListParagraph"/>
              <w:numPr>
                <w:ilvl w:val="0"/>
                <w:numId w:val="7"/>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Lement</w:t>
            </w:r>
            <w:r w:rsidRPr="009949E9">
              <w:rPr>
                <w:rFonts w:ascii="Times New Roman" w:hAnsi="Times New Roman" w:cs="Times New Roman"/>
                <w:sz w:val="24"/>
                <w:szCs w:val="24"/>
              </w:rPr>
              <w:t>: Dynamic</w:t>
            </w:r>
          </w:p>
          <w:p w14:paraId="55D3AF5A" w14:textId="77777777" w:rsidR="0050609A" w:rsidRPr="009949E9" w:rsidRDefault="0050609A" w:rsidP="0050609A">
            <w:pPr>
              <w:pStyle w:val="ListParagraph"/>
              <w:numPr>
                <w:ilvl w:val="0"/>
                <w:numId w:val="7"/>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Polar Pattern</w:t>
            </w:r>
            <w:r w:rsidRPr="009949E9">
              <w:rPr>
                <w:rFonts w:ascii="Times New Roman" w:hAnsi="Times New Roman" w:cs="Times New Roman"/>
                <w:sz w:val="24"/>
                <w:szCs w:val="24"/>
              </w:rPr>
              <w:t>: Cardioid</w:t>
            </w:r>
          </w:p>
          <w:p w14:paraId="34FAF9A5" w14:textId="77777777" w:rsidR="0050609A" w:rsidRPr="009949E9" w:rsidRDefault="0050609A" w:rsidP="0050609A">
            <w:pPr>
              <w:pStyle w:val="ListParagraph"/>
              <w:numPr>
                <w:ilvl w:val="0"/>
                <w:numId w:val="7"/>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lastRenderedPageBreak/>
              <w:t>Frequency Response</w:t>
            </w:r>
            <w:r w:rsidRPr="009949E9">
              <w:rPr>
                <w:rFonts w:ascii="Times New Roman" w:hAnsi="Times New Roman" w:cs="Times New Roman"/>
                <w:sz w:val="24"/>
                <w:szCs w:val="24"/>
              </w:rPr>
              <w:t>: 50-1.5k Hz</w:t>
            </w:r>
          </w:p>
          <w:p w14:paraId="1B4802A4" w14:textId="77777777" w:rsidR="0050609A" w:rsidRPr="009949E9" w:rsidRDefault="0050609A" w:rsidP="0050609A">
            <w:pPr>
              <w:pStyle w:val="ListParagraph"/>
              <w:numPr>
                <w:ilvl w:val="0"/>
                <w:numId w:val="7"/>
              </w:numPr>
              <w:spacing w:after="0" w:line="360" w:lineRule="auto"/>
              <w:rPr>
                <w:rFonts w:ascii="Times New Roman" w:hAnsi="Times New Roman" w:cs="Times New Roman"/>
                <w:sz w:val="24"/>
                <w:szCs w:val="24"/>
              </w:rPr>
            </w:pPr>
            <w:r w:rsidRPr="009949E9">
              <w:rPr>
                <w:rFonts w:ascii="Times New Roman" w:hAnsi="Times New Roman" w:cs="Times New Roman"/>
                <w:b/>
                <w:bCs/>
                <w:sz w:val="24"/>
                <w:szCs w:val="24"/>
              </w:rPr>
              <w:t>Bit Depth</w:t>
            </w:r>
            <w:r w:rsidRPr="009949E9">
              <w:rPr>
                <w:rFonts w:ascii="Times New Roman" w:hAnsi="Times New Roman" w:cs="Times New Roman"/>
                <w:sz w:val="24"/>
                <w:szCs w:val="24"/>
              </w:rPr>
              <w:t>: Up to 24 bit</w:t>
            </w:r>
          </w:p>
        </w:tc>
        <w:tc>
          <w:tcPr>
            <w:tcW w:w="1117" w:type="dxa"/>
          </w:tcPr>
          <w:p w14:paraId="3499FCEF"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lastRenderedPageBreak/>
              <w:t>360</w:t>
            </w:r>
          </w:p>
        </w:tc>
        <w:tc>
          <w:tcPr>
            <w:tcW w:w="1057" w:type="dxa"/>
          </w:tcPr>
          <w:p w14:paraId="12892EE0"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6</w:t>
            </w:r>
          </w:p>
        </w:tc>
        <w:tc>
          <w:tcPr>
            <w:tcW w:w="1116" w:type="dxa"/>
          </w:tcPr>
          <w:p w14:paraId="33D7F6E1" w14:textId="77777777" w:rsidR="0050609A" w:rsidRPr="009949E9" w:rsidRDefault="0050609A" w:rsidP="00A67C66">
            <w:pPr>
              <w:rPr>
                <w:rFonts w:ascii="Times New Roman" w:hAnsi="Times New Roman" w:cs="Times New Roman"/>
                <w:sz w:val="24"/>
                <w:szCs w:val="24"/>
              </w:rPr>
            </w:pPr>
            <w:r w:rsidRPr="009949E9">
              <w:rPr>
                <w:rFonts w:ascii="Times New Roman" w:hAnsi="Times New Roman" w:cs="Times New Roman"/>
                <w:sz w:val="24"/>
                <w:szCs w:val="24"/>
              </w:rPr>
              <w:t>2160</w:t>
            </w:r>
          </w:p>
          <w:p w14:paraId="7F26F5B8" w14:textId="77777777" w:rsidR="0050609A" w:rsidRPr="009949E9" w:rsidRDefault="0050609A" w:rsidP="00A67C66">
            <w:pPr>
              <w:rPr>
                <w:rFonts w:ascii="Times New Roman" w:hAnsi="Times New Roman" w:cs="Times New Roman"/>
                <w:sz w:val="24"/>
                <w:szCs w:val="24"/>
              </w:rPr>
            </w:pPr>
          </w:p>
        </w:tc>
      </w:tr>
      <w:tr w:rsidR="0050609A" w:rsidRPr="009949E9" w14:paraId="43E1EBED" w14:textId="77777777" w:rsidTr="00A67C66">
        <w:tc>
          <w:tcPr>
            <w:tcW w:w="2438" w:type="dxa"/>
            <w:gridSpan w:val="2"/>
          </w:tcPr>
          <w:p w14:paraId="6040D71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PTZ Camera</w:t>
            </w:r>
          </w:p>
          <w:p w14:paraId="32893A1E" w14:textId="77777777" w:rsidR="0050609A" w:rsidRPr="003C1B14" w:rsidRDefault="0050609A" w:rsidP="00A67C66">
            <w:pPr>
              <w:spacing w:after="0" w:line="240" w:lineRule="auto"/>
              <w:rPr>
                <w:rFonts w:ascii="Times New Roman" w:hAnsi="Times New Roman" w:cs="Times New Roman" w:hint="eastAsia"/>
                <w:sz w:val="24"/>
                <w:szCs w:val="24"/>
              </w:rPr>
            </w:pPr>
            <w:r>
              <w:rPr>
                <w:rFonts w:ascii="Times New Roman" w:hAnsi="Times New Roman" w:cs="Times New Roman" w:hint="eastAsia"/>
                <w:sz w:val="24"/>
                <w:szCs w:val="24"/>
              </w:rPr>
              <w:t xml:space="preserve">(1 </w:t>
            </w:r>
            <w:r>
              <w:rPr>
                <w:rFonts w:ascii="Times New Roman" w:hAnsi="Times New Roman" w:cs="Times New Roman"/>
                <w:sz w:val="24"/>
                <w:szCs w:val="24"/>
              </w:rPr>
              <w:t>–</w:t>
            </w:r>
            <w:r>
              <w:rPr>
                <w:rFonts w:ascii="Times New Roman" w:hAnsi="Times New Roman" w:cs="Times New Roman" w:hint="eastAsia"/>
                <w:sz w:val="24"/>
                <w:szCs w:val="24"/>
              </w:rPr>
              <w:t xml:space="preserve"> Meeting Room</w:t>
            </w:r>
            <w:r w:rsidRPr="003C1B14">
              <w:rPr>
                <w:rFonts w:ascii="Times New Roman" w:hAnsi="Times New Roman" w:cs="Times New Roman" w:hint="eastAsia"/>
                <w:sz w:val="24"/>
                <w:szCs w:val="24"/>
              </w:rPr>
              <w:t>)</w:t>
            </w:r>
          </w:p>
        </w:tc>
        <w:tc>
          <w:tcPr>
            <w:tcW w:w="3425" w:type="dxa"/>
            <w:gridSpan w:val="2"/>
          </w:tcPr>
          <w:p w14:paraId="55876EC8" w14:textId="77777777" w:rsidR="0050609A" w:rsidRPr="009949E9" w:rsidRDefault="0050609A" w:rsidP="00A67C66">
            <w:pPr>
              <w:rPr>
                <w:rFonts w:ascii="Times New Roman" w:hAnsi="Times New Roman" w:cs="Times New Roman"/>
                <w:b/>
                <w:bCs/>
                <w:sz w:val="24"/>
                <w:szCs w:val="24"/>
              </w:rPr>
            </w:pPr>
          </w:p>
        </w:tc>
        <w:tc>
          <w:tcPr>
            <w:tcW w:w="1117" w:type="dxa"/>
          </w:tcPr>
          <w:p w14:paraId="47B1DF59" w14:textId="77777777" w:rsidR="0050609A" w:rsidRPr="009949E9" w:rsidRDefault="0050609A" w:rsidP="00A67C66">
            <w:pPr>
              <w:rPr>
                <w:rFonts w:ascii="Times New Roman" w:hAnsi="Times New Roman" w:cs="Times New Roman"/>
                <w:sz w:val="24"/>
                <w:szCs w:val="24"/>
              </w:rPr>
            </w:pPr>
          </w:p>
        </w:tc>
        <w:tc>
          <w:tcPr>
            <w:tcW w:w="1057" w:type="dxa"/>
          </w:tcPr>
          <w:p w14:paraId="0DD23A5E" w14:textId="77777777" w:rsidR="0050609A" w:rsidRPr="009949E9" w:rsidRDefault="0050609A" w:rsidP="00A67C66">
            <w:pPr>
              <w:rPr>
                <w:rFonts w:ascii="Times New Roman" w:hAnsi="Times New Roman" w:cs="Times New Roman"/>
                <w:sz w:val="24"/>
                <w:szCs w:val="24"/>
              </w:rPr>
            </w:pPr>
          </w:p>
        </w:tc>
        <w:tc>
          <w:tcPr>
            <w:tcW w:w="1116" w:type="dxa"/>
          </w:tcPr>
          <w:p w14:paraId="5515E43D" w14:textId="77777777" w:rsidR="0050609A" w:rsidRPr="009949E9" w:rsidRDefault="0050609A" w:rsidP="00A67C66">
            <w:pPr>
              <w:rPr>
                <w:rFonts w:ascii="Times New Roman" w:hAnsi="Times New Roman" w:cs="Times New Roman"/>
                <w:sz w:val="24"/>
                <w:szCs w:val="24"/>
              </w:rPr>
            </w:pPr>
          </w:p>
        </w:tc>
      </w:tr>
      <w:tr w:rsidR="0050609A" w:rsidRPr="009949E9" w14:paraId="3B8C3FB0" w14:textId="77777777" w:rsidTr="00A67C66">
        <w:tc>
          <w:tcPr>
            <w:tcW w:w="2438" w:type="dxa"/>
            <w:gridSpan w:val="2"/>
          </w:tcPr>
          <w:p w14:paraId="4D24AEED" w14:textId="77777777" w:rsidR="0050609A" w:rsidRDefault="0050609A" w:rsidP="00A67C66">
            <w:pPr>
              <w:rPr>
                <w:rFonts w:ascii="Times New Roman" w:hAnsi="Times New Roman" w:cs="Times New Roman" w:hint="eastAsia"/>
                <w:sz w:val="24"/>
                <w:szCs w:val="24"/>
              </w:rPr>
            </w:pPr>
          </w:p>
        </w:tc>
        <w:tc>
          <w:tcPr>
            <w:tcW w:w="3425" w:type="dxa"/>
            <w:gridSpan w:val="2"/>
          </w:tcPr>
          <w:p w14:paraId="13578D0C" w14:textId="77777777" w:rsidR="0050609A" w:rsidRPr="009949E9" w:rsidRDefault="0050609A" w:rsidP="00A67C66">
            <w:pPr>
              <w:rPr>
                <w:rFonts w:ascii="Times New Roman" w:hAnsi="Times New Roman" w:cs="Times New Roman"/>
                <w:b/>
                <w:bCs/>
                <w:sz w:val="24"/>
                <w:szCs w:val="24"/>
              </w:rPr>
            </w:pPr>
          </w:p>
        </w:tc>
        <w:tc>
          <w:tcPr>
            <w:tcW w:w="1117" w:type="dxa"/>
          </w:tcPr>
          <w:p w14:paraId="20CABBC2" w14:textId="77777777" w:rsidR="0050609A" w:rsidRPr="009949E9" w:rsidRDefault="0050609A" w:rsidP="00A67C66">
            <w:pPr>
              <w:rPr>
                <w:rFonts w:ascii="Times New Roman" w:hAnsi="Times New Roman" w:cs="Times New Roman"/>
                <w:sz w:val="24"/>
                <w:szCs w:val="24"/>
              </w:rPr>
            </w:pPr>
          </w:p>
        </w:tc>
        <w:tc>
          <w:tcPr>
            <w:tcW w:w="1057" w:type="dxa"/>
          </w:tcPr>
          <w:p w14:paraId="1C91D65F" w14:textId="77777777" w:rsidR="0050609A" w:rsidRPr="009949E9" w:rsidRDefault="0050609A" w:rsidP="00A67C66">
            <w:pPr>
              <w:rPr>
                <w:rFonts w:ascii="Times New Roman" w:hAnsi="Times New Roman" w:cs="Times New Roman"/>
                <w:sz w:val="24"/>
                <w:szCs w:val="24"/>
              </w:rPr>
            </w:pPr>
          </w:p>
        </w:tc>
        <w:tc>
          <w:tcPr>
            <w:tcW w:w="1116" w:type="dxa"/>
          </w:tcPr>
          <w:p w14:paraId="21D9CCA3" w14:textId="77777777" w:rsidR="0050609A" w:rsidRPr="009949E9" w:rsidRDefault="0050609A" w:rsidP="00A67C66">
            <w:pPr>
              <w:rPr>
                <w:rFonts w:ascii="Times New Roman" w:hAnsi="Times New Roman" w:cs="Times New Roman"/>
                <w:sz w:val="24"/>
                <w:szCs w:val="24"/>
              </w:rPr>
            </w:pPr>
          </w:p>
        </w:tc>
      </w:tr>
      <w:tr w:rsidR="0050609A" w14:paraId="3D07CBB6" w14:textId="77777777" w:rsidTr="00A67C66">
        <w:trPr>
          <w:trHeight w:val="300"/>
        </w:trPr>
        <w:tc>
          <w:tcPr>
            <w:tcW w:w="2438" w:type="dxa"/>
            <w:gridSpan w:val="2"/>
          </w:tcPr>
          <w:p w14:paraId="0E741ECE" w14:textId="77777777" w:rsidR="0050609A" w:rsidRDefault="0050609A" w:rsidP="00A67C66">
            <w:pPr>
              <w:rPr>
                <w:rFonts w:ascii="Times New Roman" w:hAnsi="Times New Roman" w:cs="Times New Roman"/>
                <w:sz w:val="24"/>
                <w:szCs w:val="24"/>
              </w:rPr>
            </w:pPr>
          </w:p>
        </w:tc>
        <w:tc>
          <w:tcPr>
            <w:tcW w:w="3425" w:type="dxa"/>
            <w:gridSpan w:val="2"/>
          </w:tcPr>
          <w:p w14:paraId="17CE6C7A" w14:textId="77777777" w:rsidR="0050609A" w:rsidRDefault="0050609A" w:rsidP="00A67C66">
            <w:pPr>
              <w:rPr>
                <w:rFonts w:ascii="Times New Roman" w:hAnsi="Times New Roman" w:cs="Times New Roman"/>
                <w:b/>
                <w:bCs/>
                <w:sz w:val="24"/>
                <w:szCs w:val="24"/>
              </w:rPr>
            </w:pPr>
          </w:p>
        </w:tc>
        <w:tc>
          <w:tcPr>
            <w:tcW w:w="1117" w:type="dxa"/>
          </w:tcPr>
          <w:p w14:paraId="65243B2A" w14:textId="77777777" w:rsidR="0050609A" w:rsidRDefault="0050609A" w:rsidP="00A67C66">
            <w:pPr>
              <w:rPr>
                <w:rFonts w:ascii="Times New Roman" w:hAnsi="Times New Roman" w:cs="Times New Roman"/>
                <w:sz w:val="24"/>
                <w:szCs w:val="24"/>
              </w:rPr>
            </w:pPr>
          </w:p>
        </w:tc>
        <w:tc>
          <w:tcPr>
            <w:tcW w:w="1057" w:type="dxa"/>
          </w:tcPr>
          <w:p w14:paraId="39FEB8F6" w14:textId="77777777" w:rsidR="0050609A" w:rsidRDefault="0050609A" w:rsidP="00A67C66">
            <w:pPr>
              <w:rPr>
                <w:rFonts w:ascii="Times New Roman" w:hAnsi="Times New Roman" w:cs="Times New Roman"/>
                <w:sz w:val="24"/>
                <w:szCs w:val="24"/>
              </w:rPr>
            </w:pPr>
          </w:p>
        </w:tc>
        <w:tc>
          <w:tcPr>
            <w:tcW w:w="1116" w:type="dxa"/>
          </w:tcPr>
          <w:p w14:paraId="7C0A951F" w14:textId="77777777" w:rsidR="0050609A" w:rsidRDefault="0050609A" w:rsidP="00A67C66">
            <w:pPr>
              <w:rPr>
                <w:rFonts w:ascii="Times New Roman" w:hAnsi="Times New Roman" w:cs="Times New Roman"/>
                <w:sz w:val="24"/>
                <w:szCs w:val="24"/>
              </w:rPr>
            </w:pPr>
          </w:p>
        </w:tc>
      </w:tr>
      <w:tr w:rsidR="0050609A" w14:paraId="52BBE796" w14:textId="77777777" w:rsidTr="00A67C66">
        <w:trPr>
          <w:trHeight w:val="300"/>
        </w:trPr>
        <w:tc>
          <w:tcPr>
            <w:tcW w:w="2438" w:type="dxa"/>
            <w:gridSpan w:val="2"/>
          </w:tcPr>
          <w:p w14:paraId="6F1ECBEC" w14:textId="77777777" w:rsidR="0050609A" w:rsidRDefault="0050609A" w:rsidP="00A67C66">
            <w:pPr>
              <w:rPr>
                <w:rFonts w:ascii="Times New Roman" w:hAnsi="Times New Roman" w:cs="Times New Roman"/>
                <w:sz w:val="24"/>
                <w:szCs w:val="24"/>
              </w:rPr>
            </w:pPr>
          </w:p>
        </w:tc>
        <w:tc>
          <w:tcPr>
            <w:tcW w:w="3425" w:type="dxa"/>
            <w:gridSpan w:val="2"/>
          </w:tcPr>
          <w:p w14:paraId="0B820F87" w14:textId="77777777" w:rsidR="0050609A" w:rsidRDefault="0050609A" w:rsidP="00A67C66">
            <w:pPr>
              <w:rPr>
                <w:rFonts w:ascii="Times New Roman" w:hAnsi="Times New Roman" w:cs="Times New Roman"/>
                <w:b/>
                <w:bCs/>
                <w:sz w:val="24"/>
                <w:szCs w:val="24"/>
              </w:rPr>
            </w:pPr>
          </w:p>
        </w:tc>
        <w:tc>
          <w:tcPr>
            <w:tcW w:w="1117" w:type="dxa"/>
          </w:tcPr>
          <w:p w14:paraId="179A6C03" w14:textId="77777777" w:rsidR="0050609A" w:rsidRDefault="0050609A" w:rsidP="00A67C66">
            <w:pPr>
              <w:rPr>
                <w:rFonts w:ascii="Times New Roman" w:hAnsi="Times New Roman" w:cs="Times New Roman"/>
                <w:sz w:val="24"/>
                <w:szCs w:val="24"/>
              </w:rPr>
            </w:pPr>
          </w:p>
        </w:tc>
        <w:tc>
          <w:tcPr>
            <w:tcW w:w="1057" w:type="dxa"/>
          </w:tcPr>
          <w:p w14:paraId="1A2E6AE3" w14:textId="77777777" w:rsidR="0050609A" w:rsidRDefault="0050609A" w:rsidP="00A67C66">
            <w:pPr>
              <w:rPr>
                <w:rFonts w:ascii="Times New Roman" w:hAnsi="Times New Roman" w:cs="Times New Roman"/>
                <w:sz w:val="24"/>
                <w:szCs w:val="24"/>
              </w:rPr>
            </w:pPr>
          </w:p>
        </w:tc>
        <w:tc>
          <w:tcPr>
            <w:tcW w:w="1116" w:type="dxa"/>
          </w:tcPr>
          <w:p w14:paraId="01C737FF" w14:textId="77777777" w:rsidR="0050609A" w:rsidRDefault="0050609A" w:rsidP="00A67C66">
            <w:pPr>
              <w:rPr>
                <w:rFonts w:ascii="Times New Roman" w:hAnsi="Times New Roman" w:cs="Times New Roman"/>
                <w:sz w:val="24"/>
                <w:szCs w:val="24"/>
              </w:rPr>
            </w:pPr>
          </w:p>
        </w:tc>
      </w:tr>
      <w:tr w:rsidR="0050609A" w14:paraId="5EF40374" w14:textId="77777777" w:rsidTr="00A67C66">
        <w:trPr>
          <w:trHeight w:val="300"/>
        </w:trPr>
        <w:tc>
          <w:tcPr>
            <w:tcW w:w="2438" w:type="dxa"/>
            <w:gridSpan w:val="2"/>
          </w:tcPr>
          <w:p w14:paraId="0DB036F2" w14:textId="77777777" w:rsidR="0050609A" w:rsidRDefault="0050609A" w:rsidP="00A67C66">
            <w:pPr>
              <w:rPr>
                <w:rFonts w:ascii="Times New Roman" w:hAnsi="Times New Roman" w:cs="Times New Roman"/>
                <w:sz w:val="24"/>
                <w:szCs w:val="24"/>
              </w:rPr>
            </w:pPr>
          </w:p>
        </w:tc>
        <w:tc>
          <w:tcPr>
            <w:tcW w:w="3425" w:type="dxa"/>
            <w:gridSpan w:val="2"/>
          </w:tcPr>
          <w:p w14:paraId="3C38970A" w14:textId="77777777" w:rsidR="0050609A" w:rsidRDefault="0050609A" w:rsidP="00A67C66">
            <w:pPr>
              <w:rPr>
                <w:rFonts w:ascii="Times New Roman" w:hAnsi="Times New Roman" w:cs="Times New Roman"/>
                <w:b/>
                <w:bCs/>
                <w:sz w:val="24"/>
                <w:szCs w:val="24"/>
              </w:rPr>
            </w:pPr>
          </w:p>
        </w:tc>
        <w:tc>
          <w:tcPr>
            <w:tcW w:w="1117" w:type="dxa"/>
          </w:tcPr>
          <w:p w14:paraId="62072C27" w14:textId="77777777" w:rsidR="0050609A" w:rsidRDefault="0050609A" w:rsidP="00A67C66">
            <w:pPr>
              <w:rPr>
                <w:rFonts w:ascii="Times New Roman" w:hAnsi="Times New Roman" w:cs="Times New Roman"/>
                <w:sz w:val="24"/>
                <w:szCs w:val="24"/>
              </w:rPr>
            </w:pPr>
          </w:p>
        </w:tc>
        <w:tc>
          <w:tcPr>
            <w:tcW w:w="1057" w:type="dxa"/>
          </w:tcPr>
          <w:p w14:paraId="4835C5FC" w14:textId="77777777" w:rsidR="0050609A" w:rsidRDefault="0050609A" w:rsidP="00A67C66">
            <w:pPr>
              <w:rPr>
                <w:rFonts w:ascii="Times New Roman" w:hAnsi="Times New Roman" w:cs="Times New Roman"/>
                <w:sz w:val="24"/>
                <w:szCs w:val="24"/>
              </w:rPr>
            </w:pPr>
          </w:p>
        </w:tc>
        <w:tc>
          <w:tcPr>
            <w:tcW w:w="1116" w:type="dxa"/>
          </w:tcPr>
          <w:p w14:paraId="51F92B03" w14:textId="77777777" w:rsidR="0050609A" w:rsidRDefault="0050609A" w:rsidP="00A67C66">
            <w:pPr>
              <w:rPr>
                <w:rFonts w:ascii="Times New Roman" w:hAnsi="Times New Roman" w:cs="Times New Roman"/>
                <w:sz w:val="24"/>
                <w:szCs w:val="24"/>
              </w:rPr>
            </w:pPr>
          </w:p>
        </w:tc>
      </w:tr>
    </w:tbl>
    <w:p w14:paraId="52357286" w14:textId="77777777" w:rsidR="0050609A" w:rsidRPr="009949E9" w:rsidRDefault="0050609A" w:rsidP="0050609A">
      <w:pPr>
        <w:rPr>
          <w:rFonts w:ascii="Times New Roman" w:hAnsi="Times New Roman" w:cs="Times New Roman"/>
          <w:sz w:val="24"/>
          <w:szCs w:val="24"/>
        </w:rPr>
      </w:pPr>
    </w:p>
    <w:p w14:paraId="67776268" w14:textId="77777777" w:rsidR="0050609A" w:rsidRPr="009949E9" w:rsidRDefault="0050609A" w:rsidP="0050609A">
      <w:pPr>
        <w:rPr>
          <w:rFonts w:ascii="Times New Roman" w:hAnsi="Times New Roman" w:cs="Times New Roman"/>
          <w:sz w:val="24"/>
          <w:szCs w:val="24"/>
        </w:rPr>
      </w:pPr>
    </w:p>
    <w:p w14:paraId="6A0726EA" w14:textId="77777777" w:rsidR="0050609A" w:rsidRPr="009949E9" w:rsidRDefault="0050609A" w:rsidP="0050609A">
      <w:pPr>
        <w:rPr>
          <w:rFonts w:ascii="Times New Roman" w:hAnsi="Times New Roman" w:cs="Times New Roman"/>
          <w:sz w:val="24"/>
          <w:szCs w:val="24"/>
        </w:rPr>
      </w:pPr>
    </w:p>
    <w:p w14:paraId="2F6CD7DE" w14:textId="77777777" w:rsidR="0050609A" w:rsidRDefault="0050609A" w:rsidP="0050609A">
      <w:pPr>
        <w:rPr>
          <w:rFonts w:ascii="Times New Roman" w:hAnsi="Times New Roman" w:cs="Times New Roman"/>
          <w:sz w:val="24"/>
          <w:szCs w:val="24"/>
        </w:rPr>
      </w:pPr>
    </w:p>
    <w:p w14:paraId="7DA238F6" w14:textId="77777777" w:rsidR="0050609A" w:rsidRDefault="0050609A" w:rsidP="0050609A">
      <w:pPr>
        <w:rPr>
          <w:rFonts w:ascii="Times New Roman" w:hAnsi="Times New Roman" w:cs="Times New Roman"/>
          <w:sz w:val="24"/>
          <w:szCs w:val="24"/>
        </w:rPr>
      </w:pPr>
    </w:p>
    <w:p w14:paraId="537022FD" w14:textId="77777777" w:rsidR="0050609A" w:rsidRDefault="0050609A" w:rsidP="0050609A">
      <w:pPr>
        <w:rPr>
          <w:rFonts w:ascii="Times New Roman" w:hAnsi="Times New Roman" w:cs="Times New Roman"/>
          <w:sz w:val="24"/>
          <w:szCs w:val="24"/>
        </w:rPr>
      </w:pPr>
    </w:p>
    <w:p w14:paraId="0FFB13DD" w14:textId="77777777" w:rsidR="0050609A" w:rsidRDefault="0050609A" w:rsidP="0050609A">
      <w:pPr>
        <w:rPr>
          <w:rFonts w:ascii="Times New Roman" w:hAnsi="Times New Roman" w:cs="Times New Roman"/>
          <w:sz w:val="24"/>
          <w:szCs w:val="24"/>
        </w:rPr>
      </w:pPr>
    </w:p>
    <w:p w14:paraId="2E35B17F" w14:textId="77777777" w:rsidR="0050609A" w:rsidRDefault="0050609A" w:rsidP="0050609A">
      <w:pPr>
        <w:rPr>
          <w:rFonts w:ascii="Times New Roman" w:hAnsi="Times New Roman" w:cs="Times New Roman"/>
          <w:sz w:val="24"/>
          <w:szCs w:val="24"/>
        </w:rPr>
      </w:pPr>
    </w:p>
    <w:p w14:paraId="5CE70F0E" w14:textId="77777777" w:rsidR="0050609A" w:rsidRDefault="0050609A" w:rsidP="0050609A">
      <w:pPr>
        <w:rPr>
          <w:rFonts w:ascii="Times New Roman" w:hAnsi="Times New Roman" w:cs="Times New Roman"/>
          <w:sz w:val="24"/>
          <w:szCs w:val="24"/>
        </w:rPr>
      </w:pPr>
    </w:p>
    <w:p w14:paraId="27397596" w14:textId="77777777" w:rsidR="0050609A" w:rsidRDefault="0050609A" w:rsidP="0050609A">
      <w:pPr>
        <w:rPr>
          <w:rFonts w:ascii="Times New Roman" w:hAnsi="Times New Roman" w:cs="Times New Roman"/>
          <w:sz w:val="24"/>
          <w:szCs w:val="24"/>
        </w:rPr>
      </w:pPr>
    </w:p>
    <w:p w14:paraId="6260CBBD" w14:textId="77777777" w:rsidR="0050609A" w:rsidRDefault="0050609A" w:rsidP="0050609A">
      <w:pPr>
        <w:rPr>
          <w:rFonts w:ascii="Times New Roman" w:hAnsi="Times New Roman" w:cs="Times New Roman"/>
          <w:sz w:val="24"/>
          <w:szCs w:val="24"/>
        </w:rPr>
      </w:pPr>
    </w:p>
    <w:p w14:paraId="3675001B" w14:textId="77777777" w:rsidR="0050609A" w:rsidRDefault="0050609A" w:rsidP="0050609A">
      <w:pPr>
        <w:rPr>
          <w:rFonts w:ascii="Times New Roman" w:hAnsi="Times New Roman" w:cs="Times New Roman"/>
          <w:sz w:val="24"/>
          <w:szCs w:val="24"/>
        </w:rPr>
      </w:pPr>
    </w:p>
    <w:p w14:paraId="4191DB9C" w14:textId="77777777" w:rsidR="0050609A" w:rsidRDefault="0050609A" w:rsidP="0050609A">
      <w:pPr>
        <w:rPr>
          <w:rFonts w:ascii="Times New Roman" w:hAnsi="Times New Roman" w:cs="Times New Roman"/>
          <w:sz w:val="24"/>
          <w:szCs w:val="24"/>
        </w:rPr>
      </w:pPr>
    </w:p>
    <w:p w14:paraId="13A2B44F" w14:textId="77777777" w:rsidR="0050609A" w:rsidRDefault="0050609A" w:rsidP="0050609A">
      <w:pPr>
        <w:rPr>
          <w:rFonts w:ascii="Times New Roman" w:hAnsi="Times New Roman" w:cs="Times New Roman"/>
          <w:sz w:val="24"/>
          <w:szCs w:val="24"/>
        </w:rPr>
      </w:pPr>
    </w:p>
    <w:p w14:paraId="63EBFCDC" w14:textId="77777777" w:rsidR="0050609A" w:rsidRDefault="0050609A" w:rsidP="0050609A">
      <w:pPr>
        <w:rPr>
          <w:rFonts w:ascii="Times New Roman" w:hAnsi="Times New Roman" w:cs="Times New Roman"/>
          <w:sz w:val="24"/>
          <w:szCs w:val="24"/>
        </w:rPr>
      </w:pPr>
    </w:p>
    <w:p w14:paraId="6F506CAB" w14:textId="77777777" w:rsidR="0050609A" w:rsidRDefault="0050609A" w:rsidP="0050609A">
      <w:pPr>
        <w:rPr>
          <w:rFonts w:ascii="Times New Roman" w:hAnsi="Times New Roman" w:cs="Times New Roman"/>
          <w:sz w:val="24"/>
          <w:szCs w:val="24"/>
        </w:rPr>
      </w:pPr>
    </w:p>
    <w:p w14:paraId="7B65D9C6" w14:textId="77777777" w:rsidR="0050609A" w:rsidRDefault="0050609A" w:rsidP="0050609A">
      <w:pPr>
        <w:rPr>
          <w:rFonts w:ascii="Times New Roman" w:hAnsi="Times New Roman" w:cs="Times New Roman"/>
          <w:sz w:val="24"/>
          <w:szCs w:val="24"/>
        </w:rPr>
      </w:pPr>
    </w:p>
    <w:p w14:paraId="0D60724D" w14:textId="77777777" w:rsidR="0050609A" w:rsidRDefault="0050609A" w:rsidP="0050609A">
      <w:pPr>
        <w:rPr>
          <w:rFonts w:ascii="Times New Roman" w:hAnsi="Times New Roman" w:cs="Times New Roman"/>
          <w:sz w:val="24"/>
          <w:szCs w:val="24"/>
        </w:rPr>
      </w:pPr>
    </w:p>
    <w:p w14:paraId="480DA0B4" w14:textId="77777777" w:rsidR="0050609A" w:rsidRDefault="0050609A" w:rsidP="0050609A">
      <w:pPr>
        <w:rPr>
          <w:rFonts w:ascii="Times New Roman" w:hAnsi="Times New Roman" w:cs="Times New Roman"/>
          <w:sz w:val="24"/>
          <w:szCs w:val="24"/>
        </w:rPr>
      </w:pPr>
    </w:p>
    <w:p w14:paraId="4DDB0417" w14:textId="77777777" w:rsidR="0050609A" w:rsidRDefault="0050609A" w:rsidP="0050609A">
      <w:pPr>
        <w:rPr>
          <w:rFonts w:ascii="Times New Roman" w:hAnsi="Times New Roman" w:cs="Times New Roman"/>
          <w:sz w:val="24"/>
          <w:szCs w:val="24"/>
        </w:rPr>
      </w:pPr>
    </w:p>
    <w:p w14:paraId="6638B301" w14:textId="77777777" w:rsidR="0050609A" w:rsidRDefault="0050609A" w:rsidP="0050609A">
      <w:pPr>
        <w:rPr>
          <w:rFonts w:ascii="Times New Roman" w:hAnsi="Times New Roman" w:cs="Times New Roman"/>
          <w:sz w:val="24"/>
          <w:szCs w:val="24"/>
        </w:rPr>
      </w:pPr>
    </w:p>
    <w:p w14:paraId="28382699" w14:textId="77777777" w:rsidR="0050609A" w:rsidRDefault="0050609A" w:rsidP="0050609A">
      <w:pPr>
        <w:rPr>
          <w:rFonts w:ascii="Times New Roman" w:hAnsi="Times New Roman" w:cs="Times New Roman"/>
          <w:sz w:val="24"/>
          <w:szCs w:val="24"/>
        </w:rPr>
      </w:pPr>
    </w:p>
    <w:p w14:paraId="0D2D9161" w14:textId="77777777" w:rsidR="0050609A" w:rsidRPr="009949E9" w:rsidRDefault="0050609A" w:rsidP="0050609A">
      <w:pPr>
        <w:rPr>
          <w:rFonts w:ascii="Times New Roman" w:hAnsi="Times New Roman" w:cs="Times New Roman"/>
          <w:sz w:val="24"/>
          <w:szCs w:val="24"/>
        </w:rPr>
      </w:pPr>
    </w:p>
    <w:p w14:paraId="282EE8E4" w14:textId="77777777" w:rsidR="0050609A" w:rsidRPr="009949E9" w:rsidRDefault="0050609A" w:rsidP="0050609A">
      <w:pPr>
        <w:rPr>
          <w:rFonts w:ascii="Times New Roman" w:hAnsi="Times New Roman" w:cs="Times New Roman"/>
          <w:sz w:val="24"/>
          <w:szCs w:val="24"/>
        </w:rPr>
      </w:pPr>
      <w:r w:rsidRPr="009949E9">
        <w:rPr>
          <w:rFonts w:ascii="Times New Roman" w:hAnsi="Times New Roman" w:cs="Times New Roman"/>
          <w:sz w:val="24"/>
          <w:szCs w:val="24"/>
        </w:rPr>
        <w:t>3.3 Reflection</w:t>
      </w:r>
    </w:p>
    <w:p w14:paraId="2AA94494" w14:textId="77777777" w:rsidR="0050609A" w:rsidRPr="009949E9" w:rsidRDefault="0050609A" w:rsidP="0050609A">
      <w:pPr>
        <w:rPr>
          <w:rFonts w:ascii="Times New Roman" w:hAnsi="Times New Roman" w:cs="Times New Roman"/>
          <w:sz w:val="24"/>
          <w:szCs w:val="24"/>
        </w:rPr>
      </w:pPr>
    </w:p>
    <w:p w14:paraId="3AB89BC3"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 xml:space="preserve">3.3.1 </w:t>
      </w:r>
      <w:r w:rsidRPr="009949E9">
        <w:rPr>
          <w:rFonts w:ascii="Times New Roman" w:hAnsi="Times New Roman" w:cs="Times New Roman"/>
          <w:sz w:val="24"/>
          <w:szCs w:val="24"/>
        </w:rPr>
        <w:t xml:space="preserve">Are you surprised by the prices? How were you surprised? </w:t>
      </w:r>
    </w:p>
    <w:p w14:paraId="573C51F1" w14:textId="77777777" w:rsidR="0050609A" w:rsidRDefault="0050609A" w:rsidP="0050609A">
      <w:pPr>
        <w:rPr>
          <w:rFonts w:ascii="Times New Roman" w:hAnsi="Times New Roman" w:cs="Times New Roman"/>
          <w:sz w:val="24"/>
          <w:szCs w:val="24"/>
        </w:rPr>
      </w:pPr>
    </w:p>
    <w:p w14:paraId="40207D0B" w14:textId="77777777" w:rsidR="0050609A" w:rsidRDefault="0050609A" w:rsidP="0050609A">
      <w:pPr>
        <w:rPr>
          <w:rFonts w:ascii="Times New Roman" w:hAnsi="Times New Roman" w:cs="Times New Roman"/>
          <w:sz w:val="24"/>
          <w:szCs w:val="24"/>
        </w:rPr>
      </w:pPr>
    </w:p>
    <w:p w14:paraId="3969D774" w14:textId="77777777" w:rsidR="0050609A" w:rsidRPr="009949E9" w:rsidRDefault="0050609A" w:rsidP="0050609A">
      <w:pPr>
        <w:rPr>
          <w:rFonts w:ascii="Times New Roman" w:hAnsi="Times New Roman" w:cs="Times New Roman"/>
          <w:sz w:val="24"/>
          <w:szCs w:val="24"/>
        </w:rPr>
      </w:pPr>
    </w:p>
    <w:p w14:paraId="2C7B496B"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 xml:space="preserve">3.3.2 </w:t>
      </w:r>
      <w:r w:rsidRPr="009949E9">
        <w:rPr>
          <w:rFonts w:ascii="Times New Roman" w:hAnsi="Times New Roman" w:cs="Times New Roman"/>
          <w:sz w:val="24"/>
          <w:szCs w:val="24"/>
        </w:rPr>
        <w:t xml:space="preserve">Have you ever considered cost as a factor for choosing networking devices? </w:t>
      </w:r>
    </w:p>
    <w:p w14:paraId="10BC6444" w14:textId="77777777" w:rsidR="0050609A" w:rsidRPr="00F879E7" w:rsidRDefault="0050609A" w:rsidP="0050609A">
      <w:pPr>
        <w:rPr>
          <w:rFonts w:ascii="Times New Roman" w:hAnsi="Times New Roman" w:cs="Times New Roman" w:hint="eastAsia"/>
          <w:sz w:val="24"/>
          <w:szCs w:val="24"/>
        </w:rPr>
      </w:pPr>
      <w:r>
        <w:rPr>
          <w:rFonts w:ascii="Times New Roman" w:hAnsi="Times New Roman" w:cs="Times New Roman" w:hint="eastAsia"/>
          <w:sz w:val="24"/>
          <w:szCs w:val="24"/>
        </w:rPr>
        <w:t>No, we prioritize the quality of all of the chosen devices to ensure that both devices meet all of the project</w:t>
      </w:r>
      <w:r>
        <w:rPr>
          <w:rFonts w:ascii="Times New Roman" w:hAnsi="Times New Roman" w:cs="Times New Roman"/>
          <w:sz w:val="24"/>
          <w:szCs w:val="24"/>
        </w:rPr>
        <w:t>’</w:t>
      </w:r>
      <w:r>
        <w:rPr>
          <w:rFonts w:ascii="Times New Roman" w:hAnsi="Times New Roman" w:cs="Times New Roman" w:hint="eastAsia"/>
          <w:sz w:val="24"/>
          <w:szCs w:val="24"/>
        </w:rPr>
        <w:t>s functional and performance demands. To make an informed decision, we compare the device</w:t>
      </w:r>
      <w:r>
        <w:rPr>
          <w:rFonts w:ascii="Times New Roman" w:hAnsi="Times New Roman" w:cs="Times New Roman"/>
          <w:sz w:val="24"/>
          <w:szCs w:val="24"/>
        </w:rPr>
        <w:t>’</w:t>
      </w:r>
      <w:r>
        <w:rPr>
          <w:rFonts w:ascii="Times New Roman" w:hAnsi="Times New Roman" w:cs="Times New Roman" w:hint="eastAsia"/>
          <w:sz w:val="24"/>
          <w:szCs w:val="24"/>
        </w:rPr>
        <w:t>s specifications, functions, and prices between the existing brands on the market, then we choose the most powerful and cost-effective one. If a device</w:t>
      </w:r>
      <w:r>
        <w:rPr>
          <w:rFonts w:ascii="Times New Roman" w:hAnsi="Times New Roman" w:cs="Times New Roman"/>
          <w:sz w:val="24"/>
          <w:szCs w:val="24"/>
        </w:rPr>
        <w:t>’</w:t>
      </w:r>
      <w:r>
        <w:rPr>
          <w:rFonts w:ascii="Times New Roman" w:hAnsi="Times New Roman" w:cs="Times New Roman" w:hint="eastAsia"/>
          <w:sz w:val="24"/>
          <w:szCs w:val="24"/>
        </w:rPr>
        <w:t>s cost is exceeding our budget, we seek for an alternative option which offer similar features and performance with a more affordable price.</w:t>
      </w:r>
    </w:p>
    <w:p w14:paraId="265F48BD" w14:textId="77777777" w:rsidR="0050609A" w:rsidRDefault="0050609A" w:rsidP="0050609A">
      <w:pPr>
        <w:rPr>
          <w:rFonts w:ascii="Times New Roman" w:hAnsi="Times New Roman" w:cs="Times New Roman"/>
          <w:sz w:val="24"/>
          <w:szCs w:val="24"/>
        </w:rPr>
      </w:pPr>
    </w:p>
    <w:p w14:paraId="307651CE" w14:textId="77777777" w:rsidR="0050609A" w:rsidRPr="009949E9" w:rsidRDefault="0050609A" w:rsidP="0050609A">
      <w:pPr>
        <w:rPr>
          <w:rFonts w:ascii="Times New Roman" w:hAnsi="Times New Roman" w:cs="Times New Roman"/>
          <w:sz w:val="24"/>
          <w:szCs w:val="24"/>
        </w:rPr>
      </w:pPr>
    </w:p>
    <w:p w14:paraId="462D08D4" w14:textId="77777777" w:rsidR="0050609A" w:rsidRPr="009949E9" w:rsidRDefault="0050609A" w:rsidP="0050609A">
      <w:pPr>
        <w:rPr>
          <w:rFonts w:ascii="Times New Roman" w:hAnsi="Times New Roman" w:cs="Times New Roman"/>
          <w:sz w:val="24"/>
          <w:szCs w:val="24"/>
        </w:rPr>
      </w:pPr>
      <w:r>
        <w:rPr>
          <w:rFonts w:ascii="Times New Roman" w:hAnsi="Times New Roman" w:cs="Times New Roman" w:hint="eastAsia"/>
          <w:sz w:val="24"/>
          <w:szCs w:val="24"/>
        </w:rPr>
        <w:t xml:space="preserve">3.3.3 </w:t>
      </w:r>
      <w:r w:rsidRPr="009949E9">
        <w:rPr>
          <w:rFonts w:ascii="Times New Roman" w:hAnsi="Times New Roman" w:cs="Times New Roman"/>
          <w:sz w:val="24"/>
          <w:szCs w:val="24"/>
        </w:rPr>
        <w:t xml:space="preserve">What are the major differences between the same devices from different </w:t>
      </w:r>
    </w:p>
    <w:p w14:paraId="48B8814F" w14:textId="77777777" w:rsidR="0050609A" w:rsidRPr="009949E9" w:rsidRDefault="0050609A" w:rsidP="0050609A">
      <w:pPr>
        <w:rPr>
          <w:rFonts w:ascii="Times New Roman" w:hAnsi="Times New Roman" w:cs="Times New Roman"/>
          <w:sz w:val="24"/>
          <w:szCs w:val="24"/>
        </w:rPr>
      </w:pPr>
      <w:r w:rsidRPr="009949E9">
        <w:rPr>
          <w:rFonts w:ascii="Times New Roman" w:hAnsi="Times New Roman" w:cs="Times New Roman"/>
          <w:sz w:val="24"/>
          <w:szCs w:val="24"/>
        </w:rPr>
        <w:t>brands? For example, Cisco and Huawei Routers.</w:t>
      </w:r>
    </w:p>
    <w:p w14:paraId="69459ACC" w14:textId="77777777" w:rsidR="0050609A" w:rsidRDefault="0050609A" w:rsidP="0050609A">
      <w:pPr>
        <w:rPr>
          <w:rFonts w:ascii="Times New Roman" w:hAnsi="Times New Roman" w:cs="Times New Roman"/>
          <w:sz w:val="24"/>
          <w:szCs w:val="24"/>
        </w:rPr>
      </w:pPr>
    </w:p>
    <w:p w14:paraId="2E5081EA"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Router</w:t>
      </w:r>
    </w:p>
    <w:p w14:paraId="6194C6DF" w14:textId="77777777" w:rsidR="0050609A" w:rsidRDefault="0050609A" w:rsidP="0050609A">
      <w:pPr>
        <w:rPr>
          <w:rFonts w:ascii="Times New Roman" w:hAnsi="Times New Roman" w:cs="Times New Roman" w:hint="eastAsia"/>
          <w:sz w:val="24"/>
          <w:szCs w:val="24"/>
        </w:rPr>
      </w:pPr>
      <w:r>
        <w:rPr>
          <w:rFonts w:ascii="Times New Roman" w:hAnsi="Times New Roman" w:cs="Times New Roman" w:hint="eastAsia"/>
          <w:sz w:val="24"/>
          <w:szCs w:val="24"/>
        </w:rPr>
        <w:t>Server</w:t>
      </w:r>
    </w:p>
    <w:p w14:paraId="239E4330" w14:textId="77777777" w:rsidR="0050609A" w:rsidRDefault="0050609A" w:rsidP="0050609A">
      <w:pPr>
        <w:rPr>
          <w:rFonts w:ascii="Times New Roman" w:hAnsi="Times New Roman" w:cs="Times New Roman"/>
          <w:sz w:val="24"/>
          <w:szCs w:val="24"/>
        </w:rPr>
      </w:pPr>
    </w:p>
    <w:p w14:paraId="09844AAE" w14:textId="77777777" w:rsidR="0050609A" w:rsidRPr="00E1265B" w:rsidRDefault="0050609A" w:rsidP="0050609A">
      <w:pPr>
        <w:rPr>
          <w:rFonts w:ascii="Times New Roman" w:hAnsi="Times New Roman" w:cs="Times New Roman" w:hint="eastAsia"/>
          <w:b/>
          <w:bCs/>
          <w:sz w:val="24"/>
          <w:szCs w:val="24"/>
        </w:rPr>
      </w:pPr>
      <w:r w:rsidRPr="00E1265B">
        <w:rPr>
          <w:rFonts w:ascii="Times New Roman" w:hAnsi="Times New Roman" w:cs="Times New Roman" w:hint="eastAsia"/>
          <w:b/>
          <w:bCs/>
          <w:sz w:val="24"/>
          <w:szCs w:val="24"/>
        </w:rPr>
        <w:t>PC (Personal Computer)</w:t>
      </w:r>
    </w:p>
    <w:p w14:paraId="33319834" w14:textId="77777777" w:rsidR="0050609A" w:rsidRDefault="0050609A" w:rsidP="0050609A">
      <w:pPr>
        <w:rPr>
          <w:rFonts w:ascii="Times New Roman" w:hAnsi="Times New Roman" w:cs="Times New Roman" w:hint="eastAsia"/>
          <w:sz w:val="24"/>
          <w:szCs w:val="24"/>
        </w:rPr>
      </w:pPr>
      <w:r>
        <w:rPr>
          <w:rFonts w:ascii="Times New Roman" w:hAnsi="Times New Roman" w:cs="Times New Roman" w:hint="eastAsia"/>
          <w:sz w:val="24"/>
          <w:szCs w:val="24"/>
        </w:rPr>
        <w:t xml:space="preserve">For PC, a powerful processor allows a PC perform multitasking and productivity tasks smoothly and effectively. For the important lab like CNL and ESL, </w:t>
      </w:r>
      <w:r w:rsidRPr="0015531A">
        <w:rPr>
          <w:rFonts w:ascii="Times New Roman" w:hAnsi="Times New Roman" w:cs="Times New Roman"/>
          <w:sz w:val="24"/>
          <w:szCs w:val="24"/>
        </w:rPr>
        <w:t>Intel Core i7-13700K</w:t>
      </w:r>
      <w:r>
        <w:rPr>
          <w:rFonts w:ascii="Times New Roman" w:hAnsi="Times New Roman" w:cs="Times New Roman" w:hint="eastAsia"/>
          <w:sz w:val="24"/>
          <w:szCs w:val="24"/>
        </w:rPr>
        <w:t xml:space="preserve"> processor will be used in the PC for each workstation. The alternative one is </w:t>
      </w:r>
      <w:r w:rsidRPr="00560154">
        <w:rPr>
          <w:rFonts w:ascii="Times New Roman" w:hAnsi="Times New Roman" w:cs="Times New Roman"/>
          <w:sz w:val="24"/>
          <w:szCs w:val="24"/>
        </w:rPr>
        <w:t>AMD Ryzen 7 7800X3D</w:t>
      </w:r>
      <w:r>
        <w:rPr>
          <w:rFonts w:ascii="Times New Roman" w:hAnsi="Times New Roman" w:cs="Times New Roman" w:hint="eastAsia"/>
          <w:sz w:val="24"/>
          <w:szCs w:val="24"/>
        </w:rPr>
        <w:t>.</w:t>
      </w:r>
    </w:p>
    <w:tbl>
      <w:tblPr>
        <w:tblStyle w:val="TableGrid"/>
        <w:tblW w:w="0" w:type="auto"/>
        <w:tblLook w:val="04A0" w:firstRow="1" w:lastRow="0" w:firstColumn="1" w:lastColumn="0" w:noHBand="0" w:noVBand="1"/>
      </w:tblPr>
      <w:tblGrid>
        <w:gridCol w:w="3004"/>
        <w:gridCol w:w="3006"/>
        <w:gridCol w:w="3006"/>
      </w:tblGrid>
      <w:tr w:rsidR="0050609A" w14:paraId="2284C135" w14:textId="77777777" w:rsidTr="00A67C66">
        <w:tc>
          <w:tcPr>
            <w:tcW w:w="3004" w:type="dxa"/>
          </w:tcPr>
          <w:p w14:paraId="10A8D610"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Specification</w:t>
            </w:r>
          </w:p>
        </w:tc>
        <w:tc>
          <w:tcPr>
            <w:tcW w:w="3006" w:type="dxa"/>
          </w:tcPr>
          <w:p w14:paraId="3828EF1E"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Inter Core i7-13700K</w:t>
            </w:r>
          </w:p>
        </w:tc>
        <w:tc>
          <w:tcPr>
            <w:tcW w:w="3006" w:type="dxa"/>
          </w:tcPr>
          <w:p w14:paraId="156A1A6F" w14:textId="77777777" w:rsidR="0050609A" w:rsidRDefault="0050609A" w:rsidP="00A67C66">
            <w:pPr>
              <w:rPr>
                <w:rFonts w:ascii="Times New Roman" w:hAnsi="Times New Roman" w:cs="Times New Roman"/>
                <w:sz w:val="24"/>
                <w:szCs w:val="24"/>
              </w:rPr>
            </w:pPr>
            <w:r w:rsidRPr="00560154">
              <w:rPr>
                <w:rFonts w:ascii="Times New Roman" w:hAnsi="Times New Roman" w:cs="Times New Roman"/>
                <w:sz w:val="24"/>
                <w:szCs w:val="24"/>
              </w:rPr>
              <w:t>AMD Ryzen 7 7800X3D</w:t>
            </w:r>
          </w:p>
        </w:tc>
      </w:tr>
      <w:tr w:rsidR="0050609A" w14:paraId="0BF4DF98" w14:textId="77777777" w:rsidTr="00A67C66">
        <w:tc>
          <w:tcPr>
            <w:tcW w:w="3004" w:type="dxa"/>
          </w:tcPr>
          <w:p w14:paraId="59F4E086"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Cores/Threads</w:t>
            </w:r>
          </w:p>
        </w:tc>
        <w:tc>
          <w:tcPr>
            <w:tcW w:w="3006" w:type="dxa"/>
          </w:tcPr>
          <w:p w14:paraId="22565F74"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16/24</w:t>
            </w:r>
          </w:p>
        </w:tc>
        <w:tc>
          <w:tcPr>
            <w:tcW w:w="3006" w:type="dxa"/>
          </w:tcPr>
          <w:p w14:paraId="6698B8C2"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8/16</w:t>
            </w:r>
          </w:p>
        </w:tc>
      </w:tr>
      <w:tr w:rsidR="0050609A" w14:paraId="15776625" w14:textId="77777777" w:rsidTr="00A67C66">
        <w:tc>
          <w:tcPr>
            <w:tcW w:w="3004" w:type="dxa"/>
          </w:tcPr>
          <w:p w14:paraId="4C327A06"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lastRenderedPageBreak/>
              <w:t xml:space="preserve">Base Clock Speed </w:t>
            </w:r>
          </w:p>
        </w:tc>
        <w:tc>
          <w:tcPr>
            <w:tcW w:w="3006" w:type="dxa"/>
          </w:tcPr>
          <w:p w14:paraId="47800DA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3.4 GHz</w:t>
            </w:r>
          </w:p>
        </w:tc>
        <w:tc>
          <w:tcPr>
            <w:tcW w:w="3006" w:type="dxa"/>
          </w:tcPr>
          <w:p w14:paraId="169962FE"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4.2 GHz</w:t>
            </w:r>
          </w:p>
        </w:tc>
      </w:tr>
      <w:tr w:rsidR="0050609A" w14:paraId="2BDE51C7" w14:textId="77777777" w:rsidTr="00A67C66">
        <w:tc>
          <w:tcPr>
            <w:tcW w:w="3004" w:type="dxa"/>
          </w:tcPr>
          <w:p w14:paraId="209651F1"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 xml:space="preserve">Max Boost Clock Speed </w:t>
            </w:r>
          </w:p>
        </w:tc>
        <w:tc>
          <w:tcPr>
            <w:tcW w:w="3006" w:type="dxa"/>
          </w:tcPr>
          <w:p w14:paraId="41D23C61"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5.4 GHz</w:t>
            </w:r>
          </w:p>
        </w:tc>
        <w:tc>
          <w:tcPr>
            <w:tcW w:w="3006" w:type="dxa"/>
          </w:tcPr>
          <w:p w14:paraId="39632710"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5.0 GHz</w:t>
            </w:r>
          </w:p>
        </w:tc>
      </w:tr>
      <w:tr w:rsidR="0050609A" w14:paraId="259B4388" w14:textId="77777777" w:rsidTr="00A67C66">
        <w:tc>
          <w:tcPr>
            <w:tcW w:w="3004" w:type="dxa"/>
          </w:tcPr>
          <w:p w14:paraId="0AF40548"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L3 Cache</w:t>
            </w:r>
          </w:p>
        </w:tc>
        <w:tc>
          <w:tcPr>
            <w:tcW w:w="3006" w:type="dxa"/>
          </w:tcPr>
          <w:p w14:paraId="4E7B414B"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30 MB</w:t>
            </w:r>
          </w:p>
        </w:tc>
        <w:tc>
          <w:tcPr>
            <w:tcW w:w="3006" w:type="dxa"/>
          </w:tcPr>
          <w:p w14:paraId="6984C58B"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96 MB</w:t>
            </w:r>
          </w:p>
        </w:tc>
      </w:tr>
      <w:tr w:rsidR="0050609A" w14:paraId="637DBA92" w14:textId="77777777" w:rsidTr="00A67C66">
        <w:tc>
          <w:tcPr>
            <w:tcW w:w="3004" w:type="dxa"/>
          </w:tcPr>
          <w:p w14:paraId="507A90A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Integrated Graphics</w:t>
            </w:r>
          </w:p>
        </w:tc>
        <w:tc>
          <w:tcPr>
            <w:tcW w:w="3006" w:type="dxa"/>
          </w:tcPr>
          <w:p w14:paraId="090CEF47"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Yes</w:t>
            </w:r>
          </w:p>
        </w:tc>
        <w:tc>
          <w:tcPr>
            <w:tcW w:w="3006" w:type="dxa"/>
          </w:tcPr>
          <w:p w14:paraId="504433A2"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No</w:t>
            </w:r>
          </w:p>
        </w:tc>
      </w:tr>
      <w:tr w:rsidR="0050609A" w14:paraId="55566E30" w14:textId="77777777" w:rsidTr="00A67C66">
        <w:tc>
          <w:tcPr>
            <w:tcW w:w="3004" w:type="dxa"/>
          </w:tcPr>
          <w:p w14:paraId="696B6261"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Price (Approx.)</w:t>
            </w:r>
          </w:p>
        </w:tc>
        <w:tc>
          <w:tcPr>
            <w:tcW w:w="3006" w:type="dxa"/>
          </w:tcPr>
          <w:p w14:paraId="57AA204B"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1580.00</w:t>
            </w:r>
          </w:p>
        </w:tc>
        <w:tc>
          <w:tcPr>
            <w:tcW w:w="3006" w:type="dxa"/>
          </w:tcPr>
          <w:p w14:paraId="34A5BD28"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2500.00</w:t>
            </w:r>
          </w:p>
        </w:tc>
      </w:tr>
    </w:tbl>
    <w:p w14:paraId="6FCE0C4A" w14:textId="77777777" w:rsidR="0050609A" w:rsidRPr="00034D81" w:rsidRDefault="0050609A" w:rsidP="0050609A">
      <w:pPr>
        <w:rPr>
          <w:rFonts w:ascii="Times New Roman" w:hAnsi="Times New Roman" w:cs="Times New Roman" w:hint="eastAsia"/>
          <w:sz w:val="24"/>
          <w:szCs w:val="24"/>
        </w:rPr>
      </w:pPr>
      <w:r>
        <w:rPr>
          <w:rFonts w:ascii="Times New Roman" w:hAnsi="Times New Roman" w:cs="Times New Roman"/>
          <w:sz w:val="24"/>
          <w:szCs w:val="24"/>
        </w:rPr>
        <w:br/>
      </w:r>
      <w:r>
        <w:rPr>
          <w:rFonts w:ascii="Times New Roman" w:hAnsi="Times New Roman" w:cs="Times New Roman" w:hint="eastAsia"/>
          <w:sz w:val="24"/>
          <w:szCs w:val="24"/>
        </w:rPr>
        <w:t xml:space="preserve">The Intel Core i7-13700K provides </w:t>
      </w:r>
      <w:r>
        <w:rPr>
          <w:rFonts w:ascii="Times New Roman" w:hAnsi="Times New Roman" w:cs="Times New Roman"/>
          <w:sz w:val="24"/>
          <w:szCs w:val="24"/>
        </w:rPr>
        <w:t>more</w:t>
      </w:r>
      <w:r>
        <w:rPr>
          <w:rFonts w:ascii="Times New Roman" w:hAnsi="Times New Roman" w:cs="Times New Roman" w:hint="eastAsia"/>
          <w:sz w:val="24"/>
          <w:szCs w:val="24"/>
        </w:rPr>
        <w:t xml:space="preserve"> cores and threads, which can enhance better multitasking and productivity tasks, which is essential for academic labs to handle multiple simulations and design task simultaneously. Moreover, it includes integrated graphic which provides flexibility if a discrete GPU isn</w:t>
      </w:r>
      <w:r>
        <w:rPr>
          <w:rFonts w:ascii="Times New Roman" w:hAnsi="Times New Roman" w:cs="Times New Roman"/>
          <w:sz w:val="24"/>
          <w:szCs w:val="24"/>
        </w:rPr>
        <w:t>’</w:t>
      </w:r>
      <w:r>
        <w:rPr>
          <w:rFonts w:ascii="Times New Roman" w:hAnsi="Times New Roman" w:cs="Times New Roman" w:hint="eastAsia"/>
          <w:sz w:val="24"/>
          <w:szCs w:val="24"/>
        </w:rPr>
        <w:t xml:space="preserve">t available. Even though </w:t>
      </w:r>
      <w:r w:rsidRPr="00560154">
        <w:rPr>
          <w:rFonts w:ascii="Times New Roman" w:hAnsi="Times New Roman" w:cs="Times New Roman"/>
          <w:sz w:val="24"/>
          <w:szCs w:val="24"/>
        </w:rPr>
        <w:t>AMD Ryzen 7 7800X3D</w:t>
      </w:r>
      <w:r>
        <w:rPr>
          <w:rFonts w:ascii="Times New Roman" w:hAnsi="Times New Roman" w:cs="Times New Roman" w:hint="eastAsia"/>
          <w:sz w:val="24"/>
          <w:szCs w:val="24"/>
        </w:rPr>
        <w:t xml:space="preserve"> has larger L3 cache and base speed, but considering overall versatility and performance, Intel Core i7-13700K will be a more efficient choice.</w:t>
      </w:r>
    </w:p>
    <w:p w14:paraId="4EBA5F74" w14:textId="77777777" w:rsidR="0050609A" w:rsidRDefault="0050609A" w:rsidP="0050609A">
      <w:pPr>
        <w:rPr>
          <w:rFonts w:ascii="Times New Roman" w:hAnsi="Times New Roman" w:cs="Times New Roman"/>
          <w:sz w:val="24"/>
          <w:szCs w:val="24"/>
        </w:rPr>
      </w:pPr>
    </w:p>
    <w:p w14:paraId="5EECC69F" w14:textId="77777777" w:rsidR="0050609A" w:rsidRPr="00855162" w:rsidRDefault="0050609A" w:rsidP="0050609A">
      <w:pPr>
        <w:rPr>
          <w:rFonts w:ascii="Times New Roman" w:hAnsi="Times New Roman" w:cs="Times New Roman" w:hint="eastAsia"/>
          <w:b/>
          <w:bCs/>
          <w:sz w:val="24"/>
          <w:szCs w:val="24"/>
        </w:rPr>
      </w:pPr>
      <w:r w:rsidRPr="00855162">
        <w:rPr>
          <w:rFonts w:ascii="Times New Roman" w:hAnsi="Times New Roman" w:cs="Times New Roman" w:hint="eastAsia"/>
          <w:b/>
          <w:bCs/>
          <w:sz w:val="24"/>
          <w:szCs w:val="24"/>
        </w:rPr>
        <w:t>Smart TV</w:t>
      </w:r>
    </w:p>
    <w:p w14:paraId="3C8CA7AA"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t>A Smart TV is essential to display high-quality video conferencing and multimedia presentations. For our plan, we will use Samsung QN800D Neo QLED 8K, while the alternative one will be LG Z3 8K OLED TV.</w:t>
      </w:r>
    </w:p>
    <w:tbl>
      <w:tblPr>
        <w:tblStyle w:val="TableGrid"/>
        <w:tblW w:w="0" w:type="auto"/>
        <w:tblLook w:val="04A0" w:firstRow="1" w:lastRow="0" w:firstColumn="1" w:lastColumn="0" w:noHBand="0" w:noVBand="1"/>
      </w:tblPr>
      <w:tblGrid>
        <w:gridCol w:w="2695"/>
        <w:gridCol w:w="3060"/>
        <w:gridCol w:w="3261"/>
      </w:tblGrid>
      <w:tr w:rsidR="0050609A" w14:paraId="7D277F92" w14:textId="77777777" w:rsidTr="00A67C66">
        <w:tc>
          <w:tcPr>
            <w:tcW w:w="2695" w:type="dxa"/>
          </w:tcPr>
          <w:p w14:paraId="7B08FFCB"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Specification</w:t>
            </w:r>
          </w:p>
        </w:tc>
        <w:tc>
          <w:tcPr>
            <w:tcW w:w="3060" w:type="dxa"/>
          </w:tcPr>
          <w:p w14:paraId="234A0330"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Samsung QN800D Neo QLED 8K</w:t>
            </w:r>
          </w:p>
        </w:tc>
        <w:tc>
          <w:tcPr>
            <w:tcW w:w="3261" w:type="dxa"/>
          </w:tcPr>
          <w:p w14:paraId="69690667" w14:textId="77777777" w:rsidR="0050609A" w:rsidRPr="0084024E" w:rsidRDefault="0050609A" w:rsidP="00A67C66">
            <w:pPr>
              <w:rPr>
                <w:rFonts w:ascii="Times New Roman" w:hAnsi="Times New Roman" w:cs="Times New Roman" w:hint="eastAsia"/>
                <w:sz w:val="24"/>
                <w:szCs w:val="24"/>
              </w:rPr>
            </w:pPr>
            <w:r w:rsidRPr="0084024E">
              <w:rPr>
                <w:rFonts w:ascii="Times New Roman" w:hAnsi="Times New Roman" w:cs="Times New Roman"/>
                <w:sz w:val="24"/>
                <w:szCs w:val="24"/>
              </w:rPr>
              <w:t>Sony BRAVIA 9 85</w:t>
            </w:r>
            <w:r>
              <w:rPr>
                <w:rFonts w:ascii="Times New Roman" w:hAnsi="Times New Roman" w:cs="Times New Roman" w:hint="eastAsia"/>
                <w:sz w:val="24"/>
                <w:szCs w:val="24"/>
              </w:rPr>
              <w:t>-</w:t>
            </w:r>
            <w:r w:rsidRPr="0084024E">
              <w:rPr>
                <w:rFonts w:ascii="Times New Roman" w:hAnsi="Times New Roman" w:cs="Times New Roman"/>
                <w:sz w:val="24"/>
                <w:szCs w:val="24"/>
              </w:rPr>
              <w:t>inch Mini LED QLED 4K Ultra HD 120Hz Smart TV (Google TV) 2024</w:t>
            </w:r>
          </w:p>
        </w:tc>
      </w:tr>
      <w:tr w:rsidR="0050609A" w14:paraId="35CEE54D" w14:textId="77777777" w:rsidTr="00A67C66">
        <w:tc>
          <w:tcPr>
            <w:tcW w:w="2695" w:type="dxa"/>
          </w:tcPr>
          <w:p w14:paraId="6F56024A"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Display Technology</w:t>
            </w:r>
          </w:p>
        </w:tc>
        <w:tc>
          <w:tcPr>
            <w:tcW w:w="3060" w:type="dxa"/>
          </w:tcPr>
          <w:p w14:paraId="51A2D3A2"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Neo QLED (Mini LED)</w:t>
            </w:r>
          </w:p>
        </w:tc>
        <w:tc>
          <w:tcPr>
            <w:tcW w:w="3261" w:type="dxa"/>
          </w:tcPr>
          <w:p w14:paraId="6E9DC657"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Mini LED QLED</w:t>
            </w:r>
          </w:p>
        </w:tc>
      </w:tr>
      <w:tr w:rsidR="0050609A" w14:paraId="38311BA1" w14:textId="77777777" w:rsidTr="00A67C66">
        <w:tc>
          <w:tcPr>
            <w:tcW w:w="2695" w:type="dxa"/>
          </w:tcPr>
          <w:p w14:paraId="5D3F91D0"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Resolution</w:t>
            </w:r>
          </w:p>
        </w:tc>
        <w:tc>
          <w:tcPr>
            <w:tcW w:w="3060" w:type="dxa"/>
          </w:tcPr>
          <w:p w14:paraId="6AC9C668" w14:textId="77777777" w:rsidR="0050609A" w:rsidRDefault="0050609A" w:rsidP="00A67C66">
            <w:pPr>
              <w:rPr>
                <w:rFonts w:ascii="Times New Roman" w:hAnsi="Times New Roman" w:cs="Times New Roman" w:hint="eastAsia"/>
                <w:sz w:val="24"/>
                <w:szCs w:val="24"/>
              </w:rPr>
            </w:pPr>
            <w:r w:rsidRPr="006409BC">
              <w:rPr>
                <w:rFonts w:ascii="Times New Roman" w:hAnsi="Times New Roman" w:cs="Times New Roman"/>
                <w:sz w:val="24"/>
                <w:szCs w:val="24"/>
              </w:rPr>
              <w:t>8K (7680x4320)</w:t>
            </w:r>
          </w:p>
        </w:tc>
        <w:tc>
          <w:tcPr>
            <w:tcW w:w="3261" w:type="dxa"/>
          </w:tcPr>
          <w:p w14:paraId="59CD688F"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4K Ultra HD (3840x2160)</w:t>
            </w:r>
          </w:p>
        </w:tc>
      </w:tr>
      <w:tr w:rsidR="0050609A" w14:paraId="23416511" w14:textId="77777777" w:rsidTr="00A67C66">
        <w:tc>
          <w:tcPr>
            <w:tcW w:w="2695" w:type="dxa"/>
          </w:tcPr>
          <w:p w14:paraId="4EFDB59F"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HDR Support</w:t>
            </w:r>
          </w:p>
        </w:tc>
        <w:tc>
          <w:tcPr>
            <w:tcW w:w="3060" w:type="dxa"/>
          </w:tcPr>
          <w:p w14:paraId="762D6F32" w14:textId="77777777" w:rsidR="0050609A" w:rsidRPr="006409BC"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HDR10+, HLG</w:t>
            </w:r>
          </w:p>
        </w:tc>
        <w:tc>
          <w:tcPr>
            <w:tcW w:w="3261" w:type="dxa"/>
          </w:tcPr>
          <w:p w14:paraId="480FDA95"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HDR10, Dolby Vision, HLG</w:t>
            </w:r>
          </w:p>
        </w:tc>
      </w:tr>
      <w:tr w:rsidR="0050609A" w14:paraId="3409A542" w14:textId="77777777" w:rsidTr="00A67C66">
        <w:tc>
          <w:tcPr>
            <w:tcW w:w="2695" w:type="dxa"/>
          </w:tcPr>
          <w:p w14:paraId="1ECEF5F9"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Operation System (OS)</w:t>
            </w:r>
          </w:p>
        </w:tc>
        <w:tc>
          <w:tcPr>
            <w:tcW w:w="3060" w:type="dxa"/>
          </w:tcPr>
          <w:p w14:paraId="04BF1F29"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Tizen OS</w:t>
            </w:r>
          </w:p>
        </w:tc>
        <w:tc>
          <w:tcPr>
            <w:tcW w:w="3261" w:type="dxa"/>
          </w:tcPr>
          <w:p w14:paraId="331B293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Google TV</w:t>
            </w:r>
          </w:p>
        </w:tc>
      </w:tr>
      <w:tr w:rsidR="0050609A" w14:paraId="21094985" w14:textId="77777777" w:rsidTr="00A67C66">
        <w:tc>
          <w:tcPr>
            <w:tcW w:w="2695" w:type="dxa"/>
          </w:tcPr>
          <w:p w14:paraId="7115B33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Refresh Rate</w:t>
            </w:r>
          </w:p>
        </w:tc>
        <w:tc>
          <w:tcPr>
            <w:tcW w:w="3060" w:type="dxa"/>
          </w:tcPr>
          <w:p w14:paraId="6889F1F7"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120Hz</w:t>
            </w:r>
          </w:p>
        </w:tc>
        <w:tc>
          <w:tcPr>
            <w:tcW w:w="3261" w:type="dxa"/>
          </w:tcPr>
          <w:p w14:paraId="0F148399"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120Hz</w:t>
            </w:r>
          </w:p>
        </w:tc>
      </w:tr>
      <w:tr w:rsidR="0050609A" w14:paraId="4832E0A9" w14:textId="77777777" w:rsidTr="00A67C66">
        <w:tc>
          <w:tcPr>
            <w:tcW w:w="2695" w:type="dxa"/>
          </w:tcPr>
          <w:p w14:paraId="7C562AF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Audio</w:t>
            </w:r>
          </w:p>
        </w:tc>
        <w:tc>
          <w:tcPr>
            <w:tcW w:w="3060" w:type="dxa"/>
          </w:tcPr>
          <w:p w14:paraId="10BC042E"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70W 4.2.2 channel with Dolby Atmos</w:t>
            </w:r>
          </w:p>
        </w:tc>
        <w:tc>
          <w:tcPr>
            <w:tcW w:w="3261" w:type="dxa"/>
          </w:tcPr>
          <w:p w14:paraId="17F90B4A"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Multi-directional speakers with Dolby Atmos</w:t>
            </w:r>
          </w:p>
        </w:tc>
      </w:tr>
      <w:tr w:rsidR="0050609A" w14:paraId="07B45A92" w14:textId="77777777" w:rsidTr="00A67C66">
        <w:tc>
          <w:tcPr>
            <w:tcW w:w="2695" w:type="dxa"/>
          </w:tcPr>
          <w:p w14:paraId="62E197DF"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Price (Approx.)</w:t>
            </w:r>
          </w:p>
        </w:tc>
        <w:tc>
          <w:tcPr>
            <w:tcW w:w="3060" w:type="dxa"/>
          </w:tcPr>
          <w:p w14:paraId="038C361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20799.00</w:t>
            </w:r>
          </w:p>
        </w:tc>
        <w:tc>
          <w:tcPr>
            <w:tcW w:w="3261" w:type="dxa"/>
          </w:tcPr>
          <w:p w14:paraId="35047975"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24399.00</w:t>
            </w:r>
          </w:p>
        </w:tc>
      </w:tr>
    </w:tbl>
    <w:p w14:paraId="2D033715" w14:textId="77777777" w:rsidR="0050609A" w:rsidRDefault="0050609A" w:rsidP="0050609A">
      <w:pPr>
        <w:rPr>
          <w:rFonts w:ascii="Times New Roman" w:hAnsi="Times New Roman" w:cs="Times New Roman" w:hint="eastAsia"/>
          <w:sz w:val="24"/>
          <w:szCs w:val="24"/>
        </w:rPr>
      </w:pPr>
    </w:p>
    <w:p w14:paraId="6F64E243" w14:textId="77777777" w:rsidR="0050609A" w:rsidRPr="009659CE" w:rsidRDefault="0050609A" w:rsidP="0050609A">
      <w:pPr>
        <w:rPr>
          <w:rFonts w:ascii="Times New Roman" w:hAnsi="Times New Roman" w:cs="Times New Roman" w:hint="eastAsia"/>
          <w:sz w:val="24"/>
          <w:szCs w:val="24"/>
        </w:rPr>
      </w:pPr>
      <w:r>
        <w:rPr>
          <w:rFonts w:ascii="Times New Roman" w:hAnsi="Times New Roman" w:cs="Times New Roman" w:hint="eastAsia"/>
          <w:sz w:val="24"/>
          <w:szCs w:val="24"/>
        </w:rPr>
        <w:t xml:space="preserve">Samsung QN800D Neo QLED 8K has a higher resolution which is 8K, which provides superior clarity for detailed technical </w:t>
      </w:r>
      <w:r>
        <w:rPr>
          <w:rFonts w:ascii="Times New Roman" w:hAnsi="Times New Roman" w:cs="Times New Roman"/>
          <w:sz w:val="24"/>
          <w:szCs w:val="24"/>
        </w:rPr>
        <w:t>presentation</w:t>
      </w:r>
      <w:r>
        <w:rPr>
          <w:rFonts w:ascii="Times New Roman" w:hAnsi="Times New Roman" w:cs="Times New Roman" w:hint="eastAsia"/>
          <w:sz w:val="24"/>
          <w:szCs w:val="24"/>
        </w:rPr>
        <w:t xml:space="preserve">s which is beneficial in lab and classroom. Moreover, it equipped with </w:t>
      </w:r>
      <w:r w:rsidRPr="009659CE">
        <w:rPr>
          <w:rFonts w:ascii="Times New Roman" w:hAnsi="Times New Roman" w:cs="Times New Roman"/>
          <w:sz w:val="24"/>
          <w:szCs w:val="24"/>
        </w:rPr>
        <w:t>a 70W 4.2.2 channel sound system featuring built-in up, down, and side-firing speakers with True Dolby Atmos support</w:t>
      </w:r>
      <w:r>
        <w:rPr>
          <w:rFonts w:ascii="Times New Roman" w:hAnsi="Times New Roman" w:cs="Times New Roman" w:hint="eastAsia"/>
          <w:sz w:val="24"/>
          <w:szCs w:val="24"/>
        </w:rPr>
        <w:t xml:space="preserve"> which</w:t>
      </w:r>
      <w:r w:rsidRPr="009659CE">
        <w:rPr>
          <w:rFonts w:ascii="Times New Roman" w:hAnsi="Times New Roman" w:cs="Times New Roman"/>
          <w:sz w:val="24"/>
          <w:szCs w:val="24"/>
        </w:rPr>
        <w:t xml:space="preserve"> </w:t>
      </w:r>
      <w:r>
        <w:rPr>
          <w:rFonts w:ascii="Times New Roman" w:hAnsi="Times New Roman" w:cs="Times New Roman" w:hint="eastAsia"/>
          <w:sz w:val="24"/>
          <w:szCs w:val="24"/>
        </w:rPr>
        <w:t>can</w:t>
      </w:r>
      <w:r w:rsidRPr="009659CE">
        <w:rPr>
          <w:rFonts w:ascii="Times New Roman" w:hAnsi="Times New Roman" w:cs="Times New Roman"/>
          <w:sz w:val="24"/>
          <w:szCs w:val="24"/>
        </w:rPr>
        <w:t xml:space="preserve"> deliver immersive audio experiences</w:t>
      </w:r>
      <w:r>
        <w:rPr>
          <w:rFonts w:ascii="Times New Roman" w:hAnsi="Times New Roman" w:cs="Times New Roman" w:hint="eastAsia"/>
          <w:sz w:val="24"/>
          <w:szCs w:val="24"/>
        </w:rPr>
        <w:t xml:space="preserve"> which</w:t>
      </w:r>
      <w:r w:rsidRPr="009659CE">
        <w:rPr>
          <w:rFonts w:ascii="Times New Roman" w:hAnsi="Times New Roman" w:cs="Times New Roman"/>
          <w:sz w:val="24"/>
          <w:szCs w:val="24"/>
        </w:rPr>
        <w:t xml:space="preserve"> </w:t>
      </w:r>
      <w:r>
        <w:rPr>
          <w:rFonts w:ascii="Times New Roman" w:hAnsi="Times New Roman" w:cs="Times New Roman" w:hint="eastAsia"/>
          <w:sz w:val="24"/>
          <w:szCs w:val="24"/>
        </w:rPr>
        <w:t>enhance</w:t>
      </w:r>
      <w:r w:rsidRPr="009659CE">
        <w:rPr>
          <w:rFonts w:ascii="Times New Roman" w:hAnsi="Times New Roman" w:cs="Times New Roman"/>
          <w:sz w:val="24"/>
          <w:szCs w:val="24"/>
        </w:rPr>
        <w:t xml:space="preserve"> engagement during </w:t>
      </w:r>
      <w:r>
        <w:rPr>
          <w:rFonts w:ascii="Times New Roman" w:hAnsi="Times New Roman" w:cs="Times New Roman" w:hint="eastAsia"/>
          <w:sz w:val="24"/>
          <w:szCs w:val="24"/>
        </w:rPr>
        <w:t>lectures.</w:t>
      </w:r>
    </w:p>
    <w:p w14:paraId="0C49290B" w14:textId="77777777" w:rsidR="0050609A" w:rsidRPr="00FE398A" w:rsidRDefault="0050609A" w:rsidP="0050609A">
      <w:pPr>
        <w:rPr>
          <w:rFonts w:ascii="Times New Roman" w:hAnsi="Times New Roman" w:cs="Times New Roman" w:hint="eastAsia"/>
          <w:sz w:val="24"/>
          <w:szCs w:val="24"/>
        </w:rPr>
      </w:pPr>
    </w:p>
    <w:p w14:paraId="6DB8327B" w14:textId="77777777" w:rsidR="0050609A" w:rsidRPr="00CB309F" w:rsidRDefault="0050609A" w:rsidP="0050609A">
      <w:pPr>
        <w:rPr>
          <w:rFonts w:ascii="Times New Roman" w:hAnsi="Times New Roman" w:cs="Times New Roman" w:hint="eastAsia"/>
          <w:b/>
          <w:bCs/>
          <w:sz w:val="24"/>
          <w:szCs w:val="24"/>
        </w:rPr>
      </w:pPr>
      <w:r w:rsidRPr="00CB309F">
        <w:rPr>
          <w:rFonts w:ascii="Times New Roman" w:hAnsi="Times New Roman" w:cs="Times New Roman" w:hint="eastAsia"/>
          <w:b/>
          <w:bCs/>
          <w:sz w:val="24"/>
          <w:szCs w:val="24"/>
        </w:rPr>
        <w:lastRenderedPageBreak/>
        <w:t>Projector</w:t>
      </w:r>
    </w:p>
    <w:p w14:paraId="4E758E52" w14:textId="77777777" w:rsidR="0050609A" w:rsidRPr="000D618C" w:rsidRDefault="0050609A" w:rsidP="0050609A">
      <w:pPr>
        <w:rPr>
          <w:rFonts w:ascii="Times New Roman" w:hAnsi="Times New Roman" w:cs="Times New Roman" w:hint="eastAsia"/>
          <w:sz w:val="24"/>
          <w:szCs w:val="24"/>
        </w:rPr>
      </w:pPr>
      <w:r>
        <w:rPr>
          <w:rFonts w:ascii="Times New Roman" w:hAnsi="Times New Roman" w:cs="Times New Roman" w:hint="eastAsia"/>
          <w:sz w:val="24"/>
          <w:szCs w:val="24"/>
        </w:rPr>
        <w:t>A projector is crucial to display presentation, and collaborative contents. T</w:t>
      </w:r>
      <w:r>
        <w:rPr>
          <w:rFonts w:ascii="Times New Roman" w:hAnsi="Times New Roman" w:cs="Times New Roman"/>
          <w:sz w:val="24"/>
          <w:szCs w:val="24"/>
        </w:rPr>
        <w:t>h</w:t>
      </w:r>
      <w:r>
        <w:rPr>
          <w:rFonts w:ascii="Times New Roman" w:hAnsi="Times New Roman" w:cs="Times New Roman" w:hint="eastAsia"/>
          <w:sz w:val="24"/>
          <w:szCs w:val="24"/>
        </w:rPr>
        <w:t xml:space="preserve">e Epson EB-X51 XGA 3800 Lumens 3LCD Projector will be used due to its excellent resolution and brightness. The alternative one is </w:t>
      </w:r>
      <w:r w:rsidRPr="000D618C">
        <w:rPr>
          <w:rFonts w:ascii="Times New Roman" w:hAnsi="Times New Roman" w:cs="Times New Roman"/>
          <w:sz w:val="24"/>
          <w:szCs w:val="24"/>
        </w:rPr>
        <w:t>BenQ MS560 SVGA 4000 Lumens</w:t>
      </w:r>
      <w:r>
        <w:rPr>
          <w:rFonts w:ascii="Times New Roman" w:hAnsi="Times New Roman" w:cs="Times New Roman" w:hint="eastAsia"/>
          <w:sz w:val="24"/>
          <w:szCs w:val="24"/>
        </w:rPr>
        <w:t xml:space="preserve"> Projector.</w:t>
      </w:r>
    </w:p>
    <w:tbl>
      <w:tblPr>
        <w:tblStyle w:val="TableGrid"/>
        <w:tblW w:w="0" w:type="auto"/>
        <w:tblLook w:val="04A0" w:firstRow="1" w:lastRow="0" w:firstColumn="1" w:lastColumn="0" w:noHBand="0" w:noVBand="1"/>
      </w:tblPr>
      <w:tblGrid>
        <w:gridCol w:w="2695"/>
        <w:gridCol w:w="3060"/>
        <w:gridCol w:w="3261"/>
      </w:tblGrid>
      <w:tr w:rsidR="0050609A" w14:paraId="34BB7666" w14:textId="77777777" w:rsidTr="00A67C66">
        <w:tc>
          <w:tcPr>
            <w:tcW w:w="2695" w:type="dxa"/>
          </w:tcPr>
          <w:p w14:paraId="0EE1C086"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Specification</w:t>
            </w:r>
          </w:p>
        </w:tc>
        <w:tc>
          <w:tcPr>
            <w:tcW w:w="3060" w:type="dxa"/>
          </w:tcPr>
          <w:p w14:paraId="05A39B44"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EB-X51 XGA 3800 Lumens 3LCD Projector</w:t>
            </w:r>
          </w:p>
        </w:tc>
        <w:tc>
          <w:tcPr>
            <w:tcW w:w="3261" w:type="dxa"/>
          </w:tcPr>
          <w:p w14:paraId="70883739" w14:textId="77777777" w:rsidR="0050609A" w:rsidRPr="0084024E" w:rsidRDefault="0050609A" w:rsidP="00A67C66">
            <w:pPr>
              <w:rPr>
                <w:rFonts w:ascii="Times New Roman" w:hAnsi="Times New Roman" w:cs="Times New Roman" w:hint="eastAsia"/>
                <w:sz w:val="24"/>
                <w:szCs w:val="24"/>
              </w:rPr>
            </w:pPr>
            <w:r w:rsidRPr="000D618C">
              <w:rPr>
                <w:rFonts w:ascii="Times New Roman" w:hAnsi="Times New Roman" w:cs="Times New Roman"/>
                <w:sz w:val="24"/>
                <w:szCs w:val="24"/>
              </w:rPr>
              <w:t>BenQ MS560 SVGA 4000 Lumens</w:t>
            </w:r>
            <w:r>
              <w:rPr>
                <w:rFonts w:ascii="Times New Roman" w:hAnsi="Times New Roman" w:cs="Times New Roman" w:hint="eastAsia"/>
                <w:sz w:val="24"/>
                <w:szCs w:val="24"/>
              </w:rPr>
              <w:t xml:space="preserve"> Projector.</w:t>
            </w:r>
          </w:p>
        </w:tc>
      </w:tr>
      <w:tr w:rsidR="0050609A" w14:paraId="4DDF3B9D" w14:textId="77777777" w:rsidTr="00A67C66">
        <w:tc>
          <w:tcPr>
            <w:tcW w:w="2695" w:type="dxa"/>
          </w:tcPr>
          <w:p w14:paraId="16BA0817"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Resolution</w:t>
            </w:r>
          </w:p>
        </w:tc>
        <w:tc>
          <w:tcPr>
            <w:tcW w:w="3060" w:type="dxa"/>
          </w:tcPr>
          <w:p w14:paraId="79D51672" w14:textId="77777777" w:rsidR="0050609A" w:rsidRDefault="0050609A" w:rsidP="00A67C66">
            <w:pPr>
              <w:rPr>
                <w:rFonts w:ascii="Times New Roman" w:hAnsi="Times New Roman" w:cs="Times New Roman" w:hint="eastAsia"/>
                <w:sz w:val="24"/>
                <w:szCs w:val="24"/>
              </w:rPr>
            </w:pPr>
            <w:r w:rsidRPr="00B97D54">
              <w:rPr>
                <w:rFonts w:ascii="Times New Roman" w:hAnsi="Times New Roman" w:cs="Times New Roman"/>
                <w:sz w:val="24"/>
                <w:szCs w:val="24"/>
              </w:rPr>
              <w:t>XGA (1024x768)</w:t>
            </w:r>
          </w:p>
        </w:tc>
        <w:tc>
          <w:tcPr>
            <w:tcW w:w="3261" w:type="dxa"/>
          </w:tcPr>
          <w:p w14:paraId="7ECB072D"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SVGA (800x600)</w:t>
            </w:r>
          </w:p>
        </w:tc>
      </w:tr>
      <w:tr w:rsidR="0050609A" w14:paraId="6CC6EB61" w14:textId="77777777" w:rsidTr="00A67C66">
        <w:tc>
          <w:tcPr>
            <w:tcW w:w="2695" w:type="dxa"/>
          </w:tcPr>
          <w:p w14:paraId="07FED007"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Brightness</w:t>
            </w:r>
          </w:p>
        </w:tc>
        <w:tc>
          <w:tcPr>
            <w:tcW w:w="3060" w:type="dxa"/>
          </w:tcPr>
          <w:p w14:paraId="557F55CA"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3800 lumens</w:t>
            </w:r>
          </w:p>
        </w:tc>
        <w:tc>
          <w:tcPr>
            <w:tcW w:w="3261" w:type="dxa"/>
          </w:tcPr>
          <w:p w14:paraId="110AF789"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4000 lumens</w:t>
            </w:r>
          </w:p>
        </w:tc>
      </w:tr>
      <w:tr w:rsidR="0050609A" w14:paraId="78631E84" w14:textId="77777777" w:rsidTr="00A67C66">
        <w:tc>
          <w:tcPr>
            <w:tcW w:w="2695" w:type="dxa"/>
          </w:tcPr>
          <w:p w14:paraId="2640D350"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Price (Approx.)</w:t>
            </w:r>
          </w:p>
        </w:tc>
        <w:tc>
          <w:tcPr>
            <w:tcW w:w="3060" w:type="dxa"/>
          </w:tcPr>
          <w:p w14:paraId="1FF76D45"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1899.00</w:t>
            </w:r>
          </w:p>
        </w:tc>
        <w:tc>
          <w:tcPr>
            <w:tcW w:w="3261" w:type="dxa"/>
          </w:tcPr>
          <w:p w14:paraId="7227B54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1499.00</w:t>
            </w:r>
          </w:p>
        </w:tc>
      </w:tr>
    </w:tbl>
    <w:p w14:paraId="0D969C2D" w14:textId="77777777" w:rsidR="0050609A" w:rsidRPr="004B4B1E" w:rsidRDefault="0050609A" w:rsidP="0050609A">
      <w:pPr>
        <w:rPr>
          <w:rFonts w:ascii="Times New Roman" w:hAnsi="Times New Roman" w:cs="Times New Roman" w:hint="eastAsia"/>
          <w:sz w:val="24"/>
          <w:szCs w:val="24"/>
        </w:rPr>
      </w:pPr>
      <w:r>
        <w:rPr>
          <w:rFonts w:ascii="Times New Roman" w:hAnsi="Times New Roman" w:cs="Times New Roman"/>
          <w:sz w:val="24"/>
          <w:szCs w:val="24"/>
        </w:rPr>
        <w:br/>
      </w:r>
      <w:r>
        <w:rPr>
          <w:rFonts w:ascii="Times New Roman" w:hAnsi="Times New Roman" w:cs="Times New Roman" w:hint="eastAsia"/>
          <w:sz w:val="24"/>
          <w:szCs w:val="24"/>
        </w:rPr>
        <w:t xml:space="preserve">Comparing to </w:t>
      </w:r>
      <w:r w:rsidRPr="000D618C">
        <w:rPr>
          <w:rFonts w:ascii="Times New Roman" w:hAnsi="Times New Roman" w:cs="Times New Roman"/>
          <w:sz w:val="24"/>
          <w:szCs w:val="24"/>
        </w:rPr>
        <w:t>BenQ MS560 SVGA 4000 Lumens</w:t>
      </w:r>
      <w:r>
        <w:rPr>
          <w:rFonts w:ascii="Times New Roman" w:hAnsi="Times New Roman" w:cs="Times New Roman" w:hint="eastAsia"/>
          <w:sz w:val="24"/>
          <w:szCs w:val="24"/>
        </w:rPr>
        <w:t xml:space="preserve"> Projector, EB-X51 XGA 3800 Lumens 3LCD Projector has higher native resolution, which provides sharper image quality. This is essential for academic and professional presentations. Although it is more expensive than the </w:t>
      </w:r>
      <w:r w:rsidRPr="000D618C">
        <w:rPr>
          <w:rFonts w:ascii="Times New Roman" w:hAnsi="Times New Roman" w:cs="Times New Roman"/>
          <w:sz w:val="24"/>
          <w:szCs w:val="24"/>
        </w:rPr>
        <w:t>BenQ MS560 SVGA 4000 Lumens</w:t>
      </w:r>
      <w:r>
        <w:rPr>
          <w:rFonts w:ascii="Times New Roman" w:hAnsi="Times New Roman" w:cs="Times New Roman" w:hint="eastAsia"/>
          <w:sz w:val="24"/>
          <w:szCs w:val="24"/>
        </w:rPr>
        <w:t xml:space="preserve"> Projector, it</w:t>
      </w:r>
      <w:r>
        <w:rPr>
          <w:rFonts w:ascii="Times New Roman" w:hAnsi="Times New Roman" w:cs="Times New Roman"/>
          <w:sz w:val="24"/>
          <w:szCs w:val="24"/>
        </w:rPr>
        <w:t>’</w:t>
      </w:r>
      <w:r>
        <w:rPr>
          <w:rFonts w:ascii="Times New Roman" w:hAnsi="Times New Roman" w:cs="Times New Roman" w:hint="eastAsia"/>
          <w:sz w:val="24"/>
          <w:szCs w:val="24"/>
        </w:rPr>
        <w:t xml:space="preserve">s specification can </w:t>
      </w:r>
      <w:r>
        <w:rPr>
          <w:rFonts w:ascii="Times New Roman" w:hAnsi="Times New Roman" w:cs="Times New Roman"/>
          <w:sz w:val="24"/>
          <w:szCs w:val="24"/>
        </w:rPr>
        <w:t>meet</w:t>
      </w:r>
      <w:r>
        <w:rPr>
          <w:rFonts w:ascii="Times New Roman" w:hAnsi="Times New Roman" w:cs="Times New Roman" w:hint="eastAsia"/>
          <w:sz w:val="24"/>
          <w:szCs w:val="24"/>
        </w:rPr>
        <w:t xml:space="preserve"> the demands for the hybrid classroom and general-purpose labs.</w:t>
      </w:r>
    </w:p>
    <w:p w14:paraId="65F22550" w14:textId="77777777" w:rsidR="0050609A" w:rsidRDefault="0050609A" w:rsidP="0050609A">
      <w:pPr>
        <w:rPr>
          <w:rFonts w:ascii="Times New Roman" w:hAnsi="Times New Roman" w:cs="Times New Roman"/>
          <w:sz w:val="24"/>
          <w:szCs w:val="24"/>
        </w:rPr>
      </w:pPr>
    </w:p>
    <w:p w14:paraId="158E6C65" w14:textId="77777777" w:rsidR="0050609A" w:rsidRPr="004B4B1E" w:rsidRDefault="0050609A" w:rsidP="0050609A">
      <w:pPr>
        <w:rPr>
          <w:rFonts w:ascii="Times New Roman" w:hAnsi="Times New Roman" w:cs="Times New Roman" w:hint="eastAsia"/>
          <w:b/>
          <w:bCs/>
          <w:sz w:val="24"/>
          <w:szCs w:val="24"/>
        </w:rPr>
      </w:pPr>
      <w:r w:rsidRPr="004B4B1E">
        <w:rPr>
          <w:rFonts w:ascii="Times New Roman" w:hAnsi="Times New Roman" w:cs="Times New Roman" w:hint="eastAsia"/>
          <w:b/>
          <w:bCs/>
          <w:sz w:val="24"/>
          <w:szCs w:val="24"/>
        </w:rPr>
        <w:t>Speaker</w:t>
      </w:r>
    </w:p>
    <w:p w14:paraId="13E11B9C" w14:textId="77777777" w:rsidR="0050609A" w:rsidRPr="0037668D" w:rsidRDefault="0050609A" w:rsidP="0050609A">
      <w:pPr>
        <w:rPr>
          <w:rFonts w:ascii="Times New Roman" w:hAnsi="Times New Roman" w:cs="Times New Roman"/>
          <w:sz w:val="24"/>
          <w:szCs w:val="24"/>
        </w:rPr>
      </w:pPr>
      <w:r w:rsidRPr="0037668D">
        <w:rPr>
          <w:rFonts w:ascii="Times New Roman" w:hAnsi="Times New Roman" w:cs="Times New Roman"/>
          <w:sz w:val="24"/>
          <w:szCs w:val="24"/>
        </w:rPr>
        <w:t>High-quality speakers needed for each classroom and lab in the building. In our plan, Yamaha NS-IC800 Atmos Ceiling Speaker (Pair)</w:t>
      </w:r>
      <w:r>
        <w:rPr>
          <w:rFonts w:ascii="Times New Roman" w:hAnsi="Times New Roman" w:cs="Times New Roman"/>
          <w:sz w:val="24"/>
          <w:szCs w:val="24"/>
        </w:rPr>
        <w:t xml:space="preserve"> will be installed in each classroom and labs, while </w:t>
      </w:r>
      <w:r w:rsidRPr="00024671">
        <w:rPr>
          <w:rFonts w:ascii="Times New Roman" w:hAnsi="Times New Roman" w:cs="Times New Roman"/>
          <w:sz w:val="24"/>
          <w:szCs w:val="24"/>
        </w:rPr>
        <w:t>Polk Audio RC80i Ceiling Atmos speakers</w:t>
      </w:r>
      <w:r>
        <w:rPr>
          <w:rFonts w:ascii="Times New Roman" w:hAnsi="Times New Roman" w:cs="Times New Roman"/>
          <w:sz w:val="24"/>
          <w:szCs w:val="24"/>
        </w:rPr>
        <w:t xml:space="preserve"> will be the alternative,</w:t>
      </w:r>
    </w:p>
    <w:tbl>
      <w:tblPr>
        <w:tblStyle w:val="TableGrid"/>
        <w:tblW w:w="0" w:type="auto"/>
        <w:tblLook w:val="04A0" w:firstRow="1" w:lastRow="0" w:firstColumn="1" w:lastColumn="0" w:noHBand="0" w:noVBand="1"/>
      </w:tblPr>
      <w:tblGrid>
        <w:gridCol w:w="2695"/>
        <w:gridCol w:w="3060"/>
        <w:gridCol w:w="3261"/>
      </w:tblGrid>
      <w:tr w:rsidR="0050609A" w14:paraId="0F6D714D" w14:textId="77777777" w:rsidTr="00A67C66">
        <w:tc>
          <w:tcPr>
            <w:tcW w:w="2695" w:type="dxa"/>
          </w:tcPr>
          <w:p w14:paraId="3DECFD00"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Specification</w:t>
            </w:r>
          </w:p>
        </w:tc>
        <w:tc>
          <w:tcPr>
            <w:tcW w:w="3060" w:type="dxa"/>
          </w:tcPr>
          <w:p w14:paraId="47B2ADDC" w14:textId="77777777" w:rsidR="0050609A" w:rsidRDefault="0050609A" w:rsidP="00A67C66">
            <w:pPr>
              <w:rPr>
                <w:rFonts w:ascii="Times New Roman" w:hAnsi="Times New Roman" w:cs="Times New Roman" w:hint="eastAsia"/>
                <w:sz w:val="24"/>
                <w:szCs w:val="24"/>
              </w:rPr>
            </w:pPr>
            <w:r w:rsidRPr="0037668D">
              <w:rPr>
                <w:rFonts w:ascii="Times New Roman" w:hAnsi="Times New Roman" w:cs="Times New Roman"/>
                <w:sz w:val="24"/>
                <w:szCs w:val="24"/>
              </w:rPr>
              <w:t>Yamaha NS-IC800 Atmos Ceiling Speaker (Pair)</w:t>
            </w:r>
          </w:p>
        </w:tc>
        <w:tc>
          <w:tcPr>
            <w:tcW w:w="3261" w:type="dxa"/>
          </w:tcPr>
          <w:p w14:paraId="2CC4A7FD" w14:textId="77777777" w:rsidR="0050609A" w:rsidRPr="0084024E" w:rsidRDefault="0050609A" w:rsidP="00A67C66">
            <w:pPr>
              <w:rPr>
                <w:rFonts w:ascii="Times New Roman" w:hAnsi="Times New Roman" w:cs="Times New Roman" w:hint="eastAsia"/>
                <w:sz w:val="24"/>
                <w:szCs w:val="24"/>
              </w:rPr>
            </w:pPr>
            <w:r w:rsidRPr="00024671">
              <w:rPr>
                <w:rFonts w:ascii="Times New Roman" w:hAnsi="Times New Roman" w:cs="Times New Roman"/>
                <w:sz w:val="24"/>
                <w:szCs w:val="24"/>
              </w:rPr>
              <w:t>Polk Audio RC80i Ceiling Atmos speakers</w:t>
            </w:r>
          </w:p>
        </w:tc>
      </w:tr>
      <w:tr w:rsidR="0050609A" w14:paraId="599A73DD" w14:textId="77777777" w:rsidTr="00A67C66">
        <w:tc>
          <w:tcPr>
            <w:tcW w:w="2695" w:type="dxa"/>
          </w:tcPr>
          <w:p w14:paraId="74A04906"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sz w:val="24"/>
                <w:szCs w:val="24"/>
              </w:rPr>
              <w:t>Speaker Type</w:t>
            </w:r>
          </w:p>
        </w:tc>
        <w:tc>
          <w:tcPr>
            <w:tcW w:w="3060" w:type="dxa"/>
          </w:tcPr>
          <w:p w14:paraId="441E51E8"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sz w:val="24"/>
                <w:szCs w:val="24"/>
              </w:rPr>
              <w:t>In-ceiling, Atmos-ready</w:t>
            </w:r>
          </w:p>
        </w:tc>
        <w:tc>
          <w:tcPr>
            <w:tcW w:w="3261" w:type="dxa"/>
          </w:tcPr>
          <w:p w14:paraId="5A390C51"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sz w:val="24"/>
                <w:szCs w:val="24"/>
              </w:rPr>
              <w:t>In-ceiling, Atmos-ready</w:t>
            </w:r>
          </w:p>
        </w:tc>
      </w:tr>
      <w:tr w:rsidR="0050609A" w14:paraId="3CCC3348" w14:textId="77777777" w:rsidTr="00A67C66">
        <w:tc>
          <w:tcPr>
            <w:tcW w:w="2695" w:type="dxa"/>
          </w:tcPr>
          <w:p w14:paraId="155BC978"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sz w:val="24"/>
                <w:szCs w:val="24"/>
              </w:rPr>
              <w:t>Frequency Response</w:t>
            </w:r>
          </w:p>
        </w:tc>
        <w:tc>
          <w:tcPr>
            <w:tcW w:w="3060" w:type="dxa"/>
          </w:tcPr>
          <w:p w14:paraId="7D4CAE72"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sz w:val="24"/>
                <w:szCs w:val="24"/>
              </w:rPr>
              <w:t>50Hz – 28kHz</w:t>
            </w:r>
          </w:p>
        </w:tc>
        <w:tc>
          <w:tcPr>
            <w:tcW w:w="3261" w:type="dxa"/>
          </w:tcPr>
          <w:p w14:paraId="01CD51EA"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sz w:val="24"/>
                <w:szCs w:val="24"/>
              </w:rPr>
              <w:t>35Hz – 20kHz</w:t>
            </w:r>
          </w:p>
        </w:tc>
      </w:tr>
      <w:tr w:rsidR="0050609A" w14:paraId="55F6D1B8" w14:textId="77777777" w:rsidTr="00A67C66">
        <w:tc>
          <w:tcPr>
            <w:tcW w:w="2695" w:type="dxa"/>
          </w:tcPr>
          <w:p w14:paraId="00D8309F" w14:textId="77777777" w:rsidR="0050609A" w:rsidRDefault="0050609A" w:rsidP="00A67C66">
            <w:pPr>
              <w:rPr>
                <w:rFonts w:ascii="Times New Roman" w:hAnsi="Times New Roman" w:cs="Times New Roman"/>
                <w:sz w:val="24"/>
                <w:szCs w:val="24"/>
              </w:rPr>
            </w:pPr>
            <w:r>
              <w:rPr>
                <w:rFonts w:ascii="Times New Roman" w:hAnsi="Times New Roman" w:cs="Times New Roman"/>
                <w:sz w:val="24"/>
                <w:szCs w:val="24"/>
              </w:rPr>
              <w:t>Sensitivity</w:t>
            </w:r>
          </w:p>
        </w:tc>
        <w:tc>
          <w:tcPr>
            <w:tcW w:w="3060" w:type="dxa"/>
          </w:tcPr>
          <w:p w14:paraId="00CDF79E" w14:textId="77777777" w:rsidR="0050609A" w:rsidRDefault="0050609A" w:rsidP="00A67C66">
            <w:pPr>
              <w:rPr>
                <w:rFonts w:ascii="Times New Roman" w:hAnsi="Times New Roman" w:cs="Times New Roman"/>
                <w:sz w:val="24"/>
                <w:szCs w:val="24"/>
              </w:rPr>
            </w:pPr>
            <w:r>
              <w:rPr>
                <w:rFonts w:ascii="Times New Roman" w:hAnsi="Times New Roman" w:cs="Times New Roman"/>
                <w:sz w:val="24"/>
                <w:szCs w:val="24"/>
              </w:rPr>
              <w:t>90 dB</w:t>
            </w:r>
          </w:p>
        </w:tc>
        <w:tc>
          <w:tcPr>
            <w:tcW w:w="3261" w:type="dxa"/>
          </w:tcPr>
          <w:p w14:paraId="78A1102F" w14:textId="77777777" w:rsidR="0050609A" w:rsidRDefault="0050609A" w:rsidP="00A67C66">
            <w:pPr>
              <w:rPr>
                <w:rFonts w:ascii="Times New Roman" w:hAnsi="Times New Roman" w:cs="Times New Roman"/>
                <w:sz w:val="24"/>
                <w:szCs w:val="24"/>
              </w:rPr>
            </w:pPr>
            <w:r>
              <w:rPr>
                <w:rFonts w:ascii="Times New Roman" w:hAnsi="Times New Roman" w:cs="Times New Roman"/>
                <w:sz w:val="24"/>
                <w:szCs w:val="24"/>
              </w:rPr>
              <w:t>90 dB</w:t>
            </w:r>
          </w:p>
        </w:tc>
      </w:tr>
      <w:tr w:rsidR="0050609A" w14:paraId="58CFAAE9" w14:textId="77777777" w:rsidTr="00A67C66">
        <w:tc>
          <w:tcPr>
            <w:tcW w:w="2695" w:type="dxa"/>
          </w:tcPr>
          <w:p w14:paraId="78D86E0F" w14:textId="77777777" w:rsidR="0050609A" w:rsidRDefault="0050609A" w:rsidP="00A67C66">
            <w:pPr>
              <w:rPr>
                <w:rFonts w:ascii="Times New Roman" w:hAnsi="Times New Roman" w:cs="Times New Roman"/>
                <w:sz w:val="24"/>
                <w:szCs w:val="24"/>
              </w:rPr>
            </w:pPr>
            <w:r>
              <w:rPr>
                <w:rFonts w:ascii="Times New Roman" w:hAnsi="Times New Roman" w:cs="Times New Roman"/>
                <w:sz w:val="24"/>
                <w:szCs w:val="24"/>
              </w:rPr>
              <w:t>Power Handling</w:t>
            </w:r>
          </w:p>
        </w:tc>
        <w:tc>
          <w:tcPr>
            <w:tcW w:w="3060" w:type="dxa"/>
          </w:tcPr>
          <w:p w14:paraId="22033D12" w14:textId="77777777" w:rsidR="0050609A" w:rsidRDefault="0050609A" w:rsidP="00A67C66">
            <w:pPr>
              <w:rPr>
                <w:rFonts w:ascii="Times New Roman" w:hAnsi="Times New Roman" w:cs="Times New Roman"/>
                <w:sz w:val="24"/>
                <w:szCs w:val="24"/>
              </w:rPr>
            </w:pPr>
            <w:r>
              <w:rPr>
                <w:rFonts w:ascii="Times New Roman" w:hAnsi="Times New Roman" w:cs="Times New Roman"/>
                <w:sz w:val="24"/>
                <w:szCs w:val="24"/>
              </w:rPr>
              <w:t>140W (Max)</w:t>
            </w:r>
          </w:p>
        </w:tc>
        <w:tc>
          <w:tcPr>
            <w:tcW w:w="3261" w:type="dxa"/>
          </w:tcPr>
          <w:p w14:paraId="714AACAF" w14:textId="77777777" w:rsidR="0050609A" w:rsidRDefault="0050609A" w:rsidP="00A67C66">
            <w:pPr>
              <w:rPr>
                <w:rFonts w:ascii="Times New Roman" w:hAnsi="Times New Roman" w:cs="Times New Roman"/>
                <w:sz w:val="24"/>
                <w:szCs w:val="24"/>
              </w:rPr>
            </w:pPr>
            <w:r>
              <w:rPr>
                <w:rFonts w:ascii="Times New Roman" w:hAnsi="Times New Roman" w:cs="Times New Roman"/>
                <w:sz w:val="24"/>
                <w:szCs w:val="24"/>
              </w:rPr>
              <w:t>100W (Max)</w:t>
            </w:r>
          </w:p>
        </w:tc>
      </w:tr>
      <w:tr w:rsidR="0050609A" w14:paraId="3DE96B24" w14:textId="77777777" w:rsidTr="00A67C66">
        <w:tc>
          <w:tcPr>
            <w:tcW w:w="2695" w:type="dxa"/>
          </w:tcPr>
          <w:p w14:paraId="31DC97DE"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Price (Approx.)</w:t>
            </w:r>
          </w:p>
        </w:tc>
        <w:tc>
          <w:tcPr>
            <w:tcW w:w="3060" w:type="dxa"/>
          </w:tcPr>
          <w:p w14:paraId="76BAF6B6"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1</w:t>
            </w:r>
            <w:r>
              <w:rPr>
                <w:rFonts w:ascii="Times New Roman" w:hAnsi="Times New Roman" w:cs="Times New Roman"/>
                <w:sz w:val="24"/>
                <w:szCs w:val="24"/>
              </w:rPr>
              <w:t>09</w:t>
            </w:r>
            <w:r>
              <w:rPr>
                <w:rFonts w:ascii="Times New Roman" w:hAnsi="Times New Roman" w:cs="Times New Roman" w:hint="eastAsia"/>
                <w:sz w:val="24"/>
                <w:szCs w:val="24"/>
              </w:rPr>
              <w:t>9.00</w:t>
            </w:r>
          </w:p>
        </w:tc>
        <w:tc>
          <w:tcPr>
            <w:tcW w:w="3261" w:type="dxa"/>
          </w:tcPr>
          <w:p w14:paraId="7D97A6DD"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1</w:t>
            </w:r>
            <w:r>
              <w:rPr>
                <w:rFonts w:ascii="Times New Roman" w:hAnsi="Times New Roman" w:cs="Times New Roman"/>
                <w:sz w:val="24"/>
                <w:szCs w:val="24"/>
              </w:rPr>
              <w:t>2</w:t>
            </w:r>
            <w:r>
              <w:rPr>
                <w:rFonts w:ascii="Times New Roman" w:hAnsi="Times New Roman" w:cs="Times New Roman" w:hint="eastAsia"/>
                <w:sz w:val="24"/>
                <w:szCs w:val="24"/>
              </w:rPr>
              <w:t>99.00</w:t>
            </w:r>
          </w:p>
        </w:tc>
      </w:tr>
    </w:tbl>
    <w:p w14:paraId="3EC00B7C" w14:textId="77777777" w:rsidR="0050609A" w:rsidRPr="0037668D" w:rsidRDefault="0050609A" w:rsidP="0050609A">
      <w:pPr>
        <w:rPr>
          <w:rFonts w:ascii="Times New Roman" w:hAnsi="Times New Roman" w:cs="Times New Roman"/>
          <w:sz w:val="24"/>
          <w:szCs w:val="24"/>
        </w:rPr>
      </w:pPr>
      <w:r>
        <w:rPr>
          <w:rFonts w:ascii="Times New Roman" w:hAnsi="Times New Roman" w:cs="Times New Roman"/>
          <w:sz w:val="24"/>
          <w:szCs w:val="24"/>
        </w:rPr>
        <w:br/>
        <w:t xml:space="preserve">Compare to </w:t>
      </w:r>
      <w:r w:rsidRPr="00024671">
        <w:rPr>
          <w:rFonts w:ascii="Times New Roman" w:hAnsi="Times New Roman" w:cs="Times New Roman"/>
          <w:sz w:val="24"/>
          <w:szCs w:val="24"/>
        </w:rPr>
        <w:t>Polk Audio RC80i</w:t>
      </w:r>
      <w:r>
        <w:rPr>
          <w:rFonts w:ascii="Times New Roman" w:hAnsi="Times New Roman" w:cs="Times New Roman"/>
          <w:sz w:val="24"/>
          <w:szCs w:val="24"/>
        </w:rPr>
        <w:t xml:space="preserve">, </w:t>
      </w:r>
      <w:r w:rsidRPr="0037668D">
        <w:rPr>
          <w:rFonts w:ascii="Times New Roman" w:hAnsi="Times New Roman" w:cs="Times New Roman"/>
          <w:sz w:val="24"/>
          <w:szCs w:val="24"/>
        </w:rPr>
        <w:t>Yamaha NS-IC800</w:t>
      </w:r>
      <w:r>
        <w:rPr>
          <w:rFonts w:ascii="Times New Roman" w:hAnsi="Times New Roman" w:cs="Times New Roman"/>
          <w:sz w:val="24"/>
          <w:szCs w:val="24"/>
        </w:rPr>
        <w:t xml:space="preserve"> has a wider frequency range (50Hz – 29kHz), which allow it to capture finer audio details which is beneficial for technical presentations and lectures. Furthermore, </w:t>
      </w:r>
      <w:r w:rsidRPr="0037668D">
        <w:rPr>
          <w:rFonts w:ascii="Times New Roman" w:hAnsi="Times New Roman" w:cs="Times New Roman"/>
          <w:sz w:val="24"/>
          <w:szCs w:val="24"/>
        </w:rPr>
        <w:t>Yamaha NS-IC800</w:t>
      </w:r>
      <w:r>
        <w:rPr>
          <w:rFonts w:ascii="Times New Roman" w:hAnsi="Times New Roman" w:cs="Times New Roman"/>
          <w:sz w:val="24"/>
          <w:szCs w:val="24"/>
        </w:rPr>
        <w:t xml:space="preserve"> has a higher maximum power capacity of 140W, which suitable for larger spaces. Also considering the price, </w:t>
      </w:r>
      <w:r w:rsidRPr="0037668D">
        <w:rPr>
          <w:rFonts w:ascii="Times New Roman" w:hAnsi="Times New Roman" w:cs="Times New Roman"/>
          <w:sz w:val="24"/>
          <w:szCs w:val="24"/>
        </w:rPr>
        <w:t>Yamaha NS-IC800</w:t>
      </w:r>
      <w:r>
        <w:rPr>
          <w:rFonts w:ascii="Times New Roman" w:hAnsi="Times New Roman" w:cs="Times New Roman"/>
          <w:sz w:val="24"/>
          <w:szCs w:val="24"/>
        </w:rPr>
        <w:t xml:space="preserve"> will be more cost-effective while provide better performance.</w:t>
      </w:r>
    </w:p>
    <w:p w14:paraId="688571DB" w14:textId="77777777" w:rsidR="0050609A" w:rsidRDefault="0050609A" w:rsidP="0050609A">
      <w:pPr>
        <w:rPr>
          <w:rFonts w:ascii="Times New Roman" w:hAnsi="Times New Roman" w:cs="Times New Roman"/>
          <w:sz w:val="24"/>
          <w:szCs w:val="24"/>
        </w:rPr>
      </w:pPr>
    </w:p>
    <w:p w14:paraId="626DC848" w14:textId="77777777" w:rsidR="0050609A" w:rsidRPr="004B4B1E" w:rsidRDefault="0050609A" w:rsidP="0050609A">
      <w:pPr>
        <w:rPr>
          <w:rFonts w:ascii="Times New Roman" w:hAnsi="Times New Roman" w:cs="Times New Roman" w:hint="eastAsia"/>
          <w:b/>
          <w:bCs/>
          <w:sz w:val="24"/>
          <w:szCs w:val="24"/>
        </w:rPr>
      </w:pPr>
      <w:r>
        <w:rPr>
          <w:rFonts w:ascii="Times New Roman" w:hAnsi="Times New Roman" w:cs="Times New Roman"/>
          <w:b/>
          <w:bCs/>
          <w:sz w:val="24"/>
          <w:szCs w:val="24"/>
        </w:rPr>
        <w:t>Microphone</w:t>
      </w:r>
    </w:p>
    <w:p w14:paraId="28A95750" w14:textId="77777777" w:rsidR="0050609A" w:rsidRDefault="0050609A" w:rsidP="0050609A">
      <w:pPr>
        <w:rPr>
          <w:rFonts w:ascii="Times New Roman" w:hAnsi="Times New Roman" w:cs="Times New Roman"/>
          <w:sz w:val="24"/>
          <w:szCs w:val="24"/>
        </w:rPr>
      </w:pPr>
      <w:r>
        <w:rPr>
          <w:rFonts w:ascii="Times New Roman" w:hAnsi="Times New Roman" w:cs="Times New Roman" w:hint="eastAsia"/>
          <w:sz w:val="24"/>
          <w:szCs w:val="24"/>
        </w:rPr>
        <w:lastRenderedPageBreak/>
        <w:t xml:space="preserve">A reliable and high-quality microphone is important for each lab and classroom to ensure clear and sharp audio for video conferencing and lectures. In our plan, we will use </w:t>
      </w:r>
      <w:r w:rsidRPr="00A2585F">
        <w:rPr>
          <w:rFonts w:ascii="Times New Roman" w:hAnsi="Times New Roman" w:cs="Times New Roman"/>
          <w:sz w:val="24"/>
          <w:szCs w:val="24"/>
        </w:rPr>
        <w:t>Audio Technica ATR2100X-USB Cardioid Dynamic USB/XLR</w:t>
      </w:r>
      <w:r>
        <w:rPr>
          <w:rFonts w:ascii="Times New Roman" w:hAnsi="Times New Roman" w:cs="Times New Roman" w:hint="eastAsia"/>
          <w:sz w:val="24"/>
          <w:szCs w:val="24"/>
        </w:rPr>
        <w:t>, the alternative one will be Samson Q2U Handheld Dynamic USB.</w:t>
      </w:r>
    </w:p>
    <w:tbl>
      <w:tblPr>
        <w:tblStyle w:val="TableGrid"/>
        <w:tblW w:w="0" w:type="auto"/>
        <w:tblLook w:val="04A0" w:firstRow="1" w:lastRow="0" w:firstColumn="1" w:lastColumn="0" w:noHBand="0" w:noVBand="1"/>
      </w:tblPr>
      <w:tblGrid>
        <w:gridCol w:w="2695"/>
        <w:gridCol w:w="3060"/>
        <w:gridCol w:w="3261"/>
      </w:tblGrid>
      <w:tr w:rsidR="0050609A" w14:paraId="405DFBAD" w14:textId="77777777" w:rsidTr="00A67C66">
        <w:tc>
          <w:tcPr>
            <w:tcW w:w="2695" w:type="dxa"/>
          </w:tcPr>
          <w:p w14:paraId="038753C9"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Specification</w:t>
            </w:r>
          </w:p>
        </w:tc>
        <w:tc>
          <w:tcPr>
            <w:tcW w:w="3060" w:type="dxa"/>
          </w:tcPr>
          <w:p w14:paraId="79A5F093" w14:textId="77777777" w:rsidR="0050609A" w:rsidRDefault="0050609A" w:rsidP="00A67C66">
            <w:pPr>
              <w:rPr>
                <w:rFonts w:ascii="Times New Roman" w:hAnsi="Times New Roman" w:cs="Times New Roman" w:hint="eastAsia"/>
                <w:sz w:val="24"/>
                <w:szCs w:val="24"/>
              </w:rPr>
            </w:pPr>
            <w:r w:rsidRPr="00A2585F">
              <w:rPr>
                <w:rFonts w:ascii="Times New Roman" w:hAnsi="Times New Roman" w:cs="Times New Roman"/>
                <w:sz w:val="24"/>
                <w:szCs w:val="24"/>
              </w:rPr>
              <w:t>Audio Technica ATR2100X-USB Cardioid Dynamic USB/XLR</w:t>
            </w:r>
          </w:p>
        </w:tc>
        <w:tc>
          <w:tcPr>
            <w:tcW w:w="3261" w:type="dxa"/>
          </w:tcPr>
          <w:p w14:paraId="6E0B3E32" w14:textId="77777777" w:rsidR="0050609A" w:rsidRPr="0084024E"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Samson Q2U Handheld Dynamic USB</w:t>
            </w:r>
          </w:p>
        </w:tc>
      </w:tr>
      <w:tr w:rsidR="0050609A" w14:paraId="0E082A96" w14:textId="77777777" w:rsidTr="00A67C66">
        <w:tc>
          <w:tcPr>
            <w:tcW w:w="2695" w:type="dxa"/>
          </w:tcPr>
          <w:p w14:paraId="708CEAE5"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Polar Pattern</w:t>
            </w:r>
          </w:p>
        </w:tc>
        <w:tc>
          <w:tcPr>
            <w:tcW w:w="3060" w:type="dxa"/>
          </w:tcPr>
          <w:p w14:paraId="691C453B"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Cardiod</w:t>
            </w:r>
          </w:p>
        </w:tc>
        <w:tc>
          <w:tcPr>
            <w:tcW w:w="3261" w:type="dxa"/>
          </w:tcPr>
          <w:p w14:paraId="7C98D3F4"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Cardiod</w:t>
            </w:r>
          </w:p>
        </w:tc>
      </w:tr>
      <w:tr w:rsidR="0050609A" w14:paraId="7BE58622" w14:textId="77777777" w:rsidTr="00A67C66">
        <w:tc>
          <w:tcPr>
            <w:tcW w:w="2695" w:type="dxa"/>
          </w:tcPr>
          <w:p w14:paraId="6A56622E"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sz w:val="24"/>
                <w:szCs w:val="24"/>
              </w:rPr>
              <w:t>Frequency Response</w:t>
            </w:r>
          </w:p>
        </w:tc>
        <w:tc>
          <w:tcPr>
            <w:tcW w:w="3060" w:type="dxa"/>
          </w:tcPr>
          <w:p w14:paraId="0F016691"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sz w:val="24"/>
                <w:szCs w:val="24"/>
              </w:rPr>
              <w:t xml:space="preserve">50Hz – </w:t>
            </w:r>
            <w:r>
              <w:rPr>
                <w:rFonts w:ascii="Times New Roman" w:hAnsi="Times New Roman" w:cs="Times New Roman" w:hint="eastAsia"/>
                <w:sz w:val="24"/>
                <w:szCs w:val="24"/>
              </w:rPr>
              <w:t>15</w:t>
            </w:r>
            <w:r>
              <w:rPr>
                <w:rFonts w:ascii="Times New Roman" w:hAnsi="Times New Roman" w:cs="Times New Roman"/>
                <w:sz w:val="24"/>
                <w:szCs w:val="24"/>
              </w:rPr>
              <w:t>kHz</w:t>
            </w:r>
          </w:p>
        </w:tc>
        <w:tc>
          <w:tcPr>
            <w:tcW w:w="3261" w:type="dxa"/>
          </w:tcPr>
          <w:p w14:paraId="43C872B6"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50</w:t>
            </w:r>
            <w:r>
              <w:rPr>
                <w:rFonts w:ascii="Times New Roman" w:hAnsi="Times New Roman" w:cs="Times New Roman"/>
                <w:sz w:val="24"/>
                <w:szCs w:val="24"/>
              </w:rPr>
              <w:t xml:space="preserve">Hz – </w:t>
            </w:r>
            <w:r>
              <w:rPr>
                <w:rFonts w:ascii="Times New Roman" w:hAnsi="Times New Roman" w:cs="Times New Roman" w:hint="eastAsia"/>
                <w:sz w:val="24"/>
                <w:szCs w:val="24"/>
              </w:rPr>
              <w:t>15</w:t>
            </w:r>
            <w:r>
              <w:rPr>
                <w:rFonts w:ascii="Times New Roman" w:hAnsi="Times New Roman" w:cs="Times New Roman"/>
                <w:sz w:val="24"/>
                <w:szCs w:val="24"/>
              </w:rPr>
              <w:t>kHz</w:t>
            </w:r>
          </w:p>
        </w:tc>
      </w:tr>
      <w:tr w:rsidR="0050609A" w14:paraId="6E9704C9" w14:textId="77777777" w:rsidTr="00A67C66">
        <w:tc>
          <w:tcPr>
            <w:tcW w:w="2695" w:type="dxa"/>
          </w:tcPr>
          <w:p w14:paraId="2F57B446" w14:textId="77777777" w:rsidR="0050609A" w:rsidRDefault="0050609A" w:rsidP="00A67C66">
            <w:pPr>
              <w:rPr>
                <w:rFonts w:ascii="Times New Roman" w:hAnsi="Times New Roman" w:cs="Times New Roman"/>
                <w:sz w:val="24"/>
                <w:szCs w:val="24"/>
              </w:rPr>
            </w:pPr>
            <w:r w:rsidRPr="00A31631">
              <w:rPr>
                <w:rFonts w:ascii="Times New Roman" w:hAnsi="Times New Roman" w:cs="Times New Roman"/>
                <w:sz w:val="24"/>
                <w:szCs w:val="24"/>
              </w:rPr>
              <w:t>Connectivity</w:t>
            </w:r>
          </w:p>
        </w:tc>
        <w:tc>
          <w:tcPr>
            <w:tcW w:w="3060" w:type="dxa"/>
          </w:tcPr>
          <w:p w14:paraId="52ABA6E3"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USB-C, XLR</w:t>
            </w:r>
          </w:p>
        </w:tc>
        <w:tc>
          <w:tcPr>
            <w:tcW w:w="3261" w:type="dxa"/>
          </w:tcPr>
          <w:p w14:paraId="1E2E3AEB"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USB, XLR</w:t>
            </w:r>
          </w:p>
        </w:tc>
      </w:tr>
      <w:tr w:rsidR="0050609A" w14:paraId="478D37F9" w14:textId="77777777" w:rsidTr="00A67C66">
        <w:tc>
          <w:tcPr>
            <w:tcW w:w="2695" w:type="dxa"/>
          </w:tcPr>
          <w:p w14:paraId="329F94C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Bit Depth/Sample Rate</w:t>
            </w:r>
          </w:p>
        </w:tc>
        <w:tc>
          <w:tcPr>
            <w:tcW w:w="3060" w:type="dxa"/>
          </w:tcPr>
          <w:p w14:paraId="2F1C20AA"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24-bit/192kHz</w:t>
            </w:r>
          </w:p>
        </w:tc>
        <w:tc>
          <w:tcPr>
            <w:tcW w:w="3261" w:type="dxa"/>
          </w:tcPr>
          <w:p w14:paraId="651DE954"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16-bit/48kHz</w:t>
            </w:r>
          </w:p>
        </w:tc>
      </w:tr>
      <w:tr w:rsidR="0050609A" w14:paraId="253F0778" w14:textId="77777777" w:rsidTr="00A67C66">
        <w:tc>
          <w:tcPr>
            <w:tcW w:w="2695" w:type="dxa"/>
          </w:tcPr>
          <w:p w14:paraId="0FA919FC"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Price (Approx.)</w:t>
            </w:r>
          </w:p>
        </w:tc>
        <w:tc>
          <w:tcPr>
            <w:tcW w:w="3060" w:type="dxa"/>
          </w:tcPr>
          <w:p w14:paraId="655699CF"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360.00</w:t>
            </w:r>
          </w:p>
        </w:tc>
        <w:tc>
          <w:tcPr>
            <w:tcW w:w="3261" w:type="dxa"/>
          </w:tcPr>
          <w:p w14:paraId="46577C0E" w14:textId="77777777" w:rsidR="0050609A" w:rsidRDefault="0050609A" w:rsidP="00A67C66">
            <w:pPr>
              <w:rPr>
                <w:rFonts w:ascii="Times New Roman" w:hAnsi="Times New Roman" w:cs="Times New Roman" w:hint="eastAsia"/>
                <w:sz w:val="24"/>
                <w:szCs w:val="24"/>
              </w:rPr>
            </w:pPr>
            <w:r>
              <w:rPr>
                <w:rFonts w:ascii="Times New Roman" w:hAnsi="Times New Roman" w:cs="Times New Roman" w:hint="eastAsia"/>
                <w:sz w:val="24"/>
                <w:szCs w:val="24"/>
              </w:rPr>
              <w:t>RM 390.99</w:t>
            </w:r>
          </w:p>
        </w:tc>
      </w:tr>
    </w:tbl>
    <w:p w14:paraId="7E0E4D06" w14:textId="77777777" w:rsidR="0050609A" w:rsidRPr="00FF4FF5" w:rsidRDefault="0050609A" w:rsidP="0050609A">
      <w:pPr>
        <w:rPr>
          <w:rFonts w:ascii="Times New Roman" w:hAnsi="Times New Roman" w:cs="Times New Roman" w:hint="eastAsia"/>
          <w:sz w:val="24"/>
          <w:szCs w:val="24"/>
        </w:rPr>
      </w:pPr>
      <w:r>
        <w:rPr>
          <w:rFonts w:ascii="Times New Roman" w:hAnsi="Times New Roman" w:cs="Times New Roman"/>
          <w:sz w:val="24"/>
          <w:szCs w:val="24"/>
        </w:rPr>
        <w:br/>
      </w:r>
      <w:r>
        <w:rPr>
          <w:rFonts w:ascii="Times New Roman" w:hAnsi="Times New Roman" w:cs="Times New Roman" w:hint="eastAsia"/>
          <w:sz w:val="24"/>
          <w:szCs w:val="24"/>
        </w:rPr>
        <w:t xml:space="preserve">Both microphone has similar price, but </w:t>
      </w:r>
      <w:r w:rsidRPr="00A2585F">
        <w:rPr>
          <w:rFonts w:ascii="Times New Roman" w:hAnsi="Times New Roman" w:cs="Times New Roman"/>
          <w:sz w:val="24"/>
          <w:szCs w:val="24"/>
        </w:rPr>
        <w:t>Audio Technica ATR2100X-USB</w:t>
      </w:r>
      <w:r>
        <w:rPr>
          <w:rFonts w:ascii="Times New Roman" w:hAnsi="Times New Roman" w:cs="Times New Roman" w:hint="eastAsia"/>
          <w:sz w:val="24"/>
          <w:szCs w:val="24"/>
        </w:rPr>
        <w:t xml:space="preserve"> supports 24-bit/192kHz which provide superior audio clarity and precision for live communication, which is </w:t>
      </w:r>
      <w:r>
        <w:rPr>
          <w:rFonts w:ascii="Times New Roman" w:hAnsi="Times New Roman" w:cs="Times New Roman"/>
          <w:sz w:val="24"/>
          <w:szCs w:val="24"/>
        </w:rPr>
        <w:t>important</w:t>
      </w:r>
      <w:r>
        <w:rPr>
          <w:rFonts w:ascii="Times New Roman" w:hAnsi="Times New Roman" w:cs="Times New Roman" w:hint="eastAsia"/>
          <w:sz w:val="24"/>
          <w:szCs w:val="24"/>
        </w:rPr>
        <w:t xml:space="preserve"> for technical explanation and presentation. Moreover, it includes USB-C which ensures better compatibility with modern devices. Therefore, with a lower cost, </w:t>
      </w:r>
      <w:r w:rsidRPr="00A2585F">
        <w:rPr>
          <w:rFonts w:ascii="Times New Roman" w:hAnsi="Times New Roman" w:cs="Times New Roman"/>
          <w:sz w:val="24"/>
          <w:szCs w:val="24"/>
        </w:rPr>
        <w:t>Audio Technica ATR2100X-USB</w:t>
      </w:r>
      <w:r>
        <w:rPr>
          <w:rFonts w:ascii="Times New Roman" w:hAnsi="Times New Roman" w:cs="Times New Roman" w:hint="eastAsia"/>
          <w:sz w:val="24"/>
          <w:szCs w:val="24"/>
        </w:rPr>
        <w:t xml:space="preserve"> will be our first </w:t>
      </w:r>
      <w:r>
        <w:rPr>
          <w:rFonts w:ascii="Times New Roman" w:hAnsi="Times New Roman" w:cs="Times New Roman"/>
          <w:sz w:val="24"/>
          <w:szCs w:val="24"/>
        </w:rPr>
        <w:t>choice</w:t>
      </w:r>
      <w:r>
        <w:rPr>
          <w:rFonts w:ascii="Times New Roman" w:hAnsi="Times New Roman" w:cs="Times New Roman" w:hint="eastAsia"/>
          <w:sz w:val="24"/>
          <w:szCs w:val="24"/>
        </w:rPr>
        <w:t>.</w:t>
      </w:r>
    </w:p>
    <w:p w14:paraId="05ADD57F" w14:textId="77777777" w:rsidR="0050609A" w:rsidRDefault="0050609A" w:rsidP="0050609A">
      <w:pPr>
        <w:rPr>
          <w:rFonts w:ascii="Times New Roman" w:hAnsi="Times New Roman" w:cs="Times New Roman"/>
          <w:sz w:val="24"/>
          <w:szCs w:val="24"/>
        </w:rPr>
      </w:pPr>
    </w:p>
    <w:p w14:paraId="78E4156B" w14:textId="77777777" w:rsidR="0050609A" w:rsidRDefault="0050609A" w:rsidP="0050609A">
      <w:pPr>
        <w:rPr>
          <w:rFonts w:ascii="Times New Roman" w:hAnsi="Times New Roman" w:cs="Times New Roman"/>
          <w:sz w:val="24"/>
          <w:szCs w:val="24"/>
        </w:rPr>
      </w:pPr>
    </w:p>
    <w:p w14:paraId="6116911F" w14:textId="77777777" w:rsidR="0050609A" w:rsidRDefault="0050609A" w:rsidP="0050609A">
      <w:pPr>
        <w:rPr>
          <w:rFonts w:ascii="Times New Roman" w:hAnsi="Times New Roman" w:cs="Times New Roman"/>
          <w:sz w:val="24"/>
          <w:szCs w:val="24"/>
        </w:rPr>
      </w:pPr>
    </w:p>
    <w:p w14:paraId="39CA37CA" w14:textId="77777777" w:rsidR="0050609A" w:rsidRDefault="0050609A" w:rsidP="0050609A">
      <w:pPr>
        <w:rPr>
          <w:rFonts w:ascii="Times New Roman" w:hAnsi="Times New Roman" w:cs="Times New Roman"/>
          <w:sz w:val="24"/>
          <w:szCs w:val="24"/>
        </w:rPr>
      </w:pPr>
    </w:p>
    <w:p w14:paraId="1DCB1EF2" w14:textId="77777777" w:rsidR="0050609A" w:rsidRDefault="0050609A" w:rsidP="0050609A">
      <w:pPr>
        <w:rPr>
          <w:rFonts w:ascii="Times New Roman" w:hAnsi="Times New Roman" w:cs="Times New Roman"/>
          <w:sz w:val="24"/>
          <w:szCs w:val="24"/>
        </w:rPr>
      </w:pPr>
    </w:p>
    <w:p w14:paraId="146EE63C" w14:textId="77777777" w:rsidR="0050609A" w:rsidRDefault="0050609A" w:rsidP="0050609A">
      <w:pPr>
        <w:rPr>
          <w:rFonts w:ascii="Times New Roman" w:hAnsi="Times New Roman" w:cs="Times New Roman"/>
          <w:sz w:val="24"/>
          <w:szCs w:val="24"/>
        </w:rPr>
      </w:pPr>
    </w:p>
    <w:p w14:paraId="7D8347BC" w14:textId="77777777" w:rsidR="0050609A" w:rsidRDefault="0050609A" w:rsidP="0050609A">
      <w:pPr>
        <w:rPr>
          <w:rFonts w:ascii="Times New Roman" w:hAnsi="Times New Roman" w:cs="Times New Roman"/>
          <w:sz w:val="24"/>
          <w:szCs w:val="24"/>
        </w:rPr>
      </w:pPr>
    </w:p>
    <w:p w14:paraId="3064037D" w14:textId="77777777" w:rsidR="0050609A" w:rsidRDefault="0050609A" w:rsidP="0050609A">
      <w:pPr>
        <w:rPr>
          <w:rFonts w:ascii="Times New Roman" w:hAnsi="Times New Roman" w:cs="Times New Roman"/>
          <w:sz w:val="24"/>
          <w:szCs w:val="24"/>
        </w:rPr>
      </w:pPr>
    </w:p>
    <w:p w14:paraId="07E6A68F" w14:textId="77777777" w:rsidR="0050609A" w:rsidRDefault="0050609A" w:rsidP="0050609A">
      <w:pPr>
        <w:rPr>
          <w:rFonts w:ascii="Times New Roman" w:hAnsi="Times New Roman" w:cs="Times New Roman"/>
          <w:sz w:val="24"/>
          <w:szCs w:val="24"/>
        </w:rPr>
      </w:pPr>
    </w:p>
    <w:p w14:paraId="36906EC0" w14:textId="77777777" w:rsidR="0050609A" w:rsidRDefault="0050609A" w:rsidP="0050609A">
      <w:pPr>
        <w:rPr>
          <w:rFonts w:ascii="Times New Roman" w:hAnsi="Times New Roman" w:cs="Times New Roman"/>
          <w:sz w:val="24"/>
          <w:szCs w:val="24"/>
        </w:rPr>
      </w:pPr>
    </w:p>
    <w:p w14:paraId="5DF59B6F" w14:textId="77777777" w:rsidR="0050609A" w:rsidRDefault="0050609A" w:rsidP="0050609A">
      <w:pPr>
        <w:rPr>
          <w:rFonts w:ascii="Times New Roman" w:hAnsi="Times New Roman" w:cs="Times New Roman"/>
          <w:sz w:val="24"/>
          <w:szCs w:val="24"/>
        </w:rPr>
      </w:pPr>
    </w:p>
    <w:p w14:paraId="3258C971" w14:textId="77777777" w:rsidR="0050609A" w:rsidRDefault="0050609A" w:rsidP="0050609A">
      <w:pPr>
        <w:rPr>
          <w:rFonts w:ascii="Times New Roman" w:hAnsi="Times New Roman" w:cs="Times New Roman"/>
          <w:sz w:val="24"/>
          <w:szCs w:val="24"/>
        </w:rPr>
      </w:pPr>
    </w:p>
    <w:p w14:paraId="1334BEE8" w14:textId="77777777" w:rsidR="0050609A" w:rsidRDefault="0050609A" w:rsidP="0050609A">
      <w:pPr>
        <w:rPr>
          <w:rFonts w:ascii="Times New Roman" w:hAnsi="Times New Roman" w:cs="Times New Roman"/>
          <w:sz w:val="24"/>
          <w:szCs w:val="24"/>
        </w:rPr>
      </w:pPr>
    </w:p>
    <w:p w14:paraId="698C8F5D" w14:textId="77777777" w:rsidR="0050609A" w:rsidRDefault="0050609A" w:rsidP="0050609A">
      <w:pPr>
        <w:rPr>
          <w:rFonts w:ascii="Times New Roman" w:hAnsi="Times New Roman" w:cs="Times New Roman"/>
          <w:sz w:val="24"/>
          <w:szCs w:val="24"/>
        </w:rPr>
      </w:pPr>
    </w:p>
    <w:p w14:paraId="5064CEC2" w14:textId="77777777" w:rsidR="0050609A" w:rsidRDefault="0050609A" w:rsidP="0050609A">
      <w:pPr>
        <w:rPr>
          <w:rFonts w:ascii="Times New Roman" w:hAnsi="Times New Roman" w:cs="Times New Roman"/>
          <w:sz w:val="24"/>
          <w:szCs w:val="24"/>
        </w:rPr>
      </w:pPr>
    </w:p>
    <w:p w14:paraId="465CB880" w14:textId="77777777" w:rsidR="0050609A" w:rsidRPr="006B3DCC" w:rsidRDefault="0050609A" w:rsidP="0050609A">
      <w:pPr>
        <w:rPr>
          <w:rFonts w:ascii="Times New Roman" w:hAnsi="Times New Roman" w:cs="Times New Roman" w:hint="eastAsia"/>
          <w:sz w:val="24"/>
          <w:szCs w:val="24"/>
        </w:rPr>
      </w:pPr>
    </w:p>
    <w:p w14:paraId="3E0EBD4C" w14:textId="77777777" w:rsidR="00E74BBC" w:rsidRPr="0050609A" w:rsidRDefault="00E74BBC" w:rsidP="0050609A"/>
    <w:sectPr w:rsidR="00E74BBC" w:rsidRPr="0050609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4E67A4" w14:textId="77777777" w:rsidR="009026BE" w:rsidRDefault="009026BE">
      <w:pPr>
        <w:spacing w:line="240" w:lineRule="auto"/>
      </w:pPr>
      <w:r>
        <w:separator/>
      </w:r>
    </w:p>
  </w:endnote>
  <w:endnote w:type="continuationSeparator" w:id="0">
    <w:p w14:paraId="559D4824" w14:textId="77777777" w:rsidR="009026BE" w:rsidRDefault="009026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5340C" w14:textId="77777777" w:rsidR="009026BE" w:rsidRDefault="009026BE">
      <w:pPr>
        <w:spacing w:after="0"/>
      </w:pPr>
      <w:r>
        <w:separator/>
      </w:r>
    </w:p>
  </w:footnote>
  <w:footnote w:type="continuationSeparator" w:id="0">
    <w:p w14:paraId="61827519" w14:textId="77777777" w:rsidR="009026BE" w:rsidRDefault="009026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72877"/>
    <w:multiLevelType w:val="hybridMultilevel"/>
    <w:tmpl w:val="7786C2FE"/>
    <w:lvl w:ilvl="0" w:tplc="26B44196">
      <w:start w:val="1"/>
      <w:numFmt w:val="bullet"/>
      <w:lvlText w:val=""/>
      <w:lvlJc w:val="left"/>
      <w:pPr>
        <w:ind w:left="1080" w:hanging="360"/>
      </w:pPr>
      <w:rPr>
        <w:rFonts w:ascii="Symbol" w:hAnsi="Symbol" w:hint="default"/>
      </w:rPr>
    </w:lvl>
    <w:lvl w:ilvl="1" w:tplc="69EE3B48">
      <w:start w:val="1"/>
      <w:numFmt w:val="bullet"/>
      <w:lvlText w:val="o"/>
      <w:lvlJc w:val="left"/>
      <w:pPr>
        <w:ind w:left="1800" w:hanging="360"/>
      </w:pPr>
      <w:rPr>
        <w:rFonts w:ascii="Courier New" w:hAnsi="Courier New" w:hint="default"/>
      </w:rPr>
    </w:lvl>
    <w:lvl w:ilvl="2" w:tplc="89AC2738">
      <w:start w:val="1"/>
      <w:numFmt w:val="bullet"/>
      <w:lvlText w:val=""/>
      <w:lvlJc w:val="left"/>
      <w:pPr>
        <w:ind w:left="2520" w:hanging="360"/>
      </w:pPr>
      <w:rPr>
        <w:rFonts w:ascii="Wingdings" w:hAnsi="Wingdings" w:hint="default"/>
      </w:rPr>
    </w:lvl>
    <w:lvl w:ilvl="3" w:tplc="F4585D48">
      <w:start w:val="1"/>
      <w:numFmt w:val="bullet"/>
      <w:lvlText w:val=""/>
      <w:lvlJc w:val="left"/>
      <w:pPr>
        <w:ind w:left="3240" w:hanging="360"/>
      </w:pPr>
      <w:rPr>
        <w:rFonts w:ascii="Symbol" w:hAnsi="Symbol" w:hint="default"/>
      </w:rPr>
    </w:lvl>
    <w:lvl w:ilvl="4" w:tplc="268C33C6">
      <w:start w:val="1"/>
      <w:numFmt w:val="bullet"/>
      <w:lvlText w:val="o"/>
      <w:lvlJc w:val="left"/>
      <w:pPr>
        <w:ind w:left="3960" w:hanging="360"/>
      </w:pPr>
      <w:rPr>
        <w:rFonts w:ascii="Courier New" w:hAnsi="Courier New" w:hint="default"/>
      </w:rPr>
    </w:lvl>
    <w:lvl w:ilvl="5" w:tplc="945AB302">
      <w:start w:val="1"/>
      <w:numFmt w:val="bullet"/>
      <w:lvlText w:val=""/>
      <w:lvlJc w:val="left"/>
      <w:pPr>
        <w:ind w:left="4680" w:hanging="360"/>
      </w:pPr>
      <w:rPr>
        <w:rFonts w:ascii="Wingdings" w:hAnsi="Wingdings" w:hint="default"/>
      </w:rPr>
    </w:lvl>
    <w:lvl w:ilvl="6" w:tplc="05ACDD62">
      <w:start w:val="1"/>
      <w:numFmt w:val="bullet"/>
      <w:lvlText w:val=""/>
      <w:lvlJc w:val="left"/>
      <w:pPr>
        <w:ind w:left="5400" w:hanging="360"/>
      </w:pPr>
      <w:rPr>
        <w:rFonts w:ascii="Symbol" w:hAnsi="Symbol" w:hint="default"/>
      </w:rPr>
    </w:lvl>
    <w:lvl w:ilvl="7" w:tplc="A40C00C2">
      <w:start w:val="1"/>
      <w:numFmt w:val="bullet"/>
      <w:lvlText w:val="o"/>
      <w:lvlJc w:val="left"/>
      <w:pPr>
        <w:ind w:left="6120" w:hanging="360"/>
      </w:pPr>
      <w:rPr>
        <w:rFonts w:ascii="Courier New" w:hAnsi="Courier New" w:hint="default"/>
      </w:rPr>
    </w:lvl>
    <w:lvl w:ilvl="8" w:tplc="6456AE40">
      <w:start w:val="1"/>
      <w:numFmt w:val="bullet"/>
      <w:lvlText w:val=""/>
      <w:lvlJc w:val="left"/>
      <w:pPr>
        <w:ind w:left="6840" w:hanging="360"/>
      </w:pPr>
      <w:rPr>
        <w:rFonts w:ascii="Wingdings" w:hAnsi="Wingdings" w:hint="default"/>
      </w:rPr>
    </w:lvl>
  </w:abstractNum>
  <w:abstractNum w:abstractNumId="1" w15:restartNumberingAfterBreak="0">
    <w:nsid w:val="0181D89E"/>
    <w:multiLevelType w:val="hybridMultilevel"/>
    <w:tmpl w:val="D996DCA2"/>
    <w:lvl w:ilvl="0" w:tplc="DEC246BE">
      <w:start w:val="1"/>
      <w:numFmt w:val="bullet"/>
      <w:lvlText w:val=""/>
      <w:lvlJc w:val="left"/>
      <w:pPr>
        <w:ind w:left="1080" w:hanging="360"/>
      </w:pPr>
      <w:rPr>
        <w:rFonts w:ascii="Symbol" w:hAnsi="Symbol" w:hint="default"/>
      </w:rPr>
    </w:lvl>
    <w:lvl w:ilvl="1" w:tplc="37B45CFA">
      <w:start w:val="1"/>
      <w:numFmt w:val="bullet"/>
      <w:lvlText w:val="o"/>
      <w:lvlJc w:val="left"/>
      <w:pPr>
        <w:ind w:left="1800" w:hanging="360"/>
      </w:pPr>
      <w:rPr>
        <w:rFonts w:ascii="Courier New" w:hAnsi="Courier New" w:hint="default"/>
      </w:rPr>
    </w:lvl>
    <w:lvl w:ilvl="2" w:tplc="4A1A3710">
      <w:start w:val="1"/>
      <w:numFmt w:val="bullet"/>
      <w:lvlText w:val=""/>
      <w:lvlJc w:val="left"/>
      <w:pPr>
        <w:ind w:left="2520" w:hanging="360"/>
      </w:pPr>
      <w:rPr>
        <w:rFonts w:ascii="Wingdings" w:hAnsi="Wingdings" w:hint="default"/>
      </w:rPr>
    </w:lvl>
    <w:lvl w:ilvl="3" w:tplc="DE226FD2">
      <w:start w:val="1"/>
      <w:numFmt w:val="bullet"/>
      <w:lvlText w:val=""/>
      <w:lvlJc w:val="left"/>
      <w:pPr>
        <w:ind w:left="3240" w:hanging="360"/>
      </w:pPr>
      <w:rPr>
        <w:rFonts w:ascii="Symbol" w:hAnsi="Symbol" w:hint="default"/>
      </w:rPr>
    </w:lvl>
    <w:lvl w:ilvl="4" w:tplc="5AB6576C">
      <w:start w:val="1"/>
      <w:numFmt w:val="bullet"/>
      <w:lvlText w:val="o"/>
      <w:lvlJc w:val="left"/>
      <w:pPr>
        <w:ind w:left="3960" w:hanging="360"/>
      </w:pPr>
      <w:rPr>
        <w:rFonts w:ascii="Courier New" w:hAnsi="Courier New" w:hint="default"/>
      </w:rPr>
    </w:lvl>
    <w:lvl w:ilvl="5" w:tplc="1D9A073A">
      <w:start w:val="1"/>
      <w:numFmt w:val="bullet"/>
      <w:lvlText w:val=""/>
      <w:lvlJc w:val="left"/>
      <w:pPr>
        <w:ind w:left="4680" w:hanging="360"/>
      </w:pPr>
      <w:rPr>
        <w:rFonts w:ascii="Wingdings" w:hAnsi="Wingdings" w:hint="default"/>
      </w:rPr>
    </w:lvl>
    <w:lvl w:ilvl="6" w:tplc="A1024D6C">
      <w:start w:val="1"/>
      <w:numFmt w:val="bullet"/>
      <w:lvlText w:val=""/>
      <w:lvlJc w:val="left"/>
      <w:pPr>
        <w:ind w:left="5400" w:hanging="360"/>
      </w:pPr>
      <w:rPr>
        <w:rFonts w:ascii="Symbol" w:hAnsi="Symbol" w:hint="default"/>
      </w:rPr>
    </w:lvl>
    <w:lvl w:ilvl="7" w:tplc="ACFE2C76">
      <w:start w:val="1"/>
      <w:numFmt w:val="bullet"/>
      <w:lvlText w:val="o"/>
      <w:lvlJc w:val="left"/>
      <w:pPr>
        <w:ind w:left="6120" w:hanging="360"/>
      </w:pPr>
      <w:rPr>
        <w:rFonts w:ascii="Courier New" w:hAnsi="Courier New" w:hint="default"/>
      </w:rPr>
    </w:lvl>
    <w:lvl w:ilvl="8" w:tplc="399CA816">
      <w:start w:val="1"/>
      <w:numFmt w:val="bullet"/>
      <w:lvlText w:val=""/>
      <w:lvlJc w:val="left"/>
      <w:pPr>
        <w:ind w:left="6840" w:hanging="360"/>
      </w:pPr>
      <w:rPr>
        <w:rFonts w:ascii="Wingdings" w:hAnsi="Wingdings" w:hint="default"/>
      </w:rPr>
    </w:lvl>
  </w:abstractNum>
  <w:abstractNum w:abstractNumId="2" w15:restartNumberingAfterBreak="0">
    <w:nsid w:val="066E5E07"/>
    <w:multiLevelType w:val="hybridMultilevel"/>
    <w:tmpl w:val="13EA4AB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6C7CEEF"/>
    <w:multiLevelType w:val="hybridMultilevel"/>
    <w:tmpl w:val="59C09AAC"/>
    <w:lvl w:ilvl="0" w:tplc="5B0C4A7A">
      <w:start w:val="1"/>
      <w:numFmt w:val="bullet"/>
      <w:lvlText w:val=""/>
      <w:lvlJc w:val="left"/>
      <w:pPr>
        <w:ind w:left="720" w:hanging="360"/>
      </w:pPr>
      <w:rPr>
        <w:rFonts w:ascii="Symbol" w:hAnsi="Symbol" w:hint="default"/>
      </w:rPr>
    </w:lvl>
    <w:lvl w:ilvl="1" w:tplc="83E2E4D6">
      <w:start w:val="1"/>
      <w:numFmt w:val="bullet"/>
      <w:lvlText w:val="o"/>
      <w:lvlJc w:val="left"/>
      <w:pPr>
        <w:ind w:left="1440" w:hanging="360"/>
      </w:pPr>
      <w:rPr>
        <w:rFonts w:ascii="Courier New" w:hAnsi="Courier New" w:hint="default"/>
      </w:rPr>
    </w:lvl>
    <w:lvl w:ilvl="2" w:tplc="60C82D08">
      <w:start w:val="1"/>
      <w:numFmt w:val="bullet"/>
      <w:lvlText w:val=""/>
      <w:lvlJc w:val="left"/>
      <w:pPr>
        <w:ind w:left="2160" w:hanging="360"/>
      </w:pPr>
      <w:rPr>
        <w:rFonts w:ascii="Wingdings" w:hAnsi="Wingdings" w:hint="default"/>
      </w:rPr>
    </w:lvl>
    <w:lvl w:ilvl="3" w:tplc="DEC0008C">
      <w:start w:val="1"/>
      <w:numFmt w:val="bullet"/>
      <w:lvlText w:val=""/>
      <w:lvlJc w:val="left"/>
      <w:pPr>
        <w:ind w:left="2880" w:hanging="360"/>
      </w:pPr>
      <w:rPr>
        <w:rFonts w:ascii="Symbol" w:hAnsi="Symbol" w:hint="default"/>
      </w:rPr>
    </w:lvl>
    <w:lvl w:ilvl="4" w:tplc="646CFF9E">
      <w:start w:val="1"/>
      <w:numFmt w:val="bullet"/>
      <w:lvlText w:val="o"/>
      <w:lvlJc w:val="left"/>
      <w:pPr>
        <w:ind w:left="3600" w:hanging="360"/>
      </w:pPr>
      <w:rPr>
        <w:rFonts w:ascii="Courier New" w:hAnsi="Courier New" w:hint="default"/>
      </w:rPr>
    </w:lvl>
    <w:lvl w:ilvl="5" w:tplc="05222A50">
      <w:start w:val="1"/>
      <w:numFmt w:val="bullet"/>
      <w:lvlText w:val=""/>
      <w:lvlJc w:val="left"/>
      <w:pPr>
        <w:ind w:left="4320" w:hanging="360"/>
      </w:pPr>
      <w:rPr>
        <w:rFonts w:ascii="Wingdings" w:hAnsi="Wingdings" w:hint="default"/>
      </w:rPr>
    </w:lvl>
    <w:lvl w:ilvl="6" w:tplc="85547334">
      <w:start w:val="1"/>
      <w:numFmt w:val="bullet"/>
      <w:lvlText w:val=""/>
      <w:lvlJc w:val="left"/>
      <w:pPr>
        <w:ind w:left="5040" w:hanging="360"/>
      </w:pPr>
      <w:rPr>
        <w:rFonts w:ascii="Symbol" w:hAnsi="Symbol" w:hint="default"/>
      </w:rPr>
    </w:lvl>
    <w:lvl w:ilvl="7" w:tplc="2D1CE298">
      <w:start w:val="1"/>
      <w:numFmt w:val="bullet"/>
      <w:lvlText w:val="o"/>
      <w:lvlJc w:val="left"/>
      <w:pPr>
        <w:ind w:left="5760" w:hanging="360"/>
      </w:pPr>
      <w:rPr>
        <w:rFonts w:ascii="Courier New" w:hAnsi="Courier New" w:hint="default"/>
      </w:rPr>
    </w:lvl>
    <w:lvl w:ilvl="8" w:tplc="A1DABE4C">
      <w:start w:val="1"/>
      <w:numFmt w:val="bullet"/>
      <w:lvlText w:val=""/>
      <w:lvlJc w:val="left"/>
      <w:pPr>
        <w:ind w:left="6480" w:hanging="360"/>
      </w:pPr>
      <w:rPr>
        <w:rFonts w:ascii="Wingdings" w:hAnsi="Wingdings" w:hint="default"/>
      </w:rPr>
    </w:lvl>
  </w:abstractNum>
  <w:abstractNum w:abstractNumId="4" w15:restartNumberingAfterBreak="0">
    <w:nsid w:val="087BDA6A"/>
    <w:multiLevelType w:val="hybridMultilevel"/>
    <w:tmpl w:val="4C442AF0"/>
    <w:lvl w:ilvl="0" w:tplc="84BEF4FE">
      <w:start w:val="1"/>
      <w:numFmt w:val="bullet"/>
      <w:lvlText w:val=""/>
      <w:lvlJc w:val="left"/>
      <w:pPr>
        <w:ind w:left="720" w:hanging="360"/>
      </w:pPr>
      <w:rPr>
        <w:rFonts w:ascii="Symbol" w:hAnsi="Symbol" w:hint="default"/>
      </w:rPr>
    </w:lvl>
    <w:lvl w:ilvl="1" w:tplc="6BDEAFA8">
      <w:start w:val="1"/>
      <w:numFmt w:val="bullet"/>
      <w:lvlText w:val="o"/>
      <w:lvlJc w:val="left"/>
      <w:pPr>
        <w:ind w:left="1440" w:hanging="360"/>
      </w:pPr>
      <w:rPr>
        <w:rFonts w:ascii="Courier New" w:hAnsi="Courier New" w:hint="default"/>
      </w:rPr>
    </w:lvl>
    <w:lvl w:ilvl="2" w:tplc="6DACC5DA">
      <w:start w:val="1"/>
      <w:numFmt w:val="bullet"/>
      <w:lvlText w:val=""/>
      <w:lvlJc w:val="left"/>
      <w:pPr>
        <w:ind w:left="2160" w:hanging="360"/>
      </w:pPr>
      <w:rPr>
        <w:rFonts w:ascii="Wingdings" w:hAnsi="Wingdings" w:hint="default"/>
      </w:rPr>
    </w:lvl>
    <w:lvl w:ilvl="3" w:tplc="E15ADC62">
      <w:start w:val="1"/>
      <w:numFmt w:val="bullet"/>
      <w:lvlText w:val=""/>
      <w:lvlJc w:val="left"/>
      <w:pPr>
        <w:ind w:left="2880" w:hanging="360"/>
      </w:pPr>
      <w:rPr>
        <w:rFonts w:ascii="Symbol" w:hAnsi="Symbol" w:hint="default"/>
      </w:rPr>
    </w:lvl>
    <w:lvl w:ilvl="4" w:tplc="3342F25E">
      <w:start w:val="1"/>
      <w:numFmt w:val="bullet"/>
      <w:lvlText w:val="o"/>
      <w:lvlJc w:val="left"/>
      <w:pPr>
        <w:ind w:left="3600" w:hanging="360"/>
      </w:pPr>
      <w:rPr>
        <w:rFonts w:ascii="Courier New" w:hAnsi="Courier New" w:hint="default"/>
      </w:rPr>
    </w:lvl>
    <w:lvl w:ilvl="5" w:tplc="8556BEEA">
      <w:start w:val="1"/>
      <w:numFmt w:val="bullet"/>
      <w:lvlText w:val=""/>
      <w:lvlJc w:val="left"/>
      <w:pPr>
        <w:ind w:left="4320" w:hanging="360"/>
      </w:pPr>
      <w:rPr>
        <w:rFonts w:ascii="Wingdings" w:hAnsi="Wingdings" w:hint="default"/>
      </w:rPr>
    </w:lvl>
    <w:lvl w:ilvl="6" w:tplc="B380D7C8">
      <w:start w:val="1"/>
      <w:numFmt w:val="bullet"/>
      <w:lvlText w:val=""/>
      <w:lvlJc w:val="left"/>
      <w:pPr>
        <w:ind w:left="5040" w:hanging="360"/>
      </w:pPr>
      <w:rPr>
        <w:rFonts w:ascii="Symbol" w:hAnsi="Symbol" w:hint="default"/>
      </w:rPr>
    </w:lvl>
    <w:lvl w:ilvl="7" w:tplc="8F8A1F08">
      <w:start w:val="1"/>
      <w:numFmt w:val="bullet"/>
      <w:lvlText w:val="o"/>
      <w:lvlJc w:val="left"/>
      <w:pPr>
        <w:ind w:left="5760" w:hanging="360"/>
      </w:pPr>
      <w:rPr>
        <w:rFonts w:ascii="Courier New" w:hAnsi="Courier New" w:hint="default"/>
      </w:rPr>
    </w:lvl>
    <w:lvl w:ilvl="8" w:tplc="E8084020">
      <w:start w:val="1"/>
      <w:numFmt w:val="bullet"/>
      <w:lvlText w:val=""/>
      <w:lvlJc w:val="left"/>
      <w:pPr>
        <w:ind w:left="6480" w:hanging="360"/>
      </w:pPr>
      <w:rPr>
        <w:rFonts w:ascii="Wingdings" w:hAnsi="Wingdings" w:hint="default"/>
      </w:rPr>
    </w:lvl>
  </w:abstractNum>
  <w:abstractNum w:abstractNumId="5" w15:restartNumberingAfterBreak="0">
    <w:nsid w:val="0A3B2197"/>
    <w:multiLevelType w:val="hybridMultilevel"/>
    <w:tmpl w:val="5218D6EA"/>
    <w:lvl w:ilvl="0" w:tplc="76F63B92">
      <w:start w:val="1"/>
      <w:numFmt w:val="bullet"/>
      <w:lvlText w:val=""/>
      <w:lvlJc w:val="left"/>
      <w:pPr>
        <w:ind w:left="720" w:hanging="360"/>
      </w:pPr>
      <w:rPr>
        <w:rFonts w:ascii="Symbol" w:hAnsi="Symbol" w:hint="default"/>
      </w:rPr>
    </w:lvl>
    <w:lvl w:ilvl="1" w:tplc="9A94961C">
      <w:start w:val="1"/>
      <w:numFmt w:val="bullet"/>
      <w:lvlText w:val="o"/>
      <w:lvlJc w:val="left"/>
      <w:pPr>
        <w:ind w:left="1440" w:hanging="360"/>
      </w:pPr>
      <w:rPr>
        <w:rFonts w:ascii="Courier New" w:hAnsi="Courier New" w:hint="default"/>
      </w:rPr>
    </w:lvl>
    <w:lvl w:ilvl="2" w:tplc="4CFCDDF8">
      <w:start w:val="1"/>
      <w:numFmt w:val="bullet"/>
      <w:lvlText w:val=""/>
      <w:lvlJc w:val="left"/>
      <w:pPr>
        <w:ind w:left="2160" w:hanging="360"/>
      </w:pPr>
      <w:rPr>
        <w:rFonts w:ascii="Wingdings" w:hAnsi="Wingdings" w:hint="default"/>
      </w:rPr>
    </w:lvl>
    <w:lvl w:ilvl="3" w:tplc="187828AE">
      <w:start w:val="1"/>
      <w:numFmt w:val="bullet"/>
      <w:lvlText w:val=""/>
      <w:lvlJc w:val="left"/>
      <w:pPr>
        <w:ind w:left="2880" w:hanging="360"/>
      </w:pPr>
      <w:rPr>
        <w:rFonts w:ascii="Symbol" w:hAnsi="Symbol" w:hint="default"/>
      </w:rPr>
    </w:lvl>
    <w:lvl w:ilvl="4" w:tplc="08865134">
      <w:start w:val="1"/>
      <w:numFmt w:val="bullet"/>
      <w:lvlText w:val="o"/>
      <w:lvlJc w:val="left"/>
      <w:pPr>
        <w:ind w:left="3600" w:hanging="360"/>
      </w:pPr>
      <w:rPr>
        <w:rFonts w:ascii="Courier New" w:hAnsi="Courier New" w:hint="default"/>
      </w:rPr>
    </w:lvl>
    <w:lvl w:ilvl="5" w:tplc="B672EC7A">
      <w:start w:val="1"/>
      <w:numFmt w:val="bullet"/>
      <w:lvlText w:val=""/>
      <w:lvlJc w:val="left"/>
      <w:pPr>
        <w:ind w:left="4320" w:hanging="360"/>
      </w:pPr>
      <w:rPr>
        <w:rFonts w:ascii="Wingdings" w:hAnsi="Wingdings" w:hint="default"/>
      </w:rPr>
    </w:lvl>
    <w:lvl w:ilvl="6" w:tplc="93802B74">
      <w:start w:val="1"/>
      <w:numFmt w:val="bullet"/>
      <w:lvlText w:val=""/>
      <w:lvlJc w:val="left"/>
      <w:pPr>
        <w:ind w:left="5040" w:hanging="360"/>
      </w:pPr>
      <w:rPr>
        <w:rFonts w:ascii="Symbol" w:hAnsi="Symbol" w:hint="default"/>
      </w:rPr>
    </w:lvl>
    <w:lvl w:ilvl="7" w:tplc="735AC85A">
      <w:start w:val="1"/>
      <w:numFmt w:val="bullet"/>
      <w:lvlText w:val="o"/>
      <w:lvlJc w:val="left"/>
      <w:pPr>
        <w:ind w:left="5760" w:hanging="360"/>
      </w:pPr>
      <w:rPr>
        <w:rFonts w:ascii="Courier New" w:hAnsi="Courier New" w:hint="default"/>
      </w:rPr>
    </w:lvl>
    <w:lvl w:ilvl="8" w:tplc="DA5813A2">
      <w:start w:val="1"/>
      <w:numFmt w:val="bullet"/>
      <w:lvlText w:val=""/>
      <w:lvlJc w:val="left"/>
      <w:pPr>
        <w:ind w:left="6480" w:hanging="360"/>
      </w:pPr>
      <w:rPr>
        <w:rFonts w:ascii="Wingdings" w:hAnsi="Wingdings" w:hint="default"/>
      </w:rPr>
    </w:lvl>
  </w:abstractNum>
  <w:abstractNum w:abstractNumId="6" w15:restartNumberingAfterBreak="0">
    <w:nsid w:val="1523E20D"/>
    <w:multiLevelType w:val="hybridMultilevel"/>
    <w:tmpl w:val="5C408C18"/>
    <w:lvl w:ilvl="0" w:tplc="1BB8A5E2">
      <w:start w:val="1"/>
      <w:numFmt w:val="bullet"/>
      <w:lvlText w:val=""/>
      <w:lvlJc w:val="left"/>
      <w:pPr>
        <w:ind w:left="720" w:hanging="360"/>
      </w:pPr>
      <w:rPr>
        <w:rFonts w:ascii="Symbol" w:hAnsi="Symbol" w:hint="default"/>
      </w:rPr>
    </w:lvl>
    <w:lvl w:ilvl="1" w:tplc="60900AD8">
      <w:start w:val="1"/>
      <w:numFmt w:val="bullet"/>
      <w:lvlText w:val="o"/>
      <w:lvlJc w:val="left"/>
      <w:pPr>
        <w:ind w:left="1440" w:hanging="360"/>
      </w:pPr>
      <w:rPr>
        <w:rFonts w:ascii="Courier New" w:hAnsi="Courier New" w:hint="default"/>
      </w:rPr>
    </w:lvl>
    <w:lvl w:ilvl="2" w:tplc="68C4B568">
      <w:start w:val="1"/>
      <w:numFmt w:val="bullet"/>
      <w:lvlText w:val=""/>
      <w:lvlJc w:val="left"/>
      <w:pPr>
        <w:ind w:left="2160" w:hanging="360"/>
      </w:pPr>
      <w:rPr>
        <w:rFonts w:ascii="Wingdings" w:hAnsi="Wingdings" w:hint="default"/>
      </w:rPr>
    </w:lvl>
    <w:lvl w:ilvl="3" w:tplc="CEEE2604">
      <w:start w:val="1"/>
      <w:numFmt w:val="bullet"/>
      <w:lvlText w:val=""/>
      <w:lvlJc w:val="left"/>
      <w:pPr>
        <w:ind w:left="2880" w:hanging="360"/>
      </w:pPr>
      <w:rPr>
        <w:rFonts w:ascii="Symbol" w:hAnsi="Symbol" w:hint="default"/>
      </w:rPr>
    </w:lvl>
    <w:lvl w:ilvl="4" w:tplc="ED6C0F7A">
      <w:start w:val="1"/>
      <w:numFmt w:val="bullet"/>
      <w:lvlText w:val="o"/>
      <w:lvlJc w:val="left"/>
      <w:pPr>
        <w:ind w:left="3600" w:hanging="360"/>
      </w:pPr>
      <w:rPr>
        <w:rFonts w:ascii="Courier New" w:hAnsi="Courier New" w:hint="default"/>
      </w:rPr>
    </w:lvl>
    <w:lvl w:ilvl="5" w:tplc="2AC8A31E">
      <w:start w:val="1"/>
      <w:numFmt w:val="bullet"/>
      <w:lvlText w:val=""/>
      <w:lvlJc w:val="left"/>
      <w:pPr>
        <w:ind w:left="4320" w:hanging="360"/>
      </w:pPr>
      <w:rPr>
        <w:rFonts w:ascii="Wingdings" w:hAnsi="Wingdings" w:hint="default"/>
      </w:rPr>
    </w:lvl>
    <w:lvl w:ilvl="6" w:tplc="49C682D8">
      <w:start w:val="1"/>
      <w:numFmt w:val="bullet"/>
      <w:lvlText w:val=""/>
      <w:lvlJc w:val="left"/>
      <w:pPr>
        <w:ind w:left="5040" w:hanging="360"/>
      </w:pPr>
      <w:rPr>
        <w:rFonts w:ascii="Symbol" w:hAnsi="Symbol" w:hint="default"/>
      </w:rPr>
    </w:lvl>
    <w:lvl w:ilvl="7" w:tplc="FDC6351A">
      <w:start w:val="1"/>
      <w:numFmt w:val="bullet"/>
      <w:lvlText w:val="o"/>
      <w:lvlJc w:val="left"/>
      <w:pPr>
        <w:ind w:left="5760" w:hanging="360"/>
      </w:pPr>
      <w:rPr>
        <w:rFonts w:ascii="Courier New" w:hAnsi="Courier New" w:hint="default"/>
      </w:rPr>
    </w:lvl>
    <w:lvl w:ilvl="8" w:tplc="70BAE7E2">
      <w:start w:val="1"/>
      <w:numFmt w:val="bullet"/>
      <w:lvlText w:val=""/>
      <w:lvlJc w:val="left"/>
      <w:pPr>
        <w:ind w:left="6480" w:hanging="360"/>
      </w:pPr>
      <w:rPr>
        <w:rFonts w:ascii="Wingdings" w:hAnsi="Wingdings" w:hint="default"/>
      </w:rPr>
    </w:lvl>
  </w:abstractNum>
  <w:abstractNum w:abstractNumId="7" w15:restartNumberingAfterBreak="0">
    <w:nsid w:val="1A9C32E9"/>
    <w:multiLevelType w:val="hybridMultilevel"/>
    <w:tmpl w:val="3C2A6DEE"/>
    <w:lvl w:ilvl="0" w:tplc="BCB865B2">
      <w:start w:val="1"/>
      <w:numFmt w:val="bullet"/>
      <w:lvlText w:val=""/>
      <w:lvlJc w:val="left"/>
      <w:pPr>
        <w:ind w:left="720" w:hanging="360"/>
      </w:pPr>
      <w:rPr>
        <w:rFonts w:ascii="Symbol" w:hAnsi="Symbol" w:hint="default"/>
      </w:rPr>
    </w:lvl>
    <w:lvl w:ilvl="1" w:tplc="D8142550">
      <w:start w:val="1"/>
      <w:numFmt w:val="bullet"/>
      <w:lvlText w:val="o"/>
      <w:lvlJc w:val="left"/>
      <w:pPr>
        <w:ind w:left="1440" w:hanging="360"/>
      </w:pPr>
      <w:rPr>
        <w:rFonts w:ascii="Courier New" w:hAnsi="Courier New" w:hint="default"/>
      </w:rPr>
    </w:lvl>
    <w:lvl w:ilvl="2" w:tplc="BC103438">
      <w:start w:val="1"/>
      <w:numFmt w:val="bullet"/>
      <w:lvlText w:val=""/>
      <w:lvlJc w:val="left"/>
      <w:pPr>
        <w:ind w:left="2160" w:hanging="360"/>
      </w:pPr>
      <w:rPr>
        <w:rFonts w:ascii="Wingdings" w:hAnsi="Wingdings" w:hint="default"/>
      </w:rPr>
    </w:lvl>
    <w:lvl w:ilvl="3" w:tplc="D108CF80">
      <w:start w:val="1"/>
      <w:numFmt w:val="bullet"/>
      <w:lvlText w:val=""/>
      <w:lvlJc w:val="left"/>
      <w:pPr>
        <w:ind w:left="2880" w:hanging="360"/>
      </w:pPr>
      <w:rPr>
        <w:rFonts w:ascii="Symbol" w:hAnsi="Symbol" w:hint="default"/>
      </w:rPr>
    </w:lvl>
    <w:lvl w:ilvl="4" w:tplc="EE8AAD00">
      <w:start w:val="1"/>
      <w:numFmt w:val="bullet"/>
      <w:lvlText w:val="o"/>
      <w:lvlJc w:val="left"/>
      <w:pPr>
        <w:ind w:left="3600" w:hanging="360"/>
      </w:pPr>
      <w:rPr>
        <w:rFonts w:ascii="Courier New" w:hAnsi="Courier New" w:hint="default"/>
      </w:rPr>
    </w:lvl>
    <w:lvl w:ilvl="5" w:tplc="7896A26E">
      <w:start w:val="1"/>
      <w:numFmt w:val="bullet"/>
      <w:lvlText w:val=""/>
      <w:lvlJc w:val="left"/>
      <w:pPr>
        <w:ind w:left="4320" w:hanging="360"/>
      </w:pPr>
      <w:rPr>
        <w:rFonts w:ascii="Wingdings" w:hAnsi="Wingdings" w:hint="default"/>
      </w:rPr>
    </w:lvl>
    <w:lvl w:ilvl="6" w:tplc="E85C8FBE">
      <w:start w:val="1"/>
      <w:numFmt w:val="bullet"/>
      <w:lvlText w:val=""/>
      <w:lvlJc w:val="left"/>
      <w:pPr>
        <w:ind w:left="5040" w:hanging="360"/>
      </w:pPr>
      <w:rPr>
        <w:rFonts w:ascii="Symbol" w:hAnsi="Symbol" w:hint="default"/>
      </w:rPr>
    </w:lvl>
    <w:lvl w:ilvl="7" w:tplc="E1C2753E">
      <w:start w:val="1"/>
      <w:numFmt w:val="bullet"/>
      <w:lvlText w:val="o"/>
      <w:lvlJc w:val="left"/>
      <w:pPr>
        <w:ind w:left="5760" w:hanging="360"/>
      </w:pPr>
      <w:rPr>
        <w:rFonts w:ascii="Courier New" w:hAnsi="Courier New" w:hint="default"/>
      </w:rPr>
    </w:lvl>
    <w:lvl w:ilvl="8" w:tplc="6AA6D000">
      <w:start w:val="1"/>
      <w:numFmt w:val="bullet"/>
      <w:lvlText w:val=""/>
      <w:lvlJc w:val="left"/>
      <w:pPr>
        <w:ind w:left="6480" w:hanging="360"/>
      </w:pPr>
      <w:rPr>
        <w:rFonts w:ascii="Wingdings" w:hAnsi="Wingdings" w:hint="default"/>
      </w:rPr>
    </w:lvl>
  </w:abstractNum>
  <w:abstractNum w:abstractNumId="8" w15:restartNumberingAfterBreak="0">
    <w:nsid w:val="1B830FA6"/>
    <w:multiLevelType w:val="hybridMultilevel"/>
    <w:tmpl w:val="C16AA296"/>
    <w:lvl w:ilvl="0" w:tplc="DDA465FC">
      <w:start w:val="1"/>
      <w:numFmt w:val="bullet"/>
      <w:lvlText w:val=""/>
      <w:lvlJc w:val="left"/>
      <w:pPr>
        <w:ind w:left="720" w:hanging="360"/>
      </w:pPr>
      <w:rPr>
        <w:rFonts w:ascii="Symbol" w:hAnsi="Symbol" w:hint="default"/>
      </w:rPr>
    </w:lvl>
    <w:lvl w:ilvl="1" w:tplc="0D20C324">
      <w:start w:val="1"/>
      <w:numFmt w:val="bullet"/>
      <w:lvlText w:val="o"/>
      <w:lvlJc w:val="left"/>
      <w:pPr>
        <w:ind w:left="1440" w:hanging="360"/>
      </w:pPr>
      <w:rPr>
        <w:rFonts w:ascii="Courier New" w:hAnsi="Courier New" w:hint="default"/>
      </w:rPr>
    </w:lvl>
    <w:lvl w:ilvl="2" w:tplc="F89E86DC">
      <w:start w:val="1"/>
      <w:numFmt w:val="bullet"/>
      <w:lvlText w:val=""/>
      <w:lvlJc w:val="left"/>
      <w:pPr>
        <w:ind w:left="2160" w:hanging="360"/>
      </w:pPr>
      <w:rPr>
        <w:rFonts w:ascii="Wingdings" w:hAnsi="Wingdings" w:hint="default"/>
      </w:rPr>
    </w:lvl>
    <w:lvl w:ilvl="3" w:tplc="196E0496">
      <w:start w:val="1"/>
      <w:numFmt w:val="bullet"/>
      <w:lvlText w:val=""/>
      <w:lvlJc w:val="left"/>
      <w:pPr>
        <w:ind w:left="2880" w:hanging="360"/>
      </w:pPr>
      <w:rPr>
        <w:rFonts w:ascii="Symbol" w:hAnsi="Symbol" w:hint="default"/>
      </w:rPr>
    </w:lvl>
    <w:lvl w:ilvl="4" w:tplc="6A128E10">
      <w:start w:val="1"/>
      <w:numFmt w:val="bullet"/>
      <w:lvlText w:val="o"/>
      <w:lvlJc w:val="left"/>
      <w:pPr>
        <w:ind w:left="3600" w:hanging="360"/>
      </w:pPr>
      <w:rPr>
        <w:rFonts w:ascii="Courier New" w:hAnsi="Courier New" w:hint="default"/>
      </w:rPr>
    </w:lvl>
    <w:lvl w:ilvl="5" w:tplc="94D8B3D0">
      <w:start w:val="1"/>
      <w:numFmt w:val="bullet"/>
      <w:lvlText w:val=""/>
      <w:lvlJc w:val="left"/>
      <w:pPr>
        <w:ind w:left="4320" w:hanging="360"/>
      </w:pPr>
      <w:rPr>
        <w:rFonts w:ascii="Wingdings" w:hAnsi="Wingdings" w:hint="default"/>
      </w:rPr>
    </w:lvl>
    <w:lvl w:ilvl="6" w:tplc="D4904444">
      <w:start w:val="1"/>
      <w:numFmt w:val="bullet"/>
      <w:lvlText w:val=""/>
      <w:lvlJc w:val="left"/>
      <w:pPr>
        <w:ind w:left="5040" w:hanging="360"/>
      </w:pPr>
      <w:rPr>
        <w:rFonts w:ascii="Symbol" w:hAnsi="Symbol" w:hint="default"/>
      </w:rPr>
    </w:lvl>
    <w:lvl w:ilvl="7" w:tplc="705E4CB4">
      <w:start w:val="1"/>
      <w:numFmt w:val="bullet"/>
      <w:lvlText w:val="o"/>
      <w:lvlJc w:val="left"/>
      <w:pPr>
        <w:ind w:left="5760" w:hanging="360"/>
      </w:pPr>
      <w:rPr>
        <w:rFonts w:ascii="Courier New" w:hAnsi="Courier New" w:hint="default"/>
      </w:rPr>
    </w:lvl>
    <w:lvl w:ilvl="8" w:tplc="E4984444">
      <w:start w:val="1"/>
      <w:numFmt w:val="bullet"/>
      <w:lvlText w:val=""/>
      <w:lvlJc w:val="left"/>
      <w:pPr>
        <w:ind w:left="6480" w:hanging="360"/>
      </w:pPr>
      <w:rPr>
        <w:rFonts w:ascii="Wingdings" w:hAnsi="Wingdings" w:hint="default"/>
      </w:rPr>
    </w:lvl>
  </w:abstractNum>
  <w:abstractNum w:abstractNumId="9" w15:restartNumberingAfterBreak="0">
    <w:nsid w:val="1C3770D1"/>
    <w:multiLevelType w:val="hybridMultilevel"/>
    <w:tmpl w:val="1B82CE5A"/>
    <w:lvl w:ilvl="0" w:tplc="E3F01AFE">
      <w:start w:val="1"/>
      <w:numFmt w:val="bullet"/>
      <w:lvlText w:val=""/>
      <w:lvlJc w:val="left"/>
      <w:pPr>
        <w:ind w:left="720" w:hanging="360"/>
      </w:pPr>
      <w:rPr>
        <w:rFonts w:ascii="Symbol" w:hAnsi="Symbol" w:hint="default"/>
      </w:rPr>
    </w:lvl>
    <w:lvl w:ilvl="1" w:tplc="E6E0A594">
      <w:start w:val="1"/>
      <w:numFmt w:val="bullet"/>
      <w:lvlText w:val="o"/>
      <w:lvlJc w:val="left"/>
      <w:pPr>
        <w:ind w:left="1440" w:hanging="360"/>
      </w:pPr>
      <w:rPr>
        <w:rFonts w:ascii="Courier New" w:hAnsi="Courier New" w:hint="default"/>
      </w:rPr>
    </w:lvl>
    <w:lvl w:ilvl="2" w:tplc="C3169C7A">
      <w:start w:val="1"/>
      <w:numFmt w:val="bullet"/>
      <w:lvlText w:val=""/>
      <w:lvlJc w:val="left"/>
      <w:pPr>
        <w:ind w:left="2160" w:hanging="360"/>
      </w:pPr>
      <w:rPr>
        <w:rFonts w:ascii="Wingdings" w:hAnsi="Wingdings" w:hint="default"/>
      </w:rPr>
    </w:lvl>
    <w:lvl w:ilvl="3" w:tplc="8AB493A4">
      <w:start w:val="1"/>
      <w:numFmt w:val="bullet"/>
      <w:lvlText w:val=""/>
      <w:lvlJc w:val="left"/>
      <w:pPr>
        <w:ind w:left="2880" w:hanging="360"/>
      </w:pPr>
      <w:rPr>
        <w:rFonts w:ascii="Symbol" w:hAnsi="Symbol" w:hint="default"/>
      </w:rPr>
    </w:lvl>
    <w:lvl w:ilvl="4" w:tplc="8D628A1A">
      <w:start w:val="1"/>
      <w:numFmt w:val="bullet"/>
      <w:lvlText w:val="o"/>
      <w:lvlJc w:val="left"/>
      <w:pPr>
        <w:ind w:left="3600" w:hanging="360"/>
      </w:pPr>
      <w:rPr>
        <w:rFonts w:ascii="Courier New" w:hAnsi="Courier New" w:hint="default"/>
      </w:rPr>
    </w:lvl>
    <w:lvl w:ilvl="5" w:tplc="B36838D4">
      <w:start w:val="1"/>
      <w:numFmt w:val="bullet"/>
      <w:lvlText w:val=""/>
      <w:lvlJc w:val="left"/>
      <w:pPr>
        <w:ind w:left="4320" w:hanging="360"/>
      </w:pPr>
      <w:rPr>
        <w:rFonts w:ascii="Wingdings" w:hAnsi="Wingdings" w:hint="default"/>
      </w:rPr>
    </w:lvl>
    <w:lvl w:ilvl="6" w:tplc="89227418">
      <w:start w:val="1"/>
      <w:numFmt w:val="bullet"/>
      <w:lvlText w:val=""/>
      <w:lvlJc w:val="left"/>
      <w:pPr>
        <w:ind w:left="5040" w:hanging="360"/>
      </w:pPr>
      <w:rPr>
        <w:rFonts w:ascii="Symbol" w:hAnsi="Symbol" w:hint="default"/>
      </w:rPr>
    </w:lvl>
    <w:lvl w:ilvl="7" w:tplc="5EC6415C">
      <w:start w:val="1"/>
      <w:numFmt w:val="bullet"/>
      <w:lvlText w:val="o"/>
      <w:lvlJc w:val="left"/>
      <w:pPr>
        <w:ind w:left="5760" w:hanging="360"/>
      </w:pPr>
      <w:rPr>
        <w:rFonts w:ascii="Courier New" w:hAnsi="Courier New" w:hint="default"/>
      </w:rPr>
    </w:lvl>
    <w:lvl w:ilvl="8" w:tplc="D7940964">
      <w:start w:val="1"/>
      <w:numFmt w:val="bullet"/>
      <w:lvlText w:val=""/>
      <w:lvlJc w:val="left"/>
      <w:pPr>
        <w:ind w:left="6480" w:hanging="360"/>
      </w:pPr>
      <w:rPr>
        <w:rFonts w:ascii="Wingdings" w:hAnsi="Wingdings" w:hint="default"/>
      </w:rPr>
    </w:lvl>
  </w:abstractNum>
  <w:abstractNum w:abstractNumId="10" w15:restartNumberingAfterBreak="0">
    <w:nsid w:val="1D8C3977"/>
    <w:multiLevelType w:val="hybridMultilevel"/>
    <w:tmpl w:val="14602E78"/>
    <w:lvl w:ilvl="0" w:tplc="221041DC">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0730725"/>
    <w:multiLevelType w:val="hybridMultilevel"/>
    <w:tmpl w:val="EABE34AC"/>
    <w:lvl w:ilvl="0" w:tplc="3710CF2A">
      <w:start w:val="1"/>
      <w:numFmt w:val="bullet"/>
      <w:lvlText w:val=""/>
      <w:lvlJc w:val="left"/>
      <w:pPr>
        <w:ind w:left="720" w:hanging="360"/>
      </w:pPr>
      <w:rPr>
        <w:rFonts w:ascii="Symbol" w:hAnsi="Symbol" w:hint="default"/>
      </w:rPr>
    </w:lvl>
    <w:lvl w:ilvl="1" w:tplc="3EDA8A48">
      <w:start w:val="1"/>
      <w:numFmt w:val="bullet"/>
      <w:lvlText w:val="o"/>
      <w:lvlJc w:val="left"/>
      <w:pPr>
        <w:ind w:left="1440" w:hanging="360"/>
      </w:pPr>
      <w:rPr>
        <w:rFonts w:ascii="Courier New" w:hAnsi="Courier New" w:hint="default"/>
      </w:rPr>
    </w:lvl>
    <w:lvl w:ilvl="2" w:tplc="8A58DF78">
      <w:start w:val="1"/>
      <w:numFmt w:val="bullet"/>
      <w:lvlText w:val=""/>
      <w:lvlJc w:val="left"/>
      <w:pPr>
        <w:ind w:left="2160" w:hanging="360"/>
      </w:pPr>
      <w:rPr>
        <w:rFonts w:ascii="Wingdings" w:hAnsi="Wingdings" w:hint="default"/>
      </w:rPr>
    </w:lvl>
    <w:lvl w:ilvl="3" w:tplc="919A6560">
      <w:start w:val="1"/>
      <w:numFmt w:val="bullet"/>
      <w:lvlText w:val=""/>
      <w:lvlJc w:val="left"/>
      <w:pPr>
        <w:ind w:left="2880" w:hanging="360"/>
      </w:pPr>
      <w:rPr>
        <w:rFonts w:ascii="Symbol" w:hAnsi="Symbol" w:hint="default"/>
      </w:rPr>
    </w:lvl>
    <w:lvl w:ilvl="4" w:tplc="B1268462">
      <w:start w:val="1"/>
      <w:numFmt w:val="bullet"/>
      <w:lvlText w:val="o"/>
      <w:lvlJc w:val="left"/>
      <w:pPr>
        <w:ind w:left="3600" w:hanging="360"/>
      </w:pPr>
      <w:rPr>
        <w:rFonts w:ascii="Courier New" w:hAnsi="Courier New" w:hint="default"/>
      </w:rPr>
    </w:lvl>
    <w:lvl w:ilvl="5" w:tplc="3634EA4A">
      <w:start w:val="1"/>
      <w:numFmt w:val="bullet"/>
      <w:lvlText w:val=""/>
      <w:lvlJc w:val="left"/>
      <w:pPr>
        <w:ind w:left="4320" w:hanging="360"/>
      </w:pPr>
      <w:rPr>
        <w:rFonts w:ascii="Wingdings" w:hAnsi="Wingdings" w:hint="default"/>
      </w:rPr>
    </w:lvl>
    <w:lvl w:ilvl="6" w:tplc="D5F4828E">
      <w:start w:val="1"/>
      <w:numFmt w:val="bullet"/>
      <w:lvlText w:val=""/>
      <w:lvlJc w:val="left"/>
      <w:pPr>
        <w:ind w:left="5040" w:hanging="360"/>
      </w:pPr>
      <w:rPr>
        <w:rFonts w:ascii="Symbol" w:hAnsi="Symbol" w:hint="default"/>
      </w:rPr>
    </w:lvl>
    <w:lvl w:ilvl="7" w:tplc="E98AD7A4">
      <w:start w:val="1"/>
      <w:numFmt w:val="bullet"/>
      <w:lvlText w:val="o"/>
      <w:lvlJc w:val="left"/>
      <w:pPr>
        <w:ind w:left="5760" w:hanging="360"/>
      </w:pPr>
      <w:rPr>
        <w:rFonts w:ascii="Courier New" w:hAnsi="Courier New" w:hint="default"/>
      </w:rPr>
    </w:lvl>
    <w:lvl w:ilvl="8" w:tplc="465483B4">
      <w:start w:val="1"/>
      <w:numFmt w:val="bullet"/>
      <w:lvlText w:val=""/>
      <w:lvlJc w:val="left"/>
      <w:pPr>
        <w:ind w:left="6480" w:hanging="360"/>
      </w:pPr>
      <w:rPr>
        <w:rFonts w:ascii="Wingdings" w:hAnsi="Wingdings" w:hint="default"/>
      </w:rPr>
    </w:lvl>
  </w:abstractNum>
  <w:abstractNum w:abstractNumId="12" w15:restartNumberingAfterBreak="0">
    <w:nsid w:val="214D973D"/>
    <w:multiLevelType w:val="hybridMultilevel"/>
    <w:tmpl w:val="504CD1DE"/>
    <w:lvl w:ilvl="0" w:tplc="C642713E">
      <w:start w:val="1"/>
      <w:numFmt w:val="bullet"/>
      <w:lvlText w:val=""/>
      <w:lvlJc w:val="left"/>
      <w:pPr>
        <w:ind w:left="720" w:hanging="360"/>
      </w:pPr>
      <w:rPr>
        <w:rFonts w:ascii="Symbol" w:hAnsi="Symbol" w:hint="default"/>
      </w:rPr>
    </w:lvl>
    <w:lvl w:ilvl="1" w:tplc="DADA8690">
      <w:start w:val="1"/>
      <w:numFmt w:val="bullet"/>
      <w:lvlText w:val="o"/>
      <w:lvlJc w:val="left"/>
      <w:pPr>
        <w:ind w:left="1440" w:hanging="360"/>
      </w:pPr>
      <w:rPr>
        <w:rFonts w:ascii="Courier New" w:hAnsi="Courier New" w:hint="default"/>
      </w:rPr>
    </w:lvl>
    <w:lvl w:ilvl="2" w:tplc="E632CD02">
      <w:start w:val="1"/>
      <w:numFmt w:val="bullet"/>
      <w:lvlText w:val=""/>
      <w:lvlJc w:val="left"/>
      <w:pPr>
        <w:ind w:left="2160" w:hanging="360"/>
      </w:pPr>
      <w:rPr>
        <w:rFonts w:ascii="Wingdings" w:hAnsi="Wingdings" w:hint="default"/>
      </w:rPr>
    </w:lvl>
    <w:lvl w:ilvl="3" w:tplc="5FFCA5A6">
      <w:start w:val="1"/>
      <w:numFmt w:val="bullet"/>
      <w:lvlText w:val=""/>
      <w:lvlJc w:val="left"/>
      <w:pPr>
        <w:ind w:left="2880" w:hanging="360"/>
      </w:pPr>
      <w:rPr>
        <w:rFonts w:ascii="Symbol" w:hAnsi="Symbol" w:hint="default"/>
      </w:rPr>
    </w:lvl>
    <w:lvl w:ilvl="4" w:tplc="7526A21C">
      <w:start w:val="1"/>
      <w:numFmt w:val="bullet"/>
      <w:lvlText w:val="o"/>
      <w:lvlJc w:val="left"/>
      <w:pPr>
        <w:ind w:left="3600" w:hanging="360"/>
      </w:pPr>
      <w:rPr>
        <w:rFonts w:ascii="Courier New" w:hAnsi="Courier New" w:hint="default"/>
      </w:rPr>
    </w:lvl>
    <w:lvl w:ilvl="5" w:tplc="908026EE">
      <w:start w:val="1"/>
      <w:numFmt w:val="bullet"/>
      <w:lvlText w:val=""/>
      <w:lvlJc w:val="left"/>
      <w:pPr>
        <w:ind w:left="4320" w:hanging="360"/>
      </w:pPr>
      <w:rPr>
        <w:rFonts w:ascii="Wingdings" w:hAnsi="Wingdings" w:hint="default"/>
      </w:rPr>
    </w:lvl>
    <w:lvl w:ilvl="6" w:tplc="06C6394E">
      <w:start w:val="1"/>
      <w:numFmt w:val="bullet"/>
      <w:lvlText w:val=""/>
      <w:lvlJc w:val="left"/>
      <w:pPr>
        <w:ind w:left="5040" w:hanging="360"/>
      </w:pPr>
      <w:rPr>
        <w:rFonts w:ascii="Symbol" w:hAnsi="Symbol" w:hint="default"/>
      </w:rPr>
    </w:lvl>
    <w:lvl w:ilvl="7" w:tplc="D2C21D70">
      <w:start w:val="1"/>
      <w:numFmt w:val="bullet"/>
      <w:lvlText w:val="o"/>
      <w:lvlJc w:val="left"/>
      <w:pPr>
        <w:ind w:left="5760" w:hanging="360"/>
      </w:pPr>
      <w:rPr>
        <w:rFonts w:ascii="Courier New" w:hAnsi="Courier New" w:hint="default"/>
      </w:rPr>
    </w:lvl>
    <w:lvl w:ilvl="8" w:tplc="BEBCC176">
      <w:start w:val="1"/>
      <w:numFmt w:val="bullet"/>
      <w:lvlText w:val=""/>
      <w:lvlJc w:val="left"/>
      <w:pPr>
        <w:ind w:left="6480" w:hanging="360"/>
      </w:pPr>
      <w:rPr>
        <w:rFonts w:ascii="Wingdings" w:hAnsi="Wingdings" w:hint="default"/>
      </w:rPr>
    </w:lvl>
  </w:abstractNum>
  <w:abstractNum w:abstractNumId="13" w15:restartNumberingAfterBreak="0">
    <w:nsid w:val="21970A91"/>
    <w:multiLevelType w:val="hybridMultilevel"/>
    <w:tmpl w:val="EBCEF9FA"/>
    <w:lvl w:ilvl="0" w:tplc="A99C54B2">
      <w:start w:val="1"/>
      <w:numFmt w:val="bullet"/>
      <w:lvlText w:val=""/>
      <w:lvlJc w:val="left"/>
      <w:pPr>
        <w:ind w:left="720" w:hanging="360"/>
      </w:pPr>
      <w:rPr>
        <w:rFonts w:ascii="Symbol" w:hAnsi="Symbol" w:hint="default"/>
      </w:rPr>
    </w:lvl>
    <w:lvl w:ilvl="1" w:tplc="8F203BC8">
      <w:start w:val="1"/>
      <w:numFmt w:val="bullet"/>
      <w:lvlText w:val="o"/>
      <w:lvlJc w:val="left"/>
      <w:pPr>
        <w:ind w:left="1440" w:hanging="360"/>
      </w:pPr>
      <w:rPr>
        <w:rFonts w:ascii="Courier New" w:hAnsi="Courier New" w:hint="default"/>
      </w:rPr>
    </w:lvl>
    <w:lvl w:ilvl="2" w:tplc="CF707088">
      <w:start w:val="1"/>
      <w:numFmt w:val="bullet"/>
      <w:lvlText w:val=""/>
      <w:lvlJc w:val="left"/>
      <w:pPr>
        <w:ind w:left="2160" w:hanging="360"/>
      </w:pPr>
      <w:rPr>
        <w:rFonts w:ascii="Wingdings" w:hAnsi="Wingdings" w:hint="default"/>
      </w:rPr>
    </w:lvl>
    <w:lvl w:ilvl="3" w:tplc="6BBA5AAC">
      <w:start w:val="1"/>
      <w:numFmt w:val="bullet"/>
      <w:lvlText w:val=""/>
      <w:lvlJc w:val="left"/>
      <w:pPr>
        <w:ind w:left="2880" w:hanging="360"/>
      </w:pPr>
      <w:rPr>
        <w:rFonts w:ascii="Symbol" w:hAnsi="Symbol" w:hint="default"/>
      </w:rPr>
    </w:lvl>
    <w:lvl w:ilvl="4" w:tplc="0CDE0864">
      <w:start w:val="1"/>
      <w:numFmt w:val="bullet"/>
      <w:lvlText w:val="o"/>
      <w:lvlJc w:val="left"/>
      <w:pPr>
        <w:ind w:left="3600" w:hanging="360"/>
      </w:pPr>
      <w:rPr>
        <w:rFonts w:ascii="Courier New" w:hAnsi="Courier New" w:hint="default"/>
      </w:rPr>
    </w:lvl>
    <w:lvl w:ilvl="5" w:tplc="455C6A7E">
      <w:start w:val="1"/>
      <w:numFmt w:val="bullet"/>
      <w:lvlText w:val=""/>
      <w:lvlJc w:val="left"/>
      <w:pPr>
        <w:ind w:left="4320" w:hanging="360"/>
      </w:pPr>
      <w:rPr>
        <w:rFonts w:ascii="Wingdings" w:hAnsi="Wingdings" w:hint="default"/>
      </w:rPr>
    </w:lvl>
    <w:lvl w:ilvl="6" w:tplc="02F27BE8">
      <w:start w:val="1"/>
      <w:numFmt w:val="bullet"/>
      <w:lvlText w:val=""/>
      <w:lvlJc w:val="left"/>
      <w:pPr>
        <w:ind w:left="5040" w:hanging="360"/>
      </w:pPr>
      <w:rPr>
        <w:rFonts w:ascii="Symbol" w:hAnsi="Symbol" w:hint="default"/>
      </w:rPr>
    </w:lvl>
    <w:lvl w:ilvl="7" w:tplc="F2FE97CA">
      <w:start w:val="1"/>
      <w:numFmt w:val="bullet"/>
      <w:lvlText w:val="o"/>
      <w:lvlJc w:val="left"/>
      <w:pPr>
        <w:ind w:left="5760" w:hanging="360"/>
      </w:pPr>
      <w:rPr>
        <w:rFonts w:ascii="Courier New" w:hAnsi="Courier New" w:hint="default"/>
      </w:rPr>
    </w:lvl>
    <w:lvl w:ilvl="8" w:tplc="86B09C92">
      <w:start w:val="1"/>
      <w:numFmt w:val="bullet"/>
      <w:lvlText w:val=""/>
      <w:lvlJc w:val="left"/>
      <w:pPr>
        <w:ind w:left="6480" w:hanging="360"/>
      </w:pPr>
      <w:rPr>
        <w:rFonts w:ascii="Wingdings" w:hAnsi="Wingdings" w:hint="default"/>
      </w:rPr>
    </w:lvl>
  </w:abstractNum>
  <w:abstractNum w:abstractNumId="14" w15:restartNumberingAfterBreak="0">
    <w:nsid w:val="26E37AB9"/>
    <w:multiLevelType w:val="multilevel"/>
    <w:tmpl w:val="26E37A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2AB6B14"/>
    <w:multiLevelType w:val="hybridMultilevel"/>
    <w:tmpl w:val="E0BC50E8"/>
    <w:lvl w:ilvl="0" w:tplc="238634F4">
      <w:start w:val="1"/>
      <w:numFmt w:val="bullet"/>
      <w:lvlText w:val=""/>
      <w:lvlJc w:val="left"/>
      <w:pPr>
        <w:ind w:left="720" w:hanging="360"/>
      </w:pPr>
      <w:rPr>
        <w:rFonts w:ascii="Symbol" w:hAnsi="Symbol" w:hint="default"/>
      </w:rPr>
    </w:lvl>
    <w:lvl w:ilvl="1" w:tplc="BAC0093C">
      <w:start w:val="1"/>
      <w:numFmt w:val="bullet"/>
      <w:lvlText w:val="o"/>
      <w:lvlJc w:val="left"/>
      <w:pPr>
        <w:ind w:left="1440" w:hanging="360"/>
      </w:pPr>
      <w:rPr>
        <w:rFonts w:ascii="Courier New" w:hAnsi="Courier New" w:hint="default"/>
      </w:rPr>
    </w:lvl>
    <w:lvl w:ilvl="2" w:tplc="C75CC3A2">
      <w:start w:val="1"/>
      <w:numFmt w:val="bullet"/>
      <w:lvlText w:val=""/>
      <w:lvlJc w:val="left"/>
      <w:pPr>
        <w:ind w:left="2160" w:hanging="360"/>
      </w:pPr>
      <w:rPr>
        <w:rFonts w:ascii="Wingdings" w:hAnsi="Wingdings" w:hint="default"/>
      </w:rPr>
    </w:lvl>
    <w:lvl w:ilvl="3" w:tplc="B158138C">
      <w:start w:val="1"/>
      <w:numFmt w:val="bullet"/>
      <w:lvlText w:val=""/>
      <w:lvlJc w:val="left"/>
      <w:pPr>
        <w:ind w:left="2880" w:hanging="360"/>
      </w:pPr>
      <w:rPr>
        <w:rFonts w:ascii="Symbol" w:hAnsi="Symbol" w:hint="default"/>
      </w:rPr>
    </w:lvl>
    <w:lvl w:ilvl="4" w:tplc="230C0036">
      <w:start w:val="1"/>
      <w:numFmt w:val="bullet"/>
      <w:lvlText w:val="o"/>
      <w:lvlJc w:val="left"/>
      <w:pPr>
        <w:ind w:left="3600" w:hanging="360"/>
      </w:pPr>
      <w:rPr>
        <w:rFonts w:ascii="Courier New" w:hAnsi="Courier New" w:hint="default"/>
      </w:rPr>
    </w:lvl>
    <w:lvl w:ilvl="5" w:tplc="8DB029F6">
      <w:start w:val="1"/>
      <w:numFmt w:val="bullet"/>
      <w:lvlText w:val=""/>
      <w:lvlJc w:val="left"/>
      <w:pPr>
        <w:ind w:left="4320" w:hanging="360"/>
      </w:pPr>
      <w:rPr>
        <w:rFonts w:ascii="Wingdings" w:hAnsi="Wingdings" w:hint="default"/>
      </w:rPr>
    </w:lvl>
    <w:lvl w:ilvl="6" w:tplc="3B0C9120">
      <w:start w:val="1"/>
      <w:numFmt w:val="bullet"/>
      <w:lvlText w:val=""/>
      <w:lvlJc w:val="left"/>
      <w:pPr>
        <w:ind w:left="5040" w:hanging="360"/>
      </w:pPr>
      <w:rPr>
        <w:rFonts w:ascii="Symbol" w:hAnsi="Symbol" w:hint="default"/>
      </w:rPr>
    </w:lvl>
    <w:lvl w:ilvl="7" w:tplc="1F60151C">
      <w:start w:val="1"/>
      <w:numFmt w:val="bullet"/>
      <w:lvlText w:val="o"/>
      <w:lvlJc w:val="left"/>
      <w:pPr>
        <w:ind w:left="5760" w:hanging="360"/>
      </w:pPr>
      <w:rPr>
        <w:rFonts w:ascii="Courier New" w:hAnsi="Courier New" w:hint="default"/>
      </w:rPr>
    </w:lvl>
    <w:lvl w:ilvl="8" w:tplc="2BE2D9FA">
      <w:start w:val="1"/>
      <w:numFmt w:val="bullet"/>
      <w:lvlText w:val=""/>
      <w:lvlJc w:val="left"/>
      <w:pPr>
        <w:ind w:left="6480" w:hanging="360"/>
      </w:pPr>
      <w:rPr>
        <w:rFonts w:ascii="Wingdings" w:hAnsi="Wingdings" w:hint="default"/>
      </w:rPr>
    </w:lvl>
  </w:abstractNum>
  <w:abstractNum w:abstractNumId="16" w15:restartNumberingAfterBreak="0">
    <w:nsid w:val="35BA5025"/>
    <w:multiLevelType w:val="multilevel"/>
    <w:tmpl w:val="35BA50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F26516F"/>
    <w:multiLevelType w:val="multilevel"/>
    <w:tmpl w:val="3F2651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1407BDB"/>
    <w:multiLevelType w:val="multilevel"/>
    <w:tmpl w:val="A45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41504"/>
    <w:multiLevelType w:val="multilevel"/>
    <w:tmpl w:val="49D415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A7F6E6E"/>
    <w:multiLevelType w:val="hybridMultilevel"/>
    <w:tmpl w:val="EE6EB6D4"/>
    <w:lvl w:ilvl="0" w:tplc="6F6A8ECC">
      <w:start w:val="1"/>
      <w:numFmt w:val="bullet"/>
      <w:lvlText w:val=""/>
      <w:lvlJc w:val="left"/>
      <w:pPr>
        <w:ind w:left="720" w:hanging="360"/>
      </w:pPr>
      <w:rPr>
        <w:rFonts w:ascii="Symbol" w:hAnsi="Symbol" w:hint="default"/>
      </w:rPr>
    </w:lvl>
    <w:lvl w:ilvl="1" w:tplc="A928F34E">
      <w:start w:val="1"/>
      <w:numFmt w:val="bullet"/>
      <w:lvlText w:val="o"/>
      <w:lvlJc w:val="left"/>
      <w:pPr>
        <w:ind w:left="1440" w:hanging="360"/>
      </w:pPr>
      <w:rPr>
        <w:rFonts w:ascii="Courier New" w:hAnsi="Courier New" w:hint="default"/>
      </w:rPr>
    </w:lvl>
    <w:lvl w:ilvl="2" w:tplc="96BAEB82">
      <w:start w:val="1"/>
      <w:numFmt w:val="bullet"/>
      <w:lvlText w:val=""/>
      <w:lvlJc w:val="left"/>
      <w:pPr>
        <w:ind w:left="2160" w:hanging="360"/>
      </w:pPr>
      <w:rPr>
        <w:rFonts w:ascii="Wingdings" w:hAnsi="Wingdings" w:hint="default"/>
      </w:rPr>
    </w:lvl>
    <w:lvl w:ilvl="3" w:tplc="7B9812B2">
      <w:start w:val="1"/>
      <w:numFmt w:val="bullet"/>
      <w:lvlText w:val=""/>
      <w:lvlJc w:val="left"/>
      <w:pPr>
        <w:ind w:left="2880" w:hanging="360"/>
      </w:pPr>
      <w:rPr>
        <w:rFonts w:ascii="Symbol" w:hAnsi="Symbol" w:hint="default"/>
      </w:rPr>
    </w:lvl>
    <w:lvl w:ilvl="4" w:tplc="94A2A2A2">
      <w:start w:val="1"/>
      <w:numFmt w:val="bullet"/>
      <w:lvlText w:val="o"/>
      <w:lvlJc w:val="left"/>
      <w:pPr>
        <w:ind w:left="3600" w:hanging="360"/>
      </w:pPr>
      <w:rPr>
        <w:rFonts w:ascii="Courier New" w:hAnsi="Courier New" w:hint="default"/>
      </w:rPr>
    </w:lvl>
    <w:lvl w:ilvl="5" w:tplc="B9A2007A">
      <w:start w:val="1"/>
      <w:numFmt w:val="bullet"/>
      <w:lvlText w:val=""/>
      <w:lvlJc w:val="left"/>
      <w:pPr>
        <w:ind w:left="4320" w:hanging="360"/>
      </w:pPr>
      <w:rPr>
        <w:rFonts w:ascii="Wingdings" w:hAnsi="Wingdings" w:hint="default"/>
      </w:rPr>
    </w:lvl>
    <w:lvl w:ilvl="6" w:tplc="8BD0208A">
      <w:start w:val="1"/>
      <w:numFmt w:val="bullet"/>
      <w:lvlText w:val=""/>
      <w:lvlJc w:val="left"/>
      <w:pPr>
        <w:ind w:left="5040" w:hanging="360"/>
      </w:pPr>
      <w:rPr>
        <w:rFonts w:ascii="Symbol" w:hAnsi="Symbol" w:hint="default"/>
      </w:rPr>
    </w:lvl>
    <w:lvl w:ilvl="7" w:tplc="CCB85BE8">
      <w:start w:val="1"/>
      <w:numFmt w:val="bullet"/>
      <w:lvlText w:val="o"/>
      <w:lvlJc w:val="left"/>
      <w:pPr>
        <w:ind w:left="5760" w:hanging="360"/>
      </w:pPr>
      <w:rPr>
        <w:rFonts w:ascii="Courier New" w:hAnsi="Courier New" w:hint="default"/>
      </w:rPr>
    </w:lvl>
    <w:lvl w:ilvl="8" w:tplc="582E67EE">
      <w:start w:val="1"/>
      <w:numFmt w:val="bullet"/>
      <w:lvlText w:val=""/>
      <w:lvlJc w:val="left"/>
      <w:pPr>
        <w:ind w:left="6480" w:hanging="360"/>
      </w:pPr>
      <w:rPr>
        <w:rFonts w:ascii="Wingdings" w:hAnsi="Wingdings" w:hint="default"/>
      </w:rPr>
    </w:lvl>
  </w:abstractNum>
  <w:abstractNum w:abstractNumId="21" w15:restartNumberingAfterBreak="0">
    <w:nsid w:val="4B5F524E"/>
    <w:multiLevelType w:val="hybridMultilevel"/>
    <w:tmpl w:val="87401E14"/>
    <w:lvl w:ilvl="0" w:tplc="360E13E0">
      <w:start w:val="1"/>
      <w:numFmt w:val="bullet"/>
      <w:lvlText w:val=""/>
      <w:lvlJc w:val="left"/>
      <w:pPr>
        <w:ind w:left="720" w:hanging="360"/>
      </w:pPr>
      <w:rPr>
        <w:rFonts w:ascii="Symbol" w:hAnsi="Symbol" w:hint="default"/>
      </w:rPr>
    </w:lvl>
    <w:lvl w:ilvl="1" w:tplc="CAAA8C98">
      <w:start w:val="1"/>
      <w:numFmt w:val="bullet"/>
      <w:lvlText w:val="o"/>
      <w:lvlJc w:val="left"/>
      <w:pPr>
        <w:ind w:left="1440" w:hanging="360"/>
      </w:pPr>
      <w:rPr>
        <w:rFonts w:ascii="Courier New" w:hAnsi="Courier New" w:hint="default"/>
      </w:rPr>
    </w:lvl>
    <w:lvl w:ilvl="2" w:tplc="19702994">
      <w:start w:val="1"/>
      <w:numFmt w:val="bullet"/>
      <w:lvlText w:val=""/>
      <w:lvlJc w:val="left"/>
      <w:pPr>
        <w:ind w:left="2160" w:hanging="360"/>
      </w:pPr>
      <w:rPr>
        <w:rFonts w:ascii="Wingdings" w:hAnsi="Wingdings" w:hint="default"/>
      </w:rPr>
    </w:lvl>
    <w:lvl w:ilvl="3" w:tplc="95E4E7E4">
      <w:start w:val="1"/>
      <w:numFmt w:val="bullet"/>
      <w:lvlText w:val=""/>
      <w:lvlJc w:val="left"/>
      <w:pPr>
        <w:ind w:left="2880" w:hanging="360"/>
      </w:pPr>
      <w:rPr>
        <w:rFonts w:ascii="Symbol" w:hAnsi="Symbol" w:hint="default"/>
      </w:rPr>
    </w:lvl>
    <w:lvl w:ilvl="4" w:tplc="C728C2D2">
      <w:start w:val="1"/>
      <w:numFmt w:val="bullet"/>
      <w:lvlText w:val="o"/>
      <w:lvlJc w:val="left"/>
      <w:pPr>
        <w:ind w:left="3600" w:hanging="360"/>
      </w:pPr>
      <w:rPr>
        <w:rFonts w:ascii="Courier New" w:hAnsi="Courier New" w:hint="default"/>
      </w:rPr>
    </w:lvl>
    <w:lvl w:ilvl="5" w:tplc="A35A262C">
      <w:start w:val="1"/>
      <w:numFmt w:val="bullet"/>
      <w:lvlText w:val=""/>
      <w:lvlJc w:val="left"/>
      <w:pPr>
        <w:ind w:left="4320" w:hanging="360"/>
      </w:pPr>
      <w:rPr>
        <w:rFonts w:ascii="Wingdings" w:hAnsi="Wingdings" w:hint="default"/>
      </w:rPr>
    </w:lvl>
    <w:lvl w:ilvl="6" w:tplc="E424F56E">
      <w:start w:val="1"/>
      <w:numFmt w:val="bullet"/>
      <w:lvlText w:val=""/>
      <w:lvlJc w:val="left"/>
      <w:pPr>
        <w:ind w:left="5040" w:hanging="360"/>
      </w:pPr>
      <w:rPr>
        <w:rFonts w:ascii="Symbol" w:hAnsi="Symbol" w:hint="default"/>
      </w:rPr>
    </w:lvl>
    <w:lvl w:ilvl="7" w:tplc="2ECEE3F0">
      <w:start w:val="1"/>
      <w:numFmt w:val="bullet"/>
      <w:lvlText w:val="o"/>
      <w:lvlJc w:val="left"/>
      <w:pPr>
        <w:ind w:left="5760" w:hanging="360"/>
      </w:pPr>
      <w:rPr>
        <w:rFonts w:ascii="Courier New" w:hAnsi="Courier New" w:hint="default"/>
      </w:rPr>
    </w:lvl>
    <w:lvl w:ilvl="8" w:tplc="1832AB34">
      <w:start w:val="1"/>
      <w:numFmt w:val="bullet"/>
      <w:lvlText w:val=""/>
      <w:lvlJc w:val="left"/>
      <w:pPr>
        <w:ind w:left="6480" w:hanging="360"/>
      </w:pPr>
      <w:rPr>
        <w:rFonts w:ascii="Wingdings" w:hAnsi="Wingdings" w:hint="default"/>
      </w:rPr>
    </w:lvl>
  </w:abstractNum>
  <w:abstractNum w:abstractNumId="22" w15:restartNumberingAfterBreak="0">
    <w:nsid w:val="4D8C2CCD"/>
    <w:multiLevelType w:val="hybridMultilevel"/>
    <w:tmpl w:val="C9626E9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4EFF527E"/>
    <w:multiLevelType w:val="hybridMultilevel"/>
    <w:tmpl w:val="026AFE2E"/>
    <w:lvl w:ilvl="0" w:tplc="B358CD5E">
      <w:start w:val="1"/>
      <w:numFmt w:val="bullet"/>
      <w:lvlText w:val=""/>
      <w:lvlJc w:val="left"/>
      <w:pPr>
        <w:ind w:left="720" w:hanging="360"/>
      </w:pPr>
      <w:rPr>
        <w:rFonts w:ascii="Symbol" w:hAnsi="Symbol" w:hint="default"/>
      </w:rPr>
    </w:lvl>
    <w:lvl w:ilvl="1" w:tplc="3E42EE82">
      <w:start w:val="1"/>
      <w:numFmt w:val="bullet"/>
      <w:lvlText w:val="o"/>
      <w:lvlJc w:val="left"/>
      <w:pPr>
        <w:ind w:left="1440" w:hanging="360"/>
      </w:pPr>
      <w:rPr>
        <w:rFonts w:ascii="Courier New" w:hAnsi="Courier New" w:hint="default"/>
      </w:rPr>
    </w:lvl>
    <w:lvl w:ilvl="2" w:tplc="89AE3EE6">
      <w:start w:val="1"/>
      <w:numFmt w:val="bullet"/>
      <w:lvlText w:val=""/>
      <w:lvlJc w:val="left"/>
      <w:pPr>
        <w:ind w:left="2160" w:hanging="360"/>
      </w:pPr>
      <w:rPr>
        <w:rFonts w:ascii="Wingdings" w:hAnsi="Wingdings" w:hint="default"/>
      </w:rPr>
    </w:lvl>
    <w:lvl w:ilvl="3" w:tplc="874E2C38">
      <w:start w:val="1"/>
      <w:numFmt w:val="bullet"/>
      <w:lvlText w:val=""/>
      <w:lvlJc w:val="left"/>
      <w:pPr>
        <w:ind w:left="2880" w:hanging="360"/>
      </w:pPr>
      <w:rPr>
        <w:rFonts w:ascii="Symbol" w:hAnsi="Symbol" w:hint="default"/>
      </w:rPr>
    </w:lvl>
    <w:lvl w:ilvl="4" w:tplc="CAE4FFDC">
      <w:start w:val="1"/>
      <w:numFmt w:val="bullet"/>
      <w:lvlText w:val="o"/>
      <w:lvlJc w:val="left"/>
      <w:pPr>
        <w:ind w:left="3600" w:hanging="360"/>
      </w:pPr>
      <w:rPr>
        <w:rFonts w:ascii="Courier New" w:hAnsi="Courier New" w:hint="default"/>
      </w:rPr>
    </w:lvl>
    <w:lvl w:ilvl="5" w:tplc="1E8E7D18">
      <w:start w:val="1"/>
      <w:numFmt w:val="bullet"/>
      <w:lvlText w:val=""/>
      <w:lvlJc w:val="left"/>
      <w:pPr>
        <w:ind w:left="4320" w:hanging="360"/>
      </w:pPr>
      <w:rPr>
        <w:rFonts w:ascii="Wingdings" w:hAnsi="Wingdings" w:hint="default"/>
      </w:rPr>
    </w:lvl>
    <w:lvl w:ilvl="6" w:tplc="A266BB3C">
      <w:start w:val="1"/>
      <w:numFmt w:val="bullet"/>
      <w:lvlText w:val=""/>
      <w:lvlJc w:val="left"/>
      <w:pPr>
        <w:ind w:left="5040" w:hanging="360"/>
      </w:pPr>
      <w:rPr>
        <w:rFonts w:ascii="Symbol" w:hAnsi="Symbol" w:hint="default"/>
      </w:rPr>
    </w:lvl>
    <w:lvl w:ilvl="7" w:tplc="6FE03FC2">
      <w:start w:val="1"/>
      <w:numFmt w:val="bullet"/>
      <w:lvlText w:val="o"/>
      <w:lvlJc w:val="left"/>
      <w:pPr>
        <w:ind w:left="5760" w:hanging="360"/>
      </w:pPr>
      <w:rPr>
        <w:rFonts w:ascii="Courier New" w:hAnsi="Courier New" w:hint="default"/>
      </w:rPr>
    </w:lvl>
    <w:lvl w:ilvl="8" w:tplc="71F2D9E0">
      <w:start w:val="1"/>
      <w:numFmt w:val="bullet"/>
      <w:lvlText w:val=""/>
      <w:lvlJc w:val="left"/>
      <w:pPr>
        <w:ind w:left="6480" w:hanging="360"/>
      </w:pPr>
      <w:rPr>
        <w:rFonts w:ascii="Wingdings" w:hAnsi="Wingdings" w:hint="default"/>
      </w:rPr>
    </w:lvl>
  </w:abstractNum>
  <w:abstractNum w:abstractNumId="24" w15:restartNumberingAfterBreak="0">
    <w:nsid w:val="50395B1C"/>
    <w:multiLevelType w:val="multilevel"/>
    <w:tmpl w:val="50395B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48107C0"/>
    <w:multiLevelType w:val="multilevel"/>
    <w:tmpl w:val="648107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BEC17C6"/>
    <w:multiLevelType w:val="hybridMultilevel"/>
    <w:tmpl w:val="C0D67364"/>
    <w:lvl w:ilvl="0" w:tplc="7264DB8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7248BA57"/>
    <w:multiLevelType w:val="hybridMultilevel"/>
    <w:tmpl w:val="EEFA8B40"/>
    <w:lvl w:ilvl="0" w:tplc="78664B62">
      <w:start w:val="1"/>
      <w:numFmt w:val="bullet"/>
      <w:lvlText w:val=""/>
      <w:lvlJc w:val="left"/>
      <w:pPr>
        <w:ind w:left="720" w:hanging="360"/>
      </w:pPr>
      <w:rPr>
        <w:rFonts w:ascii="Symbol" w:hAnsi="Symbol" w:hint="default"/>
      </w:rPr>
    </w:lvl>
    <w:lvl w:ilvl="1" w:tplc="60424FF4">
      <w:start w:val="1"/>
      <w:numFmt w:val="bullet"/>
      <w:lvlText w:val="o"/>
      <w:lvlJc w:val="left"/>
      <w:pPr>
        <w:ind w:left="1440" w:hanging="360"/>
      </w:pPr>
      <w:rPr>
        <w:rFonts w:ascii="Courier New" w:hAnsi="Courier New" w:hint="default"/>
      </w:rPr>
    </w:lvl>
    <w:lvl w:ilvl="2" w:tplc="AD0AEA46">
      <w:start w:val="1"/>
      <w:numFmt w:val="bullet"/>
      <w:lvlText w:val=""/>
      <w:lvlJc w:val="left"/>
      <w:pPr>
        <w:ind w:left="2160" w:hanging="360"/>
      </w:pPr>
      <w:rPr>
        <w:rFonts w:ascii="Wingdings" w:hAnsi="Wingdings" w:hint="default"/>
      </w:rPr>
    </w:lvl>
    <w:lvl w:ilvl="3" w:tplc="358481EC">
      <w:start w:val="1"/>
      <w:numFmt w:val="bullet"/>
      <w:lvlText w:val=""/>
      <w:lvlJc w:val="left"/>
      <w:pPr>
        <w:ind w:left="2880" w:hanging="360"/>
      </w:pPr>
      <w:rPr>
        <w:rFonts w:ascii="Symbol" w:hAnsi="Symbol" w:hint="default"/>
      </w:rPr>
    </w:lvl>
    <w:lvl w:ilvl="4" w:tplc="9F24ACFC">
      <w:start w:val="1"/>
      <w:numFmt w:val="bullet"/>
      <w:lvlText w:val="o"/>
      <w:lvlJc w:val="left"/>
      <w:pPr>
        <w:ind w:left="3600" w:hanging="360"/>
      </w:pPr>
      <w:rPr>
        <w:rFonts w:ascii="Courier New" w:hAnsi="Courier New" w:hint="default"/>
      </w:rPr>
    </w:lvl>
    <w:lvl w:ilvl="5" w:tplc="AE7A11FE">
      <w:start w:val="1"/>
      <w:numFmt w:val="bullet"/>
      <w:lvlText w:val=""/>
      <w:lvlJc w:val="left"/>
      <w:pPr>
        <w:ind w:left="4320" w:hanging="360"/>
      </w:pPr>
      <w:rPr>
        <w:rFonts w:ascii="Wingdings" w:hAnsi="Wingdings" w:hint="default"/>
      </w:rPr>
    </w:lvl>
    <w:lvl w:ilvl="6" w:tplc="8604B310">
      <w:start w:val="1"/>
      <w:numFmt w:val="bullet"/>
      <w:lvlText w:val=""/>
      <w:lvlJc w:val="left"/>
      <w:pPr>
        <w:ind w:left="5040" w:hanging="360"/>
      </w:pPr>
      <w:rPr>
        <w:rFonts w:ascii="Symbol" w:hAnsi="Symbol" w:hint="default"/>
      </w:rPr>
    </w:lvl>
    <w:lvl w:ilvl="7" w:tplc="1A885C5C">
      <w:start w:val="1"/>
      <w:numFmt w:val="bullet"/>
      <w:lvlText w:val="o"/>
      <w:lvlJc w:val="left"/>
      <w:pPr>
        <w:ind w:left="5760" w:hanging="360"/>
      </w:pPr>
      <w:rPr>
        <w:rFonts w:ascii="Courier New" w:hAnsi="Courier New" w:hint="default"/>
      </w:rPr>
    </w:lvl>
    <w:lvl w:ilvl="8" w:tplc="C47C8020">
      <w:start w:val="1"/>
      <w:numFmt w:val="bullet"/>
      <w:lvlText w:val=""/>
      <w:lvlJc w:val="left"/>
      <w:pPr>
        <w:ind w:left="6480" w:hanging="360"/>
      </w:pPr>
      <w:rPr>
        <w:rFonts w:ascii="Wingdings" w:hAnsi="Wingdings" w:hint="default"/>
      </w:rPr>
    </w:lvl>
  </w:abstractNum>
  <w:abstractNum w:abstractNumId="28" w15:restartNumberingAfterBreak="0">
    <w:nsid w:val="741B526E"/>
    <w:multiLevelType w:val="hybridMultilevel"/>
    <w:tmpl w:val="8BCEC070"/>
    <w:lvl w:ilvl="0" w:tplc="FCF044F0">
      <w:start w:val="1"/>
      <w:numFmt w:val="bullet"/>
      <w:lvlText w:val="-"/>
      <w:lvlJc w:val="left"/>
      <w:pPr>
        <w:ind w:left="720" w:hanging="360"/>
      </w:pPr>
      <w:rPr>
        <w:rFonts w:ascii="Aptos" w:hAnsi="Aptos" w:hint="default"/>
      </w:rPr>
    </w:lvl>
    <w:lvl w:ilvl="1" w:tplc="3BB4EE22">
      <w:start w:val="1"/>
      <w:numFmt w:val="bullet"/>
      <w:lvlText w:val="o"/>
      <w:lvlJc w:val="left"/>
      <w:pPr>
        <w:ind w:left="1440" w:hanging="360"/>
      </w:pPr>
      <w:rPr>
        <w:rFonts w:ascii="Courier New" w:hAnsi="Courier New" w:hint="default"/>
      </w:rPr>
    </w:lvl>
    <w:lvl w:ilvl="2" w:tplc="2E20E306">
      <w:start w:val="1"/>
      <w:numFmt w:val="bullet"/>
      <w:lvlText w:val=""/>
      <w:lvlJc w:val="left"/>
      <w:pPr>
        <w:ind w:left="2160" w:hanging="360"/>
      </w:pPr>
      <w:rPr>
        <w:rFonts w:ascii="Wingdings" w:hAnsi="Wingdings" w:hint="default"/>
      </w:rPr>
    </w:lvl>
    <w:lvl w:ilvl="3" w:tplc="E5DCAEBC">
      <w:start w:val="1"/>
      <w:numFmt w:val="bullet"/>
      <w:lvlText w:val=""/>
      <w:lvlJc w:val="left"/>
      <w:pPr>
        <w:ind w:left="2880" w:hanging="360"/>
      </w:pPr>
      <w:rPr>
        <w:rFonts w:ascii="Symbol" w:hAnsi="Symbol" w:hint="default"/>
      </w:rPr>
    </w:lvl>
    <w:lvl w:ilvl="4" w:tplc="05A84D12">
      <w:start w:val="1"/>
      <w:numFmt w:val="bullet"/>
      <w:lvlText w:val="o"/>
      <w:lvlJc w:val="left"/>
      <w:pPr>
        <w:ind w:left="3600" w:hanging="360"/>
      </w:pPr>
      <w:rPr>
        <w:rFonts w:ascii="Courier New" w:hAnsi="Courier New" w:hint="default"/>
      </w:rPr>
    </w:lvl>
    <w:lvl w:ilvl="5" w:tplc="2EEA5338">
      <w:start w:val="1"/>
      <w:numFmt w:val="bullet"/>
      <w:lvlText w:val=""/>
      <w:lvlJc w:val="left"/>
      <w:pPr>
        <w:ind w:left="4320" w:hanging="360"/>
      </w:pPr>
      <w:rPr>
        <w:rFonts w:ascii="Wingdings" w:hAnsi="Wingdings" w:hint="default"/>
      </w:rPr>
    </w:lvl>
    <w:lvl w:ilvl="6" w:tplc="F6D4CB8A">
      <w:start w:val="1"/>
      <w:numFmt w:val="bullet"/>
      <w:lvlText w:val=""/>
      <w:lvlJc w:val="left"/>
      <w:pPr>
        <w:ind w:left="5040" w:hanging="360"/>
      </w:pPr>
      <w:rPr>
        <w:rFonts w:ascii="Symbol" w:hAnsi="Symbol" w:hint="default"/>
      </w:rPr>
    </w:lvl>
    <w:lvl w:ilvl="7" w:tplc="EB2CB882">
      <w:start w:val="1"/>
      <w:numFmt w:val="bullet"/>
      <w:lvlText w:val="o"/>
      <w:lvlJc w:val="left"/>
      <w:pPr>
        <w:ind w:left="5760" w:hanging="360"/>
      </w:pPr>
      <w:rPr>
        <w:rFonts w:ascii="Courier New" w:hAnsi="Courier New" w:hint="default"/>
      </w:rPr>
    </w:lvl>
    <w:lvl w:ilvl="8" w:tplc="C3C02442">
      <w:start w:val="1"/>
      <w:numFmt w:val="bullet"/>
      <w:lvlText w:val=""/>
      <w:lvlJc w:val="left"/>
      <w:pPr>
        <w:ind w:left="6480" w:hanging="360"/>
      </w:pPr>
      <w:rPr>
        <w:rFonts w:ascii="Wingdings" w:hAnsi="Wingdings" w:hint="default"/>
      </w:rPr>
    </w:lvl>
  </w:abstractNum>
  <w:abstractNum w:abstractNumId="29" w15:restartNumberingAfterBreak="0">
    <w:nsid w:val="796DF82B"/>
    <w:multiLevelType w:val="hybridMultilevel"/>
    <w:tmpl w:val="D1C4F3C8"/>
    <w:lvl w:ilvl="0" w:tplc="082A9856">
      <w:start w:val="1"/>
      <w:numFmt w:val="bullet"/>
      <w:lvlText w:val=""/>
      <w:lvlJc w:val="left"/>
      <w:pPr>
        <w:ind w:left="720" w:hanging="360"/>
      </w:pPr>
      <w:rPr>
        <w:rFonts w:ascii="Symbol" w:hAnsi="Symbol" w:hint="default"/>
      </w:rPr>
    </w:lvl>
    <w:lvl w:ilvl="1" w:tplc="96B4DECA">
      <w:start w:val="1"/>
      <w:numFmt w:val="bullet"/>
      <w:lvlText w:val="o"/>
      <w:lvlJc w:val="left"/>
      <w:pPr>
        <w:ind w:left="1440" w:hanging="360"/>
      </w:pPr>
      <w:rPr>
        <w:rFonts w:ascii="Courier New" w:hAnsi="Courier New" w:hint="default"/>
      </w:rPr>
    </w:lvl>
    <w:lvl w:ilvl="2" w:tplc="A726F896">
      <w:start w:val="1"/>
      <w:numFmt w:val="bullet"/>
      <w:lvlText w:val=""/>
      <w:lvlJc w:val="left"/>
      <w:pPr>
        <w:ind w:left="2160" w:hanging="360"/>
      </w:pPr>
      <w:rPr>
        <w:rFonts w:ascii="Wingdings" w:hAnsi="Wingdings" w:hint="default"/>
      </w:rPr>
    </w:lvl>
    <w:lvl w:ilvl="3" w:tplc="46EAD706">
      <w:start w:val="1"/>
      <w:numFmt w:val="bullet"/>
      <w:lvlText w:val=""/>
      <w:lvlJc w:val="left"/>
      <w:pPr>
        <w:ind w:left="2880" w:hanging="360"/>
      </w:pPr>
      <w:rPr>
        <w:rFonts w:ascii="Symbol" w:hAnsi="Symbol" w:hint="default"/>
      </w:rPr>
    </w:lvl>
    <w:lvl w:ilvl="4" w:tplc="9F6679C6">
      <w:start w:val="1"/>
      <w:numFmt w:val="bullet"/>
      <w:lvlText w:val="o"/>
      <w:lvlJc w:val="left"/>
      <w:pPr>
        <w:ind w:left="3600" w:hanging="360"/>
      </w:pPr>
      <w:rPr>
        <w:rFonts w:ascii="Courier New" w:hAnsi="Courier New" w:hint="default"/>
      </w:rPr>
    </w:lvl>
    <w:lvl w:ilvl="5" w:tplc="08B8E19C">
      <w:start w:val="1"/>
      <w:numFmt w:val="bullet"/>
      <w:lvlText w:val=""/>
      <w:lvlJc w:val="left"/>
      <w:pPr>
        <w:ind w:left="4320" w:hanging="360"/>
      </w:pPr>
      <w:rPr>
        <w:rFonts w:ascii="Wingdings" w:hAnsi="Wingdings" w:hint="default"/>
      </w:rPr>
    </w:lvl>
    <w:lvl w:ilvl="6" w:tplc="B87C0C70">
      <w:start w:val="1"/>
      <w:numFmt w:val="bullet"/>
      <w:lvlText w:val=""/>
      <w:lvlJc w:val="left"/>
      <w:pPr>
        <w:ind w:left="5040" w:hanging="360"/>
      </w:pPr>
      <w:rPr>
        <w:rFonts w:ascii="Symbol" w:hAnsi="Symbol" w:hint="default"/>
      </w:rPr>
    </w:lvl>
    <w:lvl w:ilvl="7" w:tplc="72DA8B2C">
      <w:start w:val="1"/>
      <w:numFmt w:val="bullet"/>
      <w:lvlText w:val="o"/>
      <w:lvlJc w:val="left"/>
      <w:pPr>
        <w:ind w:left="5760" w:hanging="360"/>
      </w:pPr>
      <w:rPr>
        <w:rFonts w:ascii="Courier New" w:hAnsi="Courier New" w:hint="default"/>
      </w:rPr>
    </w:lvl>
    <w:lvl w:ilvl="8" w:tplc="857ED0EA">
      <w:start w:val="1"/>
      <w:numFmt w:val="bullet"/>
      <w:lvlText w:val=""/>
      <w:lvlJc w:val="left"/>
      <w:pPr>
        <w:ind w:left="6480" w:hanging="360"/>
      </w:pPr>
      <w:rPr>
        <w:rFonts w:ascii="Wingdings" w:hAnsi="Wingdings" w:hint="default"/>
      </w:rPr>
    </w:lvl>
  </w:abstractNum>
  <w:abstractNum w:abstractNumId="30" w15:restartNumberingAfterBreak="0">
    <w:nsid w:val="7DD246A3"/>
    <w:multiLevelType w:val="multilevel"/>
    <w:tmpl w:val="7DD246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61911739">
    <w:abstractNumId w:val="24"/>
  </w:num>
  <w:num w:numId="2" w16cid:durableId="2049063837">
    <w:abstractNumId w:val="30"/>
  </w:num>
  <w:num w:numId="3" w16cid:durableId="529757095">
    <w:abstractNumId w:val="25"/>
  </w:num>
  <w:num w:numId="4" w16cid:durableId="699086851">
    <w:abstractNumId w:val="14"/>
  </w:num>
  <w:num w:numId="5" w16cid:durableId="1402632626">
    <w:abstractNumId w:val="16"/>
  </w:num>
  <w:num w:numId="6" w16cid:durableId="111681126">
    <w:abstractNumId w:val="17"/>
  </w:num>
  <w:num w:numId="7" w16cid:durableId="1796173244">
    <w:abstractNumId w:val="19"/>
  </w:num>
  <w:num w:numId="8" w16cid:durableId="506940528">
    <w:abstractNumId w:val="8"/>
  </w:num>
  <w:num w:numId="9" w16cid:durableId="102965141">
    <w:abstractNumId w:val="23"/>
  </w:num>
  <w:num w:numId="10" w16cid:durableId="718436847">
    <w:abstractNumId w:val="9"/>
  </w:num>
  <w:num w:numId="11" w16cid:durableId="1958636607">
    <w:abstractNumId w:val="28"/>
  </w:num>
  <w:num w:numId="12" w16cid:durableId="1057126609">
    <w:abstractNumId w:val="21"/>
  </w:num>
  <w:num w:numId="13" w16cid:durableId="1171027829">
    <w:abstractNumId w:val="27"/>
  </w:num>
  <w:num w:numId="14" w16cid:durableId="781875008">
    <w:abstractNumId w:val="15"/>
  </w:num>
  <w:num w:numId="15" w16cid:durableId="1318725358">
    <w:abstractNumId w:val="4"/>
  </w:num>
  <w:num w:numId="16" w16cid:durableId="1706101731">
    <w:abstractNumId w:val="5"/>
  </w:num>
  <w:num w:numId="17" w16cid:durableId="392240001">
    <w:abstractNumId w:val="29"/>
  </w:num>
  <w:num w:numId="18" w16cid:durableId="66877761">
    <w:abstractNumId w:val="2"/>
  </w:num>
  <w:num w:numId="19" w16cid:durableId="953638906">
    <w:abstractNumId w:val="22"/>
  </w:num>
  <w:num w:numId="20" w16cid:durableId="655887458">
    <w:abstractNumId w:val="18"/>
  </w:num>
  <w:num w:numId="21" w16cid:durableId="799306129">
    <w:abstractNumId w:val="10"/>
  </w:num>
  <w:num w:numId="22" w16cid:durableId="926155772">
    <w:abstractNumId w:val="7"/>
  </w:num>
  <w:num w:numId="23" w16cid:durableId="252277486">
    <w:abstractNumId w:val="6"/>
  </w:num>
  <w:num w:numId="24" w16cid:durableId="1042949302">
    <w:abstractNumId w:val="12"/>
  </w:num>
  <w:num w:numId="25" w16cid:durableId="222837349">
    <w:abstractNumId w:val="0"/>
  </w:num>
  <w:num w:numId="26" w16cid:durableId="906956732">
    <w:abstractNumId w:val="1"/>
  </w:num>
  <w:num w:numId="27" w16cid:durableId="539709068">
    <w:abstractNumId w:val="20"/>
  </w:num>
  <w:num w:numId="28" w16cid:durableId="1594776795">
    <w:abstractNumId w:val="3"/>
  </w:num>
  <w:num w:numId="29" w16cid:durableId="618143957">
    <w:abstractNumId w:val="26"/>
  </w:num>
  <w:num w:numId="30" w16cid:durableId="285935475">
    <w:abstractNumId w:val="11"/>
  </w:num>
  <w:num w:numId="31" w16cid:durableId="20906177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433"/>
    <w:rsid w:val="000268D9"/>
    <w:rsid w:val="00075E6E"/>
    <w:rsid w:val="000D3EB2"/>
    <w:rsid w:val="000E68AF"/>
    <w:rsid w:val="00116473"/>
    <w:rsid w:val="001329FE"/>
    <w:rsid w:val="00134E21"/>
    <w:rsid w:val="00134F88"/>
    <w:rsid w:val="0015324E"/>
    <w:rsid w:val="00160358"/>
    <w:rsid w:val="00180EBA"/>
    <w:rsid w:val="00181D83"/>
    <w:rsid w:val="001A40AE"/>
    <w:rsid w:val="001A6F24"/>
    <w:rsid w:val="001D028F"/>
    <w:rsid w:val="002429B9"/>
    <w:rsid w:val="00267A06"/>
    <w:rsid w:val="00267B44"/>
    <w:rsid w:val="00267B8A"/>
    <w:rsid w:val="002815A5"/>
    <w:rsid w:val="00293D3A"/>
    <w:rsid w:val="002952BB"/>
    <w:rsid w:val="002A336A"/>
    <w:rsid w:val="002A45B8"/>
    <w:rsid w:val="002D6820"/>
    <w:rsid w:val="002F2FFB"/>
    <w:rsid w:val="002F339E"/>
    <w:rsid w:val="002F4311"/>
    <w:rsid w:val="00321DA2"/>
    <w:rsid w:val="0032753B"/>
    <w:rsid w:val="00333BC7"/>
    <w:rsid w:val="00345C31"/>
    <w:rsid w:val="00361BF4"/>
    <w:rsid w:val="00362D45"/>
    <w:rsid w:val="0036460E"/>
    <w:rsid w:val="00376E2F"/>
    <w:rsid w:val="00383020"/>
    <w:rsid w:val="00401719"/>
    <w:rsid w:val="00403A23"/>
    <w:rsid w:val="00406C00"/>
    <w:rsid w:val="00415E3C"/>
    <w:rsid w:val="00427DC0"/>
    <w:rsid w:val="004B1C0F"/>
    <w:rsid w:val="004E1EB6"/>
    <w:rsid w:val="004E2C09"/>
    <w:rsid w:val="00501FAD"/>
    <w:rsid w:val="0050609A"/>
    <w:rsid w:val="00536B07"/>
    <w:rsid w:val="00565EAA"/>
    <w:rsid w:val="005B665A"/>
    <w:rsid w:val="005D757E"/>
    <w:rsid w:val="005F4573"/>
    <w:rsid w:val="0060564B"/>
    <w:rsid w:val="006A4014"/>
    <w:rsid w:val="006A7424"/>
    <w:rsid w:val="006B3DCC"/>
    <w:rsid w:val="00701252"/>
    <w:rsid w:val="00703F83"/>
    <w:rsid w:val="00734242"/>
    <w:rsid w:val="00734E32"/>
    <w:rsid w:val="007371C7"/>
    <w:rsid w:val="0075780F"/>
    <w:rsid w:val="00792051"/>
    <w:rsid w:val="00793810"/>
    <w:rsid w:val="007B5C65"/>
    <w:rsid w:val="007E39C4"/>
    <w:rsid w:val="00813C1B"/>
    <w:rsid w:val="00820433"/>
    <w:rsid w:val="00834894"/>
    <w:rsid w:val="00843174"/>
    <w:rsid w:val="00845736"/>
    <w:rsid w:val="008473E5"/>
    <w:rsid w:val="00881A97"/>
    <w:rsid w:val="008C2D27"/>
    <w:rsid w:val="009026BE"/>
    <w:rsid w:val="00913978"/>
    <w:rsid w:val="00922708"/>
    <w:rsid w:val="00924474"/>
    <w:rsid w:val="00941527"/>
    <w:rsid w:val="00964BA1"/>
    <w:rsid w:val="00982208"/>
    <w:rsid w:val="00983576"/>
    <w:rsid w:val="0099150C"/>
    <w:rsid w:val="009A5493"/>
    <w:rsid w:val="009B6E8A"/>
    <w:rsid w:val="009C0A3D"/>
    <w:rsid w:val="009E6342"/>
    <w:rsid w:val="00A12CD7"/>
    <w:rsid w:val="00A25293"/>
    <w:rsid w:val="00A5092E"/>
    <w:rsid w:val="00A80733"/>
    <w:rsid w:val="00AA0DE0"/>
    <w:rsid w:val="00AB4D10"/>
    <w:rsid w:val="00AE6473"/>
    <w:rsid w:val="00B3006B"/>
    <w:rsid w:val="00B35DCC"/>
    <w:rsid w:val="00B3714C"/>
    <w:rsid w:val="00B67B3C"/>
    <w:rsid w:val="00B93D26"/>
    <w:rsid w:val="00BB12B8"/>
    <w:rsid w:val="00BB4C4D"/>
    <w:rsid w:val="00BC25E2"/>
    <w:rsid w:val="00BC3729"/>
    <w:rsid w:val="00C73CF3"/>
    <w:rsid w:val="00C922C5"/>
    <w:rsid w:val="00C92B43"/>
    <w:rsid w:val="00C939EA"/>
    <w:rsid w:val="00C94821"/>
    <w:rsid w:val="00CB13A5"/>
    <w:rsid w:val="00CD3427"/>
    <w:rsid w:val="00CD5150"/>
    <w:rsid w:val="00CF61B7"/>
    <w:rsid w:val="00D04B70"/>
    <w:rsid w:val="00D061B2"/>
    <w:rsid w:val="00D1439F"/>
    <w:rsid w:val="00D23BE7"/>
    <w:rsid w:val="00D577F3"/>
    <w:rsid w:val="00D61DA8"/>
    <w:rsid w:val="00D632DF"/>
    <w:rsid w:val="00D65012"/>
    <w:rsid w:val="00D828DE"/>
    <w:rsid w:val="00DC77FD"/>
    <w:rsid w:val="00DE3A67"/>
    <w:rsid w:val="00DE4AE7"/>
    <w:rsid w:val="00DE6C25"/>
    <w:rsid w:val="00E615C0"/>
    <w:rsid w:val="00E6488F"/>
    <w:rsid w:val="00E661AB"/>
    <w:rsid w:val="00E74BBC"/>
    <w:rsid w:val="00E87A20"/>
    <w:rsid w:val="00EC05CB"/>
    <w:rsid w:val="00EC3A88"/>
    <w:rsid w:val="00ED0785"/>
    <w:rsid w:val="00F43D40"/>
    <w:rsid w:val="00F55A3A"/>
    <w:rsid w:val="00F65E71"/>
    <w:rsid w:val="00FA0A9E"/>
    <w:rsid w:val="00FB04D7"/>
    <w:rsid w:val="00FB7308"/>
    <w:rsid w:val="00FD57CC"/>
    <w:rsid w:val="0314002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EB92F7"/>
  <w15:docId w15:val="{B3D9E534-1A36-465B-92FE-5DD5F7429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09A"/>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rsid w:val="005060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50609A"/>
    <w:rPr>
      <w:rFonts w:asciiTheme="majorHAnsi" w:eastAsiaTheme="majorEastAsia" w:hAnsiTheme="majorHAnsi" w:cstheme="majorBidi"/>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3030</Words>
  <Characters>17277</Characters>
  <Application>Microsoft Office Word</Application>
  <DocSecurity>0</DocSecurity>
  <Lines>143</Lines>
  <Paragraphs>40</Paragraphs>
  <ScaleCrop>false</ScaleCrop>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Yin Shen</dc:creator>
  <cp:lastModifiedBy>Lee Yin Shen</cp:lastModifiedBy>
  <cp:revision>3</cp:revision>
  <dcterms:created xsi:type="dcterms:W3CDTF">2024-11-16T16:28:00Z</dcterms:created>
  <dcterms:modified xsi:type="dcterms:W3CDTF">2024-11-17T16:51:00Z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96FDB8F9EDE742B88FC515B9B264B40E_12</vt:lpwstr>
  </property>
</Properties>
</file>