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D9B80" w14:textId="21990005" w:rsidR="003D3C26" w:rsidRDefault="00D441C7" w:rsidP="00D441C7">
      <w:pPr>
        <w:jc w:val="right"/>
        <w:rPr>
          <w:b/>
          <w:bCs/>
        </w:rPr>
      </w:pPr>
      <w:r>
        <w:rPr>
          <w:rFonts w:hint="eastAsia"/>
          <w:b/>
          <w:bCs/>
          <w:noProof/>
          <w:lang w:val="ko-KR"/>
        </w:rPr>
        <w:drawing>
          <wp:anchor distT="0" distB="0" distL="114300" distR="114300" simplePos="0" relativeHeight="251659264" behindDoc="0" locked="0" layoutInCell="1" allowOverlap="1" wp14:anchorId="05A2911E" wp14:editId="4F504ADD">
            <wp:simplePos x="0" y="0"/>
            <wp:positionH relativeFrom="margin">
              <wp:posOffset>0</wp:posOffset>
            </wp:positionH>
            <wp:positionV relativeFrom="margin">
              <wp:posOffset>19986</wp:posOffset>
            </wp:positionV>
            <wp:extent cx="1234773" cy="366061"/>
            <wp:effectExtent l="0" t="0" r="0" b="2540"/>
            <wp:wrapSquare wrapText="bothSides"/>
            <wp:docPr id="500980539" name="그림 1" descr="그래픽, 폰트, 그래픽 디자인, 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80539" name="그림 1" descr="그래픽, 폰트, 그래픽 디자인, 로고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773" cy="366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b/>
          <w:bCs/>
        </w:rPr>
        <w:t xml:space="preserve">개인(신용)정보 </w:t>
      </w:r>
      <w:proofErr w:type="spellStart"/>
      <w:r w:rsidR="00000000">
        <w:rPr>
          <w:b/>
          <w:bCs/>
        </w:rPr>
        <w:t>수집ㆍ이용ㆍ제공</w:t>
      </w:r>
      <w:r w:rsidR="00A32784">
        <w:rPr>
          <w:b/>
          <w:bCs/>
        </w:rPr>
        <w:t>ㆍ</w:t>
      </w:r>
      <w:r w:rsidR="00000000">
        <w:rPr>
          <w:b/>
          <w:bCs/>
        </w:rPr>
        <w:t>조회</w:t>
      </w:r>
      <w:proofErr w:type="spellEnd"/>
      <w:r w:rsidR="00000000">
        <w:rPr>
          <w:b/>
          <w:bCs/>
        </w:rPr>
        <w:t xml:space="preserve"> 동의서</w:t>
      </w:r>
      <w:r w:rsidR="00505798">
        <w:rPr>
          <w:rFonts w:hint="eastAsia"/>
          <w:b/>
          <w:bCs/>
        </w:rPr>
        <w:t xml:space="preserve"> (계약 체결용)</w:t>
      </w:r>
    </w:p>
    <w:p w14:paraId="17034309" w14:textId="567EBF9F" w:rsidR="003D3C26" w:rsidRDefault="00000000" w:rsidP="00D441C7">
      <w:pPr>
        <w:jc w:val="right"/>
        <w:rPr>
          <w:b/>
          <w:bCs/>
        </w:rPr>
      </w:pPr>
      <w:proofErr w:type="spellStart"/>
      <w:r>
        <w:rPr>
          <w:rFonts w:hint="eastAsia"/>
          <w:b/>
          <w:bCs/>
        </w:rPr>
        <w:t>인크레더블대부</w:t>
      </w:r>
      <w:proofErr w:type="spellEnd"/>
      <w:r>
        <w:rPr>
          <w:rFonts w:hint="eastAsia"/>
          <w:b/>
          <w:bCs/>
        </w:rPr>
        <w:t xml:space="preserve"> 귀중</w:t>
      </w:r>
    </w:p>
    <w:p w14:paraId="732F7952" w14:textId="77777777" w:rsidR="003D3C26" w:rsidRDefault="00000000">
      <w:r>
        <w:t xml:space="preserve">"본인은 </w:t>
      </w:r>
      <w:r>
        <w:rPr>
          <w:b/>
          <w:bCs/>
        </w:rPr>
        <w:t>개인정보보호법 제15조, 제22조, 신용정보의 이용 및 보호에 관한 법률 제15조, 제32조, 제33조</w:t>
      </w:r>
      <w:r>
        <w:t>에 따라 귀사가 본인이 신청한 대부거래와 관련하여 본인의 개인신용정보를 아래와 같이 수집·이용·</w:t>
      </w:r>
      <w:r>
        <w:rPr>
          <w:rFonts w:hint="eastAsia"/>
        </w:rPr>
        <w:t>제공</w:t>
      </w:r>
      <w:r>
        <w:t>하는 것에 동의합니다."</w:t>
      </w:r>
      <w:r w:rsidR="00724587">
        <w:rPr>
          <w:noProof/>
        </w:rPr>
        <w:pict w14:anchorId="6EE057E2">
          <v:rect id="1025" o:spid="_x0000_i1028" alt="" style="width:451.3pt;height:.05pt;mso-width-percent:0;mso-height-percent:0;mso-position-vertical-relative:line;mso-width-percent:0;mso-height-percent:0" o:hralign="center" o:hrstd="t" o:hr="t" fillcolor="#a0a0a0" stroked="f"/>
        </w:pict>
      </w:r>
    </w:p>
    <w:p w14:paraId="7F4E42CF" w14:textId="00343791" w:rsidR="003D3C26" w:rsidRPr="00D441C7" w:rsidRDefault="00000000">
      <w:pPr>
        <w:rPr>
          <w:b/>
          <w:bCs/>
          <w:color w:val="4D3DBE"/>
        </w:rPr>
      </w:pPr>
      <w:r w:rsidRPr="00D441C7">
        <w:rPr>
          <w:b/>
          <w:bCs/>
          <w:color w:val="4D3DBE"/>
        </w:rPr>
        <w:t xml:space="preserve">Ⅰ. </w:t>
      </w:r>
      <w:proofErr w:type="spellStart"/>
      <w:r w:rsidRPr="00D441C7">
        <w:rPr>
          <w:b/>
          <w:bCs/>
          <w:color w:val="4D3DBE"/>
        </w:rPr>
        <w:t>수집ㆍ이용에</w:t>
      </w:r>
      <w:proofErr w:type="spellEnd"/>
      <w:r w:rsidRPr="00D441C7">
        <w:rPr>
          <w:b/>
          <w:bCs/>
          <w:color w:val="4D3DBE"/>
        </w:rPr>
        <w:t xml:space="preserve"> 관한 사항</w:t>
      </w:r>
    </w:p>
    <w:p w14:paraId="7866017F" w14:textId="77777777" w:rsidR="003D3C26" w:rsidRDefault="00000000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수집ㆍ이용</w:t>
      </w:r>
      <w:proofErr w:type="spellEnd"/>
      <w:r>
        <w:rPr>
          <w:b/>
          <w:bCs/>
        </w:rPr>
        <w:t xml:space="preserve"> 목적</w:t>
      </w:r>
    </w:p>
    <w:p w14:paraId="7C54608A" w14:textId="77777777" w:rsidR="003D3C26" w:rsidRDefault="00000000">
      <w:pPr>
        <w:numPr>
          <w:ilvl w:val="1"/>
          <w:numId w:val="1"/>
        </w:numPr>
      </w:pPr>
      <w:r>
        <w:t>본인확인, 신용조회, 대금결제 등 대부계약의 체결·유지·이행·관리</w:t>
      </w:r>
    </w:p>
    <w:p w14:paraId="4C0894A1" w14:textId="77777777" w:rsidR="003D3C26" w:rsidRDefault="00000000">
      <w:pPr>
        <w:numPr>
          <w:ilvl w:val="1"/>
          <w:numId w:val="1"/>
        </w:numPr>
      </w:pPr>
      <w:r>
        <w:t>신청 금융상품 서비스 제공</w:t>
      </w:r>
    </w:p>
    <w:p w14:paraId="003AC021" w14:textId="77777777" w:rsidR="003D3C26" w:rsidRDefault="00000000">
      <w:pPr>
        <w:numPr>
          <w:ilvl w:val="1"/>
          <w:numId w:val="1"/>
        </w:numPr>
      </w:pPr>
      <w:r>
        <w:t>법령상 의무이행, 분쟁처리, 민원해결, 금융사고 조사 등</w:t>
      </w:r>
    </w:p>
    <w:p w14:paraId="68E96B15" w14:textId="77777777" w:rsidR="003D3C26" w:rsidRDefault="00000000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수집ㆍ이용</w:t>
      </w:r>
      <w:proofErr w:type="spellEnd"/>
      <w:r>
        <w:rPr>
          <w:b/>
          <w:bCs/>
        </w:rPr>
        <w:t xml:space="preserve"> 항목</w:t>
      </w:r>
    </w:p>
    <w:p w14:paraId="5DBDEE34" w14:textId="77777777" w:rsidR="003D3C26" w:rsidRDefault="00000000">
      <w:pPr>
        <w:numPr>
          <w:ilvl w:val="1"/>
          <w:numId w:val="1"/>
        </w:numPr>
      </w:pPr>
      <w:r>
        <w:rPr>
          <w:b/>
          <w:bCs/>
        </w:rPr>
        <w:t>개인식별정보:</w:t>
      </w:r>
      <w:r>
        <w:t xml:space="preserve"> 성명, 생년월일, 성별, 국적, 자택(직장)주소, 연락처, 직장명, 입금계좌, 연계정보(CI) 등</w:t>
      </w:r>
    </w:p>
    <w:p w14:paraId="5A68267E" w14:textId="77777777" w:rsidR="003D3C26" w:rsidRDefault="00000000">
      <w:pPr>
        <w:numPr>
          <w:ilvl w:val="1"/>
          <w:numId w:val="1"/>
        </w:numPr>
      </w:pPr>
      <w:r>
        <w:rPr>
          <w:b/>
          <w:bCs/>
        </w:rPr>
        <w:t>신용거래정보:</w:t>
      </w:r>
      <w:r>
        <w:t xml:space="preserve"> 대출, 보증, 담보제공, 현금서비스, 카드론, 신용카드와 같이 본 거래내용을 판단할 수 있는 정보</w:t>
      </w:r>
    </w:p>
    <w:p w14:paraId="6899954D" w14:textId="77777777" w:rsidR="003D3C26" w:rsidRDefault="00000000">
      <w:pPr>
        <w:numPr>
          <w:ilvl w:val="1"/>
          <w:numId w:val="1"/>
        </w:numPr>
      </w:pPr>
      <w:r>
        <w:rPr>
          <w:b/>
          <w:bCs/>
        </w:rPr>
        <w:t>신용능력정보:</w:t>
      </w:r>
      <w:r>
        <w:t xml:space="preserve"> 재산, 채무, 소득의 총액, 납세실적 등 (※ 대부금액이 300만원을 초과하는 경우 의무적으로 파악)</w:t>
      </w:r>
    </w:p>
    <w:p w14:paraId="67018988" w14:textId="77777777" w:rsidR="003D3C26" w:rsidRDefault="00000000">
      <w:pPr>
        <w:numPr>
          <w:ilvl w:val="1"/>
          <w:numId w:val="1"/>
        </w:numPr>
      </w:pPr>
      <w:r>
        <w:rPr>
          <w:b/>
          <w:bCs/>
        </w:rPr>
        <w:t>신용도 판단정보:</w:t>
      </w:r>
      <w:r>
        <w:t xml:space="preserve"> 개인신용평점, 연체, 부도, 대위변제, 기타 신용질서 문란행위 관련 금액 등</w:t>
      </w:r>
    </w:p>
    <w:p w14:paraId="41060916" w14:textId="77777777" w:rsidR="003D3C26" w:rsidRDefault="00000000">
      <w:pPr>
        <w:numPr>
          <w:ilvl w:val="1"/>
          <w:numId w:val="1"/>
        </w:numPr>
      </w:pPr>
      <w:r>
        <w:rPr>
          <w:b/>
          <w:bCs/>
        </w:rPr>
        <w:t>공공기관 정보:</w:t>
      </w:r>
      <w:r>
        <w:t xml:space="preserve"> 개인회생, 파산, 면책, 채무불이행자 등재 등 법원의 재판 결정정보, 체납정보, 경매관련정보, 사회보험·공공요금 관련정보, 행정처분 관련 정보 등 </w:t>
      </w:r>
    </w:p>
    <w:p w14:paraId="1F97734D" w14:textId="77777777" w:rsidR="003D3C26" w:rsidRDefault="00000000">
      <w:pPr>
        <w:ind w:left="1440"/>
      </w:pPr>
      <w:r>
        <w:t>▶ 본 동의 이전에 발생한 상기 개인신용정보 포함 ※ 주민등록번호 등 고유식별정보는 수집하지 않습니다.</w:t>
      </w:r>
    </w:p>
    <w:p w14:paraId="102F1071" w14:textId="77777777" w:rsidR="003D3C26" w:rsidRDefault="00000000">
      <w:pPr>
        <w:numPr>
          <w:ilvl w:val="0"/>
          <w:numId w:val="1"/>
        </w:numPr>
      </w:pPr>
      <w:r>
        <w:rPr>
          <w:b/>
          <w:bCs/>
        </w:rPr>
        <w:t xml:space="preserve">3. </w:t>
      </w:r>
      <w:proofErr w:type="spellStart"/>
      <w:r>
        <w:rPr>
          <w:b/>
          <w:bCs/>
        </w:rPr>
        <w:t>보유ㆍ이용</w:t>
      </w:r>
      <w:proofErr w:type="spellEnd"/>
      <w:r>
        <w:rPr>
          <w:b/>
          <w:bCs/>
        </w:rPr>
        <w:t xml:space="preserve"> 기간</w:t>
      </w:r>
      <w:r>
        <w:rPr>
          <w:b/>
          <w:bCs/>
        </w:rPr>
        <w:br/>
      </w:r>
      <w:r>
        <w:t>거래 종료일(채권채무관계 해소일)로부터 5년까지. 단, 관계 법령상 의무가 있는 경우 그에 따릅니다.</w:t>
      </w:r>
    </w:p>
    <w:p w14:paraId="78966CC1" w14:textId="77777777" w:rsidR="003D3C26" w:rsidRDefault="00000000">
      <w:pPr>
        <w:numPr>
          <w:ilvl w:val="0"/>
          <w:numId w:val="1"/>
        </w:numPr>
        <w:rPr>
          <w:b/>
          <w:bCs/>
        </w:rPr>
      </w:pPr>
      <w:r>
        <w:t>동의를 거부하실 수 있으나, 거부하실 경우 대출계약이 진행되지 않습니다.</w:t>
      </w:r>
    </w:p>
    <w:p w14:paraId="3DD720AC" w14:textId="77777777" w:rsidR="003D3C26" w:rsidRDefault="003D3C26">
      <w:pPr>
        <w:ind w:left="360"/>
        <w:rPr>
          <w:b/>
          <w:bCs/>
        </w:rPr>
      </w:pPr>
    </w:p>
    <w:p w14:paraId="75EAB07E" w14:textId="45F4B1B6" w:rsidR="003D3C26" w:rsidRDefault="00000000" w:rsidP="00A32784">
      <w:pPr>
        <w:ind w:left="360"/>
        <w:jc w:val="both"/>
        <w:rPr>
          <w:b/>
          <w:bCs/>
        </w:rPr>
      </w:pPr>
      <w:r>
        <w:rPr>
          <w:rFonts w:hint="eastAsia"/>
        </w:rPr>
        <w:t xml:space="preserve">◆ 본인은 귀사가 상기와 같이 본인의 개인신용정보를 </w:t>
      </w:r>
      <w:proofErr w:type="spellStart"/>
      <w:r>
        <w:t>수집ㆍ이용</w:t>
      </w:r>
      <w:r>
        <w:rPr>
          <w:rFonts w:ascii="Segoe UI Symbol" w:hAnsi="Segoe UI Symbol" w:cs="Segoe UI Symbol" w:hint="eastAsia"/>
        </w:rPr>
        <w:t>하는</w:t>
      </w:r>
      <w:proofErr w:type="spellEnd"/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것에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동의합니다</w:t>
      </w:r>
      <w:r>
        <w:rPr>
          <w:rFonts w:ascii="Segoe UI Symbol" w:hAnsi="Segoe UI Symbol" w:cs="Segoe UI Symbol" w:hint="eastAsia"/>
        </w:rPr>
        <w:t xml:space="preserve">.   [ </w:t>
      </w:r>
      <w:r>
        <w:rPr>
          <w:rFonts w:ascii="Segoe UI Symbol" w:hAnsi="Segoe UI Symbol" w:cs="Segoe UI Symbol"/>
        </w:rPr>
        <w:t>☐</w:t>
      </w:r>
      <w:r>
        <w:t xml:space="preserve"> 동의함 </w:t>
      </w:r>
      <w:r>
        <w:rPr>
          <w:rFonts w:ascii="Segoe UI Symbol" w:hAnsi="Segoe UI Symbol" w:cs="Segoe UI Symbol"/>
        </w:rPr>
        <w:t>☐</w:t>
      </w:r>
      <w:r>
        <w:t xml:space="preserve"> 동의하지 않음</w:t>
      </w:r>
      <w:r>
        <w:rPr>
          <w:rFonts w:hint="eastAsia"/>
        </w:rPr>
        <w:t xml:space="preserve"> ]</w:t>
      </w:r>
    </w:p>
    <w:p w14:paraId="580B5C01" w14:textId="77777777" w:rsidR="003D3C26" w:rsidRDefault="00724587">
      <w:pPr>
        <w:rPr>
          <w:b/>
          <w:bCs/>
        </w:rPr>
      </w:pPr>
      <w:r>
        <w:rPr>
          <w:b/>
          <w:bCs/>
          <w:noProof/>
        </w:rPr>
        <w:pict w14:anchorId="2F987EED">
          <v:rect id="1026" o:spid="_x0000_i1027" alt="" style="width:451.3pt;height:.05pt;mso-width-percent:0;mso-height-percent:0;mso-position-vertical-relative:line;mso-width-percent:0;mso-height-percent:0" o:hralign="center" o:hrstd="t" o:hr="t" fillcolor="#a0a0a0" stroked="f"/>
        </w:pict>
      </w:r>
    </w:p>
    <w:p w14:paraId="46D57EDC" w14:textId="77777777" w:rsidR="003D3C26" w:rsidRPr="00D441C7" w:rsidRDefault="00000000">
      <w:pPr>
        <w:rPr>
          <w:b/>
          <w:bCs/>
          <w:color w:val="4D3DBE"/>
        </w:rPr>
      </w:pPr>
      <w:r w:rsidRPr="00D441C7">
        <w:rPr>
          <w:b/>
          <w:bCs/>
          <w:color w:val="4D3DBE"/>
        </w:rPr>
        <w:t>Ⅱ. 신용정보 조회에 관한 사항</w:t>
      </w:r>
    </w:p>
    <w:p w14:paraId="0770985D" w14:textId="77777777" w:rsidR="003D3C26" w:rsidRDefault="00000000">
      <w:pPr>
        <w:numPr>
          <w:ilvl w:val="0"/>
          <w:numId w:val="2"/>
        </w:numPr>
      </w:pPr>
      <w:r>
        <w:rPr>
          <w:b/>
          <w:bCs/>
        </w:rPr>
        <w:t>1. 조회 목적</w:t>
      </w:r>
      <w:r>
        <w:br/>
        <w:t>신용도 평가 및 대출 심사를 위한 외부 신용조회회사의 정보 조회</w:t>
      </w:r>
    </w:p>
    <w:p w14:paraId="0591E47B" w14:textId="77777777" w:rsidR="003D3C26" w:rsidRDefault="00000000">
      <w:pPr>
        <w:numPr>
          <w:ilvl w:val="0"/>
          <w:numId w:val="2"/>
        </w:numPr>
      </w:pPr>
      <w:r>
        <w:rPr>
          <w:b/>
          <w:bCs/>
        </w:rPr>
        <w:t>2. 조회 항목</w:t>
      </w:r>
      <w:r>
        <w:br/>
        <w:t>성명, 생년월일, 휴대전화번호, 대출정보, 연체정보, 신용평점 등</w:t>
      </w:r>
      <w:r>
        <w:br/>
        <w:t>※ 주민등록번호는 고객이 직접 입력하는 별도 인증절차(예: NICE 평가정보 인증페이지)</w:t>
      </w:r>
      <w:proofErr w:type="spellStart"/>
      <w:r>
        <w:t>를</w:t>
      </w:r>
      <w:proofErr w:type="spellEnd"/>
      <w:r>
        <w:t xml:space="preserve"> 통해서만 사용되며, 당사는 주민등록번호를 수집하거나 저장하지 않습니다.</w:t>
      </w:r>
    </w:p>
    <w:p w14:paraId="48F6FB1B" w14:textId="77777777" w:rsidR="003D3C26" w:rsidRDefault="00000000">
      <w:pPr>
        <w:numPr>
          <w:ilvl w:val="0"/>
          <w:numId w:val="2"/>
        </w:numPr>
      </w:pPr>
      <w:r>
        <w:rPr>
          <w:b/>
          <w:bCs/>
        </w:rPr>
        <w:t xml:space="preserve">3. </w:t>
      </w:r>
      <w:proofErr w:type="spellStart"/>
      <w:r>
        <w:rPr>
          <w:b/>
          <w:bCs/>
        </w:rPr>
        <w:t>조회처</w:t>
      </w:r>
      <w:proofErr w:type="spellEnd"/>
      <w:r>
        <w:br/>
      </w:r>
      <w:proofErr w:type="spellStart"/>
      <w:r>
        <w:t>코리아크레딧뷰로</w:t>
      </w:r>
      <w:proofErr w:type="spellEnd"/>
      <w:r>
        <w:t>(KCB), NICE평가정보 등 신용조회회사</w:t>
      </w:r>
    </w:p>
    <w:p w14:paraId="460C0C08" w14:textId="77777777" w:rsidR="003D3C26" w:rsidRDefault="00000000">
      <w:pPr>
        <w:numPr>
          <w:ilvl w:val="0"/>
          <w:numId w:val="2"/>
        </w:numPr>
      </w:pPr>
      <w:r>
        <w:rPr>
          <w:b/>
          <w:bCs/>
        </w:rPr>
        <w:t>4. 조회 동의의 효력 기간</w:t>
      </w:r>
      <w:r>
        <w:br/>
        <w:t>본 대출 계약의 종료 시점까지. 단, 신청 철회 또는 거절 시 즉시 종료됩니다.</w:t>
      </w:r>
    </w:p>
    <w:p w14:paraId="573664D9" w14:textId="77777777" w:rsidR="003D3C26" w:rsidRDefault="00000000">
      <w:pPr>
        <w:numPr>
          <w:ilvl w:val="0"/>
          <w:numId w:val="2"/>
        </w:numPr>
      </w:pPr>
      <w:r>
        <w:t>동의를 거부하실 수 있으나, 거부하실 경우 대출계약이 진행되지 않습니다.</w:t>
      </w:r>
    </w:p>
    <w:p w14:paraId="5CC7BFC8" w14:textId="77777777" w:rsidR="003D3C26" w:rsidRDefault="003D3C26">
      <w:pPr>
        <w:ind w:left="360"/>
        <w:jc w:val="both"/>
      </w:pPr>
    </w:p>
    <w:p w14:paraId="76154B85" w14:textId="77777777" w:rsidR="003D3C26" w:rsidRDefault="00000000">
      <w:pPr>
        <w:ind w:left="360"/>
        <w:jc w:val="both"/>
        <w:rPr>
          <w:b/>
          <w:bCs/>
        </w:rPr>
      </w:pPr>
      <w:r>
        <w:rPr>
          <w:rFonts w:hint="eastAsia"/>
        </w:rPr>
        <w:t>◆ 본인은 귀사가 상기와 같이 본인의 개인(신용)정보를 조회</w:t>
      </w:r>
      <w:r>
        <w:rPr>
          <w:rFonts w:ascii="Segoe UI Symbol" w:hAnsi="Segoe UI Symbol" w:cs="Segoe UI Symbol" w:hint="eastAsia"/>
        </w:rPr>
        <w:t>하는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것에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동의합니다</w:t>
      </w:r>
      <w:r>
        <w:rPr>
          <w:rFonts w:ascii="Segoe UI Symbol" w:hAnsi="Segoe UI Symbol" w:cs="Segoe UI Symbol" w:hint="eastAsia"/>
        </w:rPr>
        <w:t xml:space="preserve">.   [ </w:t>
      </w:r>
      <w:r>
        <w:rPr>
          <w:rFonts w:ascii="Segoe UI Symbol" w:hAnsi="Segoe UI Symbol" w:cs="Segoe UI Symbol"/>
        </w:rPr>
        <w:t>☐</w:t>
      </w:r>
      <w:r>
        <w:t xml:space="preserve"> 동의함 </w:t>
      </w:r>
      <w:r>
        <w:rPr>
          <w:rFonts w:ascii="Segoe UI Symbol" w:hAnsi="Segoe UI Symbol" w:cs="Segoe UI Symbol"/>
        </w:rPr>
        <w:t>☐</w:t>
      </w:r>
      <w:r>
        <w:t xml:space="preserve"> 동의하지 않음</w:t>
      </w:r>
      <w:r>
        <w:rPr>
          <w:rFonts w:hint="eastAsia"/>
        </w:rPr>
        <w:t xml:space="preserve"> ]</w:t>
      </w:r>
    </w:p>
    <w:p w14:paraId="29FF34CA" w14:textId="77777777" w:rsidR="003D3C26" w:rsidRDefault="00724587">
      <w:pPr>
        <w:rPr>
          <w:b/>
          <w:bCs/>
        </w:rPr>
      </w:pPr>
      <w:r>
        <w:rPr>
          <w:b/>
          <w:bCs/>
          <w:noProof/>
        </w:rPr>
        <w:pict w14:anchorId="084A0D76">
          <v:rect id="1027" o:spid="_x0000_i1026" alt="" style="width:451.3pt;height:.05pt;mso-width-percent:0;mso-height-percent:0;mso-position-vertical-relative:line;mso-width-percent:0;mso-height-percent:0" o:hralign="center" o:hrstd="t" o:hr="t" fillcolor="#a0a0a0" stroked="f"/>
        </w:pict>
      </w:r>
    </w:p>
    <w:p w14:paraId="3E98EC72" w14:textId="77777777" w:rsidR="003D3C26" w:rsidRPr="00D441C7" w:rsidRDefault="00000000">
      <w:pPr>
        <w:rPr>
          <w:b/>
          <w:bCs/>
          <w:color w:val="4D3DBE"/>
        </w:rPr>
      </w:pPr>
      <w:r w:rsidRPr="00D441C7">
        <w:rPr>
          <w:b/>
          <w:bCs/>
          <w:color w:val="4D3DBE"/>
        </w:rPr>
        <w:t>Ⅲ. 제3자 제공에 관한 사항</w:t>
      </w:r>
    </w:p>
    <w:p w14:paraId="0BB39AB3" w14:textId="77777777" w:rsidR="003D3C26" w:rsidRDefault="00000000">
      <w:pPr>
        <w:numPr>
          <w:ilvl w:val="0"/>
          <w:numId w:val="3"/>
        </w:numPr>
      </w:pPr>
      <w:r>
        <w:rPr>
          <w:b/>
          <w:bCs/>
        </w:rPr>
        <w:t>1. 제공 대상</w:t>
      </w:r>
      <w:r>
        <w:br/>
        <w:t xml:space="preserve">신용조회회사, 신용정보집중기관, </w:t>
      </w:r>
      <w:proofErr w:type="spellStart"/>
      <w:r>
        <w:t>수탁사</w:t>
      </w:r>
      <w:proofErr w:type="spellEnd"/>
      <w:r>
        <w:t>, 법률 대리인 등</w:t>
      </w:r>
    </w:p>
    <w:p w14:paraId="04426ADF" w14:textId="77777777" w:rsidR="003D3C26" w:rsidRDefault="00000000">
      <w:pPr>
        <w:numPr>
          <w:ilvl w:val="0"/>
          <w:numId w:val="3"/>
        </w:numPr>
      </w:pPr>
      <w:r>
        <w:rPr>
          <w:b/>
          <w:bCs/>
        </w:rPr>
        <w:t>2. 제공 항목</w:t>
      </w:r>
      <w:r>
        <w:br/>
        <w:t>성명, 생년월일, 연락처, 대출정보, 신용등급, 채권관리 정보 등</w:t>
      </w:r>
    </w:p>
    <w:p w14:paraId="030A9614" w14:textId="77777777" w:rsidR="003D3C26" w:rsidRDefault="00000000">
      <w:pPr>
        <w:numPr>
          <w:ilvl w:val="0"/>
          <w:numId w:val="3"/>
        </w:numPr>
      </w:pPr>
      <w:r>
        <w:rPr>
          <w:b/>
          <w:bCs/>
        </w:rPr>
        <w:t>3. 제공 목적</w:t>
      </w:r>
      <w:r>
        <w:br/>
        <w:t>신용조회, 계약 체결 이행, 채권추심 등 정당한 업무 목적</w:t>
      </w:r>
    </w:p>
    <w:p w14:paraId="482C1F0F" w14:textId="77777777" w:rsidR="003D3C26" w:rsidRDefault="00000000">
      <w:pPr>
        <w:numPr>
          <w:ilvl w:val="0"/>
          <w:numId w:val="3"/>
        </w:numPr>
      </w:pPr>
      <w:r>
        <w:rPr>
          <w:b/>
          <w:bCs/>
        </w:rPr>
        <w:t>4. 보유 및 이용 기간</w:t>
      </w:r>
      <w:r>
        <w:br/>
      </w:r>
      <w:r>
        <w:lastRenderedPageBreak/>
        <w:t>거래 종료 후 5년 이내 또는 관계 법령상 보존 필요 시까지</w:t>
      </w:r>
    </w:p>
    <w:p w14:paraId="5FB05938" w14:textId="77777777" w:rsidR="003D3C26" w:rsidRDefault="00000000">
      <w:pPr>
        <w:numPr>
          <w:ilvl w:val="0"/>
          <w:numId w:val="3"/>
        </w:numPr>
      </w:pPr>
      <w:r>
        <w:t>동의를 거부하실 수 있으나, 거부하실 경우 대출계약이 진행되지 않습니다.</w:t>
      </w:r>
    </w:p>
    <w:p w14:paraId="0B5B90DD" w14:textId="77777777" w:rsidR="003D3C26" w:rsidRDefault="003D3C26">
      <w:pPr>
        <w:ind w:left="360"/>
        <w:jc w:val="both"/>
      </w:pPr>
    </w:p>
    <w:p w14:paraId="52D127C1" w14:textId="77777777" w:rsidR="003D3C26" w:rsidRDefault="00000000">
      <w:pPr>
        <w:ind w:left="360"/>
        <w:jc w:val="both"/>
        <w:rPr>
          <w:b/>
          <w:bCs/>
        </w:rPr>
      </w:pPr>
      <w:r>
        <w:rPr>
          <w:rFonts w:hint="eastAsia"/>
        </w:rPr>
        <w:t>◆ 본인은 귀사가 상기와 같이 본인의 개인(신용)정보를 제공</w:t>
      </w:r>
      <w:r>
        <w:rPr>
          <w:rFonts w:ascii="Segoe UI Symbol" w:hAnsi="Segoe UI Symbol" w:cs="Segoe UI Symbol" w:hint="eastAsia"/>
        </w:rPr>
        <w:t>하는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것에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동의합니다</w:t>
      </w:r>
      <w:r>
        <w:rPr>
          <w:rFonts w:ascii="Segoe UI Symbol" w:hAnsi="Segoe UI Symbol" w:cs="Segoe UI Symbol" w:hint="eastAsia"/>
        </w:rPr>
        <w:t xml:space="preserve">.   [ </w:t>
      </w:r>
      <w:r>
        <w:rPr>
          <w:rFonts w:ascii="Segoe UI Symbol" w:hAnsi="Segoe UI Symbol" w:cs="Segoe UI Symbol"/>
        </w:rPr>
        <w:t>☐</w:t>
      </w:r>
      <w:r>
        <w:t xml:space="preserve"> 동의함 </w:t>
      </w:r>
      <w:r>
        <w:rPr>
          <w:rFonts w:ascii="Segoe UI Symbol" w:hAnsi="Segoe UI Symbol" w:cs="Segoe UI Symbol"/>
        </w:rPr>
        <w:t>☐</w:t>
      </w:r>
      <w:r>
        <w:t xml:space="preserve"> 동의하지 않음</w:t>
      </w:r>
      <w:r>
        <w:rPr>
          <w:rFonts w:hint="eastAsia"/>
        </w:rPr>
        <w:t xml:space="preserve"> ]</w:t>
      </w:r>
    </w:p>
    <w:p w14:paraId="3CEEFD2B" w14:textId="77777777" w:rsidR="003D3C26" w:rsidRDefault="00724587">
      <w:pPr>
        <w:rPr>
          <w:b/>
          <w:bCs/>
        </w:rPr>
      </w:pPr>
      <w:r>
        <w:rPr>
          <w:b/>
          <w:bCs/>
          <w:noProof/>
        </w:rPr>
        <w:pict w14:anchorId="1BF326A9">
          <v:rect id="1028" o:spid="_x0000_i1025" alt="" style="width:451.3pt;height:.05pt;mso-width-percent:0;mso-height-percent:0;mso-position-vertical-relative:line;mso-width-percent:0;mso-height-percent:0" o:hralign="center" o:hrstd="t" o:hr="t" fillcolor="#a0a0a0" stroked="f"/>
        </w:pict>
      </w:r>
    </w:p>
    <w:p w14:paraId="37731D3C" w14:textId="77777777" w:rsidR="003D3C26" w:rsidRDefault="00000000">
      <w:pPr>
        <w:rPr>
          <w:b/>
          <w:bCs/>
        </w:rPr>
      </w:pPr>
      <w:r>
        <w:rPr>
          <w:b/>
          <w:bCs/>
        </w:rPr>
        <w:t>신청인 정보</w:t>
      </w:r>
    </w:p>
    <w:p w14:paraId="56354CA1" w14:textId="77777777" w:rsidR="003D3C26" w:rsidRDefault="00000000">
      <w:pPr>
        <w:numPr>
          <w:ilvl w:val="0"/>
          <w:numId w:val="4"/>
        </w:numPr>
      </w:pPr>
      <w:r>
        <w:t>성명: __________________________</w:t>
      </w:r>
    </w:p>
    <w:p w14:paraId="3342530C" w14:textId="77777777" w:rsidR="003D3C26" w:rsidRDefault="00000000">
      <w:pPr>
        <w:numPr>
          <w:ilvl w:val="0"/>
          <w:numId w:val="4"/>
        </w:numPr>
      </w:pPr>
      <w:r>
        <w:t>서명: __________________________</w:t>
      </w:r>
    </w:p>
    <w:p w14:paraId="1278D0A6" w14:textId="77777777" w:rsidR="003D3C26" w:rsidRDefault="00000000">
      <w:pPr>
        <w:numPr>
          <w:ilvl w:val="0"/>
          <w:numId w:val="4"/>
        </w:numPr>
      </w:pPr>
      <w:r>
        <w:t>작성일자: ________년 ___월 ___일</w:t>
      </w:r>
    </w:p>
    <w:p w14:paraId="3FE92940" w14:textId="77777777" w:rsidR="003D3C26" w:rsidRDefault="003D3C26"/>
    <w:sectPr w:rsidR="003D3C2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670BB"/>
    <w:multiLevelType w:val="multilevel"/>
    <w:tmpl w:val="2144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721F37"/>
    <w:multiLevelType w:val="multilevel"/>
    <w:tmpl w:val="5C14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59252E"/>
    <w:multiLevelType w:val="multilevel"/>
    <w:tmpl w:val="2E9E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7D0932"/>
    <w:multiLevelType w:val="multilevel"/>
    <w:tmpl w:val="E4A2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0576551">
    <w:abstractNumId w:val="2"/>
  </w:num>
  <w:num w:numId="2" w16cid:durableId="1294402395">
    <w:abstractNumId w:val="0"/>
  </w:num>
  <w:num w:numId="3" w16cid:durableId="1019816863">
    <w:abstractNumId w:val="3"/>
  </w:num>
  <w:num w:numId="4" w16cid:durableId="1387683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C26"/>
    <w:rsid w:val="003D3C26"/>
    <w:rsid w:val="00505798"/>
    <w:rsid w:val="00556F09"/>
    <w:rsid w:val="00696CFD"/>
    <w:rsid w:val="00724587"/>
    <w:rsid w:val="008D308B"/>
    <w:rsid w:val="00A32784"/>
    <w:rsid w:val="00D4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413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3F3F3F"/>
    </w:rPr>
  </w:style>
  <w:style w:type="character" w:customStyle="1" w:styleId="Char1">
    <w:name w:val="인용 Char"/>
    <w:basedOn w:val="a0"/>
    <w:link w:val="a5"/>
    <w:uiPriority w:val="29"/>
    <w:rPr>
      <w:i/>
      <w:iCs/>
      <w:color w:val="3F3F3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104861"/>
    </w:rPr>
  </w:style>
  <w:style w:type="paragraph" w:styleId="a8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character" w:customStyle="1" w:styleId="Char2">
    <w:name w:val="강한 인용 Char"/>
    <w:basedOn w:val="a0"/>
    <w:link w:val="a8"/>
    <w:uiPriority w:val="30"/>
    <w:rPr>
      <w:i/>
      <w:iCs/>
      <w:color w:val="104861"/>
    </w:rPr>
  </w:style>
  <w:style w:type="character" w:styleId="a9">
    <w:name w:val="Intense Reference"/>
    <w:basedOn w:val="a0"/>
    <w:uiPriority w:val="32"/>
    <w:qFormat/>
    <w:rPr>
      <w:b/>
      <w:bCs/>
      <w:smallCaps/>
      <w:color w:val="104861"/>
      <w:spacing w:val="5"/>
    </w:rPr>
  </w:style>
  <w:style w:type="paragraph" w:styleId="aa">
    <w:name w:val="header"/>
    <w:basedOn w:val="a"/>
    <w:link w:val="Char3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</w:style>
  <w:style w:type="paragraph" w:styleId="ab">
    <w:name w:val="footer"/>
    <w:basedOn w:val="a"/>
    <w:link w:val="Char4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</w:style>
  <w:style w:type="paragraph" w:styleId="ac">
    <w:name w:val="Balloon Text"/>
    <w:basedOn w:val="a"/>
    <w:link w:val="Char5"/>
    <w:uiPriority w:val="99"/>
    <w:unhideWhenUsed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c"/>
    <w:uiPriority w:val="99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Revision"/>
    <w:hidden/>
    <w:uiPriority w:val="99"/>
    <w:semiHidden/>
    <w:rsid w:val="00556F0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  <a:ln w="2540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2025-04-23T02:05:00Z</dcterms:created>
  <dcterms:modified xsi:type="dcterms:W3CDTF">2025-05-16T01:49:00Z</dcterms:modified>
  <cp:version>1200.0100.01</cp:version>
</cp:coreProperties>
</file>