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81DB" w14:textId="237DAE6D" w:rsidR="00EF6AF8" w:rsidRPr="0035373B" w:rsidRDefault="00C62800" w:rsidP="0035373B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702042D9" wp14:editId="476B7F10">
            <wp:simplePos x="0" y="0"/>
            <wp:positionH relativeFrom="margin">
              <wp:posOffset>0</wp:posOffset>
            </wp:positionH>
            <wp:positionV relativeFrom="margin">
              <wp:posOffset>-7208</wp:posOffset>
            </wp:positionV>
            <wp:extent cx="1234773" cy="366061"/>
            <wp:effectExtent l="0" t="0" r="0" b="2540"/>
            <wp:wrapSquare wrapText="bothSides"/>
            <wp:docPr id="500980539" name="그림 1" descr="그래픽, 폰트, 그래픽 디자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80539" name="그림 1" descr="그래픽, 폰트, 그래픽 디자인, 로고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773" cy="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AF8" w:rsidRPr="00EF6AF8">
        <w:rPr>
          <w:rFonts w:hint="eastAsia"/>
          <w:b/>
          <w:bCs/>
          <w:sz w:val="32"/>
          <w:szCs w:val="36"/>
        </w:rPr>
        <w:t>채무조정안(채무자용)</w:t>
      </w:r>
    </w:p>
    <w:p w14:paraId="12D55DA7" w14:textId="77777777" w:rsidR="00EF6AF8" w:rsidRPr="0035373B" w:rsidRDefault="00EF6AF8" w:rsidP="00EF6AF8">
      <w:pPr>
        <w:rPr>
          <w:b/>
          <w:bCs/>
          <w:color w:val="4D3DC0"/>
          <w:szCs w:val="22"/>
        </w:rPr>
      </w:pPr>
      <w:r w:rsidRPr="0035373B">
        <w:rPr>
          <w:b/>
          <w:bCs/>
          <w:color w:val="4D3DC0"/>
          <w:szCs w:val="22"/>
        </w:rPr>
        <w:t>■</w:t>
      </w:r>
      <w:r w:rsidRPr="0035373B">
        <w:rPr>
          <w:rFonts w:hint="eastAsia"/>
          <w:b/>
          <w:bCs/>
          <w:color w:val="4D3DC0"/>
          <w:szCs w:val="22"/>
        </w:rPr>
        <w:t xml:space="preserve"> 신청인 기본사항</w:t>
      </w:r>
    </w:p>
    <w:p w14:paraId="6456E923" w14:textId="77777777" w:rsidR="00EF6AF8" w:rsidRPr="0035373B" w:rsidRDefault="00EF6AF8" w:rsidP="00EF6AF8">
      <w:pPr>
        <w:jc w:val="right"/>
        <w:rPr>
          <w:sz w:val="15"/>
          <w:szCs w:val="15"/>
        </w:rPr>
      </w:pPr>
      <w:r w:rsidRPr="0035373B">
        <w:rPr>
          <w:rFonts w:hint="eastAsia"/>
          <w:sz w:val="15"/>
          <w:szCs w:val="15"/>
        </w:rPr>
        <w:t xml:space="preserve">(단위 : 원) </w:t>
      </w:r>
    </w:p>
    <w:tbl>
      <w:tblPr>
        <w:tblOverlap w:val="never"/>
        <w:tblW w:w="9072" w:type="dxa"/>
        <w:jc w:val="center"/>
        <w:tblLook w:val="04A0" w:firstRow="1" w:lastRow="0" w:firstColumn="1" w:lastColumn="0" w:noHBand="0" w:noVBand="1"/>
      </w:tblPr>
      <w:tblGrid>
        <w:gridCol w:w="1410"/>
        <w:gridCol w:w="1482"/>
        <w:gridCol w:w="1584"/>
        <w:gridCol w:w="2005"/>
        <w:gridCol w:w="2591"/>
      </w:tblGrid>
      <w:tr w:rsidR="00EF6AF8" w:rsidRPr="00EF6AF8" w14:paraId="516510F8" w14:textId="77777777" w:rsidTr="0035373B">
        <w:trPr>
          <w:trHeight w:val="375"/>
          <w:jc w:val="center"/>
        </w:trPr>
        <w:tc>
          <w:tcPr>
            <w:tcW w:w="151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F1B7C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성명</w:t>
            </w:r>
          </w:p>
        </w:tc>
        <w:tc>
          <w:tcPr>
            <w:tcW w:w="15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E54D1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897A3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연락처</w:t>
            </w:r>
          </w:p>
        </w:tc>
        <w:tc>
          <w:tcPr>
            <w:tcW w:w="496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2D85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주소</w:t>
            </w:r>
          </w:p>
        </w:tc>
      </w:tr>
      <w:tr w:rsidR="00EF6AF8" w:rsidRPr="00EF6AF8" w14:paraId="173C933F" w14:textId="77777777" w:rsidTr="0035373B">
        <w:trPr>
          <w:trHeight w:val="303"/>
          <w:jc w:val="center"/>
        </w:trPr>
        <w:tc>
          <w:tcPr>
            <w:tcW w:w="151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48E924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24C4E5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A27595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85C0A7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F6AF8" w:rsidRPr="00EF6AF8" w14:paraId="1559799B" w14:textId="77777777" w:rsidTr="0035373B">
        <w:trPr>
          <w:trHeight w:val="375"/>
          <w:jc w:val="center"/>
        </w:trPr>
        <w:tc>
          <w:tcPr>
            <w:tcW w:w="151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9A3CB" w14:textId="77777777" w:rsidR="00EF6AF8" w:rsidRPr="0035373B" w:rsidRDefault="00EF6AF8" w:rsidP="0035373B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직업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D564C" w14:textId="77777777" w:rsidR="00EF6AF8" w:rsidRPr="0035373B" w:rsidRDefault="00EF6AF8" w:rsidP="0035373B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월평균 소득(A)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47A40" w14:textId="77777777" w:rsidR="00EF6AF8" w:rsidRPr="0035373B" w:rsidRDefault="00EF6AF8" w:rsidP="0035373B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월평균 생계비(B)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2BE84" w14:textId="77777777" w:rsidR="00EF6AF8" w:rsidRPr="0035373B" w:rsidRDefault="00EF6AF8" w:rsidP="0035373B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타 대출 상환액(C)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3C2EA" w14:textId="77777777" w:rsidR="00EF6AF8" w:rsidRPr="0035373B" w:rsidRDefault="00EF6AF8" w:rsidP="0035373B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가용소득(D)</w:t>
            </w:r>
          </w:p>
        </w:tc>
      </w:tr>
      <w:tr w:rsidR="00EF6AF8" w:rsidRPr="00EF6AF8" w14:paraId="61AF1C38" w14:textId="77777777" w:rsidTr="0035373B">
        <w:trPr>
          <w:trHeight w:val="254"/>
          <w:jc w:val="center"/>
        </w:trPr>
        <w:tc>
          <w:tcPr>
            <w:tcW w:w="151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AE6AF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9083F7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38400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BFC13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212FC" w14:textId="77777777" w:rsidR="00EF6AF8" w:rsidRPr="00EF6AF8" w:rsidRDefault="00EF6AF8" w:rsidP="00EF6AF8">
            <w:pPr>
              <w:jc w:val="center"/>
            </w:pPr>
            <w:r w:rsidRPr="00EF6AF8">
              <w:rPr>
                <w:rFonts w:hint="eastAsia"/>
                <w:color w:val="ADADAD" w:themeColor="background2" w:themeShade="BF"/>
                <w:sz w:val="20"/>
                <w:szCs w:val="22"/>
              </w:rPr>
              <w:t>(D) = (A)-(B)-(C)</w:t>
            </w:r>
          </w:p>
        </w:tc>
      </w:tr>
    </w:tbl>
    <w:p w14:paraId="2C376E09" w14:textId="29D88DF1" w:rsidR="00EF6AF8" w:rsidRPr="0035373B" w:rsidRDefault="00EF6AF8" w:rsidP="00EF6AF8">
      <w:pPr>
        <w:rPr>
          <w:sz w:val="16"/>
          <w:szCs w:val="16"/>
        </w:rPr>
      </w:pPr>
      <w:r w:rsidRPr="0035373B">
        <w:rPr>
          <w:rFonts w:hint="eastAsia"/>
          <w:sz w:val="16"/>
          <w:szCs w:val="16"/>
        </w:rPr>
        <w:t>※ 월평균 소득(A)은 근로소득, 사업소득, 연금소득 등의 합산을 말합니다.</w:t>
      </w:r>
      <w:r w:rsidRPr="0035373B">
        <w:rPr>
          <w:rFonts w:hint="eastAsia"/>
          <w:sz w:val="16"/>
          <w:szCs w:val="16"/>
        </w:rPr>
        <w:br/>
        <w:t>월평균 생계비(B)는 한 달 동안 생활을 유지하기 위하여 필요한 최소한의 비용을 말합니다.</w:t>
      </w:r>
    </w:p>
    <w:p w14:paraId="23E71F62" w14:textId="19433EFC" w:rsidR="00EF6AF8" w:rsidRPr="0035373B" w:rsidRDefault="00EF6AF8" w:rsidP="00EF6AF8">
      <w:pPr>
        <w:rPr>
          <w:b/>
          <w:bCs/>
          <w:color w:val="4D3DC0"/>
          <w:szCs w:val="22"/>
        </w:rPr>
      </w:pPr>
      <w:r w:rsidRPr="0035373B">
        <w:rPr>
          <w:b/>
          <w:bCs/>
          <w:color w:val="4D3DC0"/>
          <w:szCs w:val="22"/>
        </w:rPr>
        <w:t>■</w:t>
      </w:r>
      <w:r w:rsidRPr="0035373B">
        <w:rPr>
          <w:rFonts w:hint="eastAsia"/>
          <w:b/>
          <w:bCs/>
          <w:color w:val="4D3DC0"/>
          <w:szCs w:val="22"/>
        </w:rPr>
        <w:t xml:space="preserve"> 채무조정 요청 대상</w:t>
      </w:r>
    </w:p>
    <w:tbl>
      <w:tblPr>
        <w:tblOverlap w:val="never"/>
        <w:tblW w:w="9072" w:type="dxa"/>
        <w:jc w:val="center"/>
        <w:tblLook w:val="04A0" w:firstRow="1" w:lastRow="0" w:firstColumn="1" w:lastColumn="0" w:noHBand="0" w:noVBand="1"/>
      </w:tblPr>
      <w:tblGrid>
        <w:gridCol w:w="1970"/>
        <w:gridCol w:w="2085"/>
        <w:gridCol w:w="2085"/>
        <w:gridCol w:w="2932"/>
      </w:tblGrid>
      <w:tr w:rsidR="00EF6AF8" w:rsidRPr="00EF6AF8" w14:paraId="22167CDD" w14:textId="77777777" w:rsidTr="0035373B">
        <w:trPr>
          <w:trHeight w:val="251"/>
          <w:jc w:val="center"/>
        </w:trPr>
        <w:tc>
          <w:tcPr>
            <w:tcW w:w="212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03BBC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채권금융회사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06F11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계좌번호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1BBDD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대출일자</w:t>
            </w:r>
          </w:p>
        </w:tc>
        <w:tc>
          <w:tcPr>
            <w:tcW w:w="31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0DB36" w14:textId="77777777" w:rsidR="00EF6AF8" w:rsidRPr="0035373B" w:rsidRDefault="00EF6AF8" w:rsidP="00EF6AF8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잔액(원)</w:t>
            </w:r>
          </w:p>
        </w:tc>
      </w:tr>
      <w:tr w:rsidR="00EF6AF8" w:rsidRPr="00EF6AF8" w14:paraId="63E041CF" w14:textId="77777777" w:rsidTr="0035373B">
        <w:trPr>
          <w:trHeight w:val="272"/>
          <w:jc w:val="center"/>
        </w:trPr>
        <w:tc>
          <w:tcPr>
            <w:tcW w:w="212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0E062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CEEFD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191C27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9DF82" w14:textId="77777777" w:rsidR="00EF6AF8" w:rsidRPr="00EF6AF8" w:rsidRDefault="00EF6AF8" w:rsidP="00EF6AF8">
            <w:pPr>
              <w:jc w:val="center"/>
              <w:rPr>
                <w:b/>
                <w:bCs/>
              </w:rPr>
            </w:pPr>
          </w:p>
        </w:tc>
      </w:tr>
    </w:tbl>
    <w:p w14:paraId="630AFC12" w14:textId="77777777" w:rsidR="00EF6AF8" w:rsidRDefault="00EF6AF8" w:rsidP="00EF6AF8">
      <w:pPr>
        <w:rPr>
          <w:b/>
          <w:bCs/>
        </w:rPr>
      </w:pPr>
    </w:p>
    <w:p w14:paraId="3D67E4F3" w14:textId="5B17693F" w:rsidR="00EF6AF8" w:rsidRPr="0035373B" w:rsidRDefault="00EF6AF8" w:rsidP="00EF6AF8">
      <w:pPr>
        <w:rPr>
          <w:b/>
          <w:bCs/>
          <w:color w:val="4D3DC0"/>
          <w:szCs w:val="22"/>
        </w:rPr>
      </w:pPr>
      <w:r w:rsidRPr="0035373B">
        <w:rPr>
          <w:b/>
          <w:bCs/>
          <w:color w:val="4D3DC0"/>
          <w:szCs w:val="22"/>
        </w:rPr>
        <w:t>■</w:t>
      </w:r>
      <w:r w:rsidRPr="0035373B">
        <w:rPr>
          <w:rFonts w:hint="eastAsia"/>
          <w:b/>
          <w:bCs/>
          <w:color w:val="4D3DC0"/>
          <w:szCs w:val="22"/>
        </w:rPr>
        <w:t xml:space="preserve"> 채무조정 요청 사항</w:t>
      </w:r>
    </w:p>
    <w:p w14:paraId="1F477FC9" w14:textId="74FF7B29" w:rsidR="00EF6AF8" w:rsidRPr="0035373B" w:rsidRDefault="0035373B" w:rsidP="009B47C9">
      <w:pPr>
        <w:jc w:val="right"/>
        <w:rPr>
          <w:sz w:val="15"/>
          <w:szCs w:val="15"/>
        </w:rPr>
      </w:pPr>
      <w:r w:rsidRPr="0035373B">
        <w:rPr>
          <w:rFonts w:hint="eastAsia"/>
          <w:sz w:val="15"/>
          <w:szCs w:val="15"/>
        </w:rPr>
        <w:t xml:space="preserve">  </w:t>
      </w:r>
      <w:r w:rsidR="00EF6AF8" w:rsidRPr="0035373B">
        <w:rPr>
          <w:rFonts w:hint="eastAsia"/>
          <w:sz w:val="15"/>
          <w:szCs w:val="15"/>
        </w:rPr>
        <w:t>(단위 : 원)</w:t>
      </w:r>
    </w:p>
    <w:tbl>
      <w:tblPr>
        <w:tblOverlap w:val="never"/>
        <w:tblW w:w="9072" w:type="dxa"/>
        <w:jc w:val="center"/>
        <w:tblLook w:val="04A0" w:firstRow="1" w:lastRow="0" w:firstColumn="1" w:lastColumn="0" w:noHBand="0" w:noVBand="1"/>
      </w:tblPr>
      <w:tblGrid>
        <w:gridCol w:w="1388"/>
        <w:gridCol w:w="1149"/>
        <w:gridCol w:w="3118"/>
        <w:gridCol w:w="3417"/>
      </w:tblGrid>
      <w:tr w:rsidR="00EF6AF8" w:rsidRPr="0035373B" w14:paraId="581879A9" w14:textId="77777777" w:rsidTr="0035373B">
        <w:trPr>
          <w:trHeight w:val="294"/>
          <w:jc w:val="center"/>
        </w:trPr>
        <w:tc>
          <w:tcPr>
            <w:tcW w:w="25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19B68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구분</w:t>
            </w:r>
          </w:p>
        </w:tc>
        <w:tc>
          <w:tcPr>
            <w:tcW w:w="653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3B661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조정 내용</w:t>
            </w:r>
          </w:p>
        </w:tc>
      </w:tr>
      <w:tr w:rsidR="00EF6AF8" w:rsidRPr="0035373B" w14:paraId="6491727E" w14:textId="77777777" w:rsidTr="0035373B">
        <w:trPr>
          <w:trHeight w:val="254"/>
          <w:jc w:val="center"/>
        </w:trPr>
        <w:tc>
          <w:tcPr>
            <w:tcW w:w="138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01ABE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상환 유예</w:t>
            </w:r>
          </w:p>
        </w:tc>
        <w:tc>
          <w:tcPr>
            <w:tcW w:w="11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EB667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35373B">
              <w:rPr>
                <w:rFonts w:hint="eastAsia"/>
                <w:b/>
                <w:bCs/>
                <w:sz w:val="16"/>
                <w:szCs w:val="16"/>
              </w:rPr>
              <w:t>( Y</w:t>
            </w:r>
            <w:proofErr w:type="gramEnd"/>
            <w:r w:rsidRPr="0035373B">
              <w:rPr>
                <w:rFonts w:hint="eastAsia"/>
                <w:b/>
                <w:bCs/>
                <w:sz w:val="16"/>
                <w:szCs w:val="16"/>
              </w:rPr>
              <w:t xml:space="preserve"> / N )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85CEB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희망 유예기간</w:t>
            </w:r>
          </w:p>
        </w:tc>
      </w:tr>
      <w:tr w:rsidR="00EF6AF8" w:rsidRPr="0035373B" w14:paraId="6263F404" w14:textId="77777777" w:rsidTr="0035373B">
        <w:trPr>
          <w:trHeight w:val="37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E244C9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593E9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B810A8" w14:textId="2DBE32AF" w:rsidR="00EF6AF8" w:rsidRPr="0035373B" w:rsidRDefault="0035373B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  <w:u w:val="single"/>
              </w:rPr>
              <w:t xml:space="preserve">       </w:t>
            </w:r>
            <w:r w:rsidR="00EF6AF8" w:rsidRPr="0035373B">
              <w:rPr>
                <w:rFonts w:hint="eastAsia"/>
                <w:b/>
                <w:bCs/>
                <w:sz w:val="16"/>
                <w:szCs w:val="16"/>
              </w:rPr>
              <w:t>개월</w:t>
            </w:r>
          </w:p>
        </w:tc>
      </w:tr>
      <w:tr w:rsidR="00EF6AF8" w:rsidRPr="0035373B" w14:paraId="6511B64B" w14:textId="77777777" w:rsidTr="0035373B">
        <w:trPr>
          <w:trHeight w:val="29"/>
          <w:jc w:val="center"/>
        </w:trPr>
        <w:tc>
          <w:tcPr>
            <w:tcW w:w="138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52861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만기 연장</w:t>
            </w:r>
          </w:p>
        </w:tc>
        <w:tc>
          <w:tcPr>
            <w:tcW w:w="11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ACC6F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35373B">
              <w:rPr>
                <w:rFonts w:hint="eastAsia"/>
                <w:b/>
                <w:bCs/>
                <w:sz w:val="16"/>
                <w:szCs w:val="16"/>
              </w:rPr>
              <w:t>( Y</w:t>
            </w:r>
            <w:proofErr w:type="gramEnd"/>
            <w:r w:rsidRPr="0035373B">
              <w:rPr>
                <w:rFonts w:hint="eastAsia"/>
                <w:b/>
                <w:bCs/>
                <w:sz w:val="16"/>
                <w:szCs w:val="16"/>
              </w:rPr>
              <w:t xml:space="preserve"> / N )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184D5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희망 변제기간</w:t>
            </w:r>
          </w:p>
        </w:tc>
      </w:tr>
      <w:tr w:rsidR="0035373B" w:rsidRPr="0035373B" w14:paraId="45D6FDC4" w14:textId="77777777" w:rsidTr="0035373B">
        <w:trPr>
          <w:trHeight w:val="19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B500E" w14:textId="77777777" w:rsidR="0035373B" w:rsidRPr="0035373B" w:rsidRDefault="0035373B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8B301B" w14:textId="77777777" w:rsidR="0035373B" w:rsidRPr="0035373B" w:rsidRDefault="0035373B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161EF" w14:textId="040FF21B" w:rsidR="0035373B" w:rsidRPr="0035373B" w:rsidRDefault="0035373B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  <w:u w:val="single"/>
              </w:rPr>
              <w:t xml:space="preserve">       </w:t>
            </w:r>
            <w:r w:rsidRPr="0035373B">
              <w:rPr>
                <w:rFonts w:hint="eastAsia"/>
                <w:b/>
                <w:bCs/>
                <w:sz w:val="16"/>
                <w:szCs w:val="16"/>
              </w:rPr>
              <w:t>개월</w:t>
            </w:r>
          </w:p>
        </w:tc>
      </w:tr>
      <w:tr w:rsidR="00EF6AF8" w:rsidRPr="0035373B" w14:paraId="002DA4C0" w14:textId="77777777" w:rsidTr="0035373B">
        <w:trPr>
          <w:trHeight w:val="281"/>
          <w:jc w:val="center"/>
        </w:trPr>
        <w:tc>
          <w:tcPr>
            <w:tcW w:w="138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2306D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이자율 인하</w:t>
            </w:r>
          </w:p>
        </w:tc>
        <w:tc>
          <w:tcPr>
            <w:tcW w:w="11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8B8D7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35373B">
              <w:rPr>
                <w:rFonts w:hint="eastAsia"/>
                <w:b/>
                <w:bCs/>
                <w:sz w:val="16"/>
                <w:szCs w:val="16"/>
              </w:rPr>
              <w:t>( Y</w:t>
            </w:r>
            <w:proofErr w:type="gramEnd"/>
            <w:r w:rsidRPr="0035373B">
              <w:rPr>
                <w:rFonts w:hint="eastAsia"/>
                <w:b/>
                <w:bCs/>
                <w:sz w:val="16"/>
                <w:szCs w:val="16"/>
              </w:rPr>
              <w:t xml:space="preserve"> / N )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7D185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이자율</w:t>
            </w:r>
          </w:p>
        </w:tc>
      </w:tr>
      <w:tr w:rsidR="00EF6AF8" w:rsidRPr="0035373B" w14:paraId="273A3989" w14:textId="77777777" w:rsidTr="0035373B">
        <w:trPr>
          <w:trHeight w:val="10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160D86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11BB3A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8775C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채무조정 전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17F5B6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채무조정 후</w:t>
            </w:r>
          </w:p>
        </w:tc>
      </w:tr>
      <w:tr w:rsidR="00EF6AF8" w:rsidRPr="0035373B" w14:paraId="2019C849" w14:textId="77777777" w:rsidTr="0035373B">
        <w:trPr>
          <w:trHeight w:val="47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BDFE54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D2DA3F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B74EF" w14:textId="593A5AF5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1CAB2" w14:textId="2EC04B76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>%</w:t>
            </w:r>
          </w:p>
        </w:tc>
      </w:tr>
      <w:tr w:rsidR="00EF6AF8" w:rsidRPr="0035373B" w14:paraId="29B45B6B" w14:textId="77777777" w:rsidTr="0035373B">
        <w:trPr>
          <w:trHeight w:val="388"/>
          <w:jc w:val="center"/>
        </w:trPr>
        <w:tc>
          <w:tcPr>
            <w:tcW w:w="138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69780" w14:textId="7333210E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r w:rsidRPr="0035373B">
              <w:rPr>
                <w:rFonts w:hint="eastAsia"/>
                <w:b/>
                <w:bCs/>
                <w:sz w:val="16"/>
                <w:szCs w:val="16"/>
              </w:rPr>
              <w:t xml:space="preserve">이자 </w:t>
            </w:r>
            <w:r w:rsidR="009A52C7" w:rsidRPr="0035373B">
              <w:rPr>
                <w:rFonts w:hint="eastAsia"/>
                <w:b/>
                <w:bCs/>
                <w:sz w:val="16"/>
                <w:szCs w:val="16"/>
              </w:rPr>
              <w:t>유예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EEBE1" w14:textId="77777777" w:rsidR="00EF6AF8" w:rsidRPr="0035373B" w:rsidRDefault="00EF6AF8" w:rsidP="009B47C9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35373B">
              <w:rPr>
                <w:rFonts w:hint="eastAsia"/>
                <w:b/>
                <w:bCs/>
                <w:sz w:val="16"/>
                <w:szCs w:val="16"/>
              </w:rPr>
              <w:t>( Y</w:t>
            </w:r>
            <w:proofErr w:type="gramEnd"/>
            <w:r w:rsidRPr="0035373B">
              <w:rPr>
                <w:rFonts w:hint="eastAsia"/>
                <w:b/>
                <w:bCs/>
                <w:sz w:val="16"/>
                <w:szCs w:val="16"/>
              </w:rPr>
              <w:t xml:space="preserve"> / N )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C0389" w14:textId="737BC774" w:rsidR="00EF6AF8" w:rsidRPr="0035373B" w:rsidRDefault="00EF6AF8" w:rsidP="009B47C9">
            <w:pPr>
              <w:jc w:val="center"/>
              <w:rPr>
                <w:sz w:val="16"/>
                <w:szCs w:val="16"/>
              </w:rPr>
            </w:pPr>
            <w:r w:rsidRPr="0035373B">
              <w:rPr>
                <w:rFonts w:hint="eastAsia"/>
                <w:sz w:val="16"/>
                <w:szCs w:val="16"/>
              </w:rPr>
              <w:t xml:space="preserve">□ </w:t>
            </w:r>
            <w:r w:rsidR="009A52C7" w:rsidRPr="0035373B">
              <w:rPr>
                <w:rFonts w:hint="eastAsia"/>
                <w:sz w:val="16"/>
                <w:szCs w:val="16"/>
              </w:rPr>
              <w:t>정상이자 일부 유예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06EB7" w14:textId="2121C8F8" w:rsidR="00EF6AF8" w:rsidRPr="0035373B" w:rsidRDefault="00EF6AF8" w:rsidP="009B47C9">
            <w:pPr>
              <w:jc w:val="center"/>
              <w:rPr>
                <w:sz w:val="16"/>
                <w:szCs w:val="16"/>
              </w:rPr>
            </w:pPr>
            <w:r w:rsidRPr="0035373B">
              <w:rPr>
                <w:rFonts w:hint="eastAsia"/>
                <w:sz w:val="16"/>
                <w:szCs w:val="16"/>
              </w:rPr>
              <w:t xml:space="preserve">□ </w:t>
            </w:r>
            <w:r w:rsidR="009A52C7" w:rsidRPr="0035373B">
              <w:rPr>
                <w:rFonts w:hint="eastAsia"/>
                <w:sz w:val="16"/>
                <w:szCs w:val="16"/>
              </w:rPr>
              <w:t>연체이자 일부 면제</w:t>
            </w:r>
          </w:p>
        </w:tc>
      </w:tr>
    </w:tbl>
    <w:p w14:paraId="746763AD" w14:textId="3DAA3D0D" w:rsidR="00EF6AF8" w:rsidRDefault="009A52C7" w:rsidP="009A52C7">
      <w:pPr>
        <w:jc w:val="right"/>
        <w:rPr>
          <w:b/>
          <w:bCs/>
        </w:rPr>
      </w:pPr>
      <w:r>
        <w:rPr>
          <w:rFonts w:hint="eastAsia"/>
          <w:b/>
          <w:bCs/>
        </w:rPr>
        <w:t>년         월           일</w:t>
      </w:r>
    </w:p>
    <w:p w14:paraId="3C9A7CB6" w14:textId="08632E49" w:rsidR="009A52C7" w:rsidRPr="0035373B" w:rsidRDefault="009A52C7" w:rsidP="009A52C7">
      <w:pPr>
        <w:jc w:val="right"/>
        <w:rPr>
          <w:b/>
          <w:bCs/>
        </w:rPr>
      </w:pPr>
      <w:r w:rsidRPr="0035373B">
        <w:rPr>
          <w:rFonts w:hint="eastAsia"/>
          <w:b/>
          <w:bCs/>
        </w:rPr>
        <w:t>신청인 본인 :                    (인)</w:t>
      </w:r>
    </w:p>
    <w:sectPr w:rsidR="009A52C7" w:rsidRPr="00353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F8"/>
    <w:rsid w:val="001A7E4A"/>
    <w:rsid w:val="002A0D3A"/>
    <w:rsid w:val="002C1AB5"/>
    <w:rsid w:val="0035373B"/>
    <w:rsid w:val="00625F2D"/>
    <w:rsid w:val="00696CFD"/>
    <w:rsid w:val="008B7C74"/>
    <w:rsid w:val="008F7A30"/>
    <w:rsid w:val="009A52C7"/>
    <w:rsid w:val="009B47C9"/>
    <w:rsid w:val="009F31D4"/>
    <w:rsid w:val="00A33972"/>
    <w:rsid w:val="00A51464"/>
    <w:rsid w:val="00B2292E"/>
    <w:rsid w:val="00C62800"/>
    <w:rsid w:val="00E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DD09"/>
  <w15:chartTrackingRefBased/>
  <w15:docId w15:val="{E9963424-AC9F-4168-9328-05302642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AF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6A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A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A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A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6A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6A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6A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6A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6A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F6A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6A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F6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F6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F6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F6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F6A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F6A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F6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6A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F6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F6A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6A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6A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F6A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Park (박수진)</dc:creator>
  <cp:keywords/>
  <dc:description/>
  <cp:lastModifiedBy>Nasha Park (박은지)</cp:lastModifiedBy>
  <cp:revision>2</cp:revision>
  <cp:lastPrinted>2025-05-16T01:45:00Z</cp:lastPrinted>
  <dcterms:created xsi:type="dcterms:W3CDTF">2025-05-16T01:52:00Z</dcterms:created>
  <dcterms:modified xsi:type="dcterms:W3CDTF">2025-05-16T01:52:00Z</dcterms:modified>
</cp:coreProperties>
</file>