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TEST PLAN</w:t>
      </w:r>
    </w:p>
    <w:p>
      <w:pPr>
        <w:jc w:val="center"/>
      </w:pPr>
      <w:r>
        <w:rPr>
          <w:i/>
          <w:sz w:val="28"/>
        </w:rPr>
        <w:t>[Project Name]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Author: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[Date]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680"/>
          </w:tcPr>
          <w:p>
            <w:r>
              <w:t>[Project 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Module/Feature:</w:t>
            </w:r>
          </w:p>
        </w:tc>
        <w:tc>
          <w:tcPr>
            <w:tcW w:type="dxa" w:w="4680"/>
          </w:tcPr>
          <w:p>
            <w:r>
              <w:t>[Module 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Test Phase:</w:t>
            </w:r>
          </w:p>
        </w:tc>
        <w:tc>
          <w:tcPr>
            <w:tcW w:type="dxa" w:w="4680"/>
          </w:tcPr>
          <w:p>
            <w:r>
              <w:t>[Unit/Integration/System/UAT]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[Table of Contents will be generated here]</w:t>
      </w:r>
    </w:p>
    <w:p/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test plan for [Project/Feature Name]. It outlines the testing strategy, scope, resources, schedule, and deliverables for the testing activities.</w:t>
      </w:r>
    </w:p>
    <w:p>
      <w:pPr>
        <w:pStyle w:val="Heading2"/>
      </w:pPr>
      <w:r>
        <w:t>1.2 Scope</w:t>
      </w:r>
    </w:p>
    <w:p>
      <w:r>
        <w:t>In Scope:</w:t>
      </w:r>
    </w:p>
    <w:p>
      <w:pPr>
        <w:pStyle w:val="ListBullet"/>
      </w:pPr>
      <w:r>
        <w:t>Functional testing of core features</w:t>
      </w:r>
    </w:p>
    <w:p>
      <w:pPr>
        <w:pStyle w:val="ListBullet"/>
      </w:pPr>
      <w:r>
        <w:t>API testing for RESTful endpoints</w:t>
      </w:r>
    </w:p>
    <w:p>
      <w:pPr>
        <w:pStyle w:val="ListBullet"/>
      </w:pPr>
      <w:r>
        <w:t>Integration testing between modules</w:t>
      </w:r>
    </w:p>
    <w:p>
      <w:r>
        <w:t>Out of Scope:</w:t>
      </w:r>
    </w:p>
    <w:p>
      <w:pPr>
        <w:pStyle w:val="ListBullet"/>
      </w:pPr>
      <w:r>
        <w:t>Performance testing (separate plan required)</w:t>
      </w:r>
    </w:p>
    <w:p>
      <w:pPr>
        <w:pStyle w:val="ListBullet"/>
      </w:pPr>
      <w:r>
        <w:t>Security penetration testing (separate plan required)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Requirements Document: [Link/Reference]</w:t>
      </w:r>
    </w:p>
    <w:p>
      <w:pPr>
        <w:pStyle w:val="ListBullet"/>
      </w:pPr>
      <w:r>
        <w:t>API Specification: [Link/Reference]</w:t>
      </w:r>
    </w:p>
    <w:p>
      <w:pPr>
        <w:pStyle w:val="ListBullet"/>
      </w:pPr>
      <w:r>
        <w:t>Design Document: [Link/Reference]</w:t>
      </w:r>
    </w:p>
    <w:p>
      <w:r>
        <w:br w:type="page"/>
      </w:r>
    </w:p>
    <w:p>
      <w:pPr>
        <w:pStyle w:val="Heading1"/>
      </w:pPr>
      <w:r>
        <w:t>2. Test Strategy</w:t>
      </w:r>
    </w:p>
    <w:p>
      <w:pPr>
        <w:pStyle w:val="Heading2"/>
      </w:pPr>
      <w:r>
        <w:t>2.1 Test Levels</w:t>
      </w:r>
    </w:p>
    <w:p>
      <w:pPr>
        <w:pStyle w:val="Heading3"/>
      </w:pPr>
      <w:r>
        <w:t>Unit Testing</w:t>
      </w:r>
    </w:p>
    <w:p>
      <w:r>
        <w:t>Testing individual components or functions in isolation. Developers will write unit tests with minimum 80% code coverage.</w:t>
      </w:r>
    </w:p>
    <w:p>
      <w:pPr>
        <w:pStyle w:val="Heading3"/>
      </w:pPr>
      <w:r>
        <w:t>Integration Testing</w:t>
      </w:r>
    </w:p>
    <w:p>
      <w:r>
        <w:t>Testing interactions between integrated components or modules. Focus on data flow and interface contracts.</w:t>
      </w:r>
    </w:p>
    <w:p>
      <w:pPr>
        <w:pStyle w:val="Heading3"/>
      </w:pPr>
      <w:r>
        <w:t>System Testing</w:t>
      </w:r>
    </w:p>
    <w:p>
      <w:r>
        <w:t>End-to-end testing of the complete system against requirements. Includes functional and non-functional testing.</w:t>
      </w:r>
    </w:p>
    <w:p>
      <w:pPr>
        <w:pStyle w:val="Heading3"/>
      </w:pPr>
      <w:r>
        <w:t>User Acceptance Testing (UAT)</w:t>
      </w:r>
    </w:p>
    <w:p>
      <w:r>
        <w:t>Validation by business users to ensure the system meets business needs and is ready for production deployment.</w:t>
      </w:r>
    </w:p>
    <w:p>
      <w:pPr>
        <w:pStyle w:val="Heading2"/>
      </w:pPr>
      <w:r>
        <w:t>2.2 Test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t>Functional</w:t>
            </w:r>
          </w:p>
        </w:tc>
        <w:tc>
          <w:tcPr>
            <w:tcW w:type="dxa" w:w="3120"/>
          </w:tcPr>
          <w:p>
            <w:r>
              <w:t>Verify features work as specified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API</w:t>
            </w:r>
          </w:p>
        </w:tc>
        <w:tc>
          <w:tcPr>
            <w:tcW w:type="dxa" w:w="3120"/>
          </w:tcPr>
          <w:p>
            <w:r>
              <w:t>Test RESTful endpoints and data contracts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UI/UX</w:t>
            </w:r>
          </w:p>
        </w:tc>
        <w:tc>
          <w:tcPr>
            <w:tcW w:type="dxa" w:w="3120"/>
          </w:tcPr>
          <w:p>
            <w:r>
              <w:t>Verify user interface and user experience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Regression</w:t>
            </w:r>
          </w:p>
        </w:tc>
        <w:tc>
          <w:tcPr>
            <w:tcW w:type="dxa" w:w="3120"/>
          </w:tcPr>
          <w:p>
            <w:r>
              <w:t>Ensure existing functionality not broken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Validate authentication, authorization, data protection</w:t>
            </w:r>
          </w:p>
        </w:tc>
        <w:tc>
          <w:tcPr>
            <w:tcW w:type="dxa" w:w="3120"/>
          </w:tcPr>
          <w:p>
            <w:r>
              <w:t>Critical</w:t>
            </w:r>
          </w:p>
        </w:tc>
      </w:tr>
    </w:tbl>
    <w:p>
      <w:r>
        <w:br w:type="page"/>
      </w:r>
    </w:p>
    <w:p>
      <w:pPr>
        <w:pStyle w:val="Heading1"/>
      </w:pPr>
      <w:r>
        <w:t>3. Test Scope</w:t>
      </w:r>
    </w:p>
    <w:p>
      <w:pPr>
        <w:pStyle w:val="Heading2"/>
      </w:pPr>
      <w:r>
        <w:t>3.1 Features to be Tested</w:t>
      </w:r>
    </w:p>
    <w:p>
      <w:pPr>
        <w:pStyle w:val="ListNumber"/>
      </w:pPr>
      <w:r>
        <w:t>User Authentication and Authorization</w:t>
      </w:r>
    </w:p>
    <w:p>
      <w:pPr>
        <w:pStyle w:val="ListNumber"/>
      </w:pPr>
      <w:r>
        <w:t>User Profile Management</w:t>
      </w:r>
    </w:p>
    <w:p>
      <w:pPr>
        <w:pStyle w:val="ListNumber"/>
      </w:pPr>
      <w:r>
        <w:t>Core Business Logic Module</w:t>
      </w:r>
    </w:p>
    <w:p>
      <w:pPr>
        <w:pStyle w:val="ListNumber"/>
      </w:pPr>
      <w:r>
        <w:t>Data Import/Export Functionality</w:t>
      </w:r>
    </w:p>
    <w:p>
      <w:pPr>
        <w:pStyle w:val="ListNumber"/>
      </w:pPr>
      <w:r>
        <w:t>Reporting and Analytics</w:t>
      </w:r>
    </w:p>
    <w:p>
      <w:pPr>
        <w:pStyle w:val="Heading2"/>
      </w:pPr>
      <w:r>
        <w:t>3.2 Features Not to be Tested</w:t>
      </w:r>
    </w:p>
    <w:p>
      <w:r>
        <w:t>The following features are excluded from this test cycle:</w:t>
      </w:r>
    </w:p>
    <w:p>
      <w:pPr>
        <w:pStyle w:val="ListBullet"/>
      </w:pPr>
      <w:r>
        <w:t>Third-party integrations (tested separately)</w:t>
      </w:r>
    </w:p>
    <w:p>
      <w:pPr>
        <w:pStyle w:val="ListBullet"/>
      </w:pPr>
      <w:r>
        <w:t>Legacy system migration (separate project)</w:t>
      </w:r>
    </w:p>
    <w:p>
      <w:r>
        <w:br w:type="page"/>
      </w:r>
    </w:p>
    <w:p>
      <w:pPr>
        <w:pStyle w:val="Heading1"/>
      </w:pPr>
      <w:r>
        <w:t>4. Test Environment</w:t>
      </w:r>
    </w:p>
    <w:p>
      <w:pPr>
        <w:pStyle w:val="Heading2"/>
      </w:pPr>
      <w:r>
        <w:t>4.1 Hardware Requirements</w:t>
      </w:r>
    </w:p>
    <w:p>
      <w:pPr>
        <w:pStyle w:val="ListBullet"/>
      </w:pPr>
      <w:r>
        <w:t>Test Server: [Specifications]</w:t>
      </w:r>
    </w:p>
    <w:p>
      <w:pPr>
        <w:pStyle w:val="ListBullet"/>
      </w:pPr>
      <w:r>
        <w:t>Database Server: [Specifications]</w:t>
      </w:r>
    </w:p>
    <w:p>
      <w:pPr>
        <w:pStyle w:val="ListBullet"/>
      </w:pPr>
      <w:r>
        <w:t>Test Workstations: [Specifications]</w:t>
      </w:r>
    </w:p>
    <w:p>
      <w:pPr>
        <w:pStyle w:val="Heading2"/>
      </w:pPr>
      <w:r>
        <w:t>4.2 Software Requirements</w:t>
      </w:r>
    </w:p>
    <w:p>
      <w:pPr>
        <w:pStyle w:val="ListBullet"/>
      </w:pPr>
      <w:r>
        <w:t>Operating System: [Windows/Linux/macOS versions]</w:t>
      </w:r>
    </w:p>
    <w:p>
      <w:pPr>
        <w:pStyle w:val="ListBullet"/>
      </w:pPr>
      <w:r>
        <w:t>Database: [Database name and version]</w:t>
      </w:r>
    </w:p>
    <w:p>
      <w:pPr>
        <w:pStyle w:val="ListBullet"/>
      </w:pPr>
      <w:r>
        <w:t>Browsers: Chrome, Firefox, Safari, Edge (latest 2 versions)</w:t>
      </w:r>
    </w:p>
    <w:p>
      <w:pPr>
        <w:pStyle w:val="ListBullet"/>
      </w:pPr>
      <w:r>
        <w:t>Testing Tools: [Postman, Selenium, JMeter, etc.]</w:t>
      </w:r>
    </w:p>
    <w:p>
      <w:pPr>
        <w:pStyle w:val="Heading2"/>
      </w:pPr>
      <w:r>
        <w:t>4.3 Test Data</w:t>
      </w:r>
    </w:p>
    <w:p>
      <w:r>
        <w:t>Test data will be prepared for the following scenarios:</w:t>
      </w:r>
    </w:p>
    <w:p>
      <w:pPr>
        <w:pStyle w:val="ListBullet"/>
      </w:pPr>
      <w:r>
        <w:t>Valid user accounts with different roles</w:t>
      </w:r>
    </w:p>
    <w:p>
      <w:pPr>
        <w:pStyle w:val="ListBullet"/>
      </w:pPr>
      <w:r>
        <w:t>Sample business data for various scenarios</w:t>
      </w:r>
    </w:p>
    <w:p>
      <w:pPr>
        <w:pStyle w:val="ListBullet"/>
      </w:pPr>
      <w:r>
        <w:t>Boundary and edge case test data</w:t>
      </w:r>
    </w:p>
    <w:p>
      <w:pPr>
        <w:pStyle w:val="ListBullet"/>
      </w:pPr>
      <w:r>
        <w:t>Invalid data for negative testing</w:t>
      </w:r>
    </w:p>
    <w:p>
      <w:r>
        <w:br w:type="page"/>
      </w:r>
    </w:p>
    <w:p>
      <w:pPr>
        <w:pStyle w:val="Heading1"/>
      </w:pPr>
      <w:r>
        <w:t>5. Entry and Exit Criteria</w:t>
      </w:r>
    </w:p>
    <w:p>
      <w:pPr>
        <w:pStyle w:val="Heading2"/>
      </w:pPr>
      <w:r>
        <w:t>5.1 Entry Criteria</w:t>
      </w:r>
    </w:p>
    <w:p>
      <w:pPr>
        <w:pStyle w:val="ListBullet"/>
      </w:pPr>
      <w:r>
        <w:t>All code development completed and code reviewed</w:t>
      </w:r>
    </w:p>
    <w:p>
      <w:pPr>
        <w:pStyle w:val="ListBullet"/>
      </w:pPr>
      <w:r>
        <w:t>Test environment setup and validated</w:t>
      </w:r>
    </w:p>
    <w:p>
      <w:pPr>
        <w:pStyle w:val="ListBullet"/>
      </w:pPr>
      <w:r>
        <w:t>Test cases reviewed and approved</w:t>
      </w:r>
    </w:p>
    <w:p>
      <w:pPr>
        <w:pStyle w:val="ListBullet"/>
      </w:pPr>
      <w:r>
        <w:t>Test data prepared and loaded</w:t>
      </w:r>
    </w:p>
    <w:p>
      <w:pPr>
        <w:pStyle w:val="ListBullet"/>
      </w:pPr>
      <w:r>
        <w:t>All dependencies resolved</w:t>
      </w:r>
    </w:p>
    <w:p>
      <w:pPr>
        <w:pStyle w:val="Heading2"/>
      </w:pPr>
      <w:r>
        <w:t>5.2 Exit Criteria</w:t>
      </w:r>
    </w:p>
    <w:p>
      <w:pPr>
        <w:pStyle w:val="ListBullet"/>
      </w:pPr>
      <w:r>
        <w:t>95% of test cases executed</w:t>
      </w:r>
    </w:p>
    <w:p>
      <w:pPr>
        <w:pStyle w:val="ListBullet"/>
      </w:pPr>
      <w:r>
        <w:t>90% of test cases passed</w:t>
      </w:r>
    </w:p>
    <w:p>
      <w:pPr>
        <w:pStyle w:val="ListBullet"/>
      </w:pPr>
      <w:r>
        <w:t>All critical defects resolved</w:t>
      </w:r>
    </w:p>
    <w:p>
      <w:pPr>
        <w:pStyle w:val="ListBullet"/>
      </w:pPr>
      <w:r>
        <w:t>All high priority defects resolved or deferred with approval</w:t>
      </w:r>
    </w:p>
    <w:p>
      <w:pPr>
        <w:pStyle w:val="ListBullet"/>
      </w:pPr>
      <w:r>
        <w:t>Test summary report completed and approved</w:t>
      </w:r>
    </w:p>
    <w:p>
      <w:r>
        <w:br w:type="page"/>
      </w:r>
    </w:p>
    <w:p>
      <w:pPr>
        <w:pStyle w:val="Heading1"/>
      </w:pPr>
      <w:r>
        <w:t>6. Test Deliverables</w:t>
      </w:r>
    </w:p>
    <w:p>
      <w:pPr>
        <w:pStyle w:val="ListNumber"/>
      </w:pPr>
      <w:r>
        <w:t>Test Plan (this document)</w:t>
      </w:r>
    </w:p>
    <w:p>
      <w:pPr>
        <w:pStyle w:val="ListNumber"/>
      </w:pPr>
      <w:r>
        <w:t>Test Cases and Test Scripts</w:t>
      </w:r>
    </w:p>
    <w:p>
      <w:pPr>
        <w:pStyle w:val="ListNumber"/>
      </w:pPr>
      <w:r>
        <w:t>Test Data Sets</w:t>
      </w:r>
    </w:p>
    <w:p>
      <w:pPr>
        <w:pStyle w:val="ListNumber"/>
      </w:pPr>
      <w:r>
        <w:t>Defect Reports</w:t>
      </w:r>
    </w:p>
    <w:p>
      <w:pPr>
        <w:pStyle w:val="ListNumber"/>
      </w:pPr>
      <w:r>
        <w:t>Test Execution Results</w:t>
      </w:r>
    </w:p>
    <w:p>
      <w:pPr>
        <w:pStyle w:val="ListNumber"/>
      </w:pPr>
      <w:r>
        <w:t>Test Summary Report</w:t>
      </w:r>
    </w:p>
    <w:p>
      <w:pPr>
        <w:pStyle w:val="ListNumber"/>
      </w:pPr>
      <w:r>
        <w:t>Traceability Matrix (Requirements to Test Cases)</w:t>
      </w:r>
    </w:p>
    <w:p>
      <w:r>
        <w:br w:type="page"/>
      </w:r>
    </w:p>
    <w:p>
      <w:pPr>
        <w:pStyle w:val="Heading1"/>
      </w:pPr>
      <w:r>
        <w:t>7. Resource and Schedule</w:t>
      </w:r>
    </w:p>
    <w:p>
      <w:pPr>
        <w:pStyle w:val="Heading2"/>
      </w:pPr>
      <w:r>
        <w:t>7.1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t>Test Manager</w:t>
            </w:r>
          </w:p>
        </w:tc>
        <w:tc>
          <w:tcPr>
            <w:tcW w:type="dxa" w:w="3120"/>
          </w:tcPr>
          <w:p>
            <w:r>
              <w:t>[Name]</w:t>
            </w:r>
          </w:p>
        </w:tc>
        <w:tc>
          <w:tcPr>
            <w:tcW w:type="dxa" w:w="3120"/>
          </w:tcPr>
          <w:p>
            <w:r>
              <w:t>Overall test coordination and reporting</w:t>
            </w:r>
          </w:p>
        </w:tc>
      </w:tr>
      <w:tr>
        <w:tc>
          <w:tcPr>
            <w:tcW w:type="dxa" w:w="3120"/>
          </w:tcPr>
          <w:p>
            <w:r>
              <w:t>Test Lead</w:t>
            </w:r>
          </w:p>
        </w:tc>
        <w:tc>
          <w:tcPr>
            <w:tcW w:type="dxa" w:w="3120"/>
          </w:tcPr>
          <w:p>
            <w:r>
              <w:t>[Name]</w:t>
            </w:r>
          </w:p>
        </w:tc>
        <w:tc>
          <w:tcPr>
            <w:tcW w:type="dxa" w:w="3120"/>
          </w:tcPr>
          <w:p>
            <w:r>
              <w:t>Test design and execution oversight</w:t>
            </w:r>
          </w:p>
        </w:tc>
      </w:tr>
      <w:tr>
        <w:tc>
          <w:tcPr>
            <w:tcW w:type="dxa" w:w="3120"/>
          </w:tcPr>
          <w:p>
            <w:r>
              <w:t>QA Engineer 1</w:t>
            </w:r>
          </w:p>
        </w:tc>
        <w:tc>
          <w:tcPr>
            <w:tcW w:type="dxa" w:w="3120"/>
          </w:tcPr>
          <w:p>
            <w:r>
              <w:t>[Name]</w:t>
            </w:r>
          </w:p>
        </w:tc>
        <w:tc>
          <w:tcPr>
            <w:tcW w:type="dxa" w:w="3120"/>
          </w:tcPr>
          <w:p>
            <w:r>
              <w:t>Test case creation and execution</w:t>
            </w:r>
          </w:p>
        </w:tc>
      </w:tr>
      <w:tr>
        <w:tc>
          <w:tcPr>
            <w:tcW w:type="dxa" w:w="3120"/>
          </w:tcPr>
          <w:p>
            <w:r>
              <w:t>QA Engineer 2</w:t>
            </w:r>
          </w:p>
        </w:tc>
        <w:tc>
          <w:tcPr>
            <w:tcW w:type="dxa" w:w="3120"/>
          </w:tcPr>
          <w:p>
            <w:r>
              <w:t>[Name]</w:t>
            </w:r>
          </w:p>
        </w:tc>
        <w:tc>
          <w:tcPr>
            <w:tcW w:type="dxa" w:w="3120"/>
          </w:tcPr>
          <w:p>
            <w:r>
              <w:t>Automation script development</w:t>
            </w:r>
          </w:p>
        </w:tc>
      </w:tr>
    </w:tbl>
    <w:p>
      <w:pPr>
        <w:pStyle w:val="Heading2"/>
      </w:pPr>
      <w:r>
        <w:t>7.2 Test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340"/>
          </w:tcPr>
          <w:p>
            <w:r>
              <w:t>Test Planning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</w:tr>
      <w:tr>
        <w:tc>
          <w:tcPr>
            <w:tcW w:type="dxa" w:w="2340"/>
          </w:tcPr>
          <w:p>
            <w:r>
              <w:t>Test Design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</w:tr>
      <w:tr>
        <w:tc>
          <w:tcPr>
            <w:tcW w:type="dxa" w:w="2340"/>
          </w:tcPr>
          <w:p>
            <w:r>
              <w:t>Test Environment Setup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</w:tr>
      <w:tr>
        <w:tc>
          <w:tcPr>
            <w:tcW w:type="dxa" w:w="2340"/>
          </w:tcPr>
          <w:p>
            <w:r>
              <w:t>Test Execution - Iteration 1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</w:tr>
      <w:tr>
        <w:tc>
          <w:tcPr>
            <w:tcW w:type="dxa" w:w="2340"/>
          </w:tcPr>
          <w:p>
            <w:r>
              <w:t>Defect Fixing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</w:tr>
      <w:tr>
        <w:tc>
          <w:tcPr>
            <w:tcW w:type="dxa" w:w="2340"/>
          </w:tcPr>
          <w:p>
            <w:r>
              <w:t>Test Execution - Iteration 2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</w:tr>
    </w:tbl>
    <w:p>
      <w:r>
        <w:br w:type="page"/>
      </w:r>
    </w:p>
    <w:p>
      <w:pPr>
        <w:pStyle w:val="Heading1"/>
      </w:pPr>
      <w:r>
        <w:t>8.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340"/>
          </w:tcPr>
          <w:p>
            <w:r>
              <w:t>Resource unavailability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Cross-train team members, maintain backup resources</w:t>
            </w:r>
          </w:p>
        </w:tc>
      </w:tr>
      <w:tr>
        <w:tc>
          <w:tcPr>
            <w:tcW w:type="dxa" w:w="2340"/>
          </w:tcPr>
          <w:p>
            <w:r>
              <w:t>Environment instability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Daily environment health checks, dedicated DevOps support</w:t>
            </w:r>
          </w:p>
        </w:tc>
      </w:tr>
      <w:tr>
        <w:tc>
          <w:tcPr>
            <w:tcW w:type="dxa" w:w="2340"/>
          </w:tcPr>
          <w:p>
            <w:r>
              <w:t>Incomplete requirements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Regular stakeholder meetings, requirement review sessions</w:t>
            </w:r>
          </w:p>
        </w:tc>
      </w:tr>
      <w:tr>
        <w:tc>
          <w:tcPr>
            <w:tcW w:type="dxa" w:w="2340"/>
          </w:tcPr>
          <w:p>
            <w:r>
              <w:t>Tight timeline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Prioritize critical test scenarios, parallel testing activities</w:t>
            </w:r>
          </w:p>
        </w:tc>
      </w:tr>
    </w:tbl>
    <w:p>
      <w:r>
        <w:br w:type="page"/>
      </w:r>
    </w:p>
    <w:p>
      <w:pPr>
        <w:pStyle w:val="Heading1"/>
      </w:pPr>
      <w:r>
        <w:t>9. Defect Management</w:t>
      </w:r>
    </w:p>
    <w:p>
      <w:pPr>
        <w:pStyle w:val="Heading2"/>
      </w:pPr>
      <w:r>
        <w:t>9.1 Defect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Critical</w:t>
            </w:r>
          </w:p>
        </w:tc>
        <w:tc>
          <w:tcPr>
            <w:tcW w:type="dxa" w:w="4680"/>
          </w:tcPr>
          <w:p>
            <w:r>
              <w:t>System crash, data loss, security breach</w:t>
            </w:r>
          </w:p>
        </w:tc>
      </w:tr>
      <w:tr>
        <w:tc>
          <w:tcPr>
            <w:tcW w:type="dxa" w:w="4680"/>
          </w:tcPr>
          <w:p>
            <w:r>
              <w:t>High</w:t>
            </w:r>
          </w:p>
        </w:tc>
        <w:tc>
          <w:tcPr>
            <w:tcW w:type="dxa" w:w="4680"/>
          </w:tcPr>
          <w:p>
            <w:r>
              <w:t>Major functionality broken, no workaround</w:t>
            </w:r>
          </w:p>
        </w:tc>
      </w:tr>
      <w:tr>
        <w:tc>
          <w:tcPr>
            <w:tcW w:type="dxa" w:w="4680"/>
          </w:tcPr>
          <w:p>
            <w:r>
              <w:t>Medium</w:t>
            </w:r>
          </w:p>
        </w:tc>
        <w:tc>
          <w:tcPr>
            <w:tcW w:type="dxa" w:w="4680"/>
          </w:tcPr>
          <w:p>
            <w:r>
              <w:t>Major functionality broken with workaround, minor feature broken</w:t>
            </w:r>
          </w:p>
        </w:tc>
      </w:tr>
      <w:tr>
        <w:tc>
          <w:tcPr>
            <w:tcW w:type="dxa" w:w="4680"/>
          </w:tcPr>
          <w:p>
            <w:r>
              <w:t>Low</w:t>
            </w:r>
          </w:p>
        </w:tc>
        <w:tc>
          <w:tcPr>
            <w:tcW w:type="dxa" w:w="4680"/>
          </w:tcPr>
          <w:p>
            <w:r>
              <w:t>Cosmetic issue, minor inconvenience</w:t>
            </w:r>
          </w:p>
        </w:tc>
      </w:tr>
    </w:tbl>
    <w:p>
      <w:pPr>
        <w:pStyle w:val="Heading2"/>
      </w:pPr>
      <w:r>
        <w:t>9.2 Defect Workflow</w:t>
      </w:r>
    </w:p>
    <w:p>
      <w:pPr>
        <w:pStyle w:val="ListNumber"/>
      </w:pPr>
      <w:r>
        <w:t>QA identifies and logs defect</w:t>
      </w:r>
    </w:p>
    <w:p>
      <w:pPr>
        <w:pStyle w:val="ListNumber"/>
      </w:pPr>
      <w:r>
        <w:t>Test Lead reviews and assigns to developer</w:t>
      </w:r>
    </w:p>
    <w:p>
      <w:pPr>
        <w:pStyle w:val="ListNumber"/>
      </w:pPr>
      <w:r>
        <w:t>Developer fixes and marks as resolved</w:t>
      </w:r>
    </w:p>
    <w:p>
      <w:pPr>
        <w:pStyle w:val="ListNumber"/>
      </w:pPr>
      <w:r>
        <w:t>QA verifies fix and closes defect</w:t>
      </w:r>
    </w:p>
    <w:p>
      <w:pPr>
        <w:pStyle w:val="ListNumber"/>
      </w:pPr>
      <w:r>
        <w:t>If fix fails, defect is reopened</w:t>
      </w:r>
    </w:p>
    <w:p>
      <w:r>
        <w:br w:type="page"/>
      </w:r>
    </w:p>
    <w:p>
      <w:pPr>
        <w:pStyle w:val="Heading1"/>
      </w:pPr>
      <w:r>
        <w:t>10.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Test Manager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Project Manager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Development Lead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Business Sponsor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