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1F3E" w14:textId="77777777" w:rsidR="004322E7" w:rsidRPr="004322E7" w:rsidRDefault="004322E7" w:rsidP="004322E7">
      <w:pPr>
        <w:rPr>
          <w:b/>
          <w:bCs/>
        </w:rPr>
      </w:pPr>
      <w:r w:rsidRPr="004322E7">
        <w:rPr>
          <w:b/>
          <w:bCs/>
        </w:rPr>
        <w:t>Plasmid nucleofection</w:t>
      </w:r>
    </w:p>
    <w:p w14:paraId="105F13A8" w14:textId="170A36CD" w:rsidR="004322E7" w:rsidRDefault="004322E7" w:rsidP="004322E7">
      <w:r>
        <w:t>For testing transduction efficiency, organoids were dissociated into single cells</w:t>
      </w:r>
      <w:r>
        <w:t xml:space="preserve"> </w:t>
      </w:r>
      <w:r>
        <w:t>using pre-warmed TrypLE™ Express (12605028, Thermo Fisher Scientific) at</w:t>
      </w:r>
      <w:r>
        <w:t xml:space="preserve"> </w:t>
      </w:r>
      <w:r>
        <w:t>37°C for 10 min. The reaction was terminated by adding Advanced DMEM/F12</w:t>
      </w:r>
      <w:r>
        <w:t xml:space="preserve"> </w:t>
      </w:r>
      <w:r>
        <w:t>(12634028, Thermo Fisher Scientific) and cells passed through a 30-micron cell</w:t>
      </w:r>
      <w:r>
        <w:t xml:space="preserve"> </w:t>
      </w:r>
      <w:r>
        <w:t>strainer. 2 × 105 organoid single cells were re-suspended with Lonza P3</w:t>
      </w:r>
      <w:r>
        <w:t xml:space="preserve"> </w:t>
      </w:r>
      <w:r>
        <w:t>nucleofection buffer and 1 µl of pmaxGFP (Lonza) and transferred to a 20 µl</w:t>
      </w:r>
      <w:r>
        <w:t xml:space="preserve"> </w:t>
      </w:r>
      <w:r>
        <w:t>nucleofection cuvette (V4XP-3024, Lonza). Nucleofection was performed Lonza 4D Nucleofector with X unit using program EA125. After nucleofection,</w:t>
      </w:r>
      <w:r>
        <w:t xml:space="preserve"> </w:t>
      </w:r>
      <w:r>
        <w:t>self-renewing medium supplemented with 10 µM Y-27632 (ROCK inhibitor,</w:t>
      </w:r>
      <w:r>
        <w:t xml:space="preserve"> </w:t>
      </w:r>
      <w:r>
        <w:t>ROCKi, 688000, Merck) was added to dilute the P3 buffer. Cell mixture was</w:t>
      </w:r>
      <w:r>
        <w:t xml:space="preserve"> </w:t>
      </w:r>
      <w:r>
        <w:t>then seeded in Matrigel in 2 wells of a 24-well plate and cultured with selfrenewing medium with ROCKi (10 µM) for 72 hrs before FACS</w:t>
      </w:r>
      <w:r>
        <w:t xml:space="preserve"> </w:t>
      </w:r>
      <w:r>
        <w:t>analysis.</w:t>
      </w:r>
    </w:p>
    <w:p w14:paraId="1E532006" w14:textId="01BECA63" w:rsidR="00B71F74" w:rsidRDefault="00B71F74" w:rsidP="004322E7"/>
    <w:sectPr w:rsidR="00B7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9F"/>
    <w:rsid w:val="004322E7"/>
    <w:rsid w:val="00B71F74"/>
    <w:rsid w:val="00FF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D4C0"/>
  <w15:chartTrackingRefBased/>
  <w15:docId w15:val="{C2796169-1EA4-4830-8C63-1ED54252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 Pratyusha</dc:creator>
  <cp:keywords/>
  <dc:description/>
  <cp:lastModifiedBy>Bala, Pratyusha</cp:lastModifiedBy>
  <cp:revision>2</cp:revision>
  <dcterms:created xsi:type="dcterms:W3CDTF">2022-03-11T20:58:00Z</dcterms:created>
  <dcterms:modified xsi:type="dcterms:W3CDTF">2022-03-11T20:59:00Z</dcterms:modified>
</cp:coreProperties>
</file>