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361F" w14:textId="598EE872" w:rsidR="00AC694E" w:rsidRDefault="00AC694E" w:rsidP="00AC694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  <w:highlight w:val="yellow"/>
        </w:rPr>
        <w:t>Cell collection (6-well)</w:t>
      </w:r>
    </w:p>
    <w:p w14:paraId="33094A26" w14:textId="496C8717" w:rsidR="003E5DAE" w:rsidRPr="003E5DAE" w:rsidRDefault="003E5DAE" w:rsidP="003E5DAE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</w:p>
    <w:p w14:paraId="69CC315F" w14:textId="54D41787" w:rsidR="003E5DAE" w:rsidRPr="003E5DAE" w:rsidRDefault="00AC694E" w:rsidP="003E5DA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Wash cell with </w:t>
      </w:r>
      <w:r w:rsidR="003E5DAE">
        <w:rPr>
          <w:rFonts w:ascii="Calibri" w:eastAsia="Times New Roman" w:hAnsi="Calibri" w:cs="Calibri"/>
          <w:szCs w:val="22"/>
        </w:rPr>
        <w:t xml:space="preserve">cold </w:t>
      </w:r>
      <w:r w:rsidRPr="00AC694E">
        <w:rPr>
          <w:rFonts w:ascii="Calibri" w:eastAsia="Times New Roman" w:hAnsi="Calibri" w:cs="Calibri"/>
          <w:szCs w:val="22"/>
        </w:rPr>
        <w:t>PBS</w:t>
      </w:r>
    </w:p>
    <w:p w14:paraId="55F3BD79" w14:textId="60A3B391" w:rsidR="00AC694E" w:rsidRPr="00AC694E" w:rsidRDefault="00AC694E" w:rsidP="00AC694E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Add 200 </w:t>
      </w:r>
      <w:proofErr w:type="spellStart"/>
      <w:r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</w:t>
      </w:r>
      <w:r w:rsidR="000537EB">
        <w:rPr>
          <w:rFonts w:ascii="Calibri" w:eastAsia="Times New Roman" w:hAnsi="Calibri" w:cs="Calibri"/>
          <w:szCs w:val="22"/>
        </w:rPr>
        <w:t>solution of</w:t>
      </w:r>
      <w:r w:rsidRPr="00AC694E">
        <w:rPr>
          <w:rFonts w:ascii="Calibri" w:eastAsia="Times New Roman" w:hAnsi="Calibri" w:cs="Calibri"/>
          <w:szCs w:val="22"/>
        </w:rPr>
        <w:t xml:space="preserve"> RIPA +</w:t>
      </w:r>
      <w:proofErr w:type="spellStart"/>
      <w:r w:rsidRPr="00AC694E">
        <w:rPr>
          <w:rFonts w:ascii="Calibri" w:eastAsia="Times New Roman" w:hAnsi="Calibri" w:cs="Calibri"/>
          <w:szCs w:val="22"/>
        </w:rPr>
        <w:t>PIC+phosphatase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inhibitor</w:t>
      </w:r>
      <w:r w:rsidR="00143090">
        <w:rPr>
          <w:rFonts w:ascii="Calibri" w:eastAsia="Times New Roman" w:hAnsi="Calibri" w:cs="Calibri"/>
          <w:szCs w:val="22"/>
        </w:rPr>
        <w:t xml:space="preserve"> per 1 </w:t>
      </w:r>
      <w:proofErr w:type="spellStart"/>
      <w:r w:rsidR="00143090">
        <w:rPr>
          <w:rFonts w:ascii="Calibri" w:eastAsia="Times New Roman" w:hAnsi="Calibri" w:cs="Calibri"/>
          <w:szCs w:val="22"/>
        </w:rPr>
        <w:t>rxn</w:t>
      </w:r>
      <w:proofErr w:type="spellEnd"/>
      <w:r w:rsidR="000537EB">
        <w:rPr>
          <w:rFonts w:ascii="Calibri" w:eastAsia="Times New Roman" w:hAnsi="Calibri" w:cs="Calibri"/>
          <w:szCs w:val="22"/>
        </w:rPr>
        <w:t xml:space="preserve"> </w:t>
      </w:r>
    </w:p>
    <w:p w14:paraId="02B8B330" w14:textId="21E09474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</w:t>
      </w:r>
      <w:r w:rsidR="00C473BC">
        <w:rPr>
          <w:rFonts w:ascii="Calibri" w:eastAsia="Times New Roman" w:hAnsi="Calibri" w:cs="Calibri"/>
          <w:szCs w:val="22"/>
        </w:rPr>
        <w:t xml:space="preserve">190 </w:t>
      </w:r>
      <w:proofErr w:type="spellStart"/>
      <w:r w:rsidR="00C473BC">
        <w:rPr>
          <w:rFonts w:ascii="Calibri" w:eastAsia="Times New Roman" w:hAnsi="Calibri" w:cs="Calibri"/>
          <w:szCs w:val="22"/>
        </w:rPr>
        <w:t>uL</w:t>
      </w:r>
      <w:proofErr w:type="spellEnd"/>
      <w:r w:rsidR="00C473BC">
        <w:rPr>
          <w:rFonts w:ascii="Calibri" w:eastAsia="Times New Roman" w:hAnsi="Calibri" w:cs="Calibri"/>
          <w:szCs w:val="22"/>
        </w:rPr>
        <w:t xml:space="preserve">/ </w:t>
      </w:r>
      <w:proofErr w:type="spellStart"/>
      <w:r w:rsidR="00C473BC">
        <w:rPr>
          <w:rFonts w:ascii="Calibri" w:eastAsia="Times New Roman" w:hAnsi="Calibri" w:cs="Calibri"/>
          <w:szCs w:val="22"/>
        </w:rPr>
        <w:t>rxn</w:t>
      </w:r>
      <w:proofErr w:type="spellEnd"/>
      <w:r w:rsidR="00C473BC">
        <w:rPr>
          <w:rFonts w:ascii="Calibri" w:eastAsia="Times New Roman" w:hAnsi="Calibri" w:cs="Calibri"/>
          <w:szCs w:val="22"/>
        </w:rPr>
        <w:t xml:space="preserve"> of </w:t>
      </w:r>
      <w:r w:rsidRPr="00AC694E">
        <w:rPr>
          <w:rFonts w:ascii="Calibri" w:eastAsia="Times New Roman" w:hAnsi="Calibri" w:cs="Calibri"/>
          <w:szCs w:val="22"/>
        </w:rPr>
        <w:t>RIPA = radioimmunoprecipitation assay buffer (lysis)</w:t>
      </w:r>
    </w:p>
    <w:p w14:paraId="02BEDEF4" w14:textId="1FD38D0A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</w:t>
      </w:r>
      <w:r w:rsidR="00C473BC">
        <w:rPr>
          <w:rFonts w:ascii="Calibri" w:eastAsia="Times New Roman" w:hAnsi="Calibri" w:cs="Calibri"/>
          <w:szCs w:val="22"/>
        </w:rPr>
        <w:t xml:space="preserve">8 </w:t>
      </w:r>
      <w:proofErr w:type="spellStart"/>
      <w:r w:rsidR="00C473BC">
        <w:rPr>
          <w:rFonts w:ascii="Calibri" w:eastAsia="Times New Roman" w:hAnsi="Calibri" w:cs="Calibri"/>
          <w:szCs w:val="22"/>
        </w:rPr>
        <w:t>uL</w:t>
      </w:r>
      <w:proofErr w:type="spellEnd"/>
      <w:r w:rsidR="00C473BC">
        <w:rPr>
          <w:rFonts w:ascii="Calibri" w:eastAsia="Times New Roman" w:hAnsi="Calibri" w:cs="Calibri"/>
          <w:szCs w:val="22"/>
        </w:rPr>
        <w:t xml:space="preserve">/ </w:t>
      </w:r>
      <w:proofErr w:type="spellStart"/>
      <w:r w:rsidR="00C473BC">
        <w:rPr>
          <w:rFonts w:ascii="Calibri" w:eastAsia="Times New Roman" w:hAnsi="Calibri" w:cs="Calibri"/>
          <w:szCs w:val="22"/>
        </w:rPr>
        <w:t>rxn</w:t>
      </w:r>
      <w:proofErr w:type="spellEnd"/>
      <w:r w:rsidR="00C473BC">
        <w:rPr>
          <w:rFonts w:ascii="Calibri" w:eastAsia="Times New Roman" w:hAnsi="Calibri" w:cs="Calibri"/>
          <w:szCs w:val="22"/>
        </w:rPr>
        <w:t xml:space="preserve"> of </w:t>
      </w:r>
      <w:r w:rsidRPr="00AC694E">
        <w:rPr>
          <w:rFonts w:ascii="Calibri" w:eastAsia="Times New Roman" w:hAnsi="Calibri" w:cs="Calibri"/>
          <w:szCs w:val="22"/>
        </w:rPr>
        <w:t xml:space="preserve">PIC = protease inhibitor </w:t>
      </w:r>
      <w:proofErr w:type="gramStart"/>
      <w:r w:rsidRPr="00AC694E">
        <w:rPr>
          <w:rFonts w:ascii="Calibri" w:eastAsia="Times New Roman" w:hAnsi="Calibri" w:cs="Calibri"/>
          <w:szCs w:val="22"/>
        </w:rPr>
        <w:t>cocktail ;</w:t>
      </w:r>
      <w:proofErr w:type="gramEnd"/>
      <w:r w:rsidRPr="00AC694E">
        <w:rPr>
          <w:rFonts w:ascii="Calibri" w:eastAsia="Times New Roman" w:hAnsi="Calibri" w:cs="Calibri"/>
          <w:szCs w:val="22"/>
        </w:rPr>
        <w:t xml:space="preserve"> stock 25x (1 tablet in 2 mL water or PBS)</w:t>
      </w:r>
    </w:p>
    <w:p w14:paraId="6F7BF80E" w14:textId="36D5C2E1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</w:t>
      </w:r>
      <w:r w:rsidR="00C473BC">
        <w:rPr>
          <w:rFonts w:ascii="Calibri" w:eastAsia="Times New Roman" w:hAnsi="Calibri" w:cs="Calibri"/>
          <w:szCs w:val="22"/>
        </w:rPr>
        <w:t xml:space="preserve">2 </w:t>
      </w:r>
      <w:proofErr w:type="spellStart"/>
      <w:r w:rsidR="00C473BC">
        <w:rPr>
          <w:rFonts w:ascii="Calibri" w:eastAsia="Times New Roman" w:hAnsi="Calibri" w:cs="Calibri"/>
          <w:szCs w:val="22"/>
        </w:rPr>
        <w:t>uL</w:t>
      </w:r>
      <w:proofErr w:type="spellEnd"/>
      <w:r w:rsidR="00C473BC">
        <w:rPr>
          <w:rFonts w:ascii="Calibri" w:eastAsia="Times New Roman" w:hAnsi="Calibri" w:cs="Calibri"/>
          <w:szCs w:val="22"/>
        </w:rPr>
        <w:t xml:space="preserve">/ </w:t>
      </w:r>
      <w:proofErr w:type="spellStart"/>
      <w:r w:rsidR="00C473BC">
        <w:rPr>
          <w:rFonts w:ascii="Calibri" w:eastAsia="Times New Roman" w:hAnsi="Calibri" w:cs="Calibri"/>
          <w:szCs w:val="22"/>
        </w:rPr>
        <w:t>rxn</w:t>
      </w:r>
      <w:proofErr w:type="spellEnd"/>
      <w:r w:rsidR="00C473BC">
        <w:rPr>
          <w:rFonts w:ascii="Calibri" w:eastAsia="Times New Roman" w:hAnsi="Calibri" w:cs="Calibri"/>
          <w:szCs w:val="22"/>
        </w:rPr>
        <w:t xml:space="preserve"> of </w:t>
      </w:r>
      <w:r w:rsidR="005110B5">
        <w:rPr>
          <w:rFonts w:ascii="Calibri" w:eastAsia="Times New Roman" w:hAnsi="Calibri" w:cs="Calibri"/>
          <w:szCs w:val="22"/>
        </w:rPr>
        <w:t>P</w:t>
      </w:r>
      <w:r w:rsidRPr="00AC694E">
        <w:rPr>
          <w:rFonts w:ascii="Calibri" w:eastAsia="Times New Roman" w:hAnsi="Calibri" w:cs="Calibri"/>
          <w:szCs w:val="22"/>
        </w:rPr>
        <w:t>hosphatase inhibitor</w:t>
      </w:r>
      <w:r w:rsidR="005110B5">
        <w:rPr>
          <w:rFonts w:ascii="Calibri" w:eastAsia="Times New Roman" w:hAnsi="Calibri" w:cs="Calibri"/>
          <w:szCs w:val="22"/>
        </w:rPr>
        <w:t>;</w:t>
      </w:r>
      <w:r w:rsidRPr="00AC694E">
        <w:rPr>
          <w:rFonts w:ascii="Calibri" w:eastAsia="Times New Roman" w:hAnsi="Calibri" w:cs="Calibri"/>
          <w:szCs w:val="22"/>
        </w:rPr>
        <w:t xml:space="preserve"> stock 100x</w:t>
      </w:r>
    </w:p>
    <w:p w14:paraId="01E81185" w14:textId="63A9EDDA" w:rsidR="00AC694E" w:rsidRPr="00AC694E" w:rsidRDefault="000537EB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! Keep all</w:t>
      </w:r>
      <w:r w:rsidR="00AC694E" w:rsidRPr="00AC694E">
        <w:rPr>
          <w:rFonts w:ascii="Calibri" w:eastAsia="Times New Roman" w:hAnsi="Calibri" w:cs="Calibri"/>
          <w:szCs w:val="22"/>
        </w:rPr>
        <w:t xml:space="preserve"> </w:t>
      </w:r>
      <w:proofErr w:type="gramStart"/>
      <w:r w:rsidR="00AC694E" w:rsidRPr="00AC694E">
        <w:rPr>
          <w:rFonts w:ascii="Calibri" w:eastAsia="Times New Roman" w:hAnsi="Calibri" w:cs="Calibri"/>
          <w:szCs w:val="22"/>
        </w:rPr>
        <w:t>these buffer</w:t>
      </w:r>
      <w:proofErr w:type="gramEnd"/>
      <w:r w:rsidR="00AC694E" w:rsidRPr="00AC694E">
        <w:rPr>
          <w:rFonts w:ascii="Calibri" w:eastAsia="Times New Roman" w:hAnsi="Calibri" w:cs="Calibri"/>
          <w:szCs w:val="22"/>
        </w:rPr>
        <w:t xml:space="preserve"> on ice</w:t>
      </w:r>
    </w:p>
    <w:p w14:paraId="4E3B6F9D" w14:textId="77777777" w:rsidR="00AC694E" w:rsidRPr="00AC694E" w:rsidRDefault="00AC694E" w:rsidP="00AC694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Spin and rotate in cold room 30 mins</w:t>
      </w:r>
    </w:p>
    <w:p w14:paraId="5935B419" w14:textId="419CE264" w:rsid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</w:t>
      </w:r>
      <w:proofErr w:type="gramStart"/>
      <w:r w:rsidRPr="00AC694E">
        <w:rPr>
          <w:rFonts w:ascii="Calibri" w:eastAsia="Times New Roman" w:hAnsi="Calibri" w:cs="Calibri"/>
          <w:szCs w:val="22"/>
        </w:rPr>
        <w:t>can</w:t>
      </w:r>
      <w:proofErr w:type="gramEnd"/>
      <w:r w:rsidRPr="00AC694E">
        <w:rPr>
          <w:rFonts w:ascii="Calibri" w:eastAsia="Times New Roman" w:hAnsi="Calibri" w:cs="Calibri"/>
          <w:szCs w:val="22"/>
        </w:rPr>
        <w:t xml:space="preserve"> add buffer mix and bring the plate on the shaker in cold room and collect the cell pellet later</w:t>
      </w:r>
    </w:p>
    <w:p w14:paraId="3AA5DEC9" w14:textId="50F56FC6" w:rsidR="00281A84" w:rsidRPr="00281A84" w:rsidRDefault="00281A84" w:rsidP="00281A8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Collect cell pellets with cell scraper in 1.5 mL tubes</w:t>
      </w:r>
    </w:p>
    <w:p w14:paraId="7C4B09A8" w14:textId="77777777" w:rsidR="00AC694E" w:rsidRPr="00AC694E" w:rsidRDefault="00AC694E" w:rsidP="00AC694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Spin 13,000 rpm 10 mins</w:t>
      </w:r>
    </w:p>
    <w:p w14:paraId="65BE656B" w14:textId="77777777" w:rsidR="00AC694E" w:rsidRPr="00AC694E" w:rsidRDefault="00AC694E" w:rsidP="00AC694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Collect supernatant</w:t>
      </w:r>
    </w:p>
    <w:p w14:paraId="5445AF95" w14:textId="317EDF39" w:rsid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*Pause point: keep supernatant in -20*c</w:t>
      </w:r>
    </w:p>
    <w:p w14:paraId="6B465F4D" w14:textId="05C305C3" w:rsidR="001E4C56" w:rsidRDefault="001E4C56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</w:p>
    <w:p w14:paraId="18614848" w14:textId="28CCD7E2" w:rsidR="001E4C56" w:rsidRDefault="001E4C56" w:rsidP="001E4C56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Cell collection without scraper 10cm</w:t>
      </w:r>
    </w:p>
    <w:p w14:paraId="25C0B5D3" w14:textId="3EFD9CFC" w:rsidR="001E4C56" w:rsidRDefault="001E4C56" w:rsidP="001E4C5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proofErr w:type="spellStart"/>
      <w:r>
        <w:rPr>
          <w:rFonts w:ascii="Calibri" w:eastAsia="Times New Roman" w:hAnsi="Calibri" w:cs="Calibri"/>
          <w:szCs w:val="22"/>
        </w:rPr>
        <w:t>Trypsinize</w:t>
      </w:r>
      <w:proofErr w:type="spellEnd"/>
      <w:r>
        <w:rPr>
          <w:rFonts w:ascii="Calibri" w:eastAsia="Times New Roman" w:hAnsi="Calibri" w:cs="Calibri"/>
          <w:szCs w:val="22"/>
        </w:rPr>
        <w:t xml:space="preserve"> 1.5 mL Quench 4.5 mL media</w:t>
      </w:r>
    </w:p>
    <w:p w14:paraId="1D35880D" w14:textId="2F844A9E" w:rsidR="001E4C56" w:rsidRDefault="001E4C56" w:rsidP="001E4C5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Transfer 1.5 mL to Eppendorf. Passage the rest</w:t>
      </w:r>
    </w:p>
    <w:p w14:paraId="7565B491" w14:textId="62F8E074" w:rsidR="001E4C56" w:rsidRDefault="001E4C56" w:rsidP="001E4C5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Spin down. </w:t>
      </w:r>
      <w:r w:rsidRPr="001E4C56">
        <w:rPr>
          <w:rFonts w:ascii="Calibri" w:eastAsia="Times New Roman" w:hAnsi="Calibri" w:cs="Calibri"/>
          <w:szCs w:val="22"/>
        </w:rPr>
        <w:t>Aspirate</w:t>
      </w:r>
      <w:r>
        <w:rPr>
          <w:rFonts w:ascii="Calibri" w:eastAsia="Times New Roman" w:hAnsi="Calibri" w:cs="Calibri"/>
          <w:szCs w:val="22"/>
        </w:rPr>
        <w:t>.</w:t>
      </w:r>
    </w:p>
    <w:p w14:paraId="7EFA5386" w14:textId="1CCC05AB" w:rsidR="001E4C56" w:rsidRDefault="001E4C56" w:rsidP="001E4C56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Wash cells with </w:t>
      </w:r>
      <w:r w:rsidR="003E5DAE">
        <w:rPr>
          <w:rFonts w:ascii="Calibri" w:eastAsia="Times New Roman" w:hAnsi="Calibri" w:cs="Calibri"/>
          <w:szCs w:val="22"/>
        </w:rPr>
        <w:t xml:space="preserve">cold </w:t>
      </w:r>
      <w:r>
        <w:rPr>
          <w:rFonts w:ascii="Calibri" w:eastAsia="Times New Roman" w:hAnsi="Calibri" w:cs="Calibri"/>
          <w:szCs w:val="22"/>
        </w:rPr>
        <w:t>PBS.</w:t>
      </w:r>
      <w:r w:rsidR="003E5DAE">
        <w:rPr>
          <w:rFonts w:ascii="Calibri" w:eastAsia="Times New Roman" w:hAnsi="Calibri" w:cs="Calibri"/>
          <w:szCs w:val="22"/>
        </w:rPr>
        <w:t xml:space="preserve"> (NO PHENOL RED allowed in BCA assay)</w:t>
      </w:r>
    </w:p>
    <w:p w14:paraId="57B64C7F" w14:textId="77777777" w:rsidR="003E5DAE" w:rsidRDefault="001E4C56" w:rsidP="003E5DA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 w:rsidRPr="001E4C56">
        <w:rPr>
          <w:rFonts w:ascii="Calibri" w:eastAsia="Times New Roman" w:hAnsi="Calibri" w:cs="Calibri"/>
          <w:szCs w:val="22"/>
        </w:rPr>
        <w:t xml:space="preserve">Add 200 </w:t>
      </w:r>
      <w:proofErr w:type="spellStart"/>
      <w:r w:rsidRPr="001E4C56">
        <w:rPr>
          <w:rFonts w:ascii="Calibri" w:eastAsia="Times New Roman" w:hAnsi="Calibri" w:cs="Calibri"/>
          <w:szCs w:val="22"/>
        </w:rPr>
        <w:t>uL</w:t>
      </w:r>
      <w:proofErr w:type="spellEnd"/>
      <w:r w:rsidRPr="001E4C56">
        <w:rPr>
          <w:rFonts w:ascii="Calibri" w:eastAsia="Times New Roman" w:hAnsi="Calibri" w:cs="Calibri"/>
          <w:szCs w:val="22"/>
        </w:rPr>
        <w:t xml:space="preserve"> of RIPA +</w:t>
      </w:r>
      <w:proofErr w:type="spellStart"/>
      <w:r w:rsidRPr="001E4C56">
        <w:rPr>
          <w:rFonts w:ascii="Calibri" w:eastAsia="Times New Roman" w:hAnsi="Calibri" w:cs="Calibri"/>
          <w:szCs w:val="22"/>
        </w:rPr>
        <w:t>PIC+phosphatase</w:t>
      </w:r>
      <w:proofErr w:type="spellEnd"/>
      <w:r w:rsidRPr="001E4C56">
        <w:rPr>
          <w:rFonts w:ascii="Calibri" w:eastAsia="Times New Roman" w:hAnsi="Calibri" w:cs="Calibri"/>
          <w:szCs w:val="22"/>
        </w:rPr>
        <w:t xml:space="preserve"> inhibitor</w:t>
      </w:r>
      <w:r w:rsidR="003E5DAE">
        <w:rPr>
          <w:rFonts w:ascii="Calibri" w:eastAsia="Times New Roman" w:hAnsi="Calibri" w:cs="Calibri"/>
          <w:szCs w:val="22"/>
        </w:rPr>
        <w:t xml:space="preserve"> / </w:t>
      </w:r>
      <w:proofErr w:type="spellStart"/>
      <w:r w:rsidR="003E5DAE">
        <w:rPr>
          <w:rFonts w:ascii="Calibri" w:eastAsia="Times New Roman" w:hAnsi="Calibri" w:cs="Calibri"/>
          <w:szCs w:val="22"/>
        </w:rPr>
        <w:t>rxn</w:t>
      </w:r>
      <w:proofErr w:type="spellEnd"/>
    </w:p>
    <w:p w14:paraId="0FE0EDD8" w14:textId="77777777" w:rsidR="003E5DAE" w:rsidRDefault="003E5DAE" w:rsidP="003E5DA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 w:rsidRPr="003E5DAE">
        <w:rPr>
          <w:rFonts w:ascii="Calibri" w:eastAsia="Times New Roman" w:hAnsi="Calibri" w:cs="Calibri"/>
          <w:szCs w:val="22"/>
        </w:rPr>
        <w:t>Spin and rotate in cold room 30 mins</w:t>
      </w:r>
    </w:p>
    <w:p w14:paraId="1D433C62" w14:textId="77777777" w:rsidR="003E5DAE" w:rsidRDefault="003E5DAE" w:rsidP="003E5DAE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 w:rsidRPr="003E5DAE">
        <w:rPr>
          <w:rFonts w:ascii="Calibri" w:eastAsia="Times New Roman" w:hAnsi="Calibri" w:cs="Calibri"/>
          <w:szCs w:val="22"/>
        </w:rPr>
        <w:t>*</w:t>
      </w:r>
      <w:proofErr w:type="gramStart"/>
      <w:r w:rsidRPr="003E5DAE">
        <w:rPr>
          <w:rFonts w:ascii="Calibri" w:eastAsia="Times New Roman" w:hAnsi="Calibri" w:cs="Calibri"/>
          <w:szCs w:val="22"/>
        </w:rPr>
        <w:t>can</w:t>
      </w:r>
      <w:proofErr w:type="gramEnd"/>
      <w:r w:rsidRPr="003E5DAE">
        <w:rPr>
          <w:rFonts w:ascii="Calibri" w:eastAsia="Times New Roman" w:hAnsi="Calibri" w:cs="Calibri"/>
          <w:szCs w:val="22"/>
        </w:rPr>
        <w:t xml:space="preserve"> add buffer mix and bring the plate on the shaker in cold room and collect the cell pellet later</w:t>
      </w:r>
    </w:p>
    <w:p w14:paraId="2B9C2084" w14:textId="77777777" w:rsidR="003E5DAE" w:rsidRDefault="003E5DAE" w:rsidP="003E5DA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 w:rsidRPr="003E5DAE">
        <w:rPr>
          <w:rFonts w:ascii="Calibri" w:eastAsia="Times New Roman" w:hAnsi="Calibri" w:cs="Calibri"/>
          <w:szCs w:val="22"/>
        </w:rPr>
        <w:t>Collect cell pellets with cell scraper in 1.5 mL tubes</w:t>
      </w:r>
    </w:p>
    <w:p w14:paraId="75971DB6" w14:textId="77777777" w:rsidR="003E5DAE" w:rsidRDefault="003E5DAE" w:rsidP="003E5DA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 w:rsidRPr="003E5DAE">
        <w:rPr>
          <w:rFonts w:ascii="Calibri" w:eastAsia="Times New Roman" w:hAnsi="Calibri" w:cs="Calibri"/>
          <w:szCs w:val="22"/>
        </w:rPr>
        <w:t>Spin 13,000 rpm 10 mins</w:t>
      </w:r>
    </w:p>
    <w:p w14:paraId="7B8A5165" w14:textId="5E1FAEB2" w:rsidR="003E5DAE" w:rsidRPr="003E5DAE" w:rsidRDefault="003E5DAE" w:rsidP="003E5DAE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Cs w:val="22"/>
        </w:rPr>
      </w:pPr>
      <w:r w:rsidRPr="003E5DAE">
        <w:rPr>
          <w:rFonts w:ascii="Calibri" w:eastAsia="Times New Roman" w:hAnsi="Calibri" w:cs="Calibri"/>
          <w:szCs w:val="22"/>
        </w:rPr>
        <w:t>Collect supernatant</w:t>
      </w:r>
      <w:r>
        <w:rPr>
          <w:rFonts w:ascii="Calibri" w:eastAsia="Times New Roman" w:hAnsi="Calibri" w:cs="Calibri"/>
          <w:szCs w:val="22"/>
        </w:rPr>
        <w:t xml:space="preserve"> in PCR-strips</w:t>
      </w:r>
    </w:p>
    <w:p w14:paraId="04618B67" w14:textId="77777777" w:rsidR="003E5DAE" w:rsidRDefault="003E5DAE" w:rsidP="003E5DA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*Pause point: keep supernatant in -20*c</w:t>
      </w:r>
    </w:p>
    <w:p w14:paraId="106DCEAF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 </w:t>
      </w:r>
    </w:p>
    <w:p w14:paraId="5F9EC419" w14:textId="77777777" w:rsidR="00AC694E" w:rsidRPr="00AC694E" w:rsidRDefault="00AC694E" w:rsidP="00AC694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  <w:highlight w:val="yellow"/>
        </w:rPr>
        <w:t>Bradford assay (Bio-Rad)</w:t>
      </w:r>
    </w:p>
    <w:p w14:paraId="68D5D995" w14:textId="77777777" w:rsidR="00AC694E" w:rsidRPr="00AC694E" w:rsidRDefault="00417179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hyperlink r:id="rId5" w:history="1">
        <w:proofErr w:type="spellStart"/>
        <w:r w:rsidR="00AC694E" w:rsidRPr="00AC694E">
          <w:rPr>
            <w:rFonts w:ascii="Calibri" w:eastAsia="Times New Roman" w:hAnsi="Calibri" w:cs="Calibri"/>
            <w:color w:val="0000FF"/>
            <w:szCs w:val="22"/>
            <w:u w:val="single"/>
          </w:rPr>
          <w:t>Bio-rad</w:t>
        </w:r>
        <w:proofErr w:type="spellEnd"/>
        <w:r w:rsidR="00AC694E" w:rsidRPr="00AC694E">
          <w:rPr>
            <w:rFonts w:ascii="Calibri" w:eastAsia="Times New Roman" w:hAnsi="Calibri" w:cs="Calibri"/>
            <w:color w:val="0000FF"/>
            <w:szCs w:val="22"/>
            <w:u w:val="single"/>
          </w:rPr>
          <w:t xml:space="preserve"> protocol</w:t>
        </w:r>
      </w:hyperlink>
    </w:p>
    <w:p w14:paraId="6F09158C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*96-well flat transparent plate</w:t>
      </w:r>
    </w:p>
    <w:p w14:paraId="4A8C95B1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*duplicate or triplicate</w:t>
      </w:r>
    </w:p>
    <w:p w14:paraId="0E578EA1" w14:textId="1024C1B9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b/>
          <w:bCs/>
          <w:i/>
          <w:iCs/>
          <w:szCs w:val="22"/>
        </w:rPr>
        <w:t xml:space="preserve">Standard procedure for microtiter </w:t>
      </w:r>
      <w:proofErr w:type="gramStart"/>
      <w:r w:rsidRPr="00AC694E">
        <w:rPr>
          <w:rFonts w:ascii="Calibri" w:eastAsia="Times New Roman" w:hAnsi="Calibri" w:cs="Calibri"/>
          <w:b/>
          <w:bCs/>
          <w:i/>
          <w:iCs/>
          <w:szCs w:val="22"/>
        </w:rPr>
        <w:t>plate</w:t>
      </w:r>
      <w:r w:rsidRPr="00AC694E">
        <w:rPr>
          <w:rFonts w:ascii="Calibri" w:eastAsia="Times New Roman" w:hAnsi="Calibri" w:cs="Calibri"/>
          <w:szCs w:val="22"/>
        </w:rPr>
        <w:t xml:space="preserve"> :</w:t>
      </w:r>
      <w:proofErr w:type="gramEnd"/>
      <w:r w:rsidRPr="00AC694E">
        <w:rPr>
          <w:rFonts w:ascii="Calibri" w:eastAsia="Times New Roman" w:hAnsi="Calibri" w:cs="Calibri"/>
          <w:szCs w:val="22"/>
        </w:rPr>
        <w:t xml:space="preserve"> 10uL sample/std + 200 </w:t>
      </w:r>
      <w:proofErr w:type="spellStart"/>
      <w:r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diluted Bradford</w:t>
      </w:r>
      <w:r w:rsidR="005061E2">
        <w:rPr>
          <w:rFonts w:ascii="Calibri" w:eastAsia="Times New Roman" w:hAnsi="Calibri" w:cs="Calibri"/>
          <w:szCs w:val="22"/>
        </w:rPr>
        <w:t xml:space="preserve"> solution</w:t>
      </w:r>
    </w:p>
    <w:p w14:paraId="50077C78" w14:textId="7B7FAB01" w:rsidR="00AC694E" w:rsidRPr="00AC694E" w:rsidRDefault="00281A84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Don’t use: </w:t>
      </w:r>
      <w:proofErr w:type="spellStart"/>
      <w:r w:rsidR="00AC694E" w:rsidRPr="00AC694E">
        <w:rPr>
          <w:rFonts w:ascii="Calibri" w:eastAsia="Times New Roman" w:hAnsi="Calibri" w:cs="Calibri"/>
          <w:szCs w:val="22"/>
        </w:rPr>
        <w:t>Microassay</w:t>
      </w:r>
      <w:proofErr w:type="spellEnd"/>
      <w:r w:rsidR="00AC694E" w:rsidRPr="00AC694E">
        <w:rPr>
          <w:rFonts w:ascii="Calibri" w:eastAsia="Times New Roman" w:hAnsi="Calibri" w:cs="Calibri"/>
          <w:szCs w:val="22"/>
        </w:rPr>
        <w:t xml:space="preserve"> procedure for microtiter </w:t>
      </w:r>
      <w:proofErr w:type="gramStart"/>
      <w:r w:rsidR="00AC694E" w:rsidRPr="00AC694E">
        <w:rPr>
          <w:rFonts w:ascii="Calibri" w:eastAsia="Times New Roman" w:hAnsi="Calibri" w:cs="Calibri"/>
          <w:szCs w:val="22"/>
        </w:rPr>
        <w:t>plate :</w:t>
      </w:r>
      <w:proofErr w:type="gramEnd"/>
      <w:r w:rsidR="00AC694E" w:rsidRPr="00AC694E">
        <w:rPr>
          <w:rFonts w:ascii="Calibri" w:eastAsia="Times New Roman" w:hAnsi="Calibri" w:cs="Calibri"/>
          <w:szCs w:val="22"/>
        </w:rPr>
        <w:t xml:space="preserve"> 160 </w:t>
      </w:r>
      <w:proofErr w:type="spellStart"/>
      <w:r w:rsidR="00AC694E"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="00AC694E" w:rsidRPr="00AC694E">
        <w:rPr>
          <w:rFonts w:ascii="Calibri" w:eastAsia="Times New Roman" w:hAnsi="Calibri" w:cs="Calibri"/>
          <w:szCs w:val="22"/>
        </w:rPr>
        <w:t xml:space="preserve"> sample/std + 40 </w:t>
      </w:r>
      <w:proofErr w:type="spellStart"/>
      <w:r w:rsidR="00AC694E"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="00AC694E" w:rsidRPr="00AC694E">
        <w:rPr>
          <w:rFonts w:ascii="Calibri" w:eastAsia="Times New Roman" w:hAnsi="Calibri" w:cs="Calibri"/>
          <w:szCs w:val="22"/>
        </w:rPr>
        <w:t xml:space="preserve"> dilated dye</w:t>
      </w:r>
    </w:p>
    <w:p w14:paraId="4A3EFA75" w14:textId="7F9068BB" w:rsid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 </w:t>
      </w:r>
    </w:p>
    <w:p w14:paraId="620EC538" w14:textId="24FA1BD1" w:rsidR="00D13AE4" w:rsidRPr="00AC694E" w:rsidRDefault="00D13AE4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</w:p>
    <w:p w14:paraId="1E5DB37A" w14:textId="77777777" w:rsidR="00CB58D8" w:rsidRDefault="00806AEF" w:rsidP="00CB58D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Dilute </w:t>
      </w:r>
      <w:r w:rsidR="00AC694E" w:rsidRPr="00AC694E">
        <w:rPr>
          <w:rFonts w:ascii="Calibri" w:eastAsia="Times New Roman" w:hAnsi="Calibri" w:cs="Calibri"/>
          <w:szCs w:val="22"/>
        </w:rPr>
        <w:t xml:space="preserve">Bradford </w:t>
      </w:r>
      <w:r>
        <w:rPr>
          <w:rFonts w:ascii="Calibri" w:eastAsia="Times New Roman" w:hAnsi="Calibri" w:cs="Calibri"/>
          <w:szCs w:val="22"/>
        </w:rPr>
        <w:t xml:space="preserve">dye </w:t>
      </w:r>
      <w:r w:rsidR="00AC694E" w:rsidRPr="00AC694E">
        <w:rPr>
          <w:rFonts w:ascii="Calibri" w:eastAsia="Times New Roman" w:hAnsi="Calibri" w:cs="Calibri"/>
          <w:szCs w:val="22"/>
        </w:rPr>
        <w:t>solution</w:t>
      </w:r>
      <w:r w:rsidR="00CB58D8">
        <w:rPr>
          <w:rFonts w:ascii="Calibri" w:eastAsia="Times New Roman" w:hAnsi="Calibri" w:cs="Calibri"/>
          <w:szCs w:val="22"/>
        </w:rPr>
        <w:t xml:space="preserve"> like so: </w:t>
      </w:r>
    </w:p>
    <w:p w14:paraId="4A51A782" w14:textId="1F1FB489" w:rsidR="00AC694E" w:rsidRPr="00CB58D8" w:rsidRDefault="00AC694E" w:rsidP="00CB58D8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proofErr w:type="spellStart"/>
      <w:r w:rsidRPr="00CB58D8">
        <w:rPr>
          <w:rFonts w:ascii="Calibri" w:eastAsia="Times New Roman" w:hAnsi="Calibri" w:cs="Calibri"/>
          <w:szCs w:val="22"/>
        </w:rPr>
        <w:t>Biorad</w:t>
      </w:r>
      <w:proofErr w:type="spellEnd"/>
      <w:r w:rsidRPr="00CB58D8">
        <w:rPr>
          <w:rFonts w:ascii="Calibri" w:eastAsia="Times New Roman" w:hAnsi="Calibri" w:cs="Calibri"/>
          <w:szCs w:val="22"/>
        </w:rPr>
        <w:t xml:space="preserve"> Protein assay </w:t>
      </w:r>
      <w:proofErr w:type="gramStart"/>
      <w:r w:rsidRPr="00CB58D8">
        <w:rPr>
          <w:rFonts w:ascii="Calibri" w:eastAsia="Times New Roman" w:hAnsi="Calibri" w:cs="Calibri"/>
          <w:szCs w:val="22"/>
        </w:rPr>
        <w:t>concentrate :</w:t>
      </w:r>
      <w:proofErr w:type="gramEnd"/>
      <w:r w:rsidRPr="00CB58D8">
        <w:rPr>
          <w:rFonts w:ascii="Calibri" w:eastAsia="Times New Roman" w:hAnsi="Calibri" w:cs="Calibri"/>
          <w:szCs w:val="22"/>
        </w:rPr>
        <w:t xml:space="preserve"> distilled water = 1:4</w:t>
      </w:r>
    </w:p>
    <w:p w14:paraId="3993FE91" w14:textId="77777777" w:rsidR="00AC694E" w:rsidRPr="00AC694E" w:rsidRDefault="00AC694E" w:rsidP="00AC694E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Preparing at least 5 standard BSA (Bovine serum albumin)</w:t>
      </w:r>
    </w:p>
    <w:p w14:paraId="677EDA46" w14:textId="77777777" w:rsidR="00A94D4D" w:rsidRDefault="00AC694E" w:rsidP="00A94D4D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Stock BSA at 2 mg/</w:t>
      </w:r>
      <w:proofErr w:type="gramStart"/>
      <w:r w:rsidRPr="00AC694E">
        <w:rPr>
          <w:rFonts w:ascii="Calibri" w:eastAsia="Times New Roman" w:hAnsi="Calibri" w:cs="Calibri"/>
          <w:szCs w:val="22"/>
        </w:rPr>
        <w:t>mL ;</w:t>
      </w:r>
      <w:proofErr w:type="gramEnd"/>
      <w:r w:rsidRPr="00AC694E">
        <w:rPr>
          <w:rFonts w:ascii="Calibri" w:eastAsia="Times New Roman" w:hAnsi="Calibri" w:cs="Calibri"/>
          <w:szCs w:val="22"/>
        </w:rPr>
        <w:t xml:space="preserve"> </w:t>
      </w:r>
      <w:r w:rsidR="00A94D4D">
        <w:rPr>
          <w:rFonts w:ascii="Calibri" w:eastAsia="Times New Roman" w:hAnsi="Calibri" w:cs="Calibri"/>
          <w:szCs w:val="22"/>
        </w:rPr>
        <w:t xml:space="preserve">*For 10 </w:t>
      </w:r>
      <w:proofErr w:type="spellStart"/>
      <w:r w:rsidR="00A94D4D">
        <w:rPr>
          <w:rFonts w:ascii="Calibri" w:eastAsia="Times New Roman" w:hAnsi="Calibri" w:cs="Calibri"/>
          <w:szCs w:val="22"/>
        </w:rPr>
        <w:t>uL</w:t>
      </w:r>
      <w:proofErr w:type="spellEnd"/>
      <w:r w:rsidR="00A94D4D">
        <w:rPr>
          <w:rFonts w:ascii="Calibri" w:eastAsia="Times New Roman" w:hAnsi="Calibri" w:cs="Calibri"/>
          <w:szCs w:val="22"/>
        </w:rPr>
        <w:t xml:space="preserve"> std + Bradford -&gt; linear range is 0-750 ug/mL </w:t>
      </w:r>
    </w:p>
    <w:p w14:paraId="7D99E06E" w14:textId="0888A658" w:rsid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</w:p>
    <w:p w14:paraId="60C39E80" w14:textId="18C4D30B" w:rsidR="007E1952" w:rsidRPr="00AC694E" w:rsidRDefault="007E1952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Diluent is </w:t>
      </w:r>
      <w:proofErr w:type="spellStart"/>
      <w:r>
        <w:rPr>
          <w:rFonts w:ascii="Calibri" w:eastAsia="Times New Roman" w:hAnsi="Calibri" w:cs="Calibri"/>
          <w:szCs w:val="22"/>
        </w:rPr>
        <w:t>dw</w:t>
      </w:r>
      <w:proofErr w:type="spellEnd"/>
      <w:r>
        <w:rPr>
          <w:rFonts w:ascii="Calibri" w:eastAsia="Times New Roman" w:hAnsi="Calibri" w:cs="Calibri"/>
          <w:szCs w:val="22"/>
        </w:rPr>
        <w:t>.</w:t>
      </w:r>
    </w:p>
    <w:p w14:paraId="1343E169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noProof/>
        </w:rPr>
        <w:lastRenderedPageBreak/>
        <w:drawing>
          <wp:inline distT="0" distB="0" distL="0" distR="0" wp14:anchorId="22F5F738" wp14:editId="5119D152">
            <wp:extent cx="4005943" cy="1645283"/>
            <wp:effectExtent l="0" t="0" r="0" b="0"/>
            <wp:docPr id="2" name="Picture 2" descr="C:\Users\Fonlik\AppData\Local\Microsoft\Windows\INetCache\Content.MSO\EA0D72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nlik\AppData\Local\Microsoft\Windows\INetCache\Content.MSO\EA0D72A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41" cy="165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94E">
        <w:rPr>
          <w:rFonts w:ascii="Calibri" w:eastAsia="Times New Roman" w:hAnsi="Calibri" w:cs="Calibri"/>
          <w:szCs w:val="22"/>
        </w:rPr>
        <w:t> </w:t>
      </w:r>
    </w:p>
    <w:p w14:paraId="2E2B3FF4" w14:textId="7BB59196" w:rsidR="00AC694E" w:rsidRDefault="00AC694E" w:rsidP="00AC694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Load 10uL </w:t>
      </w:r>
      <w:r w:rsidR="00357EEE">
        <w:rPr>
          <w:rFonts w:ascii="Calibri" w:eastAsia="Times New Roman" w:hAnsi="Calibri" w:cs="Calibri"/>
          <w:szCs w:val="22"/>
        </w:rPr>
        <w:t xml:space="preserve">per </w:t>
      </w:r>
      <w:r w:rsidRPr="00AC694E">
        <w:rPr>
          <w:rFonts w:ascii="Calibri" w:eastAsia="Times New Roman" w:hAnsi="Calibri" w:cs="Calibri"/>
          <w:szCs w:val="22"/>
        </w:rPr>
        <w:t>sample</w:t>
      </w:r>
      <w:r w:rsidR="009E55EF">
        <w:rPr>
          <w:rFonts w:ascii="Calibri" w:eastAsia="Times New Roman" w:hAnsi="Calibri" w:cs="Calibri"/>
          <w:szCs w:val="22"/>
        </w:rPr>
        <w:t xml:space="preserve"> or s</w:t>
      </w:r>
      <w:r w:rsidRPr="00AC694E">
        <w:rPr>
          <w:rFonts w:ascii="Calibri" w:eastAsia="Times New Roman" w:hAnsi="Calibri" w:cs="Calibri"/>
          <w:szCs w:val="22"/>
        </w:rPr>
        <w:t>t</w:t>
      </w:r>
      <w:r w:rsidR="009E55EF">
        <w:rPr>
          <w:rFonts w:ascii="Calibri" w:eastAsia="Times New Roman" w:hAnsi="Calibri" w:cs="Calibri"/>
          <w:szCs w:val="22"/>
        </w:rPr>
        <w:t>andard</w:t>
      </w:r>
      <w:r w:rsidRPr="00AC694E">
        <w:rPr>
          <w:rFonts w:ascii="Calibri" w:eastAsia="Times New Roman" w:hAnsi="Calibri" w:cs="Calibri"/>
          <w:szCs w:val="22"/>
        </w:rPr>
        <w:t xml:space="preserve"> in the 96-well plate</w:t>
      </w:r>
    </w:p>
    <w:p w14:paraId="464961B3" w14:textId="335FC445" w:rsidR="00AF37BA" w:rsidRPr="00AC694E" w:rsidRDefault="00AF37BA" w:rsidP="00AF37B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*Make appropriate dilution of samples to fit within the standard range (look at the color!)</w:t>
      </w:r>
    </w:p>
    <w:p w14:paraId="4C414011" w14:textId="108ED987" w:rsidR="00AC694E" w:rsidRPr="00AC694E" w:rsidRDefault="009A7204" w:rsidP="00AC694E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Add</w:t>
      </w:r>
      <w:r w:rsidR="00AC694E" w:rsidRPr="00AC694E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 xml:space="preserve">on top </w:t>
      </w:r>
      <w:r w:rsidR="00AC694E" w:rsidRPr="00AC694E">
        <w:rPr>
          <w:rFonts w:ascii="Calibri" w:eastAsia="Times New Roman" w:hAnsi="Calibri" w:cs="Calibri"/>
          <w:szCs w:val="22"/>
        </w:rPr>
        <w:t xml:space="preserve">200 </w:t>
      </w:r>
      <w:proofErr w:type="spellStart"/>
      <w:r w:rsidR="00AC694E"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="00AC694E" w:rsidRPr="00AC694E">
        <w:rPr>
          <w:rFonts w:ascii="Calibri" w:eastAsia="Times New Roman" w:hAnsi="Calibri" w:cs="Calibri"/>
          <w:szCs w:val="22"/>
        </w:rPr>
        <w:t xml:space="preserve"> Bradford solution</w:t>
      </w:r>
      <w:r>
        <w:rPr>
          <w:rFonts w:ascii="Calibri" w:eastAsia="Times New Roman" w:hAnsi="Calibri" w:cs="Calibri"/>
          <w:szCs w:val="22"/>
        </w:rPr>
        <w:t xml:space="preserve"> / well</w:t>
      </w:r>
      <w:r w:rsidR="00AC694E" w:rsidRPr="00AC694E">
        <w:rPr>
          <w:rFonts w:ascii="Calibri" w:eastAsia="Times New Roman" w:hAnsi="Calibri" w:cs="Calibri"/>
          <w:szCs w:val="22"/>
        </w:rPr>
        <w:t xml:space="preserve"> using multichannel, pipetting, beware of bubbles</w:t>
      </w:r>
    </w:p>
    <w:p w14:paraId="7E43B080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*the color change according to vol, time of reaction</w:t>
      </w:r>
    </w:p>
    <w:p w14:paraId="05D72706" w14:textId="77777777" w:rsidR="00AC694E" w:rsidRPr="00AC694E" w:rsidRDefault="00AC694E" w:rsidP="00AC694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Incubate at RT for at least 5 mins (&lt;1hr)</w:t>
      </w:r>
    </w:p>
    <w:p w14:paraId="2A00C2DC" w14:textId="77777777" w:rsidR="00AC694E" w:rsidRPr="00AC694E" w:rsidRDefault="00AC694E" w:rsidP="00AC694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Spectrophotometer at 595 nm, measure absorbance</w:t>
      </w:r>
    </w:p>
    <w:p w14:paraId="6A510925" w14:textId="0C32340F" w:rsidR="00AC694E" w:rsidRPr="000A445E" w:rsidRDefault="00AC694E" w:rsidP="000A445E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Back calculate protein concentration from the standard curve</w:t>
      </w:r>
    </w:p>
    <w:p w14:paraId="17918746" w14:textId="44FF52C2" w:rsidR="003F0D4B" w:rsidRDefault="003F0D4B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</w:p>
    <w:p w14:paraId="1216BD83" w14:textId="634341AD" w:rsidR="003F0D4B" w:rsidRDefault="003F0D4B" w:rsidP="00AC694E">
      <w:pPr>
        <w:spacing w:after="0" w:line="240" w:lineRule="auto"/>
        <w:ind w:left="540"/>
        <w:rPr>
          <w:rFonts w:ascii="Calibri" w:eastAsia="Times New Roman" w:hAnsi="Calibri" w:cs="Calibri"/>
          <w:b/>
          <w:bCs/>
          <w:szCs w:val="22"/>
        </w:rPr>
      </w:pPr>
      <w:r w:rsidRPr="003F0D4B">
        <w:rPr>
          <w:rFonts w:ascii="Calibri" w:eastAsia="Times New Roman" w:hAnsi="Calibri" w:cs="Calibri"/>
          <w:b/>
          <w:bCs/>
          <w:szCs w:val="22"/>
        </w:rPr>
        <w:t xml:space="preserve">BCA </w:t>
      </w:r>
      <w:r w:rsidR="001D1DC7">
        <w:rPr>
          <w:rFonts w:ascii="Calibri" w:eastAsia="Times New Roman" w:hAnsi="Calibri" w:cs="Calibri"/>
          <w:b/>
          <w:bCs/>
          <w:szCs w:val="22"/>
        </w:rPr>
        <w:t xml:space="preserve">(not Gold) </w:t>
      </w:r>
      <w:r w:rsidRPr="003F0D4B">
        <w:rPr>
          <w:rFonts w:ascii="Calibri" w:eastAsia="Times New Roman" w:hAnsi="Calibri" w:cs="Calibri"/>
          <w:b/>
          <w:bCs/>
          <w:szCs w:val="22"/>
        </w:rPr>
        <w:t>assay</w:t>
      </w:r>
    </w:p>
    <w:p w14:paraId="7DD8668E" w14:textId="44B65D18" w:rsidR="001D1DC7" w:rsidRPr="00CD4AA9" w:rsidRDefault="001D1DC7" w:rsidP="00CD4AA9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Prepare Working Solution:</w:t>
      </w:r>
      <w:r w:rsidR="00CD4AA9">
        <w:rPr>
          <w:rFonts w:ascii="Calibri" w:eastAsia="Times New Roman" w:hAnsi="Calibri" w:cs="Calibri"/>
          <w:szCs w:val="22"/>
        </w:rPr>
        <w:t xml:space="preserve"> </w:t>
      </w:r>
      <w:r w:rsidRPr="00CD4AA9">
        <w:rPr>
          <w:rFonts w:ascii="Calibri" w:eastAsia="Times New Roman" w:hAnsi="Calibri" w:cs="Calibri"/>
          <w:szCs w:val="22"/>
        </w:rPr>
        <w:t>10 mL Reagent A + 0.6 mL Reagent B</w:t>
      </w:r>
    </w:p>
    <w:p w14:paraId="77A8E85C" w14:textId="014B30F2" w:rsidR="003F0D4B" w:rsidRDefault="001D1DC7" w:rsidP="003F0D4B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&lt;= 5</w:t>
      </w:r>
      <w:r w:rsidR="00DB60FF">
        <w:rPr>
          <w:rFonts w:ascii="Calibri" w:eastAsia="Times New Roman" w:hAnsi="Calibri" w:cs="Calibri"/>
          <w:szCs w:val="22"/>
        </w:rPr>
        <w:t xml:space="preserve"> (1-2 if too much protein in sample)</w:t>
      </w:r>
      <w:r>
        <w:rPr>
          <w:rFonts w:ascii="Calibri" w:eastAsia="Times New Roman" w:hAnsi="Calibri" w:cs="Calibri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Cs w:val="22"/>
        </w:rPr>
        <w:t>uL</w:t>
      </w:r>
      <w:proofErr w:type="spellEnd"/>
      <w:r>
        <w:rPr>
          <w:rFonts w:ascii="Calibri" w:eastAsia="Times New Roman" w:hAnsi="Calibri" w:cs="Calibri"/>
          <w:szCs w:val="22"/>
        </w:rPr>
        <w:t xml:space="preserve"> sample/standard + 100 </w:t>
      </w:r>
      <w:proofErr w:type="spellStart"/>
      <w:r>
        <w:rPr>
          <w:rFonts w:ascii="Calibri" w:eastAsia="Times New Roman" w:hAnsi="Calibri" w:cs="Calibri"/>
          <w:szCs w:val="22"/>
        </w:rPr>
        <w:t>uL</w:t>
      </w:r>
      <w:proofErr w:type="spellEnd"/>
      <w:r>
        <w:rPr>
          <w:rFonts w:ascii="Calibri" w:eastAsia="Times New Roman" w:hAnsi="Calibri" w:cs="Calibri"/>
          <w:szCs w:val="22"/>
        </w:rPr>
        <w:t xml:space="preserve"> BCA mix</w:t>
      </w:r>
    </w:p>
    <w:p w14:paraId="1A117371" w14:textId="77777777" w:rsidR="007F6827" w:rsidRDefault="001D1DC7" w:rsidP="007F682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Incubate 37*C for 30 min.</w:t>
      </w:r>
    </w:p>
    <w:p w14:paraId="6C3B2A35" w14:textId="3AC4B42B" w:rsidR="007F6827" w:rsidRPr="007F6827" w:rsidRDefault="007F6827" w:rsidP="007F6827">
      <w:pPr>
        <w:spacing w:after="0" w:line="240" w:lineRule="auto"/>
        <w:rPr>
          <w:rFonts w:ascii="Calibri" w:eastAsia="Times New Roman" w:hAnsi="Calibri" w:cs="Calibri"/>
          <w:b/>
          <w:bCs/>
          <w:szCs w:val="22"/>
        </w:rPr>
      </w:pPr>
      <w:r w:rsidRPr="007F6827">
        <w:rPr>
          <w:rFonts w:ascii="Calibri" w:eastAsia="Times New Roman" w:hAnsi="Calibri" w:cs="Calibri"/>
          <w:b/>
          <w:bCs/>
          <w:szCs w:val="22"/>
        </w:rPr>
        <w:t xml:space="preserve">BCA </w:t>
      </w:r>
      <w:hyperlink r:id="rId7" w:history="1">
        <w:r w:rsidRPr="007F6827">
          <w:rPr>
            <w:rStyle w:val="Hyperlink"/>
            <w:rFonts w:ascii="Calibri" w:eastAsia="Times New Roman" w:hAnsi="Calibri" w:cs="Calibri"/>
            <w:b/>
            <w:bCs/>
            <w:smallCaps/>
            <w:szCs w:val="22"/>
          </w:rPr>
          <w:t>Rapid Gold</w:t>
        </w:r>
      </w:hyperlink>
      <w:r>
        <w:rPr>
          <w:rFonts w:ascii="Calibri" w:eastAsia="Times New Roman" w:hAnsi="Calibri" w:cs="Calibri"/>
          <w:b/>
          <w:bCs/>
          <w:szCs w:val="22"/>
        </w:rPr>
        <w:t xml:space="preserve"> </w:t>
      </w:r>
      <w:r w:rsidRPr="007F6827">
        <w:rPr>
          <w:rFonts w:ascii="Calibri" w:eastAsia="Times New Roman" w:hAnsi="Calibri" w:cs="Calibri"/>
          <w:b/>
          <w:bCs/>
          <w:szCs w:val="22"/>
        </w:rPr>
        <w:t>assay</w:t>
      </w:r>
    </w:p>
    <w:p w14:paraId="103274BB" w14:textId="39AE3BDC" w:rsidR="007F6827" w:rsidRPr="007F6827" w:rsidRDefault="007F6827" w:rsidP="007F68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27">
        <w:rPr>
          <w:rFonts w:ascii="Arial" w:eastAsia="Times New Roman" w:hAnsi="Arial" w:cs="Arial"/>
          <w:b/>
          <w:bCs/>
          <w:color w:val="053377"/>
          <w:szCs w:val="22"/>
          <w:lang w:bidi="ar-SA"/>
        </w:rPr>
        <w:t xml:space="preserve">Sample Preparation </w:t>
      </w:r>
    </w:p>
    <w:p w14:paraId="7AB4E533" w14:textId="77777777" w:rsidR="007F6827" w:rsidRPr="007F6827" w:rsidRDefault="007F6827" w:rsidP="007F68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1. Equilibrate all reagents, </w:t>
      </w:r>
      <w:proofErr w:type="gramStart"/>
      <w:r w:rsidRPr="007F6827">
        <w:rPr>
          <w:rFonts w:ascii="ArialMT" w:eastAsia="Times New Roman" w:hAnsi="ArialMT" w:cs="Times New Roman"/>
          <w:sz w:val="20"/>
          <w:szCs w:val="20"/>
          <w:lang w:bidi="ar-SA"/>
        </w:rPr>
        <w:t>unknowns</w:t>
      </w:r>
      <w:proofErr w:type="gramEnd"/>
      <w:r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 and protein standards to room temperature. Mix thoroughly but gently to avoid introducing micro bubbles. </w:t>
      </w:r>
    </w:p>
    <w:p w14:paraId="08C9C95F" w14:textId="77777777" w:rsidR="007F6827" w:rsidRPr="007F6827" w:rsidRDefault="007F6827" w:rsidP="007F68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2.Prepare enough fresh working reagent (WR) for all standards and samples to be measured using a 50:1 ratio of the kit reagents </w:t>
      </w:r>
      <w:proofErr w:type="gramStart"/>
      <w:r w:rsidRPr="007F6827">
        <w:rPr>
          <w:rFonts w:ascii="ArialMT" w:eastAsia="Times New Roman" w:hAnsi="ArialMT" w:cs="Times New Roman"/>
          <w:sz w:val="20"/>
          <w:szCs w:val="20"/>
          <w:lang w:bidi="ar-SA"/>
        </w:rPr>
        <w:t>A:B.</w:t>
      </w:r>
      <w:proofErr w:type="gramEnd"/>
      <w:r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 </w:t>
      </w:r>
    </w:p>
    <w:p w14:paraId="403EEE18" w14:textId="77777777" w:rsidR="007F6827" w:rsidRPr="007F6827" w:rsidRDefault="007F6827" w:rsidP="007F68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7F6827">
        <w:rPr>
          <w:rFonts w:ascii="Arial" w:eastAsia="Times New Roman" w:hAnsi="Arial" w:cs="Arial"/>
          <w:b/>
          <w:bCs/>
          <w:sz w:val="20"/>
          <w:szCs w:val="20"/>
          <w:lang w:bidi="ar-SA"/>
        </w:rPr>
        <w:t xml:space="preserve">Note: </w:t>
      </w:r>
      <w:r w:rsidRPr="007F6827">
        <w:rPr>
          <w:rFonts w:ascii="ArialMT" w:eastAsia="Times New Roman" w:hAnsi="ArialMT" w:cs="Times New Roman"/>
          <w:sz w:val="16"/>
          <w:szCs w:val="16"/>
          <w:lang w:bidi="ar-SA"/>
        </w:rPr>
        <w:t xml:space="preserve">When Rapid Gold BCA Reagent B is first added to Rapid Gold BCA Reagent A, a pale blue precipitate may be observed, but, upon </w:t>
      </w:r>
      <w:proofErr w:type="spellStart"/>
      <w:r w:rsidRPr="007F6827">
        <w:rPr>
          <w:rFonts w:ascii="ArialMT" w:eastAsia="Times New Roman" w:hAnsi="ArialMT" w:cs="Times New Roman"/>
          <w:sz w:val="16"/>
          <w:szCs w:val="16"/>
          <w:lang w:bidi="ar-SA"/>
        </w:rPr>
        <w:t>vortexing</w:t>
      </w:r>
      <w:proofErr w:type="spellEnd"/>
      <w:r w:rsidRPr="007F6827">
        <w:rPr>
          <w:rFonts w:ascii="ArialMT" w:eastAsia="Times New Roman" w:hAnsi="ArialMT" w:cs="Times New Roman"/>
          <w:sz w:val="16"/>
          <w:szCs w:val="16"/>
          <w:lang w:bidi="ar-SA"/>
        </w:rPr>
        <w:t xml:space="preserve"> or mixing for &lt; 5 seconds, the precipitate should dissolve to yield a clear, green solution. Use fresh working reagent each time. </w:t>
      </w:r>
    </w:p>
    <w:p w14:paraId="5A96A293" w14:textId="52E13749" w:rsidR="007F6827" w:rsidRDefault="007F6827" w:rsidP="009E28D0">
      <w:pPr>
        <w:pStyle w:val="ListParagraph"/>
        <w:spacing w:before="100" w:beforeAutospacing="1" w:after="100" w:afterAutospacing="1" w:line="240" w:lineRule="auto"/>
        <w:rPr>
          <w:rFonts w:ascii="ArialMT" w:eastAsia="Times New Roman" w:hAnsi="ArialMT" w:cs="Times New Roman"/>
          <w:sz w:val="20"/>
          <w:szCs w:val="20"/>
          <w:lang w:bidi="ar-SA"/>
        </w:rPr>
      </w:pPr>
      <w:r w:rsidRPr="007F6827">
        <w:rPr>
          <w:rFonts w:ascii="ArialMT" w:eastAsia="Times New Roman" w:hAnsi="ArialMT" w:cs="Times New Roman"/>
          <w:sz w:val="20"/>
          <w:szCs w:val="20"/>
          <w:lang w:bidi="ar-SA"/>
        </w:rPr>
        <w:t>3.</w:t>
      </w:r>
      <w:r w:rsidRPr="009E28D0">
        <w:rPr>
          <w:rFonts w:ascii="ArialMT" w:eastAsia="Times New Roman" w:hAnsi="ArialMT" w:cs="Times New Roman"/>
          <w:sz w:val="20"/>
          <w:szCs w:val="20"/>
          <w:lang w:bidi="ar-SA"/>
        </w:rPr>
        <w:t xml:space="preserve">Add 100 </w:t>
      </w:r>
      <w:proofErr w:type="spellStart"/>
      <w:r w:rsidRPr="009E28D0">
        <w:rPr>
          <w:rFonts w:ascii="ArialMT" w:eastAsia="Times New Roman" w:hAnsi="ArialMT" w:cs="Times New Roman"/>
          <w:sz w:val="20"/>
          <w:szCs w:val="20"/>
          <w:lang w:bidi="ar-SA"/>
        </w:rPr>
        <w:t>μL</w:t>
      </w:r>
      <w:proofErr w:type="spellEnd"/>
      <w:r w:rsidRPr="009E28D0">
        <w:rPr>
          <w:rFonts w:ascii="ArialMT" w:eastAsia="Times New Roman" w:hAnsi="ArialMT" w:cs="Times New Roman"/>
          <w:sz w:val="20"/>
          <w:szCs w:val="20"/>
          <w:lang w:bidi="ar-SA"/>
        </w:rPr>
        <w:t xml:space="preserve"> of </w:t>
      </w:r>
      <w:r w:rsidR="005C3124">
        <w:rPr>
          <w:rFonts w:ascii="ArialMT" w:eastAsia="Times New Roman" w:hAnsi="ArialMT" w:cs="Times New Roman"/>
          <w:sz w:val="20"/>
          <w:szCs w:val="20"/>
          <w:lang w:bidi="ar-SA"/>
        </w:rPr>
        <w:t>WR</w:t>
      </w:r>
      <w:r w:rsidRPr="009E28D0">
        <w:rPr>
          <w:rFonts w:ascii="ArialMT" w:eastAsia="Times New Roman" w:hAnsi="ArialMT" w:cs="Times New Roman"/>
          <w:sz w:val="20"/>
          <w:szCs w:val="20"/>
          <w:lang w:bidi="ar-SA"/>
        </w:rPr>
        <w:t xml:space="preserve"> to each standard and sample tube/well. </w:t>
      </w:r>
    </w:p>
    <w:p w14:paraId="2512DCAA" w14:textId="6574917E" w:rsidR="00AF070B" w:rsidRPr="009E28D0" w:rsidRDefault="00AF070B" w:rsidP="009E28D0">
      <w:pPr>
        <w:pStyle w:val="ListParagraph"/>
        <w:spacing w:before="100" w:beforeAutospacing="1" w:after="100" w:afterAutospacing="1" w:line="240" w:lineRule="auto"/>
        <w:rPr>
          <w:rFonts w:ascii="ArialMT" w:eastAsia="Times New Roman" w:hAnsi="ArialMT" w:cs="Times New Roman"/>
          <w:sz w:val="20"/>
          <w:szCs w:val="20"/>
          <w:lang w:bidi="ar-SA"/>
        </w:rPr>
      </w:pPr>
      <w:r>
        <w:rPr>
          <w:rFonts w:ascii="ArialMT" w:eastAsia="Times New Roman" w:hAnsi="ArialMT" w:cs="Times New Roman"/>
          <w:sz w:val="20"/>
          <w:szCs w:val="20"/>
          <w:lang w:bidi="ar-SA"/>
        </w:rPr>
        <w:t>4.</w:t>
      </w:r>
      <w:r w:rsidR="004E3F4B">
        <w:rPr>
          <w:rFonts w:ascii="ArialMT" w:eastAsia="Times New Roman" w:hAnsi="ArialMT" w:cs="Times New Roman"/>
          <w:sz w:val="20"/>
          <w:szCs w:val="20"/>
          <w:lang w:bidi="ar-SA"/>
        </w:rPr>
        <w:t xml:space="preserve">Dilution Factor 5x </w:t>
      </w:r>
      <w:r w:rsidR="004E3F4B" w:rsidRPr="004E3F4B">
        <w:rPr>
          <w:rFonts w:ascii="ArialMT" w:eastAsia="Times New Roman" w:hAnsi="ArialMT" w:cs="Times New Roman"/>
          <w:sz w:val="20"/>
          <w:szCs w:val="20"/>
          <w:lang w:bidi="ar-SA"/>
        </w:rPr>
        <w:sym w:font="Wingdings" w:char="F0E0"/>
      </w:r>
      <w:r w:rsidR="004E3F4B">
        <w:rPr>
          <w:rFonts w:ascii="ArialMT" w:eastAsia="Times New Roman" w:hAnsi="ArialMT" w:cs="Times New Roman"/>
          <w:sz w:val="20"/>
          <w:szCs w:val="20"/>
          <w:lang w:bidi="ar-SA"/>
        </w:rPr>
        <w:t xml:space="preserve">  then dilute 5 Sample: 20 Water</w:t>
      </w:r>
    </w:p>
    <w:p w14:paraId="5FE7D9E3" w14:textId="6620874D" w:rsidR="007F6827" w:rsidRPr="007F6827" w:rsidRDefault="00AF070B" w:rsidP="007F682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ArialMT" w:eastAsia="Times New Roman" w:hAnsi="ArialMT" w:cs="Times New Roman"/>
          <w:sz w:val="20"/>
          <w:szCs w:val="20"/>
          <w:lang w:bidi="ar-SA"/>
        </w:rPr>
        <w:t>5</w:t>
      </w:r>
      <w:r w:rsidR="007F6827"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.Add </w:t>
      </w:r>
      <w:r w:rsidR="009E28D0">
        <w:rPr>
          <w:rFonts w:ascii="ArialMT" w:eastAsia="Times New Roman" w:hAnsi="ArialMT" w:cs="Times New Roman"/>
          <w:sz w:val="20"/>
          <w:szCs w:val="20"/>
          <w:lang w:bidi="ar-SA"/>
        </w:rPr>
        <w:t>5</w:t>
      </w:r>
      <w:r w:rsidR="007F6827"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 </w:t>
      </w:r>
      <w:proofErr w:type="spellStart"/>
      <w:r w:rsidR="007F6827" w:rsidRPr="007F6827">
        <w:rPr>
          <w:rFonts w:ascii="ArialMT" w:eastAsia="Times New Roman" w:hAnsi="ArialMT" w:cs="Times New Roman"/>
          <w:sz w:val="20"/>
          <w:szCs w:val="20"/>
          <w:lang w:bidi="ar-SA"/>
        </w:rPr>
        <w:t>μL</w:t>
      </w:r>
      <w:proofErr w:type="spellEnd"/>
      <w:r w:rsidR="007F6827"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 of standards or </w:t>
      </w:r>
      <w:r w:rsidR="001336AB">
        <w:rPr>
          <w:rFonts w:ascii="ArialMT" w:eastAsia="Times New Roman" w:hAnsi="ArialMT" w:cs="Times New Roman"/>
          <w:sz w:val="20"/>
          <w:szCs w:val="20"/>
          <w:lang w:bidi="ar-SA"/>
        </w:rPr>
        <w:t xml:space="preserve">diluted </w:t>
      </w:r>
      <w:r w:rsidR="007F6827" w:rsidRPr="007F6827">
        <w:rPr>
          <w:rFonts w:ascii="ArialMT" w:eastAsia="Times New Roman" w:hAnsi="ArialMT" w:cs="Times New Roman"/>
          <w:sz w:val="20"/>
          <w:szCs w:val="20"/>
          <w:lang w:bidi="ar-SA"/>
        </w:rPr>
        <w:t xml:space="preserve">samples to the </w:t>
      </w:r>
      <w:r w:rsidR="00E556D5">
        <w:rPr>
          <w:rFonts w:ascii="ArialMT" w:eastAsia="Times New Roman" w:hAnsi="ArialMT" w:cs="Times New Roman"/>
          <w:sz w:val="20"/>
          <w:szCs w:val="20"/>
          <w:lang w:bidi="ar-SA"/>
        </w:rPr>
        <w:t>well.</w:t>
      </w:r>
    </w:p>
    <w:p w14:paraId="05E72A6E" w14:textId="0498E87C" w:rsidR="007F6827" w:rsidRDefault="00AF070B" w:rsidP="00AF070B">
      <w:pPr>
        <w:pStyle w:val="ListParagraph"/>
        <w:spacing w:before="100" w:beforeAutospacing="1" w:after="100" w:afterAutospacing="1" w:line="240" w:lineRule="auto"/>
        <w:rPr>
          <w:rFonts w:ascii="ArialMT" w:eastAsia="Times New Roman" w:hAnsi="ArialMT" w:cs="Times New Roman"/>
          <w:sz w:val="20"/>
          <w:szCs w:val="20"/>
          <w:lang w:bidi="ar-SA"/>
        </w:rPr>
      </w:pPr>
      <w:r>
        <w:rPr>
          <w:rFonts w:ascii="ArialMT" w:eastAsia="Times New Roman" w:hAnsi="ArialMT" w:cs="Times New Roman"/>
          <w:sz w:val="20"/>
          <w:szCs w:val="20"/>
          <w:lang w:bidi="ar-SA"/>
        </w:rPr>
        <w:t>6</w:t>
      </w:r>
      <w:r w:rsidR="007F6827" w:rsidRPr="007F6827">
        <w:rPr>
          <w:rFonts w:ascii="ArialMT" w:eastAsia="Times New Roman" w:hAnsi="ArialMT" w:cs="Times New Roman"/>
          <w:sz w:val="20"/>
          <w:szCs w:val="20"/>
          <w:lang w:bidi="ar-SA"/>
        </w:rPr>
        <w:t>.Incubate the standard and sample tubes at room temperature for 5 minutes.</w:t>
      </w:r>
    </w:p>
    <w:p w14:paraId="791B916B" w14:textId="4392A138" w:rsidR="00417179" w:rsidRPr="00AF070B" w:rsidRDefault="00417179" w:rsidP="00AF07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ArialMT" w:eastAsia="Times New Roman" w:hAnsi="ArialMT" w:cs="Times New Roman"/>
          <w:sz w:val="20"/>
          <w:szCs w:val="20"/>
          <w:lang w:bidi="ar-SA"/>
        </w:rPr>
        <w:t>7. Measure Absorbance.</w:t>
      </w:r>
    </w:p>
    <w:p w14:paraId="63D09D7F" w14:textId="77777777" w:rsidR="007F6827" w:rsidRPr="007F6827" w:rsidRDefault="007F6827" w:rsidP="007F6827">
      <w:pPr>
        <w:spacing w:after="0" w:line="240" w:lineRule="auto"/>
        <w:ind w:left="360"/>
        <w:rPr>
          <w:rFonts w:ascii="Calibri" w:eastAsia="Times New Roman" w:hAnsi="Calibri" w:cs="Calibri"/>
          <w:szCs w:val="22"/>
        </w:rPr>
      </w:pPr>
    </w:p>
    <w:p w14:paraId="348CE9D7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</w:p>
    <w:p w14:paraId="1CF3AF74" w14:textId="2DAC3EE3" w:rsidR="00AC694E" w:rsidRPr="00AC694E" w:rsidRDefault="00AC694E" w:rsidP="00AC694E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  <w:highlight w:val="yellow"/>
        </w:rPr>
        <w:t>SDS-Gel running</w:t>
      </w:r>
      <w:r w:rsidR="002B5684">
        <w:rPr>
          <w:rFonts w:ascii="Calibri" w:eastAsia="Times New Roman" w:hAnsi="Calibri" w:cs="Calibri"/>
          <w:szCs w:val="22"/>
        </w:rPr>
        <w:t xml:space="preserve"> buffer</w:t>
      </w:r>
    </w:p>
    <w:p w14:paraId="4B9EC085" w14:textId="77777777" w:rsidR="00AC694E" w:rsidRPr="00AC694E" w:rsidRDefault="00417179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hyperlink r:id="rId8" w:history="1">
        <w:r w:rsidR="00AC694E" w:rsidRPr="00AC694E">
          <w:rPr>
            <w:rFonts w:ascii="Calibri" w:eastAsia="Times New Roman" w:hAnsi="Calibri" w:cs="Calibri"/>
            <w:color w:val="0000FF"/>
            <w:szCs w:val="22"/>
            <w:u w:val="single"/>
          </w:rPr>
          <w:t>SDS gel protocol-</w:t>
        </w:r>
        <w:proofErr w:type="spellStart"/>
        <w:r w:rsidR="00AC694E" w:rsidRPr="00AC694E">
          <w:rPr>
            <w:rFonts w:ascii="Calibri" w:eastAsia="Times New Roman" w:hAnsi="Calibri" w:cs="Calibri"/>
            <w:color w:val="0000FF"/>
            <w:szCs w:val="22"/>
            <w:u w:val="single"/>
          </w:rPr>
          <w:t>Biorad</w:t>
        </w:r>
        <w:proofErr w:type="spellEnd"/>
      </w:hyperlink>
    </w:p>
    <w:p w14:paraId="244C7DD1" w14:textId="42E431FC" w:rsidR="00AC694E" w:rsidRPr="00AC694E" w:rsidRDefault="00AC694E" w:rsidP="00AC694E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Choose the smallest concentration as the baseline; good range is 20-25 ug/well and dilute with RIPA buffer</w:t>
      </w:r>
      <w:r w:rsidR="00143090">
        <w:rPr>
          <w:rFonts w:ascii="Calibri" w:eastAsia="Times New Roman" w:hAnsi="Calibri" w:cs="Calibri"/>
          <w:szCs w:val="22"/>
        </w:rPr>
        <w:t xml:space="preserve"> (with PIC + PIC added)</w:t>
      </w:r>
      <w:r w:rsidRPr="00AC694E">
        <w:rPr>
          <w:rFonts w:ascii="Calibri" w:eastAsia="Times New Roman" w:hAnsi="Calibri" w:cs="Calibri"/>
          <w:szCs w:val="22"/>
        </w:rPr>
        <w:t xml:space="preserve"> to make all samples have equal protein</w:t>
      </w:r>
    </w:p>
    <w:p w14:paraId="25838A0D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E.g.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6"/>
        <w:gridCol w:w="1515"/>
        <w:gridCol w:w="962"/>
        <w:gridCol w:w="1076"/>
        <w:gridCol w:w="1207"/>
      </w:tblGrid>
      <w:tr w:rsidR="00AC694E" w:rsidRPr="00AC694E" w14:paraId="77C8794C" w14:textId="77777777" w:rsidTr="00AC694E">
        <w:tc>
          <w:tcPr>
            <w:tcW w:w="9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3E75E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Sample</w:t>
            </w:r>
          </w:p>
        </w:tc>
        <w:tc>
          <w:tcPr>
            <w:tcW w:w="15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FE867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Conc (ug/mL)</w:t>
            </w:r>
          </w:p>
        </w:tc>
        <w:tc>
          <w:tcPr>
            <w:tcW w:w="9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3766F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Vol(</w:t>
            </w:r>
            <w:proofErr w:type="spellStart"/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uL</w:t>
            </w:r>
            <w:proofErr w:type="spellEnd"/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1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350F2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gramStart"/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RIPA(</w:t>
            </w:r>
            <w:proofErr w:type="spellStart"/>
            <w:proofErr w:type="gramEnd"/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uL</w:t>
            </w:r>
            <w:proofErr w:type="spellEnd"/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53ED7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Protein(ug)</w:t>
            </w:r>
          </w:p>
        </w:tc>
      </w:tr>
      <w:tr w:rsidR="00AC694E" w:rsidRPr="00AC694E" w14:paraId="05125714" w14:textId="77777777" w:rsidTr="00AC69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457A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056AC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A0044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30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90D3E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DC384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</w:tr>
      <w:tr w:rsidR="00AC694E" w:rsidRPr="00AC694E" w14:paraId="57C2FE90" w14:textId="77777777" w:rsidTr="00AC69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A34F9E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22077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900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43452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80562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3410B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</w:tr>
      <w:tr w:rsidR="00AC694E" w:rsidRPr="00AC694E" w14:paraId="76BD3C7E" w14:textId="77777777" w:rsidTr="00AC694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CC3A9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3</w:t>
            </w:r>
          </w:p>
        </w:tc>
        <w:tc>
          <w:tcPr>
            <w:tcW w:w="1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B1E88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1630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F363A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</w:p>
        </w:tc>
        <w:tc>
          <w:tcPr>
            <w:tcW w:w="10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01B6C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19</w:t>
            </w:r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8DB98" w14:textId="77777777" w:rsidR="00AC694E" w:rsidRPr="00AC694E" w:rsidRDefault="00AC694E" w:rsidP="00AC694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C694E">
              <w:rPr>
                <w:rFonts w:ascii="Calibri" w:eastAsia="Times New Roman" w:hAnsi="Calibri" w:cs="Calibri"/>
                <w:sz w:val="20"/>
                <w:szCs w:val="20"/>
              </w:rPr>
              <w:t>18</w:t>
            </w:r>
          </w:p>
        </w:tc>
      </w:tr>
    </w:tbl>
    <w:p w14:paraId="54C6ABA7" w14:textId="77777777" w:rsidR="00AC694E" w:rsidRPr="00AC694E" w:rsidRDefault="00AC694E" w:rsidP="00AC694E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Prepare </w:t>
      </w:r>
      <w:proofErr w:type="spellStart"/>
      <w:r w:rsidRPr="00AC694E">
        <w:rPr>
          <w:rFonts w:ascii="Calibri" w:eastAsia="Times New Roman" w:hAnsi="Calibri" w:cs="Calibri"/>
          <w:szCs w:val="22"/>
        </w:rPr>
        <w:t>Laemmli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sample buffer by adding a reducing agent (1:9)</w:t>
      </w:r>
    </w:p>
    <w:p w14:paraId="64B40580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10 </w:t>
      </w:r>
      <w:proofErr w:type="spellStart"/>
      <w:r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2-mercaptoethanol + 90 </w:t>
      </w:r>
      <w:proofErr w:type="spellStart"/>
      <w:r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4xLaemmli</w:t>
      </w:r>
    </w:p>
    <w:p w14:paraId="6943E58D" w14:textId="77777777" w:rsidR="00AC694E" w:rsidRPr="00AC694E" w:rsidRDefault="00AC694E" w:rsidP="00AC694E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Dilute sample with 4xLaemmli (3:1)</w:t>
      </w:r>
    </w:p>
    <w:p w14:paraId="6CCA3B32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E.g. 1 lane = 30 </w:t>
      </w:r>
      <w:proofErr w:type="spellStart"/>
      <w:r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sample + 10uL 4x </w:t>
      </w:r>
      <w:proofErr w:type="spellStart"/>
      <w:r w:rsidRPr="00AC694E">
        <w:rPr>
          <w:rFonts w:ascii="Calibri" w:eastAsia="Times New Roman" w:hAnsi="Calibri" w:cs="Calibri"/>
          <w:szCs w:val="22"/>
        </w:rPr>
        <w:t>Laemmli</w:t>
      </w:r>
      <w:proofErr w:type="spellEnd"/>
    </w:p>
    <w:p w14:paraId="254DD95D" w14:textId="50F8EB0A" w:rsidR="00AC694E" w:rsidRPr="00AC694E" w:rsidRDefault="00AC694E" w:rsidP="00AC694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Spin down and incubate at 99*</w:t>
      </w:r>
      <w:r w:rsidR="00EB6EA4">
        <w:rPr>
          <w:rFonts w:ascii="Calibri" w:eastAsia="Times New Roman" w:hAnsi="Calibri" w:cs="Calibri"/>
          <w:szCs w:val="22"/>
        </w:rPr>
        <w:t xml:space="preserve">C </w:t>
      </w:r>
      <w:r w:rsidRPr="00AC694E">
        <w:rPr>
          <w:rFonts w:ascii="Calibri" w:eastAsia="Times New Roman" w:hAnsi="Calibri" w:cs="Calibri"/>
          <w:szCs w:val="22"/>
        </w:rPr>
        <w:t>for 10 mins</w:t>
      </w:r>
    </w:p>
    <w:p w14:paraId="3698835A" w14:textId="60FBD692" w:rsidR="00AC694E" w:rsidRPr="00AC694E" w:rsidRDefault="00AC694E" w:rsidP="00AC694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Choose appropriate pre-cast SDS gel concentration 4-20%</w:t>
      </w:r>
      <w:r w:rsidR="000A0161">
        <w:rPr>
          <w:rFonts w:ascii="Calibri" w:eastAsia="Times New Roman" w:hAnsi="Calibri" w:cs="Calibri"/>
          <w:szCs w:val="22"/>
        </w:rPr>
        <w:t>, (8-16%)</w:t>
      </w:r>
    </w:p>
    <w:p w14:paraId="13F3E0E0" w14:textId="39F84FFF" w:rsidR="00AC694E" w:rsidRPr="00AC694E" w:rsidRDefault="00AC694E" w:rsidP="00AC694E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Remove the strip on the lower end, put in the dock (the </w:t>
      </w:r>
      <w:r w:rsidRPr="00AC694E">
        <w:rPr>
          <w:rFonts w:ascii="Leelawadee UI" w:eastAsia="Times New Roman" w:hAnsi="Leelawadee UI" w:cs="Leelawadee UI"/>
          <w:szCs w:val="22"/>
        </w:rPr>
        <w:t xml:space="preserve">shorter plate </w:t>
      </w:r>
      <w:proofErr w:type="gramStart"/>
      <w:r w:rsidRPr="00AC694E">
        <w:rPr>
          <w:rFonts w:ascii="Leelawadee UI" w:eastAsia="Times New Roman" w:hAnsi="Leelawadee UI" w:cs="Leelawadee UI"/>
          <w:szCs w:val="22"/>
        </w:rPr>
        <w:t>go</w:t>
      </w:r>
      <w:proofErr w:type="gramEnd"/>
      <w:r w:rsidRPr="00AC694E">
        <w:rPr>
          <w:rFonts w:ascii="Leelawadee UI" w:eastAsia="Times New Roman" w:hAnsi="Leelawadee UI" w:cs="Leelawadee UI"/>
          <w:szCs w:val="22"/>
        </w:rPr>
        <w:t xml:space="preserve"> in front), fill the</w:t>
      </w:r>
      <w:r w:rsidR="009E7EE0">
        <w:rPr>
          <w:rFonts w:ascii="Leelawadee UI" w:eastAsia="Times New Roman" w:hAnsi="Leelawadee UI" w:cs="Leelawadee UI"/>
          <w:szCs w:val="22"/>
        </w:rPr>
        <w:t xml:space="preserve"> running</w:t>
      </w:r>
      <w:r w:rsidRPr="00AC694E">
        <w:rPr>
          <w:rFonts w:ascii="Leelawadee UI" w:eastAsia="Times New Roman" w:hAnsi="Leelawadee UI" w:cs="Leelawadee UI"/>
          <w:szCs w:val="22"/>
        </w:rPr>
        <w:t xml:space="preserve"> buffer to the level, remove the comb</w:t>
      </w:r>
    </w:p>
    <w:p w14:paraId="0E06A84D" w14:textId="20E64FBB" w:rsidR="00AC694E" w:rsidRPr="00AC694E" w:rsidRDefault="00AC694E" w:rsidP="00AC694E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Load </w:t>
      </w:r>
      <w:r w:rsidR="000537EB">
        <w:rPr>
          <w:rFonts w:ascii="Calibri" w:eastAsia="Times New Roman" w:hAnsi="Calibri" w:cs="Calibri"/>
          <w:szCs w:val="22"/>
        </w:rPr>
        <w:t>3</w:t>
      </w:r>
      <w:r w:rsidRPr="00AC694E">
        <w:rPr>
          <w:rFonts w:ascii="Calibri" w:eastAsia="Times New Roman" w:hAnsi="Calibri" w:cs="Calibri"/>
          <w:szCs w:val="22"/>
        </w:rPr>
        <w:t xml:space="preserve">0 </w:t>
      </w:r>
      <w:proofErr w:type="spellStart"/>
      <w:r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sample</w:t>
      </w:r>
      <w:r w:rsidR="000537EB">
        <w:rPr>
          <w:rFonts w:ascii="Calibri" w:eastAsia="Times New Roman" w:hAnsi="Calibri" w:cs="Calibri"/>
          <w:szCs w:val="22"/>
        </w:rPr>
        <w:t xml:space="preserve"> into each well</w:t>
      </w:r>
      <w:r w:rsidRPr="00AC694E">
        <w:rPr>
          <w:rFonts w:ascii="Calibri" w:eastAsia="Times New Roman" w:hAnsi="Calibri" w:cs="Calibri"/>
          <w:szCs w:val="22"/>
        </w:rPr>
        <w:t>, 6</w:t>
      </w:r>
      <w:r w:rsidR="000537EB">
        <w:rPr>
          <w:rFonts w:ascii="Calibri" w:eastAsia="Times New Roman" w:hAnsi="Calibri" w:cs="Calibri"/>
          <w:szCs w:val="22"/>
        </w:rPr>
        <w:t>-8</w:t>
      </w:r>
      <w:r w:rsidRPr="00AC694E">
        <w:rPr>
          <w:rFonts w:ascii="Calibri" w:eastAsia="Times New Roman" w:hAnsi="Calibri" w:cs="Calibri"/>
          <w:szCs w:val="22"/>
        </w:rPr>
        <w:t xml:space="preserve"> </w:t>
      </w:r>
      <w:proofErr w:type="spellStart"/>
      <w:r w:rsidRPr="00AC694E">
        <w:rPr>
          <w:rFonts w:ascii="Calibri" w:eastAsia="Times New Roman" w:hAnsi="Calibri" w:cs="Calibri"/>
          <w:szCs w:val="22"/>
        </w:rPr>
        <w:t>uL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protein ladder</w:t>
      </w:r>
    </w:p>
    <w:p w14:paraId="30734AEB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Don't leave empty wells; add loading buffer to prevent skew protein migration</w:t>
      </w:r>
    </w:p>
    <w:p w14:paraId="520DF502" w14:textId="4114757E" w:rsidR="00AC694E" w:rsidRPr="00AC694E" w:rsidRDefault="00AC694E" w:rsidP="00AC694E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Set </w:t>
      </w:r>
      <w:proofErr w:type="gramStart"/>
      <w:r w:rsidRPr="00AC694E">
        <w:rPr>
          <w:rFonts w:ascii="Calibri" w:eastAsia="Times New Roman" w:hAnsi="Calibri" w:cs="Calibri"/>
          <w:szCs w:val="22"/>
        </w:rPr>
        <w:t>up :</w:t>
      </w:r>
      <w:proofErr w:type="gramEnd"/>
      <w:r w:rsidRPr="00AC694E">
        <w:rPr>
          <w:rFonts w:ascii="Calibri" w:eastAsia="Times New Roman" w:hAnsi="Calibri" w:cs="Calibri"/>
          <w:szCs w:val="22"/>
        </w:rPr>
        <w:t xml:space="preserve"> 1</w:t>
      </w:r>
      <w:r w:rsidR="00574F8D">
        <w:rPr>
          <w:rFonts w:ascii="Calibri" w:eastAsia="Times New Roman" w:hAnsi="Calibri" w:cs="Calibri"/>
          <w:szCs w:val="22"/>
        </w:rPr>
        <w:t>5</w:t>
      </w:r>
      <w:r w:rsidRPr="00AC694E">
        <w:rPr>
          <w:rFonts w:ascii="Calibri" w:eastAsia="Times New Roman" w:hAnsi="Calibri" w:cs="Calibri"/>
          <w:szCs w:val="22"/>
        </w:rPr>
        <w:t xml:space="preserve">0 V for </w:t>
      </w:r>
      <w:r w:rsidR="00574F8D">
        <w:rPr>
          <w:rFonts w:ascii="Calibri" w:eastAsia="Times New Roman" w:hAnsi="Calibri" w:cs="Calibri"/>
          <w:szCs w:val="22"/>
        </w:rPr>
        <w:t xml:space="preserve">70 </w:t>
      </w:r>
      <w:r w:rsidRPr="00AC694E">
        <w:rPr>
          <w:rFonts w:ascii="Calibri" w:eastAsia="Times New Roman" w:hAnsi="Calibri" w:cs="Calibri"/>
          <w:szCs w:val="22"/>
        </w:rPr>
        <w:t>mins or until the loading dye go to the end (time not really matter)</w:t>
      </w:r>
    </w:p>
    <w:p w14:paraId="7C7D2D2F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 </w:t>
      </w:r>
    </w:p>
    <w:p w14:paraId="693B4DA5" w14:textId="77777777" w:rsidR="00AC694E" w:rsidRPr="00AC694E" w:rsidRDefault="00AC694E" w:rsidP="00AC694E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  <w:highlight w:val="yellow"/>
        </w:rPr>
        <w:t xml:space="preserve">Transfer (Dry with </w:t>
      </w:r>
      <w:proofErr w:type="spellStart"/>
      <w:r w:rsidRPr="00AC694E">
        <w:rPr>
          <w:rFonts w:ascii="Calibri" w:eastAsia="Times New Roman" w:hAnsi="Calibri" w:cs="Calibri"/>
          <w:szCs w:val="22"/>
          <w:highlight w:val="yellow"/>
        </w:rPr>
        <w:t>iBlot</w:t>
      </w:r>
      <w:proofErr w:type="spellEnd"/>
      <w:r w:rsidRPr="00AC694E">
        <w:rPr>
          <w:rFonts w:ascii="Calibri" w:eastAsia="Times New Roman" w:hAnsi="Calibri" w:cs="Calibri"/>
          <w:szCs w:val="22"/>
          <w:highlight w:val="yellow"/>
        </w:rPr>
        <w:t>)</w:t>
      </w:r>
    </w:p>
    <w:p w14:paraId="231EB099" w14:textId="77777777" w:rsidR="00AC694E" w:rsidRPr="00AC694E" w:rsidRDefault="00AC694E" w:rsidP="00AC694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Keep gel in buffer at all time</w:t>
      </w:r>
    </w:p>
    <w:p w14:paraId="6B69A882" w14:textId="77777777" w:rsidR="00AC694E" w:rsidRPr="00AC694E" w:rsidRDefault="00AC694E" w:rsidP="00AC694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Soak </w:t>
      </w:r>
      <w:r>
        <w:rPr>
          <w:rFonts w:ascii="Calibri" w:eastAsia="Times New Roman" w:hAnsi="Calibri" w:cs="Calibri"/>
          <w:szCs w:val="22"/>
        </w:rPr>
        <w:t>a</w:t>
      </w:r>
      <w:r w:rsidRPr="00AC694E">
        <w:rPr>
          <w:rFonts w:ascii="Calibri" w:eastAsia="Times New Roman" w:hAnsi="Calibri" w:cs="Calibri"/>
          <w:szCs w:val="22"/>
        </w:rPr>
        <w:t xml:space="preserve"> </w:t>
      </w:r>
      <w:r>
        <w:rPr>
          <w:rFonts w:ascii="Calibri" w:eastAsia="Times New Roman" w:hAnsi="Calibri" w:cs="Calibri"/>
          <w:szCs w:val="22"/>
        </w:rPr>
        <w:t xml:space="preserve">separate </w:t>
      </w:r>
      <w:r w:rsidRPr="00AC694E">
        <w:rPr>
          <w:rFonts w:ascii="Calibri" w:eastAsia="Times New Roman" w:hAnsi="Calibri" w:cs="Calibri"/>
          <w:szCs w:val="22"/>
        </w:rPr>
        <w:t xml:space="preserve">membrane in a </w:t>
      </w:r>
      <w:proofErr w:type="spellStart"/>
      <w:r w:rsidRPr="00AC694E">
        <w:rPr>
          <w:rFonts w:ascii="Calibri" w:eastAsia="Times New Roman" w:hAnsi="Calibri" w:cs="Calibri"/>
          <w:szCs w:val="22"/>
        </w:rPr>
        <w:t>milliQ</w:t>
      </w:r>
      <w:proofErr w:type="spellEnd"/>
    </w:p>
    <w:p w14:paraId="4F7275A4" w14:textId="77777777" w:rsidR="00AC694E" w:rsidRPr="00AC694E" w:rsidRDefault="00AC694E" w:rsidP="00AC694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Crack gel open carefully, remove stacking part, cut gel from all margins</w:t>
      </w:r>
    </w:p>
    <w:p w14:paraId="7517FC80" w14:textId="77777777" w:rsidR="00AC694E" w:rsidRPr="00AC694E" w:rsidRDefault="00AC694E" w:rsidP="00AC694E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Put gel on a membrane without touching the protein in order (see instruction), use roller to eliminate air bubbles</w:t>
      </w:r>
    </w:p>
    <w:p w14:paraId="343EB83B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*arrange the top of the gel (higher </w:t>
      </w:r>
      <w:proofErr w:type="spellStart"/>
      <w:r w:rsidRPr="00AC694E">
        <w:rPr>
          <w:rFonts w:ascii="Calibri" w:eastAsia="Times New Roman" w:hAnsi="Calibri" w:cs="Calibri"/>
          <w:szCs w:val="22"/>
        </w:rPr>
        <w:t>kDa</w:t>
      </w:r>
      <w:proofErr w:type="spellEnd"/>
      <w:r w:rsidRPr="00AC694E">
        <w:rPr>
          <w:rFonts w:ascii="Calibri" w:eastAsia="Times New Roman" w:hAnsi="Calibri" w:cs="Calibri"/>
          <w:szCs w:val="22"/>
        </w:rPr>
        <w:t>) toward the center of the membrane (higher electricity)</w:t>
      </w:r>
    </w:p>
    <w:p w14:paraId="652E817A" w14:textId="19B7E38F" w:rsidR="00AC694E" w:rsidRPr="00AC694E" w:rsidRDefault="00AC694E" w:rsidP="00AC694E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Turn the </w:t>
      </w:r>
      <w:proofErr w:type="spellStart"/>
      <w:r w:rsidRPr="00AC694E">
        <w:rPr>
          <w:rFonts w:ascii="Calibri" w:eastAsia="Times New Roman" w:hAnsi="Calibri" w:cs="Calibri"/>
          <w:szCs w:val="22"/>
        </w:rPr>
        <w:t>iBlot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on: </w:t>
      </w:r>
      <w:r w:rsidR="00AD4CFF">
        <w:rPr>
          <w:rFonts w:ascii="Calibri" w:eastAsia="Times New Roman" w:hAnsi="Calibri" w:cs="Calibri"/>
          <w:szCs w:val="22"/>
        </w:rPr>
        <w:t xml:space="preserve">P0 template for </w:t>
      </w:r>
      <w:r w:rsidRPr="00AC694E">
        <w:rPr>
          <w:rFonts w:ascii="Calibri" w:eastAsia="Times New Roman" w:hAnsi="Calibri" w:cs="Calibri"/>
          <w:szCs w:val="22"/>
        </w:rPr>
        <w:t>7 mins</w:t>
      </w:r>
    </w:p>
    <w:p w14:paraId="442A218D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 </w:t>
      </w:r>
    </w:p>
    <w:p w14:paraId="1F55FE35" w14:textId="77777777" w:rsidR="00AC694E" w:rsidRPr="00AC694E" w:rsidRDefault="00AC694E" w:rsidP="00AC694E">
      <w:pPr>
        <w:numPr>
          <w:ilvl w:val="0"/>
          <w:numId w:val="20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  <w:highlight w:val="yellow"/>
        </w:rPr>
        <w:t>Antibody staining</w:t>
      </w:r>
    </w:p>
    <w:p w14:paraId="410604E1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*do not touch the blot, non-specific background</w:t>
      </w:r>
    </w:p>
    <w:p w14:paraId="0E9E838B" w14:textId="3692E250" w:rsidR="00F744F2" w:rsidRPr="00F744F2" w:rsidRDefault="00F744F2" w:rsidP="00F744F2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Cut membrane according to interested protein size</w:t>
      </w:r>
    </w:p>
    <w:p w14:paraId="1EF60C79" w14:textId="225AC0AD" w:rsidR="00AC694E" w:rsidRPr="00AC694E" w:rsidRDefault="00AC694E" w:rsidP="00AC694E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Blocking with 5% BSA/Milk for 30-60 mins on rocker at RT or overnight at 4</w:t>
      </w:r>
      <w:r w:rsidRPr="00AC694E">
        <w:rPr>
          <w:rFonts w:ascii="Calibri" w:eastAsia="Times New Roman" w:hAnsi="Calibri" w:cs="Calibri"/>
          <w:szCs w:val="22"/>
          <w:vertAlign w:val="superscript"/>
        </w:rPr>
        <w:t>o</w:t>
      </w:r>
      <w:r w:rsidRPr="00AC694E">
        <w:rPr>
          <w:rFonts w:ascii="Calibri" w:eastAsia="Times New Roman" w:hAnsi="Calibri" w:cs="Calibri"/>
          <w:szCs w:val="22"/>
        </w:rPr>
        <w:t>c</w:t>
      </w:r>
    </w:p>
    <w:p w14:paraId="75D74004" w14:textId="77777777" w:rsidR="00AC694E" w:rsidRPr="00AC694E" w:rsidRDefault="00AC694E" w:rsidP="00AC694E">
      <w:pPr>
        <w:numPr>
          <w:ilvl w:val="0"/>
          <w:numId w:val="21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Incubate the membrane with primary Ab in blocking buffer overnight at 4</w:t>
      </w:r>
      <w:r w:rsidRPr="00AC694E">
        <w:rPr>
          <w:rFonts w:ascii="Calibri" w:eastAsia="Times New Roman" w:hAnsi="Calibri" w:cs="Calibri"/>
          <w:szCs w:val="22"/>
          <w:vertAlign w:val="superscript"/>
        </w:rPr>
        <w:t>o</w:t>
      </w:r>
      <w:r w:rsidRPr="00AC694E">
        <w:rPr>
          <w:rFonts w:ascii="Calibri" w:eastAsia="Times New Roman" w:hAnsi="Calibri" w:cs="Calibri"/>
          <w:szCs w:val="22"/>
        </w:rPr>
        <w:t>c on rocker</w:t>
      </w:r>
    </w:p>
    <w:p w14:paraId="5DBFCA25" w14:textId="77777777" w:rsidR="00AC694E" w:rsidRPr="00AC694E" w:rsidRDefault="00AC694E" w:rsidP="00AC694E">
      <w:pPr>
        <w:spacing w:after="0" w:line="240" w:lineRule="auto"/>
        <w:ind w:left="540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   </w:t>
      </w:r>
      <w:r w:rsidRPr="00AC694E">
        <w:rPr>
          <w:rFonts w:ascii="Calibri" w:eastAsia="Times New Roman" w:hAnsi="Calibri" w:cs="Calibri"/>
          <w:szCs w:val="22"/>
        </w:rPr>
        <w:t>1* Ab can be reused</w:t>
      </w:r>
    </w:p>
    <w:p w14:paraId="21BACE7A" w14:textId="77777777" w:rsidR="00AC694E" w:rsidRPr="00AC694E" w:rsidRDefault="00AC694E" w:rsidP="00AC694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Wash with TBST 5 mins x3</w:t>
      </w:r>
    </w:p>
    <w:p w14:paraId="168FDA6A" w14:textId="77777777" w:rsidR="00AC694E" w:rsidRPr="00AC694E" w:rsidRDefault="00AC694E" w:rsidP="00AC694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Incubate the membrane with conjugated secondary Ab in blocking buffer at RT 1hr</w:t>
      </w:r>
    </w:p>
    <w:p w14:paraId="27BAE1E9" w14:textId="77777777" w:rsidR="00AC694E" w:rsidRPr="00AC694E" w:rsidRDefault="00AC694E" w:rsidP="00AC694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Wash with TBST 5 mins x3</w:t>
      </w:r>
    </w:p>
    <w:p w14:paraId="47797379" w14:textId="77777777" w:rsidR="00AC694E" w:rsidRPr="00AC694E" w:rsidRDefault="00AC694E" w:rsidP="00AC694E">
      <w:pPr>
        <w:numPr>
          <w:ilvl w:val="0"/>
          <w:numId w:val="22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Signal development as protocol &lt;ECL&gt;</w:t>
      </w:r>
    </w:p>
    <w:p w14:paraId="194FBBE8" w14:textId="77777777" w:rsidR="00AC694E" w:rsidRPr="00AC694E" w:rsidRDefault="00AC694E" w:rsidP="00AC694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 xml:space="preserve">ECL reacts with HRP bound to create </w:t>
      </w:r>
      <w:proofErr w:type="spellStart"/>
      <w:r w:rsidRPr="00AC694E">
        <w:rPr>
          <w:rFonts w:ascii="Calibri" w:eastAsia="Times New Roman" w:hAnsi="Calibri" w:cs="Calibri"/>
          <w:szCs w:val="22"/>
        </w:rPr>
        <w:t>lumniescent</w:t>
      </w:r>
      <w:proofErr w:type="spellEnd"/>
      <w:r w:rsidRPr="00AC694E">
        <w:rPr>
          <w:rFonts w:ascii="Calibri" w:eastAsia="Times New Roman" w:hAnsi="Calibri" w:cs="Calibri"/>
          <w:szCs w:val="22"/>
        </w:rPr>
        <w:t xml:space="preserve"> signal</w:t>
      </w:r>
    </w:p>
    <w:p w14:paraId="22E869AE" w14:textId="77777777" w:rsidR="00AC694E" w:rsidRPr="00AC694E" w:rsidRDefault="00AC694E" w:rsidP="00AC694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Mix component 1 &amp; 2 in a 1:1 ratio, prepare just before use (</w:t>
      </w:r>
      <w:proofErr w:type="spellStart"/>
      <w:r w:rsidRPr="00AC694E">
        <w:rPr>
          <w:rFonts w:ascii="Calibri" w:eastAsia="Times New Roman" w:hAnsi="Calibri" w:cs="Calibri"/>
          <w:szCs w:val="22"/>
        </w:rPr>
        <w:t>hrs</w:t>
      </w:r>
      <w:proofErr w:type="spellEnd"/>
      <w:r w:rsidRPr="00AC694E">
        <w:rPr>
          <w:rFonts w:ascii="Calibri" w:eastAsia="Times New Roman" w:hAnsi="Calibri" w:cs="Calibri"/>
          <w:szCs w:val="22"/>
        </w:rPr>
        <w:t>)</w:t>
      </w:r>
    </w:p>
    <w:p w14:paraId="492B0D1B" w14:textId="77777777" w:rsidR="00AC694E" w:rsidRPr="00AC694E" w:rsidRDefault="00AC694E" w:rsidP="00AC694E">
      <w:pPr>
        <w:numPr>
          <w:ilvl w:val="0"/>
          <w:numId w:val="26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Wait 2 mins to react</w:t>
      </w:r>
    </w:p>
    <w:p w14:paraId="13A296EF" w14:textId="77777777" w:rsidR="00AC694E" w:rsidRPr="00AC694E" w:rsidRDefault="00AC694E" w:rsidP="00AC694E">
      <w:pPr>
        <w:numPr>
          <w:ilvl w:val="0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Image blot</w:t>
      </w:r>
    </w:p>
    <w:p w14:paraId="5F85054C" w14:textId="77777777" w:rsidR="00AC694E" w:rsidRPr="00AC694E" w:rsidRDefault="00AC694E" w:rsidP="00AC694E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Blot -&gt; Chemiluminescent -&gt; adjust manual exposure not to oversaturated or too dim</w:t>
      </w:r>
    </w:p>
    <w:p w14:paraId="0D29107A" w14:textId="79D829AB" w:rsidR="00AC694E" w:rsidRDefault="00AC694E" w:rsidP="00AC694E">
      <w:pPr>
        <w:numPr>
          <w:ilvl w:val="0"/>
          <w:numId w:val="27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 w:rsidRPr="00AC694E">
        <w:rPr>
          <w:rFonts w:ascii="Calibri" w:eastAsia="Times New Roman" w:hAnsi="Calibri" w:cs="Calibri"/>
          <w:szCs w:val="22"/>
        </w:rPr>
        <w:t>Keep all images (different exposure) in tiff file</w:t>
      </w:r>
    </w:p>
    <w:p w14:paraId="74C376B6" w14:textId="09AE0C0C" w:rsidR="006B6734" w:rsidRDefault="006B6734" w:rsidP="006B673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</w:p>
    <w:p w14:paraId="7510D96F" w14:textId="2272768E" w:rsidR="006B6734" w:rsidRDefault="006B6734" w:rsidP="006B673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</w:p>
    <w:p w14:paraId="1C3AE98C" w14:textId="1B1E7009" w:rsidR="006B6734" w:rsidRDefault="006B6734" w:rsidP="006B673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</w:p>
    <w:p w14:paraId="79BCCA61" w14:textId="5AACE585" w:rsidR="006B6734" w:rsidRDefault="006B6734" w:rsidP="006B673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</w:p>
    <w:p w14:paraId="35EE09F1" w14:textId="7470A3CF" w:rsidR="006B6734" w:rsidRDefault="006B6734" w:rsidP="006B673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WEBSITE to look for new antibodies: </w:t>
      </w:r>
      <w:hyperlink r:id="rId9" w:history="1">
        <w:r w:rsidRPr="00F33BA0">
          <w:rPr>
            <w:rStyle w:val="Hyperlink"/>
            <w:rFonts w:ascii="Calibri" w:eastAsia="Times New Roman" w:hAnsi="Calibri" w:cs="Calibri"/>
            <w:szCs w:val="22"/>
          </w:rPr>
          <w:t>https://www.antibodypedia.com</w:t>
        </w:r>
      </w:hyperlink>
    </w:p>
    <w:p w14:paraId="4328CAAB" w14:textId="55623DE4" w:rsidR="006B6734" w:rsidRDefault="006B6734" w:rsidP="006B6734">
      <w:p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 xml:space="preserve">Brands: </w:t>
      </w:r>
    </w:p>
    <w:p w14:paraId="34ED48A4" w14:textId="295F2783" w:rsidR="006B6734" w:rsidRDefault="006B6734" w:rsidP="006B6734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proofErr w:type="spellStart"/>
      <w:r>
        <w:rPr>
          <w:rFonts w:ascii="Calibri" w:eastAsia="Times New Roman" w:hAnsi="Calibri" w:cs="Calibri"/>
          <w:szCs w:val="22"/>
        </w:rPr>
        <w:t>CellSignaling</w:t>
      </w:r>
      <w:proofErr w:type="spellEnd"/>
    </w:p>
    <w:p w14:paraId="427B96D8" w14:textId="3F6988DC" w:rsidR="006B6734" w:rsidRDefault="006B6734" w:rsidP="006B6734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proofErr w:type="spellStart"/>
      <w:r>
        <w:rPr>
          <w:rFonts w:ascii="Calibri" w:eastAsia="Times New Roman" w:hAnsi="Calibri" w:cs="Calibri"/>
          <w:szCs w:val="22"/>
        </w:rPr>
        <w:t>AbCam</w:t>
      </w:r>
      <w:proofErr w:type="spellEnd"/>
    </w:p>
    <w:p w14:paraId="4EB44680" w14:textId="6815C3B2" w:rsidR="006B6734" w:rsidRDefault="006B6734" w:rsidP="006B6734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r>
        <w:rPr>
          <w:rFonts w:ascii="Calibri" w:eastAsia="Times New Roman" w:hAnsi="Calibri" w:cs="Calibri"/>
          <w:szCs w:val="22"/>
        </w:rPr>
        <w:t>Thermo</w:t>
      </w:r>
    </w:p>
    <w:p w14:paraId="26017CAD" w14:textId="4E033B58" w:rsidR="006B6734" w:rsidRPr="006B6734" w:rsidRDefault="006B6734" w:rsidP="006B6734">
      <w:pPr>
        <w:pStyle w:val="ListParagraph"/>
        <w:numPr>
          <w:ilvl w:val="1"/>
          <w:numId w:val="24"/>
        </w:numPr>
        <w:spacing w:after="0" w:line="240" w:lineRule="auto"/>
        <w:textAlignment w:val="center"/>
        <w:rPr>
          <w:rFonts w:ascii="Calibri" w:eastAsia="Times New Roman" w:hAnsi="Calibri" w:cs="Calibri"/>
          <w:szCs w:val="22"/>
        </w:rPr>
      </w:pPr>
      <w:proofErr w:type="spellStart"/>
      <w:r>
        <w:rPr>
          <w:rFonts w:ascii="Calibri" w:eastAsia="Times New Roman" w:hAnsi="Calibri" w:cs="Calibri"/>
          <w:szCs w:val="22"/>
        </w:rPr>
        <w:lastRenderedPageBreak/>
        <w:t>Biolegned</w:t>
      </w:r>
      <w:proofErr w:type="spellEnd"/>
      <w:r>
        <w:rPr>
          <w:rFonts w:ascii="Calibri" w:eastAsia="Times New Roman" w:hAnsi="Calibri" w:cs="Calibri"/>
          <w:szCs w:val="22"/>
        </w:rPr>
        <w:t xml:space="preserve"> (iffy)</w:t>
      </w:r>
    </w:p>
    <w:p w14:paraId="7B69BFF4" w14:textId="77777777" w:rsidR="000D5E44" w:rsidRDefault="000D5E44"/>
    <w:sectPr w:rsidR="000D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6F2A"/>
    <w:multiLevelType w:val="multilevel"/>
    <w:tmpl w:val="F120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33615"/>
    <w:multiLevelType w:val="multilevel"/>
    <w:tmpl w:val="F878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712E5"/>
    <w:multiLevelType w:val="multilevel"/>
    <w:tmpl w:val="9F00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71B17"/>
    <w:multiLevelType w:val="multilevel"/>
    <w:tmpl w:val="0EA0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056D9"/>
    <w:multiLevelType w:val="multilevel"/>
    <w:tmpl w:val="0FE0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2B351B"/>
    <w:multiLevelType w:val="multilevel"/>
    <w:tmpl w:val="32703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A01E25"/>
    <w:multiLevelType w:val="multilevel"/>
    <w:tmpl w:val="69CA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B553F"/>
    <w:multiLevelType w:val="multilevel"/>
    <w:tmpl w:val="17B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D75DE3"/>
    <w:multiLevelType w:val="multilevel"/>
    <w:tmpl w:val="350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D93955"/>
    <w:multiLevelType w:val="multilevel"/>
    <w:tmpl w:val="82E29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E51377"/>
    <w:multiLevelType w:val="multilevel"/>
    <w:tmpl w:val="FEEE8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D453E"/>
    <w:multiLevelType w:val="multilevel"/>
    <w:tmpl w:val="8068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C4709"/>
    <w:multiLevelType w:val="multilevel"/>
    <w:tmpl w:val="B898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2B20B8"/>
    <w:multiLevelType w:val="multilevel"/>
    <w:tmpl w:val="CE22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983902"/>
    <w:multiLevelType w:val="multilevel"/>
    <w:tmpl w:val="894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9D2580"/>
    <w:multiLevelType w:val="hybridMultilevel"/>
    <w:tmpl w:val="DD78EECE"/>
    <w:lvl w:ilvl="0" w:tplc="22E6418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1A6CA6"/>
    <w:multiLevelType w:val="multilevel"/>
    <w:tmpl w:val="FA228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60797"/>
    <w:multiLevelType w:val="multilevel"/>
    <w:tmpl w:val="C8D4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963409"/>
    <w:multiLevelType w:val="multilevel"/>
    <w:tmpl w:val="F24C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75B45"/>
    <w:multiLevelType w:val="multilevel"/>
    <w:tmpl w:val="82B6F0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972054"/>
    <w:multiLevelType w:val="multilevel"/>
    <w:tmpl w:val="D9EE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515D3E"/>
    <w:multiLevelType w:val="multilevel"/>
    <w:tmpl w:val="B3D45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6B467A"/>
    <w:multiLevelType w:val="multilevel"/>
    <w:tmpl w:val="D2AC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856A8E"/>
    <w:multiLevelType w:val="multilevel"/>
    <w:tmpl w:val="3A1C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D15244"/>
    <w:multiLevelType w:val="multilevel"/>
    <w:tmpl w:val="63CA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24734"/>
    <w:multiLevelType w:val="multilevel"/>
    <w:tmpl w:val="5CA2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A1AF2"/>
    <w:multiLevelType w:val="multilevel"/>
    <w:tmpl w:val="C86E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645658"/>
    <w:multiLevelType w:val="multilevel"/>
    <w:tmpl w:val="5AE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8"/>
    <w:lvlOverride w:ilvl="0">
      <w:startOverride w:val="1"/>
    </w:lvlOverride>
  </w:num>
  <w:num w:numId="3">
    <w:abstractNumId w:val="4"/>
    <w:lvlOverride w:ilvl="0">
      <w:startOverride w:val="3"/>
    </w:lvlOverride>
  </w:num>
  <w:num w:numId="4">
    <w:abstractNumId w:val="22"/>
    <w:lvlOverride w:ilvl="0">
      <w:startOverride w:val="5"/>
    </w:lvlOverride>
  </w:num>
  <w:num w:numId="5">
    <w:abstractNumId w:val="14"/>
  </w:num>
  <w:num w:numId="6">
    <w:abstractNumId w:val="16"/>
    <w:lvlOverride w:ilvl="0">
      <w:startOverride w:val="1"/>
    </w:lvlOverride>
  </w:num>
  <w:num w:numId="7">
    <w:abstractNumId w:val="18"/>
    <w:lvlOverride w:ilvl="0">
      <w:startOverride w:val="2"/>
    </w:lvlOverride>
  </w:num>
  <w:num w:numId="8">
    <w:abstractNumId w:val="6"/>
    <w:lvlOverride w:ilvl="0">
      <w:startOverride w:val="3"/>
    </w:lvlOverride>
  </w:num>
  <w:num w:numId="9">
    <w:abstractNumId w:val="25"/>
    <w:lvlOverride w:ilvl="0">
      <w:startOverride w:val="5"/>
    </w:lvlOverride>
  </w:num>
  <w:num w:numId="10">
    <w:abstractNumId w:val="27"/>
  </w:num>
  <w:num w:numId="11">
    <w:abstractNumId w:val="24"/>
    <w:lvlOverride w:ilvl="0">
      <w:startOverride w:val="1"/>
    </w:lvlOverride>
  </w:num>
  <w:num w:numId="12">
    <w:abstractNumId w:val="5"/>
    <w:lvlOverride w:ilvl="0">
      <w:startOverride w:val="2"/>
    </w:lvlOverride>
  </w:num>
  <w:num w:numId="13">
    <w:abstractNumId w:val="12"/>
    <w:lvlOverride w:ilvl="0">
      <w:startOverride w:val="3"/>
    </w:lvlOverride>
  </w:num>
  <w:num w:numId="14">
    <w:abstractNumId w:val="0"/>
    <w:lvlOverride w:ilvl="0">
      <w:startOverride w:val="4"/>
    </w:lvlOverride>
  </w:num>
  <w:num w:numId="15">
    <w:abstractNumId w:val="26"/>
    <w:lvlOverride w:ilvl="0">
      <w:startOverride w:val="7"/>
    </w:lvlOverride>
  </w:num>
  <w:num w:numId="16">
    <w:abstractNumId w:val="3"/>
    <w:lvlOverride w:ilvl="0">
      <w:startOverride w:val="8"/>
    </w:lvlOverride>
  </w:num>
  <w:num w:numId="17">
    <w:abstractNumId w:val="13"/>
  </w:num>
  <w:num w:numId="18">
    <w:abstractNumId w:val="23"/>
    <w:lvlOverride w:ilvl="0">
      <w:startOverride w:val="1"/>
    </w:lvlOverride>
  </w:num>
  <w:num w:numId="19">
    <w:abstractNumId w:val="1"/>
    <w:lvlOverride w:ilvl="0">
      <w:startOverride w:val="5"/>
    </w:lvlOverride>
  </w:num>
  <w:num w:numId="20">
    <w:abstractNumId w:val="17"/>
  </w:num>
  <w:num w:numId="21">
    <w:abstractNumId w:val="10"/>
    <w:lvlOverride w:ilvl="0">
      <w:startOverride w:val="1"/>
    </w:lvlOverride>
  </w:num>
  <w:num w:numId="22">
    <w:abstractNumId w:val="21"/>
    <w:lvlOverride w:ilvl="0">
      <w:startOverride w:val="4"/>
    </w:lvlOverride>
  </w:num>
  <w:num w:numId="23">
    <w:abstractNumId w:val="7"/>
  </w:num>
  <w:num w:numId="24">
    <w:abstractNumId w:val="2"/>
    <w:lvlOverride w:ilvl="0">
      <w:startOverride w:val="8"/>
    </w:lvlOverride>
  </w:num>
  <w:num w:numId="25">
    <w:abstractNumId w:val="20"/>
  </w:num>
  <w:num w:numId="26">
    <w:abstractNumId w:val="9"/>
  </w:num>
  <w:num w:numId="27">
    <w:abstractNumId w:val="1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4E"/>
    <w:rsid w:val="000537EB"/>
    <w:rsid w:val="000758EA"/>
    <w:rsid w:val="00085C7A"/>
    <w:rsid w:val="000A0161"/>
    <w:rsid w:val="000A445E"/>
    <w:rsid w:val="000D5E44"/>
    <w:rsid w:val="001336AB"/>
    <w:rsid w:val="00143090"/>
    <w:rsid w:val="001D1DC7"/>
    <w:rsid w:val="001E4C56"/>
    <w:rsid w:val="00281A84"/>
    <w:rsid w:val="002B5684"/>
    <w:rsid w:val="00357EEE"/>
    <w:rsid w:val="003E5DAE"/>
    <w:rsid w:val="003F0D4B"/>
    <w:rsid w:val="00417179"/>
    <w:rsid w:val="004E3F4B"/>
    <w:rsid w:val="005061E2"/>
    <w:rsid w:val="005110B5"/>
    <w:rsid w:val="00574F8D"/>
    <w:rsid w:val="005C3124"/>
    <w:rsid w:val="006B6734"/>
    <w:rsid w:val="007E1952"/>
    <w:rsid w:val="007F6827"/>
    <w:rsid w:val="00806AEF"/>
    <w:rsid w:val="00830614"/>
    <w:rsid w:val="009A626A"/>
    <w:rsid w:val="009A7204"/>
    <w:rsid w:val="009E28D0"/>
    <w:rsid w:val="009E55EF"/>
    <w:rsid w:val="009E7EE0"/>
    <w:rsid w:val="00A94D4D"/>
    <w:rsid w:val="00AC694E"/>
    <w:rsid w:val="00AD4CFF"/>
    <w:rsid w:val="00AF070B"/>
    <w:rsid w:val="00AF37BA"/>
    <w:rsid w:val="00C473BC"/>
    <w:rsid w:val="00CB58D8"/>
    <w:rsid w:val="00CD4AA9"/>
    <w:rsid w:val="00D13AE4"/>
    <w:rsid w:val="00D302D8"/>
    <w:rsid w:val="00DB60FF"/>
    <w:rsid w:val="00E556D5"/>
    <w:rsid w:val="00EB6EA4"/>
    <w:rsid w:val="00EC4EFF"/>
    <w:rsid w:val="00F7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D7F1"/>
  <w15:chartTrackingRefBased/>
  <w15:docId w15:val="{3AAE0538-A570-4902-B2AB-5E527197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69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C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B6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o-rad.com/webroot/web/pdf/lsr/literature/Bulletin_604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rmofisher.com/order/catalog/product/A53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io-rad.com/webroot/web/pdf/lsr/literature/4110065A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tibodyp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Pornlada Likasitwatanakul</dc:creator>
  <cp:keywords/>
  <dc:description/>
  <cp:lastModifiedBy>Doan, Paul</cp:lastModifiedBy>
  <cp:revision>43</cp:revision>
  <dcterms:created xsi:type="dcterms:W3CDTF">2021-09-09T15:27:00Z</dcterms:created>
  <dcterms:modified xsi:type="dcterms:W3CDTF">2022-01-12T22:40:00Z</dcterms:modified>
</cp:coreProperties>
</file>