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7A" w:rsidRPr="00E30C7A" w:rsidRDefault="00E30C7A" w:rsidP="00E30C7A">
      <w:pPr>
        <w:tabs>
          <w:tab w:val="num" w:pos="720"/>
        </w:tabs>
        <w:spacing w:after="0" w:line="240" w:lineRule="auto"/>
        <w:textAlignment w:val="center"/>
        <w:rPr>
          <w:b/>
          <w:bCs/>
          <w:i/>
          <w:iCs/>
        </w:rPr>
      </w:pPr>
      <w:r w:rsidRPr="00E30C7A">
        <w:rPr>
          <w:b/>
          <w:bCs/>
          <w:i/>
          <w:iCs/>
          <w:highlight w:val="green"/>
        </w:rPr>
        <w:t>Western Blot Protocol</w:t>
      </w:r>
      <w:bookmarkStart w:id="0" w:name="_GoBack"/>
      <w:bookmarkEnd w:id="0"/>
    </w:p>
    <w:p w:rsidR="00E30C7A" w:rsidRDefault="00E30C7A" w:rsidP="00E30C7A">
      <w:pPr>
        <w:tabs>
          <w:tab w:val="num" w:pos="720"/>
        </w:tabs>
        <w:spacing w:after="0" w:line="240" w:lineRule="auto"/>
        <w:textAlignment w:val="center"/>
      </w:pPr>
    </w:p>
    <w:p w:rsidR="00864A06" w:rsidRPr="00864A06" w:rsidRDefault="00864A06" w:rsidP="00864A0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  <w:highlight w:val="yellow"/>
        </w:rPr>
        <w:t>Cell collection (6-well)</w:t>
      </w:r>
    </w:p>
    <w:p w:rsidR="00864A06" w:rsidRPr="00864A06" w:rsidRDefault="00864A06" w:rsidP="00864A0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Wash cell with </w:t>
      </w:r>
      <w:r>
        <w:rPr>
          <w:rFonts w:ascii="Calibri" w:eastAsia="Times New Roman" w:hAnsi="Calibri" w:cs="Calibri"/>
          <w:szCs w:val="22"/>
        </w:rPr>
        <w:t xml:space="preserve">cold </w:t>
      </w:r>
      <w:r w:rsidRPr="00864A06">
        <w:rPr>
          <w:rFonts w:ascii="Calibri" w:eastAsia="Times New Roman" w:hAnsi="Calibri" w:cs="Calibri"/>
          <w:szCs w:val="22"/>
        </w:rPr>
        <w:t>PBS</w:t>
      </w:r>
    </w:p>
    <w:p w:rsidR="00864A06" w:rsidRPr="00864A06" w:rsidRDefault="00864A06" w:rsidP="00864A0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Add 200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of RIPA +</w:t>
      </w:r>
      <w:proofErr w:type="spellStart"/>
      <w:r w:rsidRPr="00864A06">
        <w:rPr>
          <w:rFonts w:ascii="Calibri" w:eastAsia="Times New Roman" w:hAnsi="Calibri" w:cs="Calibri"/>
          <w:szCs w:val="22"/>
        </w:rPr>
        <w:t>PIC+phosphatase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inhibitor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*RIPA = radioimmunoprecipitation assay buffer (lysis)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*PIC = protease inhibitor </w:t>
      </w:r>
      <w:proofErr w:type="gramStart"/>
      <w:r w:rsidRPr="00864A06">
        <w:rPr>
          <w:rFonts w:ascii="Calibri" w:eastAsia="Times New Roman" w:hAnsi="Calibri" w:cs="Calibri"/>
          <w:szCs w:val="22"/>
        </w:rPr>
        <w:t>cocktail ;</w:t>
      </w:r>
      <w:proofErr w:type="gramEnd"/>
      <w:r w:rsidRPr="00864A06">
        <w:rPr>
          <w:rFonts w:ascii="Calibri" w:eastAsia="Times New Roman" w:hAnsi="Calibri" w:cs="Calibri"/>
          <w:szCs w:val="22"/>
        </w:rPr>
        <w:t xml:space="preserve"> stock 25x (1 tablet in 2 mL water or PBS)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*phosphatase inhibitor stock 100x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All </w:t>
      </w:r>
      <w:proofErr w:type="gramStart"/>
      <w:r w:rsidRPr="00864A06">
        <w:rPr>
          <w:rFonts w:ascii="Calibri" w:eastAsia="Times New Roman" w:hAnsi="Calibri" w:cs="Calibri"/>
          <w:szCs w:val="22"/>
        </w:rPr>
        <w:t>these buffer</w:t>
      </w:r>
      <w:proofErr w:type="gramEnd"/>
      <w:r w:rsidRPr="00864A06">
        <w:rPr>
          <w:rFonts w:ascii="Calibri" w:eastAsia="Times New Roman" w:hAnsi="Calibri" w:cs="Calibri"/>
          <w:szCs w:val="22"/>
        </w:rPr>
        <w:t xml:space="preserve"> on ice</w:t>
      </w:r>
    </w:p>
    <w:p w:rsidR="00864A06" w:rsidRPr="00864A06" w:rsidRDefault="00864A06" w:rsidP="00864A0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Collect cell pellets with cell scraper in 1.5 mL tubes</w:t>
      </w:r>
    </w:p>
    <w:p w:rsidR="00864A06" w:rsidRPr="00864A06" w:rsidRDefault="00864A06" w:rsidP="00864A0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Spin and rotate in cold room 30 mins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*can add buffer mix and bring the plate on the shaker in cold room and collect the cell pellet later</w:t>
      </w:r>
    </w:p>
    <w:p w:rsidR="00864A06" w:rsidRPr="00864A06" w:rsidRDefault="00864A06" w:rsidP="00864A0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Spin </w:t>
      </w:r>
      <w:r w:rsidR="00DB6071">
        <w:rPr>
          <w:rFonts w:ascii="Calibri" w:eastAsia="Times New Roman" w:hAnsi="Calibri" w:cs="Calibri"/>
          <w:szCs w:val="22"/>
        </w:rPr>
        <w:t>maximum speed</w:t>
      </w:r>
      <w:r w:rsidRPr="00864A06">
        <w:rPr>
          <w:rFonts w:ascii="Calibri" w:eastAsia="Times New Roman" w:hAnsi="Calibri" w:cs="Calibri"/>
          <w:szCs w:val="22"/>
        </w:rPr>
        <w:t xml:space="preserve"> 10 mins</w:t>
      </w:r>
    </w:p>
    <w:p w:rsidR="00864A06" w:rsidRPr="00864A06" w:rsidRDefault="00864A06" w:rsidP="00864A0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Collect supernatant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*Pause point: keep supernatant in -20*c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 </w:t>
      </w:r>
    </w:p>
    <w:p w:rsidR="00864A06" w:rsidRPr="00864A06" w:rsidRDefault="00DB6071" w:rsidP="00864A06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  <w:highlight w:val="yellow"/>
        </w:rPr>
        <w:t>BCA rapid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*96-well transparent plate</w:t>
      </w:r>
    </w:p>
    <w:p w:rsidR="00864A06" w:rsidRPr="00864A06" w:rsidRDefault="00864A06" w:rsidP="00DB6071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*duplicate or triplicate</w:t>
      </w:r>
    </w:p>
    <w:p w:rsidR="00864A06" w:rsidRPr="00864A06" w:rsidRDefault="00DB6071" w:rsidP="00DB607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&lt;</w:t>
      </w:r>
      <w:r w:rsidR="00864A06" w:rsidRPr="00864A06">
        <w:rPr>
          <w:rFonts w:ascii="Calibri" w:eastAsia="Times New Roman" w:hAnsi="Calibri" w:cs="Calibri"/>
          <w:szCs w:val="22"/>
        </w:rPr>
        <w:t>Preparing at least 5 standard BSA (Bovine serum albumin)</w:t>
      </w:r>
      <w:r w:rsidRPr="00DB6071">
        <w:rPr>
          <w:rFonts w:ascii="Calibri" w:eastAsia="Times New Roman" w:hAnsi="Calibri" w:cs="Calibri"/>
          <w:szCs w:val="22"/>
        </w:rPr>
        <w:t xml:space="preserve"> </w:t>
      </w:r>
      <w:r w:rsidR="00864A06" w:rsidRPr="00864A06">
        <w:rPr>
          <w:rFonts w:ascii="Calibri" w:eastAsia="Times New Roman" w:hAnsi="Calibri" w:cs="Calibri"/>
          <w:szCs w:val="22"/>
        </w:rPr>
        <w:t>Stock BSA at 2 mg/mL</w:t>
      </w:r>
      <w:r>
        <w:rPr>
          <w:rFonts w:ascii="Calibri" w:eastAsia="Times New Roman" w:hAnsi="Calibri" w:cs="Calibri"/>
          <w:szCs w:val="22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linear working range for BSA of 20 to 2000 µg/mL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>&gt;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noProof/>
        </w:rPr>
        <w:drawing>
          <wp:inline distT="0" distB="0" distL="0" distR="0">
            <wp:extent cx="3695700" cy="1517218"/>
            <wp:effectExtent l="0" t="0" r="0" b="6985"/>
            <wp:docPr id="2" name="Picture 2" descr="C:\Users\Fonlik\AppData\Local\Microsoft\Windows\INetCache\Content.MSO\9628A7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lik\AppData\Local\Microsoft\Windows\INetCache\Content.MSO\9628A73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57" cy="15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06">
        <w:rPr>
          <w:rFonts w:ascii="Calibri" w:eastAsia="Times New Roman" w:hAnsi="Calibri" w:cs="Calibri"/>
          <w:szCs w:val="22"/>
        </w:rPr>
        <w:t> </w:t>
      </w:r>
    </w:p>
    <w:p w:rsidR="00864A06" w:rsidRPr="00864A06" w:rsidRDefault="00864A06" w:rsidP="00DB6071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Load </w:t>
      </w:r>
      <w:r w:rsidR="00DB6071">
        <w:rPr>
          <w:rFonts w:ascii="Calibri" w:eastAsia="Times New Roman" w:hAnsi="Calibri" w:cs="Calibri"/>
          <w:szCs w:val="22"/>
        </w:rPr>
        <w:t xml:space="preserve">5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samples/std in the 96-well plate </w:t>
      </w:r>
      <w:r w:rsidR="00DB6071">
        <w:rPr>
          <w:rFonts w:ascii="Calibri" w:eastAsia="Times New Roman" w:hAnsi="Calibri" w:cs="Calibri"/>
          <w:szCs w:val="22"/>
        </w:rPr>
        <w:t>on ice</w:t>
      </w:r>
    </w:p>
    <w:p w:rsidR="00DB6071" w:rsidRDefault="00DB6071" w:rsidP="00DB6071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Prepare BCA rapid gold solution reagent </w:t>
      </w:r>
      <w:proofErr w:type="gramStart"/>
      <w:r>
        <w:rPr>
          <w:rFonts w:ascii="Calibri" w:eastAsia="Times New Roman" w:hAnsi="Calibri" w:cs="Calibri"/>
          <w:szCs w:val="22"/>
        </w:rPr>
        <w:t>A:B</w:t>
      </w:r>
      <w:proofErr w:type="gramEnd"/>
      <w:r>
        <w:rPr>
          <w:rFonts w:ascii="Calibri" w:eastAsia="Times New Roman" w:hAnsi="Calibri" w:cs="Calibri"/>
          <w:szCs w:val="22"/>
        </w:rPr>
        <w:t xml:space="preserve"> = 50 : 1 </w:t>
      </w:r>
    </w:p>
    <w:p w:rsidR="00864A06" w:rsidRPr="00864A06" w:rsidRDefault="00DB6071" w:rsidP="00DB6071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Add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>100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="00864A06"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 xml:space="preserve">BCA </w:t>
      </w:r>
      <w:r w:rsidR="00864A06" w:rsidRPr="00864A06">
        <w:rPr>
          <w:rFonts w:ascii="Calibri" w:eastAsia="Times New Roman" w:hAnsi="Calibri" w:cs="Calibri"/>
          <w:szCs w:val="22"/>
        </w:rPr>
        <w:t>solution using multichannel, pipetting, beware of bubbles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*the color change according to vol, time of reaction</w:t>
      </w:r>
    </w:p>
    <w:p w:rsidR="00864A06" w:rsidRPr="00864A06" w:rsidRDefault="00864A06" w:rsidP="00864A0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Incubate at RT for at least 5 mins </w:t>
      </w:r>
    </w:p>
    <w:p w:rsidR="00864A06" w:rsidRPr="00864A06" w:rsidRDefault="00DB6071" w:rsidP="00864A0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Measure Absorbance 480</w:t>
      </w:r>
      <w:r w:rsidR="00864A06" w:rsidRPr="00864A06">
        <w:rPr>
          <w:rFonts w:ascii="Calibri" w:eastAsia="Times New Roman" w:hAnsi="Calibri" w:cs="Calibri"/>
          <w:szCs w:val="22"/>
        </w:rPr>
        <w:t xml:space="preserve"> nm</w:t>
      </w:r>
    </w:p>
    <w:p w:rsidR="00864A06" w:rsidRPr="00864A06" w:rsidRDefault="00864A06" w:rsidP="00864A06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Back calculate protein concentration from the standard curve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 </w:t>
      </w:r>
    </w:p>
    <w:p w:rsidR="00864A06" w:rsidRPr="00864A06" w:rsidRDefault="00864A06" w:rsidP="00864A06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  <w:highlight w:val="yellow"/>
        </w:rPr>
        <w:t>SDS-Gel running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hyperlink r:id="rId6" w:history="1">
        <w:r w:rsidRPr="00864A06">
          <w:rPr>
            <w:rFonts w:ascii="Calibri" w:eastAsia="Times New Roman" w:hAnsi="Calibri" w:cs="Calibri"/>
            <w:color w:val="0000FF"/>
            <w:szCs w:val="22"/>
            <w:u w:val="single"/>
          </w:rPr>
          <w:t>SDS gel protocol-</w:t>
        </w:r>
        <w:proofErr w:type="spellStart"/>
        <w:r w:rsidRPr="00864A06">
          <w:rPr>
            <w:rFonts w:ascii="Calibri" w:eastAsia="Times New Roman" w:hAnsi="Calibri" w:cs="Calibri"/>
            <w:color w:val="0000FF"/>
            <w:szCs w:val="22"/>
            <w:u w:val="single"/>
          </w:rPr>
          <w:t>Biorad</w:t>
        </w:r>
        <w:proofErr w:type="spellEnd"/>
      </w:hyperlink>
    </w:p>
    <w:p w:rsidR="00864A06" w:rsidRPr="00864A06" w:rsidRDefault="00864A06" w:rsidP="00864A0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Choose the smallest concentration as the baseline; good range is 20-25 ug/well and dilute with RIPA buffer to make all samples have equal protein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E.g.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6"/>
        <w:gridCol w:w="1515"/>
        <w:gridCol w:w="962"/>
        <w:gridCol w:w="1076"/>
        <w:gridCol w:w="1207"/>
      </w:tblGrid>
      <w:tr w:rsidR="00864A06" w:rsidRPr="00864A06" w:rsidTr="00864A06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Sample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Conc (ug/mL)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Vol(</w:t>
            </w:r>
            <w:proofErr w:type="spellStart"/>
            <w:r w:rsidRPr="00864A06">
              <w:rPr>
                <w:rFonts w:ascii="Calibri" w:eastAsia="Times New Roman" w:hAnsi="Calibri" w:cs="Calibri"/>
                <w:szCs w:val="22"/>
              </w:rPr>
              <w:t>uL</w:t>
            </w:r>
            <w:proofErr w:type="spellEnd"/>
            <w:r w:rsidRPr="00864A06">
              <w:rPr>
                <w:rFonts w:ascii="Calibri" w:eastAsia="Times New Roman" w:hAnsi="Calibri" w:cs="Calibri"/>
                <w:szCs w:val="22"/>
              </w:rPr>
              <w:t>)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proofErr w:type="gramStart"/>
            <w:r w:rsidRPr="00864A06">
              <w:rPr>
                <w:rFonts w:ascii="Calibri" w:eastAsia="Times New Roman" w:hAnsi="Calibri" w:cs="Calibri"/>
                <w:szCs w:val="22"/>
              </w:rPr>
              <w:t>RIPA(</w:t>
            </w:r>
            <w:proofErr w:type="spellStart"/>
            <w:proofErr w:type="gramEnd"/>
            <w:r w:rsidRPr="00864A06">
              <w:rPr>
                <w:rFonts w:ascii="Calibri" w:eastAsia="Times New Roman" w:hAnsi="Calibri" w:cs="Calibri"/>
                <w:szCs w:val="22"/>
              </w:rPr>
              <w:t>uL</w:t>
            </w:r>
            <w:proofErr w:type="spellEnd"/>
            <w:r w:rsidRPr="00864A06">
              <w:rPr>
                <w:rFonts w:ascii="Calibri" w:eastAsia="Times New Roman" w:hAnsi="Calibri" w:cs="Calibri"/>
                <w:szCs w:val="22"/>
              </w:rPr>
              <w:t>)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Protein(ug)</w:t>
            </w:r>
          </w:p>
        </w:tc>
      </w:tr>
      <w:tr w:rsidR="00864A06" w:rsidRPr="00864A06" w:rsidTr="00864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600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30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0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18</w:t>
            </w:r>
          </w:p>
        </w:tc>
      </w:tr>
      <w:tr w:rsidR="00864A06" w:rsidRPr="00864A06" w:rsidTr="00864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2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20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10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18</w:t>
            </w:r>
          </w:p>
        </w:tc>
      </w:tr>
      <w:tr w:rsidR="00864A06" w:rsidRPr="00864A06" w:rsidTr="00864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lastRenderedPageBreak/>
              <w:t>3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1630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19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4A06" w:rsidRPr="00864A06" w:rsidRDefault="00864A06" w:rsidP="00864A06">
            <w:pPr>
              <w:spacing w:after="0" w:line="240" w:lineRule="auto"/>
              <w:rPr>
                <w:rFonts w:ascii="Calibri" w:eastAsia="Times New Roman" w:hAnsi="Calibri" w:cs="Calibri"/>
                <w:szCs w:val="22"/>
              </w:rPr>
            </w:pPr>
            <w:r w:rsidRPr="00864A06">
              <w:rPr>
                <w:rFonts w:ascii="Calibri" w:eastAsia="Times New Roman" w:hAnsi="Calibri" w:cs="Calibri"/>
                <w:szCs w:val="22"/>
              </w:rPr>
              <w:t>18</w:t>
            </w:r>
          </w:p>
        </w:tc>
      </w:tr>
    </w:tbl>
    <w:p w:rsidR="00864A06" w:rsidRPr="00864A06" w:rsidRDefault="00864A06" w:rsidP="00864A06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Prepare </w:t>
      </w:r>
      <w:proofErr w:type="spellStart"/>
      <w:r w:rsidRPr="00864A06">
        <w:rPr>
          <w:rFonts w:ascii="Calibri" w:eastAsia="Times New Roman" w:hAnsi="Calibri" w:cs="Calibri"/>
          <w:szCs w:val="22"/>
        </w:rPr>
        <w:t>Laemmli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sample buffer by adding a reducing agent (1:</w:t>
      </w:r>
      <w:r w:rsidR="00DB6071">
        <w:rPr>
          <w:rFonts w:ascii="Calibri" w:eastAsia="Times New Roman" w:hAnsi="Calibri" w:cs="Calibri"/>
          <w:szCs w:val="22"/>
        </w:rPr>
        <w:t>19</w:t>
      </w:r>
      <w:r w:rsidRPr="00864A06">
        <w:rPr>
          <w:rFonts w:ascii="Calibri" w:eastAsia="Times New Roman" w:hAnsi="Calibri" w:cs="Calibri"/>
          <w:szCs w:val="22"/>
        </w:rPr>
        <w:t>)</w:t>
      </w:r>
    </w:p>
    <w:p w:rsidR="00864A06" w:rsidRPr="00864A06" w:rsidRDefault="00E30C7A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5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="00864A06"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>DTT</w:t>
      </w:r>
      <w:r w:rsidR="00864A06" w:rsidRPr="00864A06">
        <w:rPr>
          <w:rFonts w:ascii="Calibri" w:eastAsia="Times New Roman" w:hAnsi="Calibri" w:cs="Calibri"/>
          <w:szCs w:val="22"/>
        </w:rPr>
        <w:t xml:space="preserve"> + </w:t>
      </w:r>
      <w:r>
        <w:rPr>
          <w:rFonts w:ascii="Calibri" w:eastAsia="Times New Roman" w:hAnsi="Calibri" w:cs="Calibri"/>
          <w:szCs w:val="22"/>
        </w:rPr>
        <w:t>95</w:t>
      </w:r>
      <w:r w:rsidR="00864A06"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="00864A06"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="00864A06" w:rsidRPr="00864A06">
        <w:rPr>
          <w:rFonts w:ascii="Calibri" w:eastAsia="Times New Roman" w:hAnsi="Calibri" w:cs="Calibri"/>
          <w:szCs w:val="22"/>
        </w:rPr>
        <w:t xml:space="preserve"> 4xLaemmli</w:t>
      </w:r>
    </w:p>
    <w:p w:rsidR="00864A06" w:rsidRPr="00864A06" w:rsidRDefault="00864A06" w:rsidP="00864A06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Dilute sample with 4xLaemmli (3:1)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E.g. 1 lane = 30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sample + 10uL 4x </w:t>
      </w:r>
      <w:proofErr w:type="spellStart"/>
      <w:r w:rsidRPr="00864A06">
        <w:rPr>
          <w:rFonts w:ascii="Calibri" w:eastAsia="Times New Roman" w:hAnsi="Calibri" w:cs="Calibri"/>
          <w:szCs w:val="22"/>
        </w:rPr>
        <w:t>Laemmli</w:t>
      </w:r>
      <w:proofErr w:type="spellEnd"/>
    </w:p>
    <w:p w:rsidR="00864A06" w:rsidRPr="00864A06" w:rsidRDefault="00864A06" w:rsidP="00864A0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Spin down and incubate at 99*c for 10 mins</w:t>
      </w:r>
    </w:p>
    <w:p w:rsidR="00864A06" w:rsidRPr="00864A06" w:rsidRDefault="00864A06" w:rsidP="00864A0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Choose appropriate pre-cast SDS gel concentration 4-20%, fill in some running buffer</w:t>
      </w:r>
    </w:p>
    <w:p w:rsidR="00864A06" w:rsidRPr="00864A06" w:rsidRDefault="00864A06" w:rsidP="00864A06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Remove the strip on the lower end, put in the dock (the </w:t>
      </w:r>
      <w:r w:rsidRPr="00864A06">
        <w:rPr>
          <w:rFonts w:ascii="Leelawadee UI" w:eastAsia="Times New Roman" w:hAnsi="Leelawadee UI" w:cs="Leelawadee UI"/>
          <w:szCs w:val="22"/>
        </w:rPr>
        <w:t xml:space="preserve">shorter plate </w:t>
      </w:r>
      <w:proofErr w:type="gramStart"/>
      <w:r w:rsidRPr="00864A06">
        <w:rPr>
          <w:rFonts w:ascii="Leelawadee UI" w:eastAsia="Times New Roman" w:hAnsi="Leelawadee UI" w:cs="Leelawadee UI"/>
          <w:szCs w:val="22"/>
        </w:rPr>
        <w:t>go</w:t>
      </w:r>
      <w:proofErr w:type="gramEnd"/>
      <w:r w:rsidRPr="00864A06">
        <w:rPr>
          <w:rFonts w:ascii="Leelawadee UI" w:eastAsia="Times New Roman" w:hAnsi="Leelawadee UI" w:cs="Leelawadee UI"/>
          <w:szCs w:val="22"/>
        </w:rPr>
        <w:t xml:space="preserve"> in front), fill the buffer to the level, remove the comb</w:t>
      </w:r>
    </w:p>
    <w:p w:rsidR="00E30C7A" w:rsidRDefault="00864A06" w:rsidP="00864A0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noProof/>
        </w:rPr>
        <w:drawing>
          <wp:inline distT="0" distB="0" distL="0" distR="0">
            <wp:extent cx="2497239" cy="2228273"/>
            <wp:effectExtent l="0" t="0" r="0" b="635"/>
            <wp:docPr id="1" name="Picture 1" descr="C:\Users\Fonlik\AppData\Local\Microsoft\Windows\INetCache\Content.MSO\FBD272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nlik\AppData\Local\Microsoft\Windows\INetCache\Content.MSO\FBD272A5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49" cy="223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C7A">
        <w:rPr>
          <w:rFonts w:ascii="Calibri" w:eastAsia="Times New Roman" w:hAnsi="Calibri" w:cs="Calibri"/>
          <w:szCs w:val="22"/>
        </w:rPr>
        <w:t xml:space="preserve">  </w:t>
      </w:r>
    </w:p>
    <w:p w:rsidR="00864A06" w:rsidRPr="00864A06" w:rsidRDefault="00864A06" w:rsidP="00864A06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Load </w:t>
      </w:r>
      <w:r w:rsidR="00E30C7A">
        <w:rPr>
          <w:rFonts w:ascii="Calibri" w:eastAsia="Times New Roman" w:hAnsi="Calibri" w:cs="Calibri"/>
          <w:szCs w:val="22"/>
        </w:rPr>
        <w:t>25-30 (max35)</w:t>
      </w:r>
      <w:r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samples, </w:t>
      </w:r>
      <w:r w:rsidR="00E30C7A">
        <w:rPr>
          <w:rFonts w:ascii="Calibri" w:eastAsia="Times New Roman" w:hAnsi="Calibri" w:cs="Calibri"/>
          <w:szCs w:val="22"/>
        </w:rPr>
        <w:t>5</w:t>
      </w:r>
      <w:r w:rsidRPr="00864A06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Pr="00864A06">
        <w:rPr>
          <w:rFonts w:ascii="Calibri" w:eastAsia="Times New Roman" w:hAnsi="Calibri" w:cs="Calibri"/>
          <w:szCs w:val="22"/>
        </w:rPr>
        <w:t>uL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protein ladder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Don't leave empty wells; add loading buffer to prevent skew protein migration</w:t>
      </w:r>
    </w:p>
    <w:p w:rsidR="00864A06" w:rsidRPr="00864A06" w:rsidRDefault="00864A06" w:rsidP="00864A06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Set </w:t>
      </w:r>
      <w:proofErr w:type="gramStart"/>
      <w:r w:rsidRPr="00864A06">
        <w:rPr>
          <w:rFonts w:ascii="Calibri" w:eastAsia="Times New Roman" w:hAnsi="Calibri" w:cs="Calibri"/>
          <w:szCs w:val="22"/>
        </w:rPr>
        <w:t>up :</w:t>
      </w:r>
      <w:proofErr w:type="gramEnd"/>
      <w:r w:rsidRPr="00864A06">
        <w:rPr>
          <w:rFonts w:ascii="Calibri" w:eastAsia="Times New Roman" w:hAnsi="Calibri" w:cs="Calibri"/>
          <w:szCs w:val="22"/>
        </w:rPr>
        <w:t xml:space="preserve"> 1</w:t>
      </w:r>
      <w:r w:rsidR="00E30C7A">
        <w:rPr>
          <w:rFonts w:ascii="Calibri" w:eastAsia="Times New Roman" w:hAnsi="Calibri" w:cs="Calibri"/>
          <w:szCs w:val="22"/>
        </w:rPr>
        <w:t>5</w:t>
      </w:r>
      <w:r w:rsidRPr="00864A06">
        <w:rPr>
          <w:rFonts w:ascii="Calibri" w:eastAsia="Times New Roman" w:hAnsi="Calibri" w:cs="Calibri"/>
          <w:szCs w:val="22"/>
        </w:rPr>
        <w:t>0 V for 90 mins or until the loading dye go to the end (time not really matter)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 </w:t>
      </w:r>
    </w:p>
    <w:p w:rsidR="00864A06" w:rsidRPr="00864A06" w:rsidRDefault="00864A06" w:rsidP="00864A06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  <w:highlight w:val="yellow"/>
        </w:rPr>
        <w:t xml:space="preserve">Transfer (Dry with </w:t>
      </w:r>
      <w:proofErr w:type="spellStart"/>
      <w:r w:rsidRPr="00864A06">
        <w:rPr>
          <w:rFonts w:ascii="Calibri" w:eastAsia="Times New Roman" w:hAnsi="Calibri" w:cs="Calibri"/>
          <w:szCs w:val="22"/>
          <w:highlight w:val="yellow"/>
        </w:rPr>
        <w:t>iBlot</w:t>
      </w:r>
      <w:proofErr w:type="spellEnd"/>
      <w:r w:rsidRPr="00864A06">
        <w:rPr>
          <w:rFonts w:ascii="Calibri" w:eastAsia="Times New Roman" w:hAnsi="Calibri" w:cs="Calibri"/>
          <w:szCs w:val="22"/>
          <w:highlight w:val="yellow"/>
        </w:rPr>
        <w:t>)</w:t>
      </w:r>
    </w:p>
    <w:p w:rsidR="00864A06" w:rsidRPr="00864A06" w:rsidRDefault="00864A06" w:rsidP="00864A0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Keep gel in buffer at all time</w:t>
      </w:r>
    </w:p>
    <w:p w:rsidR="00864A06" w:rsidRPr="00864A06" w:rsidRDefault="00864A06" w:rsidP="00864A0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Soak the membrane in a </w:t>
      </w:r>
      <w:proofErr w:type="spellStart"/>
      <w:r w:rsidRPr="00864A06">
        <w:rPr>
          <w:rFonts w:ascii="Calibri" w:eastAsia="Times New Roman" w:hAnsi="Calibri" w:cs="Calibri"/>
          <w:szCs w:val="22"/>
        </w:rPr>
        <w:t>milliQ</w:t>
      </w:r>
      <w:proofErr w:type="spellEnd"/>
    </w:p>
    <w:p w:rsidR="00864A06" w:rsidRPr="00864A06" w:rsidRDefault="00864A06" w:rsidP="00864A0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Crack gel open carefully, remove stacking part, cut gel from all margins</w:t>
      </w:r>
    </w:p>
    <w:p w:rsidR="00864A06" w:rsidRPr="00864A06" w:rsidRDefault="00864A06" w:rsidP="00864A06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Put gel on a membrane without touching the protein in order (see instruction), use roller to eliminate air bubbles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*arrange the top of the gel (higher </w:t>
      </w:r>
      <w:proofErr w:type="spellStart"/>
      <w:r w:rsidRPr="00864A06">
        <w:rPr>
          <w:rFonts w:ascii="Calibri" w:eastAsia="Times New Roman" w:hAnsi="Calibri" w:cs="Calibri"/>
          <w:szCs w:val="22"/>
        </w:rPr>
        <w:t>kDa</w:t>
      </w:r>
      <w:proofErr w:type="spellEnd"/>
      <w:r w:rsidRPr="00864A06">
        <w:rPr>
          <w:rFonts w:ascii="Calibri" w:eastAsia="Times New Roman" w:hAnsi="Calibri" w:cs="Calibri"/>
          <w:szCs w:val="22"/>
        </w:rPr>
        <w:t>) toward the center of the membrane (higher electricity)</w:t>
      </w:r>
    </w:p>
    <w:p w:rsidR="00864A06" w:rsidRPr="00864A06" w:rsidRDefault="00864A06" w:rsidP="00864A06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Turn the </w:t>
      </w:r>
      <w:proofErr w:type="spellStart"/>
      <w:r w:rsidRPr="00864A06">
        <w:rPr>
          <w:rFonts w:ascii="Calibri" w:eastAsia="Times New Roman" w:hAnsi="Calibri" w:cs="Calibri"/>
          <w:szCs w:val="22"/>
        </w:rPr>
        <w:t>iBlot</w:t>
      </w:r>
      <w:proofErr w:type="spellEnd"/>
      <w:r w:rsidRPr="00864A06">
        <w:rPr>
          <w:rFonts w:ascii="Calibri" w:eastAsia="Times New Roman" w:hAnsi="Calibri" w:cs="Calibri"/>
          <w:szCs w:val="22"/>
        </w:rPr>
        <w:t xml:space="preserve"> </w:t>
      </w:r>
      <w:proofErr w:type="gramStart"/>
      <w:r w:rsidRPr="00864A06">
        <w:rPr>
          <w:rFonts w:ascii="Calibri" w:eastAsia="Times New Roman" w:hAnsi="Calibri" w:cs="Calibri"/>
          <w:szCs w:val="22"/>
        </w:rPr>
        <w:t>on :</w:t>
      </w:r>
      <w:r w:rsidR="00E30C7A">
        <w:rPr>
          <w:rFonts w:ascii="Calibri" w:eastAsia="Times New Roman" w:hAnsi="Calibri" w:cs="Calibri"/>
          <w:szCs w:val="22"/>
        </w:rPr>
        <w:t>P</w:t>
      </w:r>
      <w:proofErr w:type="gramEnd"/>
      <w:r w:rsidR="00E30C7A">
        <w:rPr>
          <w:rFonts w:ascii="Calibri" w:eastAsia="Times New Roman" w:hAnsi="Calibri" w:cs="Calibri"/>
          <w:szCs w:val="22"/>
        </w:rPr>
        <w:t>0 protocol</w:t>
      </w:r>
      <w:r w:rsidRPr="00864A06">
        <w:rPr>
          <w:rFonts w:ascii="Calibri" w:eastAsia="Times New Roman" w:hAnsi="Calibri" w:cs="Calibri"/>
          <w:szCs w:val="22"/>
        </w:rPr>
        <w:t xml:space="preserve"> 7 mins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 </w:t>
      </w:r>
    </w:p>
    <w:p w:rsidR="00864A06" w:rsidRPr="00864A06" w:rsidRDefault="00864A06" w:rsidP="00864A06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  <w:highlight w:val="yellow"/>
        </w:rPr>
        <w:t>Antibody staining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*do not touch the blot, non-specific background</w:t>
      </w:r>
    </w:p>
    <w:p w:rsidR="00E30C7A" w:rsidRPr="00E30C7A" w:rsidRDefault="00E30C7A" w:rsidP="00E30C7A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Cut</w:t>
      </w:r>
      <w:r w:rsidRPr="00E30C7A">
        <w:rPr>
          <w:rFonts w:ascii="Calibri" w:eastAsia="Times New Roman" w:hAnsi="Calibri" w:cs="Calibri"/>
          <w:szCs w:val="22"/>
        </w:rPr>
        <w:t xml:space="preserve"> </w:t>
      </w:r>
      <w:r w:rsidRPr="00864A06">
        <w:rPr>
          <w:rFonts w:ascii="Calibri" w:eastAsia="Times New Roman" w:hAnsi="Calibri" w:cs="Calibri"/>
          <w:szCs w:val="22"/>
        </w:rPr>
        <w:t>membrane according to interested protein size</w:t>
      </w:r>
    </w:p>
    <w:p w:rsidR="00864A06" w:rsidRPr="00864A06" w:rsidRDefault="00864A06" w:rsidP="00864A06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Blocking with 5% BSA/Milk</w:t>
      </w:r>
      <w:r w:rsidR="00E30C7A">
        <w:rPr>
          <w:rFonts w:ascii="Calibri" w:eastAsia="Times New Roman" w:hAnsi="Calibri" w:cs="Calibri"/>
          <w:szCs w:val="22"/>
        </w:rPr>
        <w:t>/blocking buffer</w:t>
      </w:r>
      <w:r w:rsidRPr="00864A06">
        <w:rPr>
          <w:rFonts w:ascii="Calibri" w:eastAsia="Times New Roman" w:hAnsi="Calibri" w:cs="Calibri"/>
          <w:szCs w:val="22"/>
        </w:rPr>
        <w:t xml:space="preserve"> for 30-60 mins on rocker at RT or overnight at 4</w:t>
      </w:r>
      <w:r w:rsidRPr="00864A06">
        <w:rPr>
          <w:rFonts w:ascii="Calibri" w:eastAsia="Times New Roman" w:hAnsi="Calibri" w:cs="Calibri"/>
          <w:szCs w:val="22"/>
          <w:vertAlign w:val="superscript"/>
        </w:rPr>
        <w:t>o</w:t>
      </w:r>
      <w:r w:rsidRPr="00864A06">
        <w:rPr>
          <w:rFonts w:ascii="Calibri" w:eastAsia="Times New Roman" w:hAnsi="Calibri" w:cs="Calibri"/>
          <w:szCs w:val="22"/>
        </w:rPr>
        <w:t>c</w:t>
      </w:r>
    </w:p>
    <w:p w:rsidR="00864A06" w:rsidRPr="00864A06" w:rsidRDefault="00864A06" w:rsidP="007A39FA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Incubate the membrane with primary Ab in blocking buffer overnight at 4</w:t>
      </w:r>
      <w:r w:rsidRPr="00864A06">
        <w:rPr>
          <w:rFonts w:ascii="Calibri" w:eastAsia="Times New Roman" w:hAnsi="Calibri" w:cs="Calibri"/>
          <w:szCs w:val="22"/>
          <w:vertAlign w:val="superscript"/>
        </w:rPr>
        <w:t>o</w:t>
      </w:r>
      <w:r w:rsidRPr="00864A06">
        <w:rPr>
          <w:rFonts w:ascii="Calibri" w:eastAsia="Times New Roman" w:hAnsi="Calibri" w:cs="Calibri"/>
          <w:szCs w:val="22"/>
        </w:rPr>
        <w:t>c on rocker</w:t>
      </w:r>
    </w:p>
    <w:p w:rsidR="00864A06" w:rsidRPr="00864A06" w:rsidRDefault="00864A06" w:rsidP="00864A06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*</w:t>
      </w:r>
      <w:r w:rsidR="00E30C7A">
        <w:rPr>
          <w:rFonts w:ascii="Calibri" w:eastAsia="Times New Roman" w:hAnsi="Calibri" w:cs="Calibri"/>
          <w:szCs w:val="22"/>
        </w:rPr>
        <w:t xml:space="preserve">  </w:t>
      </w:r>
      <w:r w:rsidRPr="00864A06">
        <w:rPr>
          <w:rFonts w:ascii="Calibri" w:eastAsia="Times New Roman" w:hAnsi="Calibri" w:cs="Calibri"/>
          <w:szCs w:val="22"/>
        </w:rPr>
        <w:t>1* Ab can be reused</w:t>
      </w:r>
      <w:r w:rsidR="00E30C7A">
        <w:rPr>
          <w:rFonts w:ascii="Calibri" w:eastAsia="Times New Roman" w:hAnsi="Calibri" w:cs="Calibri"/>
          <w:szCs w:val="22"/>
        </w:rPr>
        <w:t>, common concentration = 1:1000</w:t>
      </w:r>
    </w:p>
    <w:p w:rsidR="00864A06" w:rsidRPr="00864A06" w:rsidRDefault="00864A06" w:rsidP="00864A0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Wash with TBST 5 mins x3</w:t>
      </w:r>
    </w:p>
    <w:p w:rsidR="00864A06" w:rsidRDefault="00864A06" w:rsidP="00864A0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 xml:space="preserve">Incubate the membrane with </w:t>
      </w:r>
      <w:r w:rsidR="00E30C7A">
        <w:rPr>
          <w:rFonts w:ascii="Calibri" w:eastAsia="Times New Roman" w:hAnsi="Calibri" w:cs="Calibri"/>
          <w:szCs w:val="22"/>
        </w:rPr>
        <w:t>fluorescent</w:t>
      </w:r>
      <w:r w:rsidRPr="00864A06">
        <w:rPr>
          <w:rFonts w:ascii="Calibri" w:eastAsia="Times New Roman" w:hAnsi="Calibri" w:cs="Calibri"/>
          <w:szCs w:val="22"/>
        </w:rPr>
        <w:t xml:space="preserve"> secondary Ab in blocking buffer at RT 1hr</w:t>
      </w:r>
    </w:p>
    <w:p w:rsidR="00E30C7A" w:rsidRPr="00864A06" w:rsidRDefault="00E30C7A" w:rsidP="00E30C7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Commonly use Rabbit 800, Mouse 680 at 1:2000-4000</w:t>
      </w:r>
    </w:p>
    <w:p w:rsidR="00864A06" w:rsidRDefault="00864A06" w:rsidP="00864A06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Wash with TBST 5 mins x3</w:t>
      </w:r>
    </w:p>
    <w:p w:rsidR="00864A06" w:rsidRPr="00864A06" w:rsidRDefault="00864A06" w:rsidP="00E30C7A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864A06">
        <w:rPr>
          <w:rFonts w:ascii="Calibri" w:eastAsia="Times New Roman" w:hAnsi="Calibri" w:cs="Calibri"/>
          <w:szCs w:val="22"/>
        </w:rPr>
        <w:t>Image blot</w:t>
      </w:r>
      <w:r w:rsidR="00E30C7A">
        <w:rPr>
          <w:rFonts w:ascii="Calibri" w:eastAsia="Times New Roman" w:hAnsi="Calibri" w:cs="Calibri"/>
          <w:szCs w:val="22"/>
        </w:rPr>
        <w:t xml:space="preserve"> with Odyssey</w:t>
      </w:r>
    </w:p>
    <w:p w:rsidR="007D2869" w:rsidRDefault="007D2869"/>
    <w:sectPr w:rsidR="007D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A37"/>
    <w:multiLevelType w:val="multilevel"/>
    <w:tmpl w:val="BE9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D27E4"/>
    <w:multiLevelType w:val="multilevel"/>
    <w:tmpl w:val="0862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82F4C"/>
    <w:multiLevelType w:val="multilevel"/>
    <w:tmpl w:val="56A4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87223"/>
    <w:multiLevelType w:val="multilevel"/>
    <w:tmpl w:val="D442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4215"/>
    <w:multiLevelType w:val="multilevel"/>
    <w:tmpl w:val="AACE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B2486"/>
    <w:multiLevelType w:val="multilevel"/>
    <w:tmpl w:val="BEB0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E7565"/>
    <w:multiLevelType w:val="multilevel"/>
    <w:tmpl w:val="D06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B2214"/>
    <w:multiLevelType w:val="multilevel"/>
    <w:tmpl w:val="36A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1C25B0"/>
    <w:multiLevelType w:val="multilevel"/>
    <w:tmpl w:val="15AC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F2AA2"/>
    <w:multiLevelType w:val="multilevel"/>
    <w:tmpl w:val="6BC0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A3605"/>
    <w:multiLevelType w:val="multilevel"/>
    <w:tmpl w:val="3206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E0A0C"/>
    <w:multiLevelType w:val="multilevel"/>
    <w:tmpl w:val="596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C76261"/>
    <w:multiLevelType w:val="multilevel"/>
    <w:tmpl w:val="D84C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1701C"/>
    <w:multiLevelType w:val="multilevel"/>
    <w:tmpl w:val="5844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17C95"/>
    <w:multiLevelType w:val="multilevel"/>
    <w:tmpl w:val="451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15488"/>
    <w:multiLevelType w:val="multilevel"/>
    <w:tmpl w:val="4708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07FBE"/>
    <w:multiLevelType w:val="multilevel"/>
    <w:tmpl w:val="E4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A20F7"/>
    <w:multiLevelType w:val="multilevel"/>
    <w:tmpl w:val="9926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15252"/>
    <w:multiLevelType w:val="multilevel"/>
    <w:tmpl w:val="D73E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A621D"/>
    <w:multiLevelType w:val="multilevel"/>
    <w:tmpl w:val="5CEE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EB1D6C"/>
    <w:multiLevelType w:val="multilevel"/>
    <w:tmpl w:val="D0EC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A30A8"/>
    <w:multiLevelType w:val="multilevel"/>
    <w:tmpl w:val="B510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9A7B53"/>
    <w:multiLevelType w:val="multilevel"/>
    <w:tmpl w:val="451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B3880"/>
    <w:multiLevelType w:val="multilevel"/>
    <w:tmpl w:val="A94E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C716E7"/>
    <w:multiLevelType w:val="multilevel"/>
    <w:tmpl w:val="A9FE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806AA"/>
    <w:multiLevelType w:val="multilevel"/>
    <w:tmpl w:val="AB4C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  <w:lvlOverride w:ilvl="0">
      <w:startOverride w:val="1"/>
    </w:lvlOverride>
  </w:num>
  <w:num w:numId="3">
    <w:abstractNumId w:val="21"/>
    <w:lvlOverride w:ilvl="0">
      <w:startOverride w:val="3"/>
    </w:lvlOverride>
  </w:num>
  <w:num w:numId="4">
    <w:abstractNumId w:val="2"/>
    <w:lvlOverride w:ilvl="0">
      <w:startOverride w:val="5"/>
    </w:lvlOverride>
  </w:num>
  <w:num w:numId="5">
    <w:abstractNumId w:val="5"/>
  </w:num>
  <w:num w:numId="6">
    <w:abstractNumId w:val="20"/>
    <w:lvlOverride w:ilvl="0">
      <w:startOverride w:val="1"/>
    </w:lvlOverride>
  </w:num>
  <w:num w:numId="7">
    <w:abstractNumId w:val="18"/>
    <w:lvlOverride w:ilvl="0">
      <w:startOverride w:val="2"/>
    </w:lvlOverride>
  </w:num>
  <w:num w:numId="8">
    <w:abstractNumId w:val="14"/>
    <w:lvlOverride w:ilvl="0">
      <w:startOverride w:val="3"/>
    </w:lvlOverride>
  </w:num>
  <w:num w:numId="9">
    <w:abstractNumId w:val="17"/>
    <w:lvlOverride w:ilvl="0">
      <w:startOverride w:val="5"/>
    </w:lvlOverride>
  </w:num>
  <w:num w:numId="10">
    <w:abstractNumId w:val="0"/>
  </w:num>
  <w:num w:numId="11">
    <w:abstractNumId w:val="25"/>
    <w:lvlOverride w:ilvl="0">
      <w:startOverride w:val="1"/>
    </w:lvlOverride>
  </w:num>
  <w:num w:numId="12">
    <w:abstractNumId w:val="3"/>
    <w:lvlOverride w:ilvl="0">
      <w:startOverride w:val="2"/>
    </w:lvlOverride>
  </w:num>
  <w:num w:numId="13">
    <w:abstractNumId w:val="4"/>
    <w:lvlOverride w:ilvl="0">
      <w:startOverride w:val="3"/>
    </w:lvlOverride>
  </w:num>
  <w:num w:numId="14">
    <w:abstractNumId w:val="12"/>
    <w:lvlOverride w:ilvl="0">
      <w:startOverride w:val="4"/>
    </w:lvlOverride>
  </w:num>
  <w:num w:numId="15">
    <w:abstractNumId w:val="15"/>
    <w:lvlOverride w:ilvl="0">
      <w:startOverride w:val="7"/>
    </w:lvlOverride>
  </w:num>
  <w:num w:numId="16">
    <w:abstractNumId w:val="16"/>
    <w:lvlOverride w:ilvl="0">
      <w:startOverride w:val="8"/>
    </w:lvlOverride>
  </w:num>
  <w:num w:numId="17">
    <w:abstractNumId w:val="23"/>
  </w:num>
  <w:num w:numId="18">
    <w:abstractNumId w:val="13"/>
    <w:lvlOverride w:ilvl="0">
      <w:startOverride w:val="1"/>
    </w:lvlOverride>
  </w:num>
  <w:num w:numId="19">
    <w:abstractNumId w:val="11"/>
    <w:lvlOverride w:ilvl="0">
      <w:startOverride w:val="5"/>
    </w:lvlOverride>
  </w:num>
  <w:num w:numId="20">
    <w:abstractNumId w:val="1"/>
  </w:num>
  <w:num w:numId="21">
    <w:abstractNumId w:val="24"/>
    <w:lvlOverride w:ilvl="0">
      <w:startOverride w:val="1"/>
    </w:lvlOverride>
  </w:num>
  <w:num w:numId="22">
    <w:abstractNumId w:val="19"/>
    <w:lvlOverride w:ilvl="0">
      <w:startOverride w:val="4"/>
    </w:lvlOverride>
  </w:num>
  <w:num w:numId="23">
    <w:abstractNumId w:val="6"/>
  </w:num>
  <w:num w:numId="24">
    <w:abstractNumId w:val="10"/>
    <w:lvlOverride w:ilvl="0">
      <w:startOverride w:val="8"/>
    </w:lvlOverride>
  </w:num>
  <w:num w:numId="25">
    <w:abstractNumId w:val="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wNDUzMDIyNbU0MrBU0lEKTi0uzszPAykwrAUA5Av/PSwAAAA="/>
  </w:docVars>
  <w:rsids>
    <w:rsidRoot w:val="007D2869"/>
    <w:rsid w:val="000D5E44"/>
    <w:rsid w:val="007D2869"/>
    <w:rsid w:val="00864A06"/>
    <w:rsid w:val="00DB6071"/>
    <w:rsid w:val="00E3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C4AB"/>
  <w15:chartTrackingRefBased/>
  <w15:docId w15:val="{3FF690BE-1302-4927-A4B2-D002A511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4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-rad.com/webroot/web/pdf/lsr/literature/Bulletin_604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Pornlada Likasitwatanakul</dc:creator>
  <cp:keywords/>
  <dc:description/>
  <cp:lastModifiedBy>Pornlada Likasitwatanakul</cp:lastModifiedBy>
  <cp:revision>1</cp:revision>
  <dcterms:created xsi:type="dcterms:W3CDTF">2022-12-29T19:26:00Z</dcterms:created>
  <dcterms:modified xsi:type="dcterms:W3CDTF">2022-12-29T21:42:00Z</dcterms:modified>
</cp:coreProperties>
</file>