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BB" w:rsidRDefault="00E81F7B" w:rsidP="00E81F7B">
      <w:pPr>
        <w:jc w:val="center"/>
        <w:rPr>
          <w:b/>
          <w:lang w:val="es-ES"/>
        </w:rPr>
      </w:pPr>
      <w:r w:rsidRPr="00E81F7B">
        <w:rPr>
          <w:b/>
          <w:lang w:val="es-ES"/>
        </w:rPr>
        <w:t>Crear personajes en la interfaz</w:t>
      </w:r>
    </w:p>
    <w:p w:rsidR="00E81F7B" w:rsidRPr="00E81F7B" w:rsidRDefault="00E81F7B" w:rsidP="00E81F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81F7B">
        <w:rPr>
          <w:b/>
          <w:lang w:val="es-ES"/>
        </w:rPr>
        <w:t xml:space="preserve">Crear Carpeta: </w:t>
      </w:r>
    </w:p>
    <w:p w:rsidR="00E81F7B" w:rsidRPr="00E81F7B" w:rsidRDefault="00E81F7B" w:rsidP="00E81F7B">
      <w:pPr>
        <w:rPr>
          <w:lang w:val="es-ES"/>
        </w:rPr>
      </w:pPr>
      <w:r w:rsidRPr="00E81F7B">
        <w:rPr>
          <w:lang w:val="es-ES"/>
        </w:rPr>
        <w:t>Se crea una carpeta con el nombre del personaje</w:t>
      </w:r>
      <w:r>
        <w:rPr>
          <w:lang w:val="es-ES"/>
        </w:rPr>
        <w:t xml:space="preserve"> en siguiente directorio.</w:t>
      </w:r>
    </w:p>
    <w:p w:rsidR="00E81F7B" w:rsidRDefault="00E81F7B" w:rsidP="00E81F7B">
      <w:pPr>
        <w:rPr>
          <w:b/>
          <w:lang w:val="es-ES"/>
        </w:rPr>
      </w:pPr>
      <w:r w:rsidRPr="00E81F7B">
        <w:rPr>
          <w:b/>
          <w:noProof/>
          <w:lang w:val="es-ES"/>
        </w:rPr>
        <w:drawing>
          <wp:inline distT="0" distB="0" distL="0" distR="0" wp14:anchorId="1426E199" wp14:editId="6A63D46E">
            <wp:extent cx="2476846" cy="86689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B" w:rsidRPr="00E81F7B" w:rsidRDefault="00E81F7B" w:rsidP="00E81F7B">
      <w:pPr>
        <w:rPr>
          <w:b/>
          <w:lang w:val="es-ES"/>
        </w:rPr>
      </w:pPr>
      <w:r>
        <w:rPr>
          <w:lang w:val="es-ES"/>
        </w:rPr>
        <w:t xml:space="preserve">Dentro de la carpeta del personaje, se crea una carpeta </w:t>
      </w:r>
      <w:proofErr w:type="spellStart"/>
      <w:r>
        <w:rPr>
          <w:b/>
          <w:lang w:val="es-ES"/>
        </w:rPr>
        <w:t>Images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y un 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con un nombre con la siguiente estructura: </w:t>
      </w:r>
      <w:proofErr w:type="spellStart"/>
      <w:r>
        <w:rPr>
          <w:b/>
          <w:lang w:val="es-ES"/>
        </w:rPr>
        <w:t>Character</w:t>
      </w:r>
      <w:proofErr w:type="spellEnd"/>
      <w:r>
        <w:rPr>
          <w:b/>
          <w:lang w:val="es-ES"/>
        </w:rPr>
        <w:t xml:space="preserve"> – [Nombre igual que en la carpeta]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6791B1E6" wp14:editId="4FF25E03">
            <wp:extent cx="3324225" cy="619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85"/>
                    <a:stretch/>
                  </pic:blipFill>
                  <pic:spPr bwMode="auto"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F7B" w:rsidRDefault="00E81F7B" w:rsidP="00E81F7B">
      <w:pPr>
        <w:rPr>
          <w:lang w:val="es-ES"/>
        </w:rPr>
      </w:pPr>
      <w:r>
        <w:rPr>
          <w:lang w:val="es-ES"/>
        </w:rPr>
        <w:t xml:space="preserve">Se abre el </w:t>
      </w:r>
      <w:proofErr w:type="spellStart"/>
      <w:r w:rsidRPr="00E81F7B">
        <w:rPr>
          <w:b/>
          <w:lang w:val="es-ES"/>
        </w:rPr>
        <w:t>Prefab</w:t>
      </w:r>
      <w:proofErr w:type="spellEnd"/>
      <w:r>
        <w:rPr>
          <w:lang w:val="es-ES"/>
        </w:rPr>
        <w:t xml:space="preserve"> y se crea la siguiente estructura (Se deja el ejemplo entre los </w:t>
      </w:r>
      <w:proofErr w:type="spellStart"/>
      <w:r>
        <w:rPr>
          <w:lang w:val="es-ES"/>
        </w:rPr>
        <w:t>Characters</w:t>
      </w:r>
      <w:proofErr w:type="spellEnd"/>
      <w:r>
        <w:rPr>
          <w:lang w:val="es-ES"/>
        </w:rPr>
        <w:t xml:space="preserve"> como guía):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0C521C8A" wp14:editId="6DB191DB">
            <wp:extent cx="5612130" cy="1447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6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F7B" w:rsidRPr="00E81F7B" w:rsidRDefault="00E81F7B" w:rsidP="00E81F7B">
      <w:pPr>
        <w:rPr>
          <w:lang w:val="es-ES"/>
        </w:rPr>
      </w:pPr>
      <w:r>
        <w:rPr>
          <w:lang w:val="es-ES"/>
        </w:rPr>
        <w:t xml:space="preserve">Dentro de la carpeta de </w:t>
      </w:r>
      <w:proofErr w:type="spellStart"/>
      <w:r w:rsidRPr="00E81F7B">
        <w:rPr>
          <w:b/>
          <w:lang w:val="es-ES"/>
        </w:rPr>
        <w:t>Images</w:t>
      </w:r>
      <w:proofErr w:type="spellEnd"/>
      <w:r>
        <w:rPr>
          <w:lang w:val="es-ES"/>
        </w:rPr>
        <w:t xml:space="preserve"> se colocan las imágenes de las expresiones. Si las imágenes son </w:t>
      </w:r>
      <w:proofErr w:type="spellStart"/>
      <w:r>
        <w:rPr>
          <w:lang w:val="es-ES"/>
        </w:rPr>
        <w:t>Sprites</w:t>
      </w:r>
      <w:proofErr w:type="spellEnd"/>
      <w:r>
        <w:rPr>
          <w:lang w:val="es-ES"/>
        </w:rPr>
        <w:t xml:space="preserve"> individuales se nombrarán según la emoción para facilidad. Si las imágenes son Sprite </w:t>
      </w:r>
      <w:proofErr w:type="spellStart"/>
      <w:r>
        <w:rPr>
          <w:lang w:val="es-ES"/>
        </w:rPr>
        <w:t>Sheets</w:t>
      </w:r>
      <w:proofErr w:type="spellEnd"/>
      <w:r>
        <w:rPr>
          <w:lang w:val="es-ES"/>
        </w:rPr>
        <w:t xml:space="preserve"> el nombre principal será </w:t>
      </w:r>
      <w:r w:rsidRPr="00E81F7B">
        <w:rPr>
          <w:b/>
          <w:lang w:val="es-ES"/>
        </w:rPr>
        <w:t>Default</w:t>
      </w:r>
      <w:r>
        <w:rPr>
          <w:lang w:val="es-ES"/>
        </w:rPr>
        <w:t xml:space="preserve">, e internamente se </w:t>
      </w:r>
      <w:r w:rsidR="00FD2097">
        <w:rPr>
          <w:lang w:val="es-ES"/>
        </w:rPr>
        <w:t>nombrarán</w:t>
      </w:r>
      <w:r>
        <w:rPr>
          <w:lang w:val="es-ES"/>
        </w:rPr>
        <w:t xml:space="preserve"> las expresiones, así como se ve la imagen:</w:t>
      </w:r>
    </w:p>
    <w:p w:rsidR="00E81F7B" w:rsidRDefault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6C2C6A52" wp14:editId="0093A0E5">
            <wp:extent cx="3915321" cy="13527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B" w:rsidRDefault="00E81F7B" w:rsidP="00E81F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81F7B">
        <w:rPr>
          <w:b/>
          <w:lang w:val="es-ES"/>
        </w:rPr>
        <w:t>Configurar personaje</w:t>
      </w:r>
    </w:p>
    <w:p w:rsidR="00E81F7B" w:rsidRPr="00B50CDD" w:rsidRDefault="00B50CDD" w:rsidP="00E81F7B">
      <w:pPr>
        <w:rPr>
          <w:lang w:val="es-ES"/>
        </w:rPr>
      </w:pPr>
      <w:r w:rsidRPr="00B50CDD">
        <w:rPr>
          <w:lang w:val="es-ES"/>
        </w:rPr>
        <w:t xml:space="preserve">En el </w:t>
      </w:r>
      <w:r>
        <w:rPr>
          <w:lang w:val="es-ES"/>
        </w:rPr>
        <w:t>siguiente directorio se encuentra la configuración de los personajes.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lastRenderedPageBreak/>
        <w:drawing>
          <wp:inline distT="0" distB="0" distL="0" distR="0" wp14:anchorId="77FAA116" wp14:editId="7CE9D2EC">
            <wp:extent cx="2505425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DD" w:rsidRDefault="00B50CDD" w:rsidP="00E81F7B">
      <w:pPr>
        <w:rPr>
          <w:lang w:val="es-ES"/>
        </w:rPr>
      </w:pPr>
      <w:r>
        <w:rPr>
          <w:lang w:val="es-ES"/>
        </w:rPr>
        <w:t xml:space="preserve">Esta es la configuración de cada personaje. Se añade el nombre igual que en la carpeta creada inicialmente, se selecciona el tipo (Text, Sprite, Sprite </w:t>
      </w:r>
      <w:proofErr w:type="spellStart"/>
      <w:r>
        <w:rPr>
          <w:lang w:val="es-ES"/>
        </w:rPr>
        <w:t>Sheet</w:t>
      </w:r>
      <w:proofErr w:type="spellEnd"/>
      <w:r>
        <w:rPr>
          <w:lang w:val="es-ES"/>
        </w:rPr>
        <w:t>), ajustes de color y texto, y se añade el nombre de la emoción en minúscula con la imagen correspondiente</w:t>
      </w:r>
      <w:r w:rsidR="00FD2097">
        <w:rPr>
          <w:lang w:val="es-ES"/>
        </w:rPr>
        <w:t xml:space="preserve"> y guardada anteriormente</w:t>
      </w:r>
      <w:bookmarkStart w:id="0" w:name="_GoBack"/>
      <w:bookmarkEnd w:id="0"/>
      <w:r>
        <w:rPr>
          <w:lang w:val="es-ES"/>
        </w:rPr>
        <w:t>.</w:t>
      </w:r>
    </w:p>
    <w:p w:rsidR="00B50CDD" w:rsidRDefault="00B50CDD" w:rsidP="00E81F7B">
      <w:pPr>
        <w:rPr>
          <w:lang w:val="es-ES"/>
        </w:rPr>
      </w:pPr>
      <w:r w:rsidRPr="00B50CDD">
        <w:rPr>
          <w:noProof/>
          <w:lang w:val="es-ES"/>
        </w:rPr>
        <w:drawing>
          <wp:inline distT="0" distB="0" distL="0" distR="0" wp14:anchorId="081A59CE" wp14:editId="51F31319">
            <wp:extent cx="4753592" cy="47910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62"/>
                    <a:stretch/>
                  </pic:blipFill>
                  <pic:spPr bwMode="auto">
                    <a:xfrm>
                      <a:off x="0" y="0"/>
                      <a:ext cx="4753638" cy="479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DD" w:rsidRDefault="00B50CDD" w:rsidP="00B50CDD">
      <w:pPr>
        <w:rPr>
          <w:lang w:val="es-ES"/>
        </w:rPr>
      </w:pPr>
      <w:r>
        <w:rPr>
          <w:lang w:val="es-ES"/>
        </w:rPr>
        <w:t>Esta es la configuración cuando se tienen personajes por default. Es decir, una configuración básica.</w:t>
      </w:r>
    </w:p>
    <w:p w:rsidR="00B50CDD" w:rsidRDefault="00B50CDD" w:rsidP="00B50CDD">
      <w:pPr>
        <w:rPr>
          <w:lang w:val="es-ES"/>
        </w:rPr>
      </w:pPr>
      <w:r w:rsidRPr="00B50CDD">
        <w:rPr>
          <w:noProof/>
          <w:lang w:val="es-ES"/>
        </w:rPr>
        <w:lastRenderedPageBreak/>
        <w:drawing>
          <wp:inline distT="0" distB="0" distL="0" distR="0" wp14:anchorId="3FC00F4D" wp14:editId="4617DAB5">
            <wp:extent cx="4143375" cy="1733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81"/>
                    <a:stretch/>
                  </pic:blipFill>
                  <pic:spPr bwMode="auto">
                    <a:xfrm>
                      <a:off x="0" y="0"/>
                      <a:ext cx="4143953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948" w:rsidRDefault="001E2948" w:rsidP="001E2948">
      <w:pPr>
        <w:jc w:val="center"/>
        <w:rPr>
          <w:b/>
          <w:lang w:val="es-ES"/>
        </w:rPr>
      </w:pPr>
    </w:p>
    <w:p w:rsidR="001E2948" w:rsidRDefault="001E2948" w:rsidP="001E2948">
      <w:pPr>
        <w:jc w:val="center"/>
        <w:rPr>
          <w:b/>
          <w:lang w:val="es-ES"/>
        </w:rPr>
      </w:pPr>
      <w:r w:rsidRPr="00E81F7B">
        <w:rPr>
          <w:b/>
          <w:lang w:val="es-ES"/>
        </w:rPr>
        <w:t xml:space="preserve">Crear </w:t>
      </w:r>
      <w:proofErr w:type="spellStart"/>
      <w:r>
        <w:rPr>
          <w:b/>
          <w:lang w:val="es-ES"/>
        </w:rPr>
        <w:t>items</w:t>
      </w:r>
      <w:proofErr w:type="spellEnd"/>
      <w:r w:rsidRPr="00E81F7B">
        <w:rPr>
          <w:b/>
          <w:lang w:val="es-ES"/>
        </w:rPr>
        <w:t xml:space="preserve"> en la interfaz</w:t>
      </w:r>
    </w:p>
    <w:p w:rsidR="001E2948" w:rsidRPr="001E2948" w:rsidRDefault="001E2948" w:rsidP="001E294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1E2948">
        <w:rPr>
          <w:b/>
          <w:lang w:val="es-ES"/>
        </w:rPr>
        <w:t>Crear carpeta</w:t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>Se crea una carpeta con el nombre de cada archivo (El mismo nombre que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) en la siguiente dirección.</w:t>
      </w:r>
    </w:p>
    <w:p w:rsidR="001E2948" w:rsidRDefault="001E2948" w:rsidP="00E81F7B">
      <w:pPr>
        <w:rPr>
          <w:lang w:val="es-ES"/>
        </w:rPr>
      </w:pPr>
      <w:r w:rsidRPr="001E2948">
        <w:rPr>
          <w:noProof/>
          <w:lang w:val="es-ES"/>
        </w:rPr>
        <w:drawing>
          <wp:inline distT="0" distB="0" distL="0" distR="0" wp14:anchorId="4861D753" wp14:editId="5609105E">
            <wp:extent cx="2200582" cy="55252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>Se crean las imágenes de los ítems que pertenecen a ese caso, el nombre que se cree será el nombre que se escribirá en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del caso.</w:t>
      </w:r>
    </w:p>
    <w:p w:rsidR="001E2948" w:rsidRDefault="001E2948" w:rsidP="00E81F7B">
      <w:pPr>
        <w:rPr>
          <w:lang w:val="es-ES"/>
        </w:rPr>
      </w:pPr>
      <w:r w:rsidRPr="001E2948">
        <w:rPr>
          <w:noProof/>
          <w:lang w:val="es-ES"/>
        </w:rPr>
        <w:drawing>
          <wp:inline distT="0" distB="0" distL="0" distR="0" wp14:anchorId="54AC4BDE" wp14:editId="0685EB8E">
            <wp:extent cx="4029637" cy="80973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1E2948">
        <w:rPr>
          <w:b/>
          <w:lang w:val="es-ES"/>
        </w:rPr>
        <w:t>Archivo .</w:t>
      </w:r>
      <w:proofErr w:type="spellStart"/>
      <w:r w:rsidRPr="001E2948">
        <w:rPr>
          <w:b/>
          <w:lang w:val="es-ES"/>
        </w:rPr>
        <w:t>txt</w:t>
      </w:r>
      <w:proofErr w:type="spellEnd"/>
      <w:r w:rsidRPr="001E2948">
        <w:rPr>
          <w:b/>
          <w:lang w:val="es-ES"/>
        </w:rPr>
        <w:t xml:space="preserve"> del caso</w:t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 xml:space="preserve">El </w:t>
      </w:r>
      <w:r w:rsidRPr="001E2948">
        <w:rPr>
          <w:b/>
          <w:lang w:val="es-ES"/>
        </w:rPr>
        <w:t>archivo .</w:t>
      </w:r>
      <w:proofErr w:type="spellStart"/>
      <w:r w:rsidRPr="001E2948">
        <w:rPr>
          <w:b/>
          <w:lang w:val="es-ES"/>
        </w:rPr>
        <w:t>txt</w:t>
      </w:r>
      <w:proofErr w:type="spellEnd"/>
      <w:r>
        <w:rPr>
          <w:lang w:val="es-ES"/>
        </w:rPr>
        <w:t xml:space="preserve"> tiene el mismo nombre que la carpeta y el </w:t>
      </w:r>
      <w:r w:rsidRPr="001E2948">
        <w:rPr>
          <w:b/>
          <w:lang w:val="es-ES"/>
        </w:rPr>
        <w:t>ítem</w:t>
      </w:r>
      <w:r>
        <w:rPr>
          <w:lang w:val="es-ES"/>
        </w:rPr>
        <w:t xml:space="preserve"> en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tiene el mismo nombre que la imagen creada anteriormente.</w:t>
      </w:r>
    </w:p>
    <w:p w:rsidR="001E2948" w:rsidRDefault="001E2948" w:rsidP="00E81F7B">
      <w:pPr>
        <w:rPr>
          <w:lang w:val="es-ES"/>
        </w:rPr>
      </w:pPr>
      <w:r w:rsidRPr="001E2948">
        <w:rPr>
          <w:noProof/>
          <w:lang w:val="es-ES"/>
        </w:rPr>
        <w:drawing>
          <wp:inline distT="0" distB="0" distL="0" distR="0" wp14:anchorId="2D518164" wp14:editId="65C27A39">
            <wp:extent cx="5612130" cy="7410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E" w:rsidRDefault="00B83DFE" w:rsidP="00E81F7B">
      <w:pPr>
        <w:rPr>
          <w:lang w:val="es-ES"/>
        </w:rPr>
      </w:pPr>
    </w:p>
    <w:p w:rsidR="007849A9" w:rsidRDefault="007849A9" w:rsidP="007849A9">
      <w:pPr>
        <w:jc w:val="center"/>
        <w:rPr>
          <w:b/>
          <w:lang w:val="es-ES"/>
        </w:rPr>
      </w:pPr>
      <w:r>
        <w:rPr>
          <w:b/>
          <w:lang w:val="es-ES"/>
        </w:rPr>
        <w:t>Crear sonidos en la interfaz</w:t>
      </w:r>
    </w:p>
    <w:p w:rsidR="007849A9" w:rsidRDefault="007849A9" w:rsidP="007849A9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Crear archivos</w:t>
      </w:r>
    </w:p>
    <w:p w:rsidR="007849A9" w:rsidRPr="007849A9" w:rsidRDefault="007849A9" w:rsidP="007849A9">
      <w:pPr>
        <w:rPr>
          <w:lang w:val="es-ES"/>
        </w:rPr>
      </w:pPr>
      <w:r>
        <w:rPr>
          <w:lang w:val="es-ES"/>
        </w:rPr>
        <w:t>Se crean los sonidos de fondo en la siguiente dirección.</w:t>
      </w:r>
    </w:p>
    <w:p w:rsidR="007849A9" w:rsidRDefault="007849A9" w:rsidP="007849A9">
      <w:pPr>
        <w:rPr>
          <w:b/>
          <w:lang w:val="es-ES"/>
        </w:rPr>
      </w:pPr>
      <w:r w:rsidRPr="007849A9">
        <w:rPr>
          <w:b/>
          <w:noProof/>
          <w:lang w:val="es-ES"/>
        </w:rPr>
        <w:lastRenderedPageBreak/>
        <w:drawing>
          <wp:inline distT="0" distB="0" distL="0" distR="0" wp14:anchorId="0D4686AA" wp14:editId="3A16B775">
            <wp:extent cx="2743583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A9" w:rsidRDefault="007849A9" w:rsidP="007849A9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del caso</w:t>
      </w:r>
    </w:p>
    <w:p w:rsidR="007849A9" w:rsidRPr="007849A9" w:rsidRDefault="007849A9" w:rsidP="007849A9">
      <w:pPr>
        <w:rPr>
          <w:lang w:val="es-ES"/>
        </w:rPr>
      </w:pPr>
      <w:r w:rsidRPr="007849A9">
        <w:rPr>
          <w:lang w:val="es-ES"/>
        </w:rPr>
        <w:t>El</w:t>
      </w:r>
      <w:r>
        <w:rPr>
          <w:lang w:val="es-ES"/>
        </w:rPr>
        <w:t xml:space="preserve"> sonido que se va a reproducir en el</w:t>
      </w:r>
      <w:r w:rsidRPr="007849A9">
        <w:rPr>
          <w:lang w:val="es-ES"/>
        </w:rPr>
        <w:t xml:space="preserve"> </w:t>
      </w: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tiene el mismo nombre que los archivos de sonido que se creen anteriormente.</w:t>
      </w:r>
    </w:p>
    <w:p w:rsidR="007849A9" w:rsidRDefault="007849A9" w:rsidP="007849A9">
      <w:pPr>
        <w:rPr>
          <w:b/>
          <w:lang w:val="es-ES"/>
        </w:rPr>
      </w:pPr>
      <w:r w:rsidRPr="007849A9">
        <w:rPr>
          <w:b/>
          <w:noProof/>
          <w:lang w:val="es-ES"/>
        </w:rPr>
        <w:drawing>
          <wp:inline distT="0" distB="0" distL="0" distR="0" wp14:anchorId="6677CDE2" wp14:editId="4C51D7FA">
            <wp:extent cx="5612130" cy="4203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35" w:rsidRDefault="00D63435" w:rsidP="007849A9">
      <w:pPr>
        <w:rPr>
          <w:b/>
          <w:lang w:val="es-ES"/>
        </w:rPr>
      </w:pPr>
    </w:p>
    <w:p w:rsidR="00D63435" w:rsidRDefault="00D63435" w:rsidP="00D63435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Crear </w:t>
      </w:r>
      <w:r w:rsidR="00903B66">
        <w:rPr>
          <w:b/>
          <w:lang w:val="es-ES"/>
        </w:rPr>
        <w:t>gráficos en la interfaz</w:t>
      </w:r>
    </w:p>
    <w:p w:rsidR="00903B66" w:rsidRDefault="00903B66" w:rsidP="00903B6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Crear carpeta</w:t>
      </w:r>
    </w:p>
    <w:p w:rsidR="00903B66" w:rsidRPr="00903B66" w:rsidRDefault="00903B66" w:rsidP="00903B66">
      <w:pPr>
        <w:rPr>
          <w:lang w:val="es-ES"/>
        </w:rPr>
      </w:pPr>
      <w:r>
        <w:rPr>
          <w:lang w:val="es-ES"/>
        </w:rPr>
        <w:t>Se crean las siguientes carpetas para diferenciar fondos de tipo imágenes o videos en la siguiente dirección.</w:t>
      </w:r>
    </w:p>
    <w:p w:rsidR="00D63435" w:rsidRDefault="00D63435" w:rsidP="007849A9">
      <w:pPr>
        <w:rPr>
          <w:b/>
          <w:lang w:val="es-ES"/>
        </w:rPr>
      </w:pPr>
      <w:r w:rsidRPr="00D63435">
        <w:rPr>
          <w:b/>
          <w:noProof/>
          <w:lang w:val="es-ES"/>
        </w:rPr>
        <w:drawing>
          <wp:inline distT="0" distB="0" distL="0" distR="0" wp14:anchorId="3FF845ED" wp14:editId="2DBCB5A2">
            <wp:extent cx="2372056" cy="562053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903B66" w:rsidRDefault="00903B66" w:rsidP="007849A9">
      <w:pPr>
        <w:rPr>
          <w:lang w:val="es-ES"/>
        </w:rPr>
      </w:pPr>
      <w:r w:rsidRPr="00903B66">
        <w:rPr>
          <w:lang w:val="es-ES"/>
        </w:rPr>
        <w:t>Se crean las imágenes de fondo en la siguiente dirección.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noProof/>
          <w:lang w:val="es-ES"/>
        </w:rPr>
        <w:drawing>
          <wp:inline distT="0" distB="0" distL="0" distR="0" wp14:anchorId="1842CD70" wp14:editId="6C4804A7">
            <wp:extent cx="3077004" cy="60015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903B66" w:rsidRDefault="00903B66" w:rsidP="007849A9">
      <w:pPr>
        <w:rPr>
          <w:lang w:val="es-ES"/>
        </w:rPr>
      </w:pPr>
      <w:r w:rsidRPr="00903B66">
        <w:rPr>
          <w:lang w:val="es-ES"/>
        </w:rPr>
        <w:t xml:space="preserve">Se crean </w:t>
      </w:r>
      <w:r>
        <w:rPr>
          <w:lang w:val="es-ES"/>
        </w:rPr>
        <w:t>los videos de fondo (con o sin sonido) en la siguiente dirección.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noProof/>
          <w:lang w:val="es-ES"/>
        </w:rPr>
        <w:drawing>
          <wp:inline distT="0" distB="0" distL="0" distR="0" wp14:anchorId="5EC00195" wp14:editId="15B84184">
            <wp:extent cx="3067478" cy="60015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Default="00903B66" w:rsidP="00903B6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del caso</w:t>
      </w:r>
    </w:p>
    <w:p w:rsidR="00903B66" w:rsidRPr="00903B66" w:rsidRDefault="00903B66" w:rsidP="00903B66">
      <w:pPr>
        <w:rPr>
          <w:lang w:val="es-ES"/>
        </w:rPr>
      </w:pPr>
      <w:r>
        <w:rPr>
          <w:lang w:val="es-ES"/>
        </w:rPr>
        <w:t xml:space="preserve">El fondo que se va a utilizar en el </w:t>
      </w:r>
      <w:r w:rsidRPr="00903B66">
        <w:rPr>
          <w:b/>
          <w:lang w:val="es-ES"/>
        </w:rPr>
        <w:t>archivo .</w:t>
      </w:r>
      <w:proofErr w:type="spellStart"/>
      <w:r w:rsidRPr="00903B66">
        <w:rPr>
          <w:b/>
          <w:lang w:val="es-ES"/>
        </w:rPr>
        <w:t>txt</w:t>
      </w:r>
      <w:proofErr w:type="spellEnd"/>
      <w:r>
        <w:rPr>
          <w:lang w:val="es-ES"/>
        </w:rPr>
        <w:t xml:space="preserve"> tiene el mismo nombre que los archivos de imagen o video que se creen anteriormente.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noProof/>
          <w:lang w:val="es-ES"/>
        </w:rPr>
        <w:drawing>
          <wp:inline distT="0" distB="0" distL="0" distR="0" wp14:anchorId="62E0E297" wp14:editId="1C620B78">
            <wp:extent cx="5612130" cy="4203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7849A9" w:rsidRDefault="00903B66" w:rsidP="007849A9">
      <w:pPr>
        <w:rPr>
          <w:b/>
          <w:lang w:val="es-ES"/>
        </w:rPr>
      </w:pPr>
    </w:p>
    <w:p w:rsidR="001E2948" w:rsidRPr="00E81F7B" w:rsidRDefault="001E2948" w:rsidP="00E81F7B">
      <w:pPr>
        <w:rPr>
          <w:lang w:val="es-ES"/>
        </w:rPr>
      </w:pPr>
    </w:p>
    <w:sectPr w:rsidR="001E2948" w:rsidRPr="00E81F7B" w:rsidSect="00B5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621B"/>
    <w:multiLevelType w:val="hybridMultilevel"/>
    <w:tmpl w:val="5246A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35A34"/>
    <w:multiLevelType w:val="hybridMultilevel"/>
    <w:tmpl w:val="98686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3D8D"/>
    <w:multiLevelType w:val="hybridMultilevel"/>
    <w:tmpl w:val="70A6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439"/>
    <w:multiLevelType w:val="hybridMultilevel"/>
    <w:tmpl w:val="618A7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7B"/>
    <w:rsid w:val="001E2948"/>
    <w:rsid w:val="004B43BB"/>
    <w:rsid w:val="007849A9"/>
    <w:rsid w:val="00821820"/>
    <w:rsid w:val="00903B66"/>
    <w:rsid w:val="00B50CDD"/>
    <w:rsid w:val="00B83DFE"/>
    <w:rsid w:val="00D63435"/>
    <w:rsid w:val="00E81F7B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7E05"/>
  <w15:chartTrackingRefBased/>
  <w15:docId w15:val="{B24F6990-E311-4EC5-80B0-6336D1D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9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Carolina Moncada Dorado</dc:creator>
  <cp:keywords/>
  <dc:description/>
  <cp:lastModifiedBy>Elizabeth Carolina Moncada Dorado</cp:lastModifiedBy>
  <cp:revision>8</cp:revision>
  <dcterms:created xsi:type="dcterms:W3CDTF">2024-04-22T01:50:00Z</dcterms:created>
  <dcterms:modified xsi:type="dcterms:W3CDTF">2024-04-22T14:57:00Z</dcterms:modified>
</cp:coreProperties>
</file>