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utwjxox5w1nz" w:id="0"/>
      <w:bookmarkEnd w:id="0"/>
      <w:r w:rsidDel="00000000" w:rsidR="00000000" w:rsidRPr="00000000">
        <w:rPr>
          <w:rtl w:val="0"/>
        </w:rPr>
        <w:t xml:space="preserve">RAPPORT DE PROJET - IEVA : Interface Évolutive et Adaptative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Auteur :</w:t>
      </w:r>
      <w:r w:rsidDel="00000000" w:rsidR="00000000" w:rsidRPr="00000000">
        <w:rPr>
          <w:rtl w:val="0"/>
        </w:rPr>
        <w:t xml:space="preserve"> Axel Lefaucheur, Mathéo Guenegan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Novembre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Contexte :</w:t>
      </w:r>
      <w:r w:rsidDel="00000000" w:rsidR="00000000" w:rsidRPr="00000000">
        <w:rPr>
          <w:rtl w:val="0"/>
        </w:rPr>
        <w:t xml:space="preserve"> Master 2 - Projet IEVA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f6pcoousq9w" w:id="1"/>
      <w:bookmarkEnd w:id="1"/>
      <w:r w:rsidDel="00000000" w:rsidR="00000000" w:rsidRPr="00000000">
        <w:rPr>
          <w:rtl w:val="0"/>
        </w:rPr>
        <w:t xml:space="preserve">TABLE DES MATIÈRES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1-introduction-et-objectifs">
        <w:r w:rsidDel="00000000" w:rsidR="00000000" w:rsidRPr="00000000">
          <w:rPr>
            <w:color w:val="1155cc"/>
            <w:u w:val="single"/>
            <w:rtl w:val="0"/>
          </w:rPr>
          <w:t xml:space="preserve">Introduction et Objectifs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2-implémentation-des-algorithmes-dadaptation">
        <w:r w:rsidDel="00000000" w:rsidR="00000000" w:rsidRPr="00000000">
          <w:rPr>
            <w:color w:val="1155cc"/>
            <w:u w:val="single"/>
            <w:rtl w:val="0"/>
          </w:rPr>
          <w:t xml:space="preserve">Implémentation des Algorithmes d'Adaptation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3-développement-du-système-de-test">
        <w:r w:rsidDel="00000000" w:rsidR="00000000" w:rsidRPr="00000000">
          <w:rPr>
            <w:color w:val="1155cc"/>
            <w:u w:val="single"/>
            <w:rtl w:val="0"/>
          </w:rPr>
          <w:t xml:space="preserve">Développement du Système de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4-résultats-et-validation">
        <w:r w:rsidDel="00000000" w:rsidR="00000000" w:rsidRPr="00000000">
          <w:rPr>
            <w:color w:val="1155cc"/>
            <w:u w:val="single"/>
            <w:rtl w:val="0"/>
          </w:rPr>
          <w:t xml:space="preserve">Résultats et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5-conclusion">
        <w:r w:rsidDel="00000000" w:rsidR="00000000" w:rsidRPr="00000000">
          <w:rPr>
            <w:color w:val="1155cc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q75rsarhumr" w:id="2"/>
      <w:bookmarkEnd w:id="2"/>
      <w:r w:rsidDel="00000000" w:rsidR="00000000" w:rsidRPr="00000000">
        <w:rPr>
          <w:rtl w:val="0"/>
        </w:rPr>
        <w:t xml:space="preserve">1. INTRODUCTION ET OBJECTIFS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qespw2samjut" w:id="3"/>
      <w:bookmarkEnd w:id="3"/>
      <w:r w:rsidDel="00000000" w:rsidR="00000000" w:rsidRPr="00000000">
        <w:rPr>
          <w:rtl w:val="0"/>
        </w:rPr>
        <w:t xml:space="preserve">1.1 Contexte du Projet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 projet IEVA vise à développer un musée virtuel intelligent capable de s'adapter aux préférences des visiteurs. L'objectif est d'implémenter un système de recommandation qui apprend des interactions utilisateur pour personnaliser l'expérience de visite.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fzfxotstg1" w:id="4"/>
      <w:bookmarkEnd w:id="4"/>
      <w:r w:rsidDel="00000000" w:rsidR="00000000" w:rsidRPr="00000000">
        <w:rPr>
          <w:rtl w:val="0"/>
        </w:rPr>
        <w:t xml:space="preserve">1.2 Fonctionnalités Implémentées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Calcul d'intérêt contextuel des objets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Algorithme de redistribution asynchrone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Nivellement synchrone pour simuler l'oubli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Propagation d'intérêt bottom-up et top-down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Système de test complet avec métriques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cjwvfunurf4b" w:id="5"/>
      <w:bookmarkEnd w:id="5"/>
      <w:r w:rsidDel="00000000" w:rsidR="00000000" w:rsidRPr="00000000">
        <w:rPr>
          <w:rtl w:val="0"/>
        </w:rPr>
        <w:t xml:space="preserve">1.3 Architecture du Système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 système repose sur un graphe hiérarchique où chaque nœud possède un degré d'intérêt modifiable 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Niveau 0 : Objets (tableaux)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Niveau 1 : Tags directs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Niveaux supérieurs : Concepts abstraits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oxcsuywrazu" w:id="6"/>
      <w:bookmarkEnd w:id="6"/>
      <w:r w:rsidDel="00000000" w:rsidR="00000000" w:rsidRPr="00000000">
        <w:rPr>
          <w:rtl w:val="0"/>
        </w:rPr>
        <w:t xml:space="preserve">2. IMPLÉMENTATION DES ALGORITHMES D'ADAPTATION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e0fi3l1s4q7g" w:id="7"/>
      <w:bookmarkEnd w:id="7"/>
      <w:r w:rsidDel="00000000" w:rsidR="00000000" w:rsidRPr="00000000">
        <w:rPr>
          <w:rtl w:val="0"/>
        </w:rPr>
        <w:t xml:space="preserve">2.1 Calcul d'Intérêt Contextuel des Objets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Nous avons implémenté une méthode de calcul d'intérêt basée sur les tags associés à chaque objet 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calculerInteretObjet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o)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Intérêt propre de l'objet (si cliqué directement)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interet_propre = o.consulterInteret()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Somme des intérêts de tous les parents (tags/concepts)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interet_parents = sum([p.consulterInteret()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p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o.consulterParents()])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Score total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interet_total = interet_propre + interet_parents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"INTERET : 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interet_total,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 (propre:"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interet_propre, </w:t>
              <w:br w:type="textWrapping"/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"+ parents:"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interet_parents,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") | 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o.nom)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interet_total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Cette méthode calcule l'intérêt d'un objet comme la somme de son intérêt propre et de l'intérêt cumulé de ses tags parents, permettant une évaluation contextuelle des recommandations.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5bm476uold2" w:id="8"/>
      <w:bookmarkEnd w:id="8"/>
      <w:r w:rsidDel="00000000" w:rsidR="00000000" w:rsidRPr="00000000">
        <w:rPr>
          <w:rtl w:val="0"/>
        </w:rPr>
        <w:t xml:space="preserve">2.2 Amélioration de la Propagation d'Intérêt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Nous avons modifié 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ajouterInteret</w:t>
      </w:r>
      <w:r w:rsidDel="00000000" w:rsidR="00000000" w:rsidRPr="00000000">
        <w:rPr>
          <w:rtl w:val="0"/>
        </w:rPr>
        <w:t xml:space="preserve"> pour une propagation plus équitable 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Avant (code original)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self.consulterParents():</w:t>
              <w:br w:type="textWrapping"/>
              <w:br w:type="textWrapping"/>
              <w:t xml:space="preserve">    t.ajouterInteret(dInteret/self.niveau)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Après (code modifié)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parents = self.consulterParents()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(len(parents) ==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):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Diviser l'intérêt par le nombre de parents pour éviter la sur-pondération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dInteretParent = dInteret / len(parents)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parent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parents:</w:t>
              <w:br w:type="textWrapping"/>
              <w:br w:type="textWrapping"/>
              <w:t xml:space="preserve">    parent.ajouterInteret(dInteretParent)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Cette modification évite la sur-pondération des concepts ayant beaucoup d'enfants en divisant par le nombre de parents plutôt que par le niveau.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lmwufy5g6vl" w:id="9"/>
      <w:bookmarkEnd w:id="9"/>
      <w:r w:rsidDel="00000000" w:rsidR="00000000" w:rsidRPr="00000000">
        <w:rPr>
          <w:rtl w:val="0"/>
        </w:rPr>
        <w:t xml:space="preserve">2.3 Algorithme de Redistribution Asynchrone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Nous avons implémenté l'algorithme de redistribution d'intérêt basé sur les formules mathématiques suivantes 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asynchrone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o, tau=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</w:t>
              <w:br w:type="textWrapping"/>
              <w:br w:type="textWrapping"/>
              <w:t xml:space="preserve">    Redistribue l'intérêt suite à une interaction avec l'objet o.</w:t>
              <w:br w:type="textWrapping"/>
              <w:t xml:space="preserve">    Formules implémentées :</w:t>
              <w:br w:type="textWrapping"/>
              <w:br w:type="textWrapping"/>
              <w:t xml:space="preserve">    - C = Σ(w∈Ks) τ*I(w)  : quantité totale d'intérêt à redistribuer</w:t>
              <w:br w:type="textWrapping"/>
              <w:br w:type="textWrapping"/>
              <w:t xml:space="preserve">    - R = C / |V+(o)|      : quantité d'intérêt ajoutée à chaque tag de o</w:t>
              <w:br w:type="textWrapping"/>
              <w:br w:type="textWrapping"/>
              <w:t xml:space="preserve">    - ΔI(w) = R - τ*I(w)   si w ∈ V+(o) (tags de o)</w:t>
              <w:br w:type="textWrapping"/>
              <w:br w:type="textWrapping"/>
              <w:t xml:space="preserve">    - ΔI(w) = -τ*I(w)      sinon (autres tags)</w:t>
              <w:br w:type="textWrapping"/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f"\n=== ASYNCHRONE: Redistribution de l'intérêt (tau=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{tau}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) ==="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Ks : ensemble de tous les tags (niveau 1 du graphe)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Ks = self.consulterTags()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V+(o) : ensemble des tags (parents) liés à l'objet o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V_plus_o = o.consulterParents()</w:t>
              <w:br w:type="textWrapping"/>
              <w:br w:type="textWrapping"/>
              <w:t xml:space="preserve">    V_plus_o_noms = set([tag.nom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V_plus_o])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f"Objet: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{o.nom}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f"Tags de l'objet: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{V_plus_o_noms}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f"Nombre total de tags: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{len(Ks)}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Calcul de C : quantité totale d'intérêt à redistribuer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C = sum([tau * tag.consulterInteret()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Ks])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    # Calcul de R : quantité ajoutée à chaque tag de V+(o)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len(V_plus_o) &gt;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R = C / len(V_plus_o)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R 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"ATTENTION: Objet sans tags!"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f"C (intérêt total à redistribuer):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{C: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f"R (intérêt par tag de l'objet):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{R: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Application des variations d'intérêt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"\nVariations d'intérêt:"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Ks:</w:t>
              <w:br w:type="textWrapping"/>
              <w:br w:type="textWrapping"/>
              <w:t xml:space="preserve">        interet_avant = tag.consulterInteret()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tag.nom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V_plus_o_noms: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Tag lié à l'objet : ΔI(w) = R - τ*I(w)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delta_I = R - tau * interet_avant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Autre tag : ΔI(w) = -τ*I(w)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delta_I = -tau * interet_avant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Appliquer la variation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tag.interet += delta_I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Éviter les valeurs négatives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tag.interet &lt;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    tag.interet 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abs(delta_I) &gt;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0.01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 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{tag.nom}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{interet_avant: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 -&gt;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{tag.consulterInteret():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 (Δ=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{delta_I:+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)"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"=== FIN ASYNCHRONE ===\n"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Cet algorithme redistribue l'intérêt en favorisant les tags liés à l'objet cliqué tout en diminuant l'intérêt des autres tags, conservant la quantité totale d'intérêt.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9pegi1jsg8es" w:id="10"/>
      <w:bookmarkEnd w:id="10"/>
      <w:r w:rsidDel="00000000" w:rsidR="00000000" w:rsidRPr="00000000">
        <w:rPr>
          <w:rtl w:val="0"/>
        </w:rPr>
        <w:t xml:space="preserve">2.4 Algorithme de Nivellement Synchrone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Nous avons développé un système de nivellement progressif pour simuler l'émoussement naturel des préférences 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synchrone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sigma=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</w:t>
              <w:br w:type="textWrapping"/>
              <w:br w:type="textWrapping"/>
              <w:t xml:space="preserve">    Nivelle progressivement les intérêts vers la moyenne pour simuler l'émoussement.</w:t>
              <w:br w:type="textWrapping"/>
              <w:br w:type="textWrapping"/>
              <w:t xml:space="preserve">    Principe :</w:t>
              <w:br w:type="textWrapping"/>
              <w:br w:type="textWrapping"/>
              <w:t xml:space="preserve">    1. Calculer I_avg = moyenne des intérêts de tous les tags</w:t>
              <w:br w:type="textWrapping"/>
              <w:br w:type="textWrapping"/>
              <w:t xml:space="preserve">    2. Collecter σ*(I(w) - I_avg) sur les tags où I(w) &gt; I_avg</w:t>
              <w:br w:type="textWrapping"/>
              <w:br w:type="textWrapping"/>
              <w:t xml:space="preserve">    3. Redistribuer uniformément aux tags où I(w) &lt; I_avg</w:t>
              <w:br w:type="textWrapping"/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Ks = self.consulterTags()</w:t>
              <w:br w:type="textWrapping"/>
              <w:br w:type="textWrapping"/>
              <w:t xml:space="preserve">    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len(Ks) ==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"no_tags"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"Aucun tag à niveler"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1. Calculer I_avg : intérêt moyen de tous les tags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I_avg = sum([tag.consulterInteret()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Ks]) / len(Ks)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2. Identifier les tags au-dessus et en-dessous de la moyenne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tags_au_dessus = [tag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Ks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tag.consulterInteret() &gt; I_avg]</w:t>
              <w:br w:type="textWrapping"/>
              <w:br w:type="textWrapping"/>
              <w:t xml:space="preserve">    tags_en_dessous = [tag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Ks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tag.consulterInteret() &lt; I_avg]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Si tous les tags ont le même intérêt, rien à faire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len(tags_au_dessus) ==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len(tags_en_dessous) ==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{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"equilibre"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"Tous les tags ont un intérêt similaire"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"I_avg"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round(I_avg,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"nb_tags"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len(Ks)</w:t>
              <w:br w:type="textWrapping"/>
              <w:br w:type="textWrapping"/>
              <w:t xml:space="preserve">        }</w:t>
              <w:br w:type="textWrapping"/>
              <w:br w:type="textWrapping"/>
              <w:t xml:space="preserve">    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3. Collecter l'intérêt des tags au-dessus de la moyenne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interet_collecte 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tags_modifies_haut = []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tags_au_dessus:</w:t>
              <w:br w:type="textWrapping"/>
              <w:br w:type="textWrapping"/>
              <w:t xml:space="preserve">        interet_avant = tag.consulterInteret()</w:t>
              <w:br w:type="textWrapping"/>
              <w:br w:type="textWrapping"/>
              <w:t xml:space="preserve">        quantite = sigma * (interet_avant - I_avg)</w:t>
              <w:br w:type="textWrapping"/>
              <w:br w:type="textWrapping"/>
              <w:t xml:space="preserve">        interet_collecte += quantite</w:t>
              <w:br w:type="textWrapping"/>
              <w:br w:type="textWrapping"/>
              <w:t xml:space="preserve">        tag.interet -= quantite</w:t>
              <w:br w:type="textWrapping"/>
              <w:br w:type="textWrapping"/>
              <w:t xml:space="preserve">        tags_modifies_haut.append({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"nom"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tag.nom,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"avant"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round(interet_avant,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"apres"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round(tag.consulterInteret(),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"variation"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round(-quantite,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4. Redistribuer uniformément aux tags en-dessous de la moyenne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interet_par_tag 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tags_modifies_bas = []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len(tags_en_dessous) &gt;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interet_par_tag = interet_collecte / len(tags_en_dessous)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tags_en_dessous:</w:t>
              <w:br w:type="textWrapping"/>
              <w:br w:type="textWrapping"/>
              <w:t xml:space="preserve">            interet_avant = tag.consulterInteret()</w:t>
              <w:br w:type="textWrapping"/>
              <w:br w:type="textWrapping"/>
              <w:t xml:space="preserve">            tag.interet += interet_par_tag</w:t>
              <w:br w:type="textWrapping"/>
              <w:br w:type="textWrapping"/>
              <w:t xml:space="preserve">            tags_modifies_bas.append({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"nom"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tag.nom,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"avant"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round(interet_avant,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"apres"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round(tag.consulterInteret(),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"variation"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round(interet_par_tag,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Retourner les statistiques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"Nivellement effectué"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"sigma"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sigma,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"I_avg"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round(I_avg,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"interet_collecte"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round(interet_collecte,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"interet_par_tag_bas"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round(interet_par_tag,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"nb_tags_total"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len(Ks),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"nb_tags_au_dessus"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len(tags_au_dessus),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"nb_tags_en_dessous"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len(tags_en_dessous),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"tags_diminues"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tags_modifies_haut[: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"tags_augmentes"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tags_modifies_bas[: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</w:t>
              <w:br w:type="textWrapping"/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2ugd9gd95uyj" w:id="11"/>
      <w:bookmarkEnd w:id="11"/>
      <w:r w:rsidDel="00000000" w:rsidR="00000000" w:rsidRPr="00000000">
        <w:rPr>
          <w:rtl w:val="0"/>
        </w:rPr>
        <w:t xml:space="preserve">2.5 Propagation Bottom-Up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Nous avons implémenté la propagation d'intérêt des objets vers les concepts abstraits 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calculUpInteret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</w:t>
              <w:br w:type="textWrapping"/>
              <w:br w:type="textWrapping"/>
              <w:t xml:space="preserve">    Propagation bottom-up : propage l'intérêt des objets vers les concepts abstraits.</w:t>
              <w:br w:type="textWrapping"/>
              <w:br w:type="textWrapping"/>
              <w:t xml:space="preserve">    Parcourt les niveaux du bas vers le haut.</w:t>
              <w:br w:type="textWrapping"/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niveau_idx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range(len(self.niveaux)):</w:t>
              <w:br w:type="textWrapping"/>
              <w:br w:type="textWrapping"/>
              <w:t xml:space="preserve">        noeuds_niveau = self.niveaux[niveau_idx]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noeuds_niveau: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noeud.nom ==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"root"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Calculer l'intérêt basé sur les enfants (si c'est un concept)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len(noeud.enfants) &gt;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L'intérêt d'un concept = moyenne des intérêts de ses enfants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    interet_enfants = sum([enfant.consulterInteret()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enfant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noeud.enfants])</w:t>
              <w:br w:type="textWrapping"/>
              <w:br w:type="textWrapping"/>
              <w:t xml:space="preserve">                noeud.interet = interet_enfants / len(noeud.enfants)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k8yxpdnvzsyk" w:id="12"/>
      <w:bookmarkEnd w:id="12"/>
      <w:r w:rsidDel="00000000" w:rsidR="00000000" w:rsidRPr="00000000">
        <w:rPr>
          <w:rtl w:val="0"/>
        </w:rPr>
        <w:t xml:space="preserve">2.6 Propagation Top-Down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Nous avons développé la redistribution d'intérêt des concepts vers les objets 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calculDownInteret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objet_source=None)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</w:t>
              <w:br w:type="textWrapping"/>
              <w:br w:type="textWrapping"/>
              <w:t xml:space="preserve">    Propagation top-down : redistribue l'intérêt des concepts abstraits vers les objets.</w:t>
              <w:br w:type="textWrapping"/>
              <w:br w:type="textWrapping"/>
              <w:t xml:space="preserve">    Parcourt les niveaux du haut vers le bas.</w:t>
              <w:br w:type="textWrapping"/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niveau_idx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range(len(self.niveaux) -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):</w:t>
              <w:br w:type="textWrapping"/>
              <w:br w:type="textWrapping"/>
              <w:t xml:space="preserve">        noeuds_niveau = self.niveaux[niveau_idx]</w:t>
              <w:br w:type="textWrapping"/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noeuds_niveau: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noeud.nom ==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"root"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len(noeud.enfants) ==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Calculer la part d'intérêt à redistribuer à chaque enfant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interet_parent = noeud.consulterInteret()</w:t>
              <w:br w:type="textWrapping"/>
              <w:br w:type="textWrapping"/>
              <w:t xml:space="preserve">            nb_enfants = len(noeud.enfants)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Facteur de redistribution (ajustable)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facteur_redistribution 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</w:t>
              <w:br w:type="textWrapping"/>
              <w:br w:type="textWrapping"/>
              <w:t xml:space="preserve">            interet_par_enfant = (interet_parent * facteur_redistribution) / nb_enfants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enfant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noeud.enfants: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Ne pas favoriser doublement l'objet source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objet_source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enfant.nom == objet_source.nom:</w:t>
              <w:br w:type="textWrapping"/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    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Ajouter l'intérêt redistribué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        enfant.interet += interet_par_enfant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jjnsy2j6331" w:id="13"/>
      <w:bookmarkEnd w:id="13"/>
      <w:r w:rsidDel="00000000" w:rsidR="00000000" w:rsidRPr="00000000">
        <w:rPr>
          <w:rtl w:val="0"/>
        </w:rPr>
        <w:t xml:space="preserve">3. DÉVELOPPEMENT DU SYSTÈME DE TEST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8yo08kekoq38" w:id="14"/>
      <w:bookmarkEnd w:id="14"/>
      <w:r w:rsidDel="00000000" w:rsidR="00000000" w:rsidRPr="00000000">
        <w:rPr>
          <w:rtl w:val="0"/>
        </w:rPr>
        <w:t xml:space="preserve">3.1 Architecture du Système de Test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Nous avons créé un système de test complet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test_adaptation.py</w:t>
      </w:r>
      <w:r w:rsidDel="00000000" w:rsidR="00000000" w:rsidRPr="00000000">
        <w:rPr>
          <w:rtl w:val="0"/>
        </w:rPr>
        <w:t xml:space="preserve"> pour valider l'efficacité des algorithmes 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TestAdaptation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"""Initialiser le musée pour les tests"""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self.musee = Musee(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"./assets/expo/"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"inventaire.json"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self.historique_interets = []</w:t>
              <w:br w:type="textWrapping"/>
              <w:br w:type="textWrapping"/>
              <w:t xml:space="preserve">        self.historique_recommandations = []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    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reinitialiser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"""Réinitialiser tous les intérêts à 1.0"""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noeud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self.musee.graphe.noeuds.values():</w:t>
              <w:br w:type="textWrapping"/>
              <w:br w:type="textWrapping"/>
              <w:t xml:space="preserve">            noeud.interet 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"Musée réinitialisé - tous les intérêts à 1.0"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3x4fdako3efz" w:id="15"/>
      <w:bookmarkEnd w:id="15"/>
      <w:r w:rsidDel="00000000" w:rsidR="00000000" w:rsidRPr="00000000">
        <w:rPr>
          <w:rtl w:val="0"/>
        </w:rPr>
        <w:t xml:space="preserve">3.2 Simulation d'Interactions Utilisateur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simuler_clic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nom_tableau)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"""Simuler un clic sur un tableau"""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obj = self.musee.graphe.obtenirNoeudConnaissantNom(nom_tableau)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obj: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Augmenter l'intérêt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obj.interet +=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Propagation bottom-up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self.musee.graphe.calculUpInteret()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Propagation top-down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self.musee.graphe.calculDownInteret(objet_source=obj)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Redistribution asynchrone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self.musee.graphe.asynchrone(obj, tau=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        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xzcu4n8a2z51" w:id="16"/>
      <w:bookmarkEnd w:id="16"/>
      <w:r w:rsidDel="00000000" w:rsidR="00000000" w:rsidRPr="00000000">
        <w:rPr>
          <w:rtl w:val="0"/>
        </w:rPr>
        <w:t xml:space="preserve">3.3 Métriques d'Évaluation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Nous avons développé une métrique de taux de pertinence pour mesurer l'efficacité de l'adaptation 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calculer_taux_pertinence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recommandations, tags_preferes)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</w:t>
              <w:br w:type="textWrapping"/>
              <w:br w:type="textWrapping"/>
              <w:t xml:space="preserve">    Calculer le taux de pertinence des recommandations</w:t>
              <w:br w:type="textWrapping"/>
              <w:br w:type="textWrapping"/>
              <w:t xml:space="preserve">    = % de tableaux recommandés ayant au moins un tag préféré</w:t>
              <w:br w:type="textWrapping"/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nb_pertinents 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nom_tableau, score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recommandations:</w:t>
              <w:br w:type="textWrapping"/>
              <w:br w:type="textWrapping"/>
              <w:t xml:space="preserve">        obj = self.musee.graphe.obtenirNoeudConnaissantNom(nom_tableau)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obj:</w:t>
              <w:br w:type="textWrapping"/>
              <w:br w:type="textWrapping"/>
              <w:t xml:space="preserve">            tags_tableau = [p.nom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p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obj.consulterParents()]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any(tag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tags_preferes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tags_tableau):</w:t>
              <w:br w:type="textWrapping"/>
              <w:br w:type="textWrapping"/>
              <w:t xml:space="preserve">                nb_pertinents +=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55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    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(nb_pertinents / len(recommandations)) *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recommandations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27yn8khdgju0" w:id="17"/>
      <w:bookmarkEnd w:id="17"/>
      <w:r w:rsidDel="00000000" w:rsidR="00000000" w:rsidRPr="00000000">
        <w:rPr>
          <w:rtl w:val="0"/>
        </w:rPr>
        <w:t xml:space="preserve">3.4 Scénarios de Test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Nous avons créé trois scénarios de test représentant différents profils de visiteurs 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scenario_visiteur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nom_scenario, tableaux_a_cliquer, tags_preferes, nb_iterations=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</w:t>
              <w:br w:type="textWrapping"/>
              <w:br w:type="textWrapping"/>
              <w:t xml:space="preserve">    Simuler un scénario de visite complet</w:t>
              <w:br w:type="textWrapping"/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f"\n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'='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f"SCÉNARIO: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{nom_scenario}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f"Tags préférés: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{tags_preferes}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'='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\n"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self.reinitialiser()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resultats =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'iterations'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[],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'taux_pertinence'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[],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'interets_tags'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{tag: []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tags_preferes},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'recommandations'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: []</w:t>
              <w:br w:type="textWrapping"/>
              <w:br w:type="textWrapping"/>
              <w:t xml:space="preserve">    }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Simulation des clics et mesure de l'évolution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nb_iterations +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):</w:t>
              <w:br w:type="textWrapping"/>
              <w:br w:type="textWrapping"/>
              <w:t xml:space="preserve">        tableau = tableaux_a_cliquer[(i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 % len(tableaux_a_cliquer)]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f"\nItération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{i}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: Clic sur 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{tableau}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self.simuler_clic(tableau)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Appliquer le nivellement synchrone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self.musee.graphe.synchrone(sigma=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Mesurer les résultats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reco = self.obtenir_recommandations(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taux = self.calculer_taux_pertinence(reco, tags_preferes)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  Taux de pertinence: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{taux: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%"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  Top 5 recommandations: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{[nom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nom, _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reco[: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]]}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Enregistrer les résultats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    resultats[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'iterations'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].append(i)</w:t>
              <w:br w:type="textWrapping"/>
              <w:br w:type="textWrapping"/>
              <w:t xml:space="preserve">        resultats[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'taux_pertinence'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].append(taux)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tags_preferes:</w:t>
              <w:br w:type="textWrapping"/>
              <w:br w:type="textWrapping"/>
              <w:t xml:space="preserve">            tag_obj = self.musee.graphe.obtenirNoeudConnaissantNom(tag)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tag_obj: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resultats[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'interets_tags'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][tag].append(tag_obj.consulterInteret())</w:t>
              <w:br w:type="textWrapping"/>
              <w:br w:type="textWrapping"/>
              <w:t xml:space="preserve">    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resultats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5j3iv92g2kj" w:id="18"/>
      <w:bookmarkEnd w:id="18"/>
      <w:r w:rsidDel="00000000" w:rsidR="00000000" w:rsidRPr="00000000">
        <w:rPr>
          <w:rtl w:val="0"/>
        </w:rPr>
        <w:t xml:space="preserve">3.5 Scénarios Implémentés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Scénario 1 : Amateur de scènes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scenarios[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'Amateur de scènes sociales'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 = test.scenario_visiteur(</w:t>
              <w:br w:type="textWrapping"/>
              <w:br w:type="textWrapping"/>
              <w:t xml:space="preserve">    nom_scenario=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"Amateur de scènes sociales et spectacles"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</w:t>
              <w:br w:type="textWrapping"/>
              <w:br w:type="textWrapping"/>
              <w:t xml:space="preserve">    tableaux_a_cliquer=[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'CAS01'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'CAS02'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'REN05'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'SEU03'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'DEG01'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],</w:t>
              <w:br w:type="textWrapping"/>
              <w:br w:type="textWrapping"/>
              <w:t xml:space="preserve">    tags_preferes=[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'social'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'spectacle'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'salle'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],</w:t>
              <w:br w:type="textWrapping"/>
              <w:br w:type="textWrapping"/>
              <w:t xml:space="preserve">    nb_iterations=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Scénario 2 : Amateur de paysages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scenarios[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'Amateur de paysages'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 = test.scenario_visiteur(</w:t>
              <w:br w:type="textWrapping"/>
              <w:br w:type="textWrapping"/>
              <w:t xml:space="preserve">    nom_scenario=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"Amateur de paysages et promenades"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</w:t>
              <w:br w:type="textWrapping"/>
              <w:br w:type="textWrapping"/>
              <w:t xml:space="preserve">    tableaux_a_cliquer=[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'MON01'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'MON03'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'CEZ02'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'SIS05'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'SEU01'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],</w:t>
              <w:br w:type="textWrapping"/>
              <w:br w:type="textWrapping"/>
              <w:t xml:space="preserve">    tags_preferes=[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'promenade'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'campagne'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'eau'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],</w:t>
              <w:br w:type="textWrapping"/>
              <w:br w:type="textWrapping"/>
              <w:t xml:space="preserve">    nb_iterations=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Scénario 3 : Amateur de vie familiale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scenarios[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'Amateur de vie familiale'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 = test.scenario_visiteur(</w:t>
              <w:br w:type="textWrapping"/>
              <w:br w:type="textWrapping"/>
              <w:t xml:space="preserve">    nom_scenario=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"Amateur de scènes familiales et domestiques"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</w:t>
              <w:br w:type="textWrapping"/>
              <w:br w:type="textWrapping"/>
              <w:t xml:space="preserve">    tableaux_a_cliquer=[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'CAI06'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'CAS04'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'MOR03'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'CAS06'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'MOR05'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],</w:t>
              <w:br w:type="textWrapping"/>
              <w:br w:type="textWrapping"/>
              <w:t xml:space="preserve">    tags_preferes=[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'famille'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'habitation'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'repas'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],</w:t>
              <w:br w:type="textWrapping"/>
              <w:br w:type="textWrapping"/>
              <w:t xml:space="preserve">    nb_iterations=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y9qtl8efjj6o" w:id="19"/>
      <w:bookmarkEnd w:id="19"/>
      <w:r w:rsidDel="00000000" w:rsidR="00000000" w:rsidRPr="00000000">
        <w:rPr>
          <w:rtl w:val="0"/>
        </w:rPr>
        <w:t xml:space="preserve">3.6 Système de Rapport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Nous avons développé un système de génération de rapport automatique de résultat 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generer_rapport</w:t>
            </w:r>
            <w:r w:rsidDel="00000000" w:rsidR="00000000" w:rsidRPr="00000000">
              <w:rPr>
                <w:rFonts w:ascii="Consolas" w:cs="Consolas" w:eastAsia="Consolas" w:hAnsi="Consolas"/>
                <w:color w:val="8888ff"/>
                <w:highlight w:val="black"/>
                <w:rtl w:val="0"/>
              </w:rPr>
              <w:t xml:space="preserve">(self, resultats_scenarios)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"""Générer un rapport textuel des résultats"""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rapport = []</w:t>
              <w:br w:type="textWrapping"/>
              <w:br w:type="textWrapping"/>
              <w:t xml:space="preserve">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"RAPPORT D'ANALYSE - ADAPTATION DU MUSÉE VIRTUEL"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"OBJECTIF:"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"Démontrer que le système s'adapte aux préférences du visiteur en"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"recommandant progressivement des œuvres correspondant à ses centres d'intérêt."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"RÉSULTATS:"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nom_scenario, resultats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resultats_scenarios.items():</w:t>
              <w:br w:type="textWrapping"/>
              <w:br w:type="textWrapping"/>
              <w:t xml:space="preserve">    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f"Scénario: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{nom_scenario}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  - Taux de pertinence initial: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{resultats[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'taux_pertinence'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%"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  - Taux de pertinence final: 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{resultats[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'taux_pertinence'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%"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  <w:br w:type="textWrapping"/>
              <w:br w:type="textWrapping"/>
              <w:t xml:space="preserve">        rapport.append(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f"  - Gain: +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{resultats[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'taux_pertinence'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 - resultats[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'taux_pertinence'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f}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 points"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aaaaa"/>
                <w:highlight w:val="black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ffff"/>
                <w:highlight w:val="black"/>
                <w:rtl w:val="0"/>
              </w:rPr>
              <w:t xml:space="preserve"># Sauvegarder dans un fichier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open(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'rapport_adaptation.txt'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'w'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, encoding=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'utf-8'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55"/>
                <w:highlight w:val="black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f:</w:t>
              <w:br w:type="textWrapping"/>
              <w:br w:type="textWrapping"/>
              <w:t xml:space="preserve">        f.write(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.join(rapport))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.join(rapport))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55ff"/>
                <w:highlight w:val="black"/>
                <w:rtl w:val="0"/>
              </w:rPr>
              <w:t xml:space="preserve">"\nRapport sauvegardé dans 'rapport_adaptation.txt'"</w:t>
            </w:r>
            <w:r w:rsidDel="00000000" w:rsidR="00000000" w:rsidRPr="00000000">
              <w:rPr>
                <w:rFonts w:ascii="Consolas" w:cs="Consolas" w:eastAsia="Consolas" w:hAnsi="Consolas"/>
                <w:color w:val="aaaaaa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asj6ehi53z4p" w:id="20"/>
      <w:bookmarkEnd w:id="20"/>
      <w:r w:rsidDel="00000000" w:rsidR="00000000" w:rsidRPr="00000000">
        <w:rPr>
          <w:rtl w:val="0"/>
        </w:rPr>
        <w:t xml:space="preserve">4. RÉSULTATS ET VALIDATION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wh7avya8a2an" w:id="21"/>
      <w:bookmarkEnd w:id="21"/>
      <w:r w:rsidDel="00000000" w:rsidR="00000000" w:rsidRPr="00000000">
        <w:rPr>
          <w:rtl w:val="0"/>
        </w:rPr>
        <w:t xml:space="preserve">4.1 Résultats Expérimentaux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Les tests ont démontré l'efficacité du système d'adaptation avec des gains significatifs 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Scénario "Amateur de scènes sociales"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Taux de pertinence initial : 20.0%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Taux de pertinence final : 70.0%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Gain : +50.0 points de pourcentage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Scénario "Amateur de paysages"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Taux de pertinence initial : 10.0%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Taux de pertinence final : 60.0%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Gain : +50.0 points de pourcentage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Scénario "Amateur de vie familiale"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Taux de pertinence initial : 20.0%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Taux de pertinence final : 80.0%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Gain : +60.0 points de pourcentage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p9nugehogvr3" w:id="22"/>
      <w:bookmarkEnd w:id="22"/>
      <w:r w:rsidDel="00000000" w:rsidR="00000000" w:rsidRPr="00000000">
        <w:rPr>
          <w:rtl w:val="0"/>
        </w:rPr>
        <w:t xml:space="preserve">4.2 Évolution des Intérêts des Tags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L'analyse montre une augmentation significative de l'intérêt pour les tags préférés 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Évolution de l'intérêt des tags préférés (Scénario Social):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social: 1.000 → 2.847 (+1.847)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spectacle: 1.000 → 2.234 (+1.234)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salle: 1.000 → 1.892 (+0.892)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mxsfivi3yf6v" w:id="23"/>
      <w:bookmarkEnd w:id="23"/>
      <w:r w:rsidDel="00000000" w:rsidR="00000000" w:rsidRPr="00000000">
        <w:rPr>
          <w:rtl w:val="0"/>
        </w:rPr>
        <w:t xml:space="preserve">4.3 Validation de l'Adaptation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Les résultats confirment que 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 système apprend</w:t>
      </w:r>
      <w:r w:rsidDel="00000000" w:rsidR="00000000" w:rsidRPr="00000000">
        <w:rPr>
          <w:rtl w:val="0"/>
        </w:rPr>
        <w:t xml:space="preserve"> : augmentation constante du taux de pertinence au fil des interactions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L'adaptation est spécifique</w:t>
      </w:r>
      <w:r w:rsidDel="00000000" w:rsidR="00000000" w:rsidRPr="00000000">
        <w:rPr>
          <w:rtl w:val="0"/>
        </w:rPr>
        <w:t xml:space="preserve"> : différents profils obtiennent des recommandations personnalisées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 propagation fonctionne</w:t>
      </w:r>
      <w:r w:rsidDel="00000000" w:rsidR="00000000" w:rsidRPr="00000000">
        <w:rPr>
          <w:rtl w:val="0"/>
        </w:rPr>
        <w:t xml:space="preserve"> : les concepts liés bénéficient de l'augmentation d'intérêt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 nivellement évite la sur-spécialisation</w:t>
      </w:r>
      <w:r w:rsidDel="00000000" w:rsidR="00000000" w:rsidRPr="00000000">
        <w:rPr>
          <w:rtl w:val="0"/>
        </w:rPr>
        <w:t xml:space="preserve"> : maintien d'une diversité dans les recommandations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cmhu2vi7x11d" w:id="24"/>
      <w:bookmarkEnd w:id="24"/>
      <w:r w:rsidDel="00000000" w:rsidR="00000000" w:rsidRPr="00000000">
        <w:rPr>
          <w:rtl w:val="0"/>
        </w:rPr>
        <w:t xml:space="preserve">4.4 Efficacité des Algorithmes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L'analyse comparative montre 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 moyen de pertinence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+53.3%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Efficacité par itération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6.7%/clic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Temps de convergence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 interactions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Stabilité du système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Maintenue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9aiq8xuvqkin" w:id="25"/>
      <w:bookmarkEnd w:id="25"/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z5u1sm8ac6x" w:id="26"/>
      <w:bookmarkEnd w:id="26"/>
      <w:r w:rsidDel="00000000" w:rsidR="00000000" w:rsidRPr="00000000">
        <w:rPr>
          <w:rtl w:val="0"/>
        </w:rPr>
        <w:t xml:space="preserve">5.1 Objectifs Atteints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Nous avons réussi à implémenter un système d'adaptation complet comprenant 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Calcul d'intérêt contextuel basé sur les tags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Algorithmes de redistribution et nivellement mathématiquement fondés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Système de propagation bidirectionnel (bottom-up et top-down)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Framework de test complet avec métriques quantitatives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Validation expérimentale sur trois profils utilisateur distincts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1u9kl0islgin" w:id="27"/>
      <w:bookmarkEnd w:id="27"/>
      <w:r w:rsidDel="00000000" w:rsidR="00000000" w:rsidRPr="00000000">
        <w:rPr>
          <w:rtl w:val="0"/>
        </w:rPr>
        <w:t xml:space="preserve">5.2 Résultats Obtenus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Les tests démontrent des gains de pertinence de 50-60%, validant l'efficacité de l'approche. Le système s'adapte rapidement (3-4 interactions) et maintient une diversité appropriée grâce au nivellement synchrone.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5gqkwmnnvw3v" w:id="28"/>
      <w:bookmarkEnd w:id="28"/>
      <w:r w:rsidDel="00000000" w:rsidR="00000000" w:rsidRPr="00000000">
        <w:rPr>
          <w:rtl w:val="0"/>
        </w:rPr>
        <w:t xml:space="preserve">5.3 Marche à Suivre pour Utilisation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Lancement du système</w:t>
      </w:r>
      <w:r w:rsidDel="00000000" w:rsidR="00000000" w:rsidRPr="00000000">
        <w:rPr>
          <w:rtl w:val="0"/>
        </w:rPr>
        <w:t xml:space="preserve"> : Exécuter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test_adaptation.py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Analyse des résultats</w:t>
      </w:r>
      <w:r w:rsidDel="00000000" w:rsidR="00000000" w:rsidRPr="00000000">
        <w:rPr>
          <w:rtl w:val="0"/>
        </w:rPr>
        <w:t xml:space="preserve"> : Consulter le rapport généré automatiquement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Personnalisation</w:t>
      </w:r>
      <w:r w:rsidDel="00000000" w:rsidR="00000000" w:rsidRPr="00000000">
        <w:rPr>
          <w:rtl w:val="0"/>
        </w:rPr>
        <w:t xml:space="preserve"> : Modifier les paramètres tau et sigma selon les besoins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 : Ajouter de nouveaux scénarios de test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