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52"/>
          <w:szCs w:val="52"/>
        </w:rPr>
      </w:pPr>
      <w:r>
        <w:rPr>
          <w:sz w:val="52"/>
          <w:szCs w:val="52"/>
        </w:rPr>
        <w:t>Data Intake Report</w:t>
      </w:r>
    </w:p>
    <w:p>
      <w:pPr>
        <w:pStyle w:val="Normal"/>
        <w:rPr>
          <w:sz w:val="28"/>
          <w:szCs w:val="28"/>
        </w:rPr>
      </w:pPr>
      <w:r>
        <w:rPr>
          <w:sz w:val="28"/>
          <w:szCs w:val="28"/>
        </w:rPr>
      </w:r>
    </w:p>
    <w:p>
      <w:pPr>
        <w:pStyle w:val="Normal"/>
        <w:rPr/>
      </w:pPr>
      <w:r>
        <w:rPr/>
        <w:t xml:space="preserve">Name: </w:t>
      </w:r>
      <w:r>
        <w:rPr>
          <w:rFonts w:eastAsia="Calibri" w:cs="" w:cstheme="minorBidi" w:eastAsiaTheme="minorHAnsi"/>
          <w:color w:val="auto"/>
          <w:kern w:val="0"/>
          <w:sz w:val="24"/>
          <w:szCs w:val="24"/>
          <w:lang w:val="en-US" w:eastAsia="en-US" w:bidi="ar-SA"/>
        </w:rPr>
        <w:t>Go-To-Market (G2M)</w:t>
      </w:r>
    </w:p>
    <w:p>
      <w:pPr>
        <w:pStyle w:val="Normal"/>
        <w:rPr/>
      </w:pPr>
      <w:r>
        <w:rPr/>
        <w:t>Report date:  05/03/2021</w:t>
      </w:r>
    </w:p>
    <w:p>
      <w:pPr>
        <w:pStyle w:val="Normal"/>
        <w:rPr/>
      </w:pPr>
      <w:r>
        <w:rPr/>
        <w:t>Internship Batch:&lt; Enter your batch code from Canvas course&gt;</w:t>
      </w:r>
    </w:p>
    <w:p>
      <w:pPr>
        <w:pStyle w:val="Normal"/>
        <w:rPr/>
      </w:pPr>
      <w:r>
        <w:rPr/>
        <w:t xml:space="preserve">Version: </w:t>
      </w:r>
      <w:r>
        <w:rPr>
          <w:rFonts w:eastAsia="Calibri" w:cs="" w:cstheme="minorBidi" w:eastAsiaTheme="minorHAnsi"/>
          <w:color w:val="auto"/>
          <w:kern w:val="0"/>
          <w:sz w:val="24"/>
          <w:szCs w:val="24"/>
          <w:lang w:val="en-US" w:eastAsia="en-US" w:bidi="ar-SA"/>
        </w:rPr>
        <w:t>1.0</w:t>
      </w:r>
    </w:p>
    <w:p>
      <w:pPr>
        <w:pStyle w:val="Normal"/>
        <w:rPr/>
      </w:pPr>
      <w:r>
        <w:rPr/>
        <w:t>Data intake by: Mantas Eleftherios</w:t>
      </w:r>
    </w:p>
    <w:p>
      <w:pPr>
        <w:pStyle w:val="Normal"/>
        <w:rPr/>
      </w:pPr>
      <w:r>
        <w:rPr/>
        <w:t xml:space="preserve">Data intake reviewer: </w:t>
      </w:r>
      <w:r>
        <w:rPr>
          <w:rFonts w:eastAsia="Calibri" w:cs="" w:cstheme="minorBidi" w:eastAsiaTheme="minorHAnsi"/>
          <w:color w:val="auto"/>
          <w:kern w:val="0"/>
          <w:sz w:val="24"/>
          <w:szCs w:val="24"/>
          <w:lang w:val="en-US" w:eastAsia="en-US" w:bidi="ar-SA"/>
        </w:rPr>
        <w:t xml:space="preserve">Eleni Chousa </w:t>
      </w:r>
    </w:p>
    <w:p>
      <w:pPr>
        <w:pStyle w:val="Normal"/>
        <w:rPr/>
      </w:pPr>
      <w:r>
        <w:rPr/>
        <w:t xml:space="preserve">Data storage location: </w:t>
      </w:r>
      <w:r>
        <w:rPr>
          <w:rStyle w:val="InternetLink"/>
        </w:rPr>
        <w:t>https://github.com/lefcode/DataSets</w:t>
      </w:r>
    </w:p>
    <w:p>
      <w:pPr>
        <w:pStyle w:val="Normal"/>
        <w:rPr/>
      </w:pPr>
      <w:r>
        <w:rPr/>
      </w:r>
    </w:p>
    <w:p>
      <w:pPr>
        <w:pStyle w:val="Normal"/>
        <w:rPr>
          <w:b/>
          <w:b/>
        </w:rPr>
      </w:pPr>
      <w:r>
        <w:rPr>
          <w:b/>
        </w:rPr>
        <w:t>Tabular data details:</w:t>
      </w:r>
    </w:p>
    <w:p>
      <w:pPr>
        <w:pStyle w:val="Normal"/>
        <w:rPr>
          <w:b/>
          <w:b/>
        </w:rPr>
      </w:pPr>
      <w:r>
        <w:rPr>
          <w:b/>
        </w:rPr>
      </w:r>
    </w:p>
    <w:p>
      <w:pPr>
        <w:pStyle w:val="Normal"/>
        <w:rPr>
          <w:b/>
          <w:b/>
        </w:rPr>
      </w:pPr>
      <w:r>
        <w:rPr>
          <w:rFonts w:eastAsia="Calibri" w:cs="" w:cstheme="minorBidi" w:eastAsiaTheme="minorHAnsi"/>
          <w:b/>
          <w:color w:val="auto"/>
          <w:kern w:val="0"/>
          <w:sz w:val="24"/>
          <w:szCs w:val="24"/>
          <w:lang w:val="en-US" w:eastAsia="en-US" w:bidi="ar-SA"/>
        </w:rPr>
        <w:t>Cab_data</w:t>
      </w:r>
      <w:r>
        <w:rPr>
          <w:b/>
        </w:rPr>
        <w:t>.csv</w:t>
      </w:r>
    </w:p>
    <w:tbl>
      <w:tblPr>
        <w:tblStyle w:val="TableGrid"/>
        <w:tblW w:w="9350" w:type="dxa"/>
        <w:jc w:val="left"/>
        <w:tblInd w:w="0" w:type="dxa"/>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rPr>
                <w:b/>
                <w:b/>
              </w:rPr>
            </w:pPr>
            <w:r>
              <w:rPr>
                <w:b/>
              </w:rPr>
              <w:t>Total number of observations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359.393</w:t>
            </w:r>
          </w:p>
        </w:tc>
      </w:tr>
      <w:tr>
        <w:trPr/>
        <w:tc>
          <w:tcPr>
            <w:tcW w:w="4675" w:type="dxa"/>
            <w:tcBorders/>
          </w:tcPr>
          <w:p>
            <w:pPr>
              <w:pStyle w:val="Normal"/>
              <w:rPr>
                <w:b/>
                <w:b/>
              </w:rPr>
            </w:pPr>
            <w:r>
              <w:rPr>
                <w:b/>
              </w:rPr>
              <w:t>Total number of files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1</w:t>
            </w:r>
          </w:p>
        </w:tc>
      </w:tr>
      <w:tr>
        <w:trPr/>
        <w:tc>
          <w:tcPr>
            <w:tcW w:w="4675" w:type="dxa"/>
            <w:tcBorders/>
          </w:tcPr>
          <w:p>
            <w:pPr>
              <w:pStyle w:val="Normal"/>
              <w:rPr>
                <w:b/>
                <w:b/>
              </w:rPr>
            </w:pPr>
            <w:r>
              <w:rPr>
                <w:b/>
              </w:rPr>
              <w:t>Total number of features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7</w:t>
            </w:r>
          </w:p>
        </w:tc>
      </w:tr>
      <w:tr>
        <w:trPr/>
        <w:tc>
          <w:tcPr>
            <w:tcW w:w="4675" w:type="dxa"/>
            <w:tcBorders/>
          </w:tcPr>
          <w:p>
            <w:pPr>
              <w:pStyle w:val="Normal"/>
              <w:rPr>
                <w:b/>
                <w:b/>
              </w:rPr>
            </w:pPr>
            <w:r>
              <w:rPr>
                <w:b/>
              </w:rPr>
              <w:t>Base format of the file</w:t>
            </w:r>
          </w:p>
        </w:tc>
        <w:tc>
          <w:tcPr>
            <w:tcW w:w="4674" w:type="dxa"/>
            <w:tcBorders/>
          </w:tcPr>
          <w:p>
            <w:pPr>
              <w:pStyle w:val="Normal"/>
              <w:rPr/>
            </w:pPr>
            <w:r>
              <w:rPr/>
              <w:t>.csv</w:t>
            </w:r>
          </w:p>
        </w:tc>
      </w:tr>
      <w:tr>
        <w:trPr/>
        <w:tc>
          <w:tcPr>
            <w:tcW w:w="4675" w:type="dxa"/>
            <w:tcBorders/>
          </w:tcPr>
          <w:p>
            <w:pPr>
              <w:pStyle w:val="Normal"/>
              <w:rPr>
                <w:b/>
                <w:b/>
              </w:rPr>
            </w:pPr>
            <w:r>
              <w:rPr>
                <w:b/>
              </w:rPr>
              <w:t>Size of the data</w:t>
            </w:r>
          </w:p>
        </w:tc>
        <w:tc>
          <w:tcPr>
            <w:tcW w:w="4674" w:type="dxa"/>
            <w:tcBorders/>
          </w:tcPr>
          <w:p>
            <w:pPr>
              <w:pStyle w:val="Normal"/>
              <w:rPr/>
            </w:pPr>
            <w:r>
              <w:rPr/>
              <w:t>21.2 MB</w:t>
            </w:r>
          </w:p>
        </w:tc>
      </w:tr>
    </w:tbl>
    <w:p>
      <w:pPr>
        <w:pStyle w:val="Normal"/>
        <w:rPr/>
      </w:pPr>
      <w:r>
        <w:rPr/>
      </w:r>
    </w:p>
    <w:p>
      <w:pPr>
        <w:pStyle w:val="Normal"/>
        <w:rPr>
          <w:b/>
          <w:b/>
        </w:rPr>
      </w:pPr>
      <w:r>
        <w:rPr>
          <w:rFonts w:eastAsia="Calibri" w:cs="" w:cstheme="minorBidi" w:eastAsiaTheme="minorHAnsi"/>
          <w:b/>
          <w:color w:val="auto"/>
          <w:kern w:val="0"/>
          <w:sz w:val="24"/>
          <w:szCs w:val="24"/>
          <w:lang w:val="en-US" w:eastAsia="en-US" w:bidi="ar-SA"/>
        </w:rPr>
        <w:t>Transaction_ID</w:t>
      </w:r>
      <w:r>
        <w:rPr>
          <w:b/>
        </w:rPr>
        <w:t>csv</w:t>
      </w:r>
    </w:p>
    <w:tbl>
      <w:tblPr>
        <w:tblStyle w:val="TableGrid"/>
        <w:tblW w:w="9350" w:type="dxa"/>
        <w:jc w:val="left"/>
        <w:tblInd w:w="0" w:type="dxa"/>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rPr>
                <w:b/>
                <w:b/>
              </w:rPr>
            </w:pPr>
            <w:r>
              <w:rPr>
                <w:b/>
              </w:rPr>
              <w:t>Total number of observations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440.099</w:t>
            </w:r>
          </w:p>
        </w:tc>
      </w:tr>
      <w:tr>
        <w:trPr/>
        <w:tc>
          <w:tcPr>
            <w:tcW w:w="4675" w:type="dxa"/>
            <w:tcBorders/>
          </w:tcPr>
          <w:p>
            <w:pPr>
              <w:pStyle w:val="Normal"/>
              <w:rPr>
                <w:b/>
                <w:b/>
              </w:rPr>
            </w:pPr>
            <w:r>
              <w:rPr>
                <w:b/>
              </w:rPr>
              <w:t>Total number of files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1</w:t>
            </w:r>
          </w:p>
        </w:tc>
      </w:tr>
      <w:tr>
        <w:trPr/>
        <w:tc>
          <w:tcPr>
            <w:tcW w:w="4675" w:type="dxa"/>
            <w:tcBorders/>
          </w:tcPr>
          <w:p>
            <w:pPr>
              <w:pStyle w:val="Normal"/>
              <w:rPr>
                <w:b/>
                <w:b/>
              </w:rPr>
            </w:pPr>
            <w:r>
              <w:rPr>
                <w:b/>
              </w:rPr>
              <w:t>Total number of features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3</w:t>
            </w:r>
          </w:p>
        </w:tc>
      </w:tr>
      <w:tr>
        <w:trPr/>
        <w:tc>
          <w:tcPr>
            <w:tcW w:w="4675" w:type="dxa"/>
            <w:tcBorders/>
          </w:tcPr>
          <w:p>
            <w:pPr>
              <w:pStyle w:val="Normal"/>
              <w:rPr>
                <w:b/>
                <w:b/>
              </w:rPr>
            </w:pPr>
            <w:r>
              <w:rPr>
                <w:b/>
              </w:rPr>
              <w:t>Base format of the file</w:t>
            </w:r>
          </w:p>
        </w:tc>
        <w:tc>
          <w:tcPr>
            <w:tcW w:w="4674" w:type="dxa"/>
            <w:tcBorders/>
          </w:tcPr>
          <w:p>
            <w:pPr>
              <w:pStyle w:val="Normal"/>
              <w:rPr/>
            </w:pPr>
            <w:r>
              <w:rPr/>
              <w:t>.csv</w:t>
            </w:r>
          </w:p>
        </w:tc>
      </w:tr>
      <w:tr>
        <w:trPr/>
        <w:tc>
          <w:tcPr>
            <w:tcW w:w="4675" w:type="dxa"/>
            <w:tcBorders/>
          </w:tcPr>
          <w:p>
            <w:pPr>
              <w:pStyle w:val="Normal"/>
              <w:rPr>
                <w:b/>
                <w:b/>
              </w:rPr>
            </w:pPr>
            <w:r>
              <w:rPr>
                <w:b/>
              </w:rPr>
              <w:t>Size of the data</w:t>
            </w:r>
          </w:p>
        </w:tc>
        <w:tc>
          <w:tcPr>
            <w:tcW w:w="4674" w:type="dxa"/>
            <w:tcBorders/>
          </w:tcPr>
          <w:p>
            <w:pPr>
              <w:pStyle w:val="Normal"/>
              <w:rPr/>
            </w:pPr>
            <w:r>
              <w:rPr>
                <w:rFonts w:eastAsia="Calibri" w:cs="" w:cstheme="minorBidi" w:eastAsiaTheme="minorHAnsi"/>
                <w:color w:val="auto"/>
                <w:kern w:val="0"/>
                <w:sz w:val="24"/>
                <w:szCs w:val="24"/>
                <w:lang w:val="en-US" w:eastAsia="en-US" w:bidi="ar-SA"/>
              </w:rPr>
              <w:t>9</w:t>
            </w:r>
            <w:r>
              <w:rPr/>
              <w:t xml:space="preserve"> MB</w:t>
            </w:r>
          </w:p>
        </w:tc>
      </w:tr>
    </w:tbl>
    <w:p>
      <w:pPr>
        <w:pStyle w:val="Normal"/>
        <w:rPr/>
      </w:pPr>
      <w:r>
        <w:rPr/>
      </w:r>
    </w:p>
    <w:p>
      <w:pPr>
        <w:pStyle w:val="Normal"/>
        <w:rPr>
          <w:b/>
          <w:b/>
        </w:rPr>
      </w:pPr>
      <w:r>
        <w:rPr>
          <w:rFonts w:eastAsia="Calibri" w:cs="" w:cstheme="minorBidi" w:eastAsiaTheme="minorHAnsi"/>
          <w:b/>
          <w:color w:val="auto"/>
          <w:kern w:val="0"/>
          <w:sz w:val="24"/>
          <w:szCs w:val="24"/>
          <w:lang w:val="en-US" w:eastAsia="en-US" w:bidi="ar-SA"/>
        </w:rPr>
        <w:t>Customer_ID</w:t>
      </w:r>
      <w:r>
        <w:rPr>
          <w:b/>
        </w:rPr>
        <w:t>.csv</w:t>
      </w:r>
    </w:p>
    <w:tbl>
      <w:tblPr>
        <w:tblStyle w:val="TableGrid"/>
        <w:tblW w:w="9350" w:type="dxa"/>
        <w:jc w:val="left"/>
        <w:tblInd w:w="0" w:type="dxa"/>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rPr>
                <w:b/>
                <w:b/>
              </w:rPr>
            </w:pPr>
            <w:r>
              <w:rPr>
                <w:b/>
              </w:rPr>
              <w:t>Total number of observations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49.172</w:t>
            </w:r>
          </w:p>
        </w:tc>
      </w:tr>
      <w:tr>
        <w:trPr/>
        <w:tc>
          <w:tcPr>
            <w:tcW w:w="4675" w:type="dxa"/>
            <w:tcBorders/>
          </w:tcPr>
          <w:p>
            <w:pPr>
              <w:pStyle w:val="Normal"/>
              <w:rPr>
                <w:b/>
                <w:b/>
              </w:rPr>
            </w:pPr>
            <w:r>
              <w:rPr>
                <w:b/>
              </w:rPr>
              <w:t>Total number of files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1</w:t>
            </w:r>
          </w:p>
        </w:tc>
      </w:tr>
      <w:tr>
        <w:trPr/>
        <w:tc>
          <w:tcPr>
            <w:tcW w:w="4675" w:type="dxa"/>
            <w:tcBorders/>
          </w:tcPr>
          <w:p>
            <w:pPr>
              <w:pStyle w:val="Normal"/>
              <w:rPr>
                <w:b/>
                <w:b/>
              </w:rPr>
            </w:pPr>
            <w:r>
              <w:rPr>
                <w:b/>
              </w:rPr>
              <w:t>Total number of features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4</w:t>
            </w:r>
          </w:p>
        </w:tc>
      </w:tr>
      <w:tr>
        <w:trPr/>
        <w:tc>
          <w:tcPr>
            <w:tcW w:w="4675" w:type="dxa"/>
            <w:tcBorders/>
          </w:tcPr>
          <w:p>
            <w:pPr>
              <w:pStyle w:val="Normal"/>
              <w:rPr>
                <w:b/>
                <w:b/>
              </w:rPr>
            </w:pPr>
            <w:r>
              <w:rPr>
                <w:b/>
              </w:rPr>
              <w:t>Base format of the file</w:t>
            </w:r>
          </w:p>
        </w:tc>
        <w:tc>
          <w:tcPr>
            <w:tcW w:w="4674" w:type="dxa"/>
            <w:tcBorders/>
          </w:tcPr>
          <w:p>
            <w:pPr>
              <w:pStyle w:val="Normal"/>
              <w:rPr/>
            </w:pPr>
            <w:r>
              <w:rPr/>
              <w:t>.csv</w:t>
            </w:r>
          </w:p>
        </w:tc>
      </w:tr>
      <w:tr>
        <w:trPr/>
        <w:tc>
          <w:tcPr>
            <w:tcW w:w="4675" w:type="dxa"/>
            <w:tcBorders/>
          </w:tcPr>
          <w:p>
            <w:pPr>
              <w:pStyle w:val="Normal"/>
              <w:rPr>
                <w:b/>
                <w:b/>
              </w:rPr>
            </w:pPr>
            <w:r>
              <w:rPr>
                <w:b/>
              </w:rPr>
              <w:t>Size of the data</w:t>
            </w:r>
          </w:p>
        </w:tc>
        <w:tc>
          <w:tcPr>
            <w:tcW w:w="4674" w:type="dxa"/>
            <w:tcBorders/>
          </w:tcPr>
          <w:p>
            <w:pPr>
              <w:pStyle w:val="Normal"/>
              <w:rPr/>
            </w:pPr>
            <w:r>
              <w:rPr>
                <w:rFonts w:eastAsia="Calibri" w:cs="" w:cstheme="minorBidi" w:eastAsiaTheme="minorHAnsi"/>
                <w:color w:val="auto"/>
                <w:kern w:val="0"/>
                <w:sz w:val="24"/>
                <w:szCs w:val="24"/>
                <w:lang w:val="en-US" w:eastAsia="en-US" w:bidi="ar-SA"/>
              </w:rPr>
              <w:t>1.1</w:t>
            </w:r>
            <w:r>
              <w:rPr/>
              <w:t xml:space="preserve"> MB</w:t>
            </w:r>
          </w:p>
        </w:tc>
      </w:tr>
    </w:tbl>
    <w:p>
      <w:pPr>
        <w:pStyle w:val="Normal"/>
        <w:rPr/>
      </w:pPr>
      <w:r>
        <w:rPr/>
      </w:r>
    </w:p>
    <w:p>
      <w:pPr>
        <w:pStyle w:val="Normal"/>
        <w:rPr>
          <w:b/>
          <w:b/>
        </w:rPr>
      </w:pPr>
      <w:r>
        <w:rPr>
          <w:b/>
        </w:rPr>
        <w:t>City.csv</w:t>
      </w:r>
    </w:p>
    <w:tbl>
      <w:tblPr>
        <w:tblStyle w:val="TableGrid"/>
        <w:tblW w:w="9350" w:type="dxa"/>
        <w:jc w:val="left"/>
        <w:tblInd w:w="0" w:type="dxa"/>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rPr>
                <w:b/>
                <w:b/>
              </w:rPr>
            </w:pPr>
            <w:r>
              <w:rPr>
                <w:b/>
              </w:rPr>
              <w:t>Total number of observations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21</w:t>
            </w:r>
          </w:p>
        </w:tc>
      </w:tr>
      <w:tr>
        <w:trPr/>
        <w:tc>
          <w:tcPr>
            <w:tcW w:w="4675" w:type="dxa"/>
            <w:tcBorders/>
          </w:tcPr>
          <w:p>
            <w:pPr>
              <w:pStyle w:val="Normal"/>
              <w:rPr>
                <w:b/>
                <w:b/>
              </w:rPr>
            </w:pPr>
            <w:r>
              <w:rPr>
                <w:b/>
              </w:rPr>
              <w:t>Total number of files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1</w:t>
            </w:r>
          </w:p>
        </w:tc>
      </w:tr>
      <w:tr>
        <w:trPr/>
        <w:tc>
          <w:tcPr>
            <w:tcW w:w="4675" w:type="dxa"/>
            <w:tcBorders/>
          </w:tcPr>
          <w:p>
            <w:pPr>
              <w:pStyle w:val="Normal"/>
              <w:rPr>
                <w:b/>
                <w:b/>
              </w:rPr>
            </w:pPr>
            <w:r>
              <w:rPr>
                <w:b/>
              </w:rPr>
              <w:t>Total number of features</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3</w:t>
            </w:r>
          </w:p>
        </w:tc>
      </w:tr>
      <w:tr>
        <w:trPr/>
        <w:tc>
          <w:tcPr>
            <w:tcW w:w="4675" w:type="dxa"/>
            <w:tcBorders/>
          </w:tcPr>
          <w:p>
            <w:pPr>
              <w:pStyle w:val="Normal"/>
              <w:rPr>
                <w:b/>
                <w:b/>
              </w:rPr>
            </w:pPr>
            <w:r>
              <w:rPr>
                <w:b/>
              </w:rPr>
              <w:t>Base format of the file</w:t>
            </w:r>
          </w:p>
        </w:tc>
        <w:tc>
          <w:tcPr>
            <w:tcW w:w="4674" w:type="dxa"/>
            <w:tcBorders/>
          </w:tcPr>
          <w:p>
            <w:pPr>
              <w:pStyle w:val="Normal"/>
              <w:rPr/>
            </w:pPr>
            <w:r>
              <w:rPr/>
              <w:t>.csv</w:t>
            </w:r>
          </w:p>
        </w:tc>
      </w:tr>
      <w:tr>
        <w:trPr/>
        <w:tc>
          <w:tcPr>
            <w:tcW w:w="4675" w:type="dxa"/>
            <w:tcBorders/>
          </w:tcPr>
          <w:p>
            <w:pPr>
              <w:pStyle w:val="Normal"/>
              <w:rPr>
                <w:b/>
                <w:b/>
              </w:rPr>
            </w:pPr>
            <w:r>
              <w:rPr>
                <w:b/>
              </w:rPr>
              <w:t>Size of the data</w:t>
            </w:r>
          </w:p>
        </w:tc>
        <w:tc>
          <w:tcPr>
            <w:tcW w:w="4674" w:type="dxa"/>
            <w:tcBorders/>
          </w:tcPr>
          <w:p>
            <w:pPr>
              <w:pStyle w:val="Normal"/>
              <w:rPr>
                <w:rFonts w:ascii="Times New Roman" w:hAnsi="Times New Roman" w:eastAsia="Calibri" w:cs="" w:cstheme="minorBidi" w:eastAsiaTheme="minorHAnsi"/>
                <w:color w:val="auto"/>
                <w:kern w:val="0"/>
                <w:sz w:val="24"/>
                <w:szCs w:val="24"/>
                <w:lang w:val="en-US" w:eastAsia="en-US" w:bidi="ar-SA"/>
              </w:rPr>
            </w:pPr>
            <w:r>
              <w:rPr>
                <w:rFonts w:eastAsia="Calibri" w:cs="" w:cstheme="minorBidi" w:eastAsiaTheme="minorHAnsi"/>
                <w:color w:val="auto"/>
                <w:kern w:val="0"/>
                <w:sz w:val="24"/>
                <w:szCs w:val="24"/>
                <w:lang w:val="en-US" w:eastAsia="en-US" w:bidi="ar-SA"/>
              </w:rPr>
              <w:t>759  Bytes</w:t>
            </w:r>
          </w:p>
        </w:tc>
      </w:tr>
    </w:tbl>
    <w:p>
      <w:pPr>
        <w:pStyle w:val="Normal"/>
        <w:rPr/>
      </w:pPr>
      <w:r>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t>Proposed Approach:</w:t>
      </w:r>
    </w:p>
    <w:p>
      <w:pPr>
        <w:pStyle w:val="Normal"/>
        <w:rPr>
          <w:b/>
          <w:b/>
        </w:rPr>
      </w:pPr>
      <w:r>
        <w:rPr>
          <w:b/>
        </w:rPr>
      </w:r>
    </w:p>
    <w:p>
      <w:pPr>
        <w:pStyle w:val="Normal"/>
        <w:rPr>
          <w:b/>
          <w:b/>
        </w:rPr>
      </w:pPr>
      <w:r>
        <w:rPr>
          <w:b/>
        </w:rPr>
      </w:r>
    </w:p>
    <w:p>
      <w:pPr>
        <w:pStyle w:val="ListParagraph"/>
        <w:numPr>
          <w:ilvl w:val="0"/>
          <w:numId w:val="1"/>
        </w:numPr>
        <w:jc w:val="both"/>
        <w:rPr/>
      </w:pPr>
      <w:r>
        <w:rPr/>
        <w:t>Mention approach of dedup validation (identification)</w:t>
      </w:r>
    </w:p>
    <w:p>
      <w:pPr>
        <w:pStyle w:val="ListParagraph"/>
        <w:numPr>
          <w:ilvl w:val="0"/>
          <w:numId w:val="1"/>
        </w:numPr>
        <w:jc w:val="both"/>
        <w:rPr/>
      </w:pPr>
      <w:r>
        <w:rPr/>
        <w:t>Mention your assumptions (if you assume any other thing for data quality analysis)</w:t>
        <w:br/>
      </w:r>
    </w:p>
    <w:p>
      <w:pPr>
        <w:pStyle w:val="ListParagraph"/>
        <w:numPr>
          <w:ilvl w:val="0"/>
          <w:numId w:val="1"/>
        </w:numPr>
        <w:jc w:val="both"/>
        <w:rPr/>
      </w:pPr>
      <w:r>
        <w:rPr/>
        <w:t xml:space="preserve">The dedup (deduplication) methodology refers to removing the duplicates of a file as a data pre-processing step. Pandas drop_duplicates() library was used in this step in order to find </w:t>
        <w:tab/>
        <w:t xml:space="preserve">all identical rows in the data set which was created by merging Cab_Data.csv, Transaction_ID.csv and Customer_ID.csv. Since the merging was done with respect to the basic Cab_Data.csv file, and more precisely the Transaction ID feature, no duplicates or Nan values were produced. This feature indicates unique numbers assigned to each transaction to recognize their uniqueness. </w:t>
        <w:br/>
      </w:r>
    </w:p>
    <w:p>
      <w:pPr>
        <w:pStyle w:val="ListParagraph"/>
        <w:numPr>
          <w:ilvl w:val="0"/>
          <w:numId w:val="1"/>
        </w:numPr>
        <w:jc w:val="both"/>
        <w:rPr/>
      </w:pPr>
      <w:r>
        <w:rPr/>
        <w:t xml:space="preserve">Five (5) assumptions were made in the step of data analysis, with the perspective of giving us insight into the data and help XYZ company decide in which Cab company to invest to. The assumptions are the following: </w:t>
      </w:r>
    </w:p>
    <w:p>
      <w:pPr>
        <w:pStyle w:val="ListParagraph"/>
        <w:numPr>
          <w:ilvl w:val="0"/>
          <w:numId w:val="0"/>
        </w:numPr>
        <w:ind w:hanging="0"/>
        <w:jc w:val="both"/>
        <w:rPr/>
      </w:pPr>
      <w:r>
        <w:rPr/>
        <w:tab/>
      </w:r>
    </w:p>
    <w:p>
      <w:pPr>
        <w:pStyle w:val="ListParagraph"/>
        <w:numPr>
          <w:ilvl w:val="0"/>
          <w:numId w:val="2"/>
        </w:numPr>
        <w:ind w:hanging="0"/>
        <w:jc w:val="both"/>
        <w:rPr/>
      </w:pPr>
      <w:r>
        <w:rPr>
          <w:rFonts w:ascii="Roboto;Noto;sans-serif" w:hAnsi="Roboto;Noto;sans-serif"/>
          <w:b w:val="false"/>
          <w:i w:val="false"/>
          <w:caps w:val="false"/>
          <w:smallCaps w:val="false"/>
          <w:color w:val="212121"/>
          <w:spacing w:val="0"/>
          <w:sz w:val="24"/>
        </w:rPr>
        <w:t>Is there any relation between the total income of both cab companies in the given time period, as well as the number of rides and the average earnings from each ride and the market?</w:t>
      </w:r>
      <w:r>
        <w:rPr/>
        <w:tab/>
      </w:r>
    </w:p>
    <w:p>
      <w:pPr>
        <w:pStyle w:val="ListParagraph"/>
        <w:numPr>
          <w:ilvl w:val="0"/>
          <w:numId w:val="2"/>
        </w:numPr>
        <w:ind w:hanging="0"/>
        <w:jc w:val="both"/>
        <w:rPr/>
      </w:pPr>
      <w:r>
        <w:rPr>
          <w:rFonts w:ascii="Roboto;Noto;sans-serif" w:hAnsi="Roboto;Noto;sans-serif"/>
          <w:b w:val="false"/>
          <w:i w:val="false"/>
          <w:caps w:val="false"/>
          <w:smallCaps w:val="false"/>
          <w:color w:val="212121"/>
          <w:spacing w:val="0"/>
          <w:sz w:val="24"/>
        </w:rPr>
        <w:t>Which are the cities/states with the most customers and biggest market? Does one of the companies control these cities or the market is balanced?</w:t>
      </w:r>
    </w:p>
    <w:p>
      <w:pPr>
        <w:pStyle w:val="ListParagraph"/>
        <w:numPr>
          <w:ilvl w:val="0"/>
          <w:numId w:val="2"/>
        </w:numPr>
        <w:ind w:hanging="0"/>
        <w:jc w:val="both"/>
        <w:rPr/>
      </w:pPr>
      <w:r>
        <w:rPr>
          <w:rFonts w:ascii="Roboto;Noto;sans-serif" w:hAnsi="Roboto;Noto;sans-serif"/>
          <w:b w:val="false"/>
          <w:i w:val="false"/>
          <w:caps w:val="false"/>
          <w:smallCaps w:val="false"/>
          <w:color w:val="212121"/>
          <w:spacing w:val="0"/>
          <w:sz w:val="24"/>
        </w:rPr>
        <w:t xml:space="preserve">Does any company have a positive income rate through the years? </w:t>
      </w:r>
    </w:p>
    <w:p>
      <w:pPr>
        <w:pStyle w:val="ListParagraph"/>
        <w:numPr>
          <w:ilvl w:val="0"/>
          <w:numId w:val="2"/>
        </w:numPr>
        <w:ind w:hanging="0"/>
        <w:jc w:val="both"/>
        <w:rPr/>
      </w:pPr>
      <w:r>
        <w:rPr>
          <w:rFonts w:ascii="Roboto;Noto;sans-serif" w:hAnsi="Roboto;Noto;sans-serif"/>
          <w:b w:val="false"/>
          <w:i w:val="false"/>
          <w:caps w:val="false"/>
          <w:smallCaps w:val="false"/>
          <w:color w:val="212121"/>
          <w:spacing w:val="0"/>
          <w:sz w:val="24"/>
        </w:rPr>
        <w:t>Is there any relation between a company's income and the customer's profile?</w:t>
      </w:r>
    </w:p>
    <w:p>
      <w:pPr>
        <w:pStyle w:val="ListParagraph"/>
        <w:numPr>
          <w:ilvl w:val="0"/>
          <w:numId w:val="2"/>
        </w:numPr>
        <w:ind w:hanging="0"/>
        <w:jc w:val="both"/>
        <w:rPr/>
      </w:pPr>
      <w:r>
        <w:rPr>
          <w:rFonts w:ascii="Roboto;Noto;sans-serif" w:hAnsi="Roboto;Noto;sans-serif"/>
          <w:b w:val="false"/>
          <w:i w:val="false"/>
          <w:caps w:val="false"/>
          <w:smallCaps w:val="false"/>
          <w:color w:val="212121"/>
          <w:spacing w:val="0"/>
          <w:sz w:val="24"/>
        </w:rPr>
        <w:t>Is there any connection between company's profit and ride's attributes?</w:t>
      </w:r>
      <w:r>
        <w:rPr/>
        <w:b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t xml:space="preserve">Note: Convert this doc in pdf and provide the link of pdf file in your dashboard. </w:t>
      </w:r>
    </w:p>
    <w:p>
      <w:pPr>
        <w:pStyle w:val="Normal"/>
        <w:rPr>
          <w:b/>
          <w:b/>
        </w:rPr>
      </w:pPr>
      <w:r>
        <w:rPr>
          <w:b/>
        </w:rPr>
        <w:t xml:space="preserve">          </w:t>
      </w:r>
      <w:r>
        <w:rPr>
          <w:b/>
        </w:rPr>
        <w:t>Please do not forget to remove this section while converting the file into pdf.</w:t>
      </w:r>
      <w:bookmarkStart w:id="0" w:name="_GoBack"/>
      <w:bookmarkEnd w:id="0"/>
    </w:p>
    <w:p>
      <w:pPr>
        <w:pStyle w:val="Normal"/>
        <w:rPr>
          <w:b/>
          <w:b/>
        </w:rPr>
      </w:pPr>
      <w:r>
        <w:rPr>
          <w:b/>
        </w:rPr>
      </w:r>
    </w:p>
    <w:p>
      <w:pPr>
        <w:pStyle w:val="Normal"/>
        <w:rPr>
          <w:b/>
          <w:b/>
        </w:rPr>
      </w:pPr>
      <w:r>
        <w:rPr>
          <w:b/>
        </w:rPr>
      </w:r>
    </w:p>
    <w:p>
      <w:pPr>
        <w:pStyle w:val="Normal"/>
        <w:rPr>
          <w:b/>
          <w:b/>
        </w:rPr>
      </w:pPr>
      <w:r>
        <w:rPr/>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Roboto">
    <w:altName w:val="Noto"/>
    <w:charset w:val="01"/>
    <w:family w:val="auto"/>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Calibri" w:cs="" w:cstheme="minorBidi" w:eastAsia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31b50"/>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a31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Application>LibreOffice/6.4.6.2$Linux_X86_64 LibreOffice_project/40$Build-2</Application>
  <Pages>2</Pages>
  <Words>422</Words>
  <Characters>2147</Characters>
  <CharactersWithSpaces>2518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2020-12-24T06:31:00Z</dcterms:created>
  <dc:creator>Surya Tripathi</dc:creator>
  <dc:description/>
  <dc:language>en-US</dc:language>
  <cp:lastModifiedBy/>
  <dcterms:modified xsi:type="dcterms:W3CDTF">2021-03-05T13:42:55Z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