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03A" w:rsidRPr="00715FC8" w:rsidRDefault="00E205DD" w:rsidP="00715FC8">
      <w:pPr>
        <w:pStyle w:val="Ttulo1"/>
        <w:jc w:val="center"/>
        <w:rPr>
          <w:b w:val="0"/>
          <w:color w:val="4F81BD" w:themeColor="accent1"/>
          <w:sz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5FC8">
        <w:rPr>
          <w:b w:val="0"/>
          <w:color w:val="4F81BD" w:themeColor="accent1"/>
          <w:sz w:val="40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PROJETO CAFÉ ON LINE</w:t>
      </w:r>
    </w:p>
    <w:p w:rsidR="00BA165C" w:rsidRDefault="00E205DD">
      <w:pPr>
        <w:pStyle w:val="Ttulo2"/>
      </w:pPr>
      <w:r>
        <w:t xml:space="preserve">Documento </w:t>
      </w:r>
      <w:r w:rsidR="00BA165C">
        <w:t>de Levantamento de Requisitos</w:t>
      </w:r>
      <w:bookmarkStart w:id="0" w:name="_GoBack"/>
      <w:bookmarkEnd w:id="0"/>
    </w:p>
    <w:p w:rsidR="008F503A" w:rsidRDefault="00E205DD" w:rsidP="00BA165C">
      <w:pPr>
        <w:pStyle w:val="Ttulo2"/>
        <w:ind w:firstLine="720"/>
      </w:pPr>
      <w:r>
        <w:t>Protótipo Funcional</w:t>
      </w:r>
    </w:p>
    <w:p w:rsidR="003D72DA" w:rsidRPr="003D72DA" w:rsidRDefault="003D72DA" w:rsidP="003D72DA"/>
    <w:p w:rsidR="00752556" w:rsidRPr="00F96CD4" w:rsidRDefault="0055047F" w:rsidP="00BA165C">
      <w:pPr>
        <w:ind w:firstLine="720"/>
        <w:rPr>
          <w:sz w:val="32"/>
        </w:rPr>
      </w:pPr>
      <w:hyperlink r:id="rId6" w:history="1">
        <w:r w:rsidR="00752556" w:rsidRPr="00F96CD4">
          <w:rPr>
            <w:rStyle w:val="Hyperlink"/>
            <w:sz w:val="32"/>
          </w:rPr>
          <w:t>https://cafe-on-line.vercel.app/</w:t>
        </w:r>
      </w:hyperlink>
    </w:p>
    <w:p w:rsidR="008F503A" w:rsidRDefault="008F503A"/>
    <w:p w:rsidR="008F503A" w:rsidRDefault="00E205DD">
      <w:r w:rsidRPr="00F206EC">
        <w:rPr>
          <w:b/>
        </w:rPr>
        <w:t>Objetivo</w:t>
      </w:r>
      <w:r>
        <w:t>:</w:t>
      </w:r>
    </w:p>
    <w:p w:rsidR="00F206EC" w:rsidRPr="00F206EC" w:rsidRDefault="00F206EC" w:rsidP="00F20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F206E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Validar com o cliente se o funcionamento do sistema atende às necessidades reais do negócio antes do desenvolvimento completo da solução.</w:t>
      </w:r>
    </w:p>
    <w:p w:rsidR="00F206EC" w:rsidRPr="00F206EC" w:rsidRDefault="00F206EC" w:rsidP="00F20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F206E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Por meio deste </w:t>
      </w:r>
      <w:r w:rsidRPr="00F206EC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protótipo funcional</w:t>
      </w:r>
      <w:r w:rsidRPr="00F206E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é possível demonstrar os principais fluxos, regras e funcionalidades do sistema, permitindo alinhar expectativas, identificar ajustes necessários e confirmar os requisitos essenciais.</w:t>
      </w:r>
    </w:p>
    <w:p w:rsidR="00F206EC" w:rsidRDefault="00F206EC" w:rsidP="00F20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F206E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Com o protótipo validado, torna-se viável </w:t>
      </w:r>
      <w:r w:rsidRPr="00F206EC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planejar e gerenciar um cronograma de entrega por etapas</w:t>
      </w:r>
      <w:r w:rsidRPr="00F206EC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facilitando a evolução do projeto de forma organizada, reduzindo retrabalho e garantindo maior assertividade no desenvolvimento do projeto como um todo.</w:t>
      </w:r>
    </w:p>
    <w:p w:rsidR="00E205DD" w:rsidRPr="00F206EC" w:rsidRDefault="00E205DD" w:rsidP="00F206E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t xml:space="preserve">Com </w:t>
      </w:r>
      <w:proofErr w:type="gramStart"/>
      <w:r>
        <w:t>a</w:t>
      </w:r>
      <w:proofErr w:type="gramEnd"/>
      <w:r>
        <w:t xml:space="preserve"> </w:t>
      </w:r>
      <w:proofErr w:type="spellStart"/>
      <w:r>
        <w:rPr>
          <w:rStyle w:val="Forte"/>
        </w:rPr>
        <w:t>aprovação</w:t>
      </w:r>
      <w:proofErr w:type="spellEnd"/>
      <w:r>
        <w:rPr>
          <w:rStyle w:val="Forte"/>
        </w:rPr>
        <w:t xml:space="preserve"> do protótipo</w:t>
      </w:r>
      <w:r>
        <w:t xml:space="preserve">, toda a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desenvolvida</w:t>
      </w:r>
      <w:proofErr w:type="spellEnd"/>
      <w:r>
        <w:t xml:space="preserve"> no </w:t>
      </w:r>
      <w:r>
        <w:rPr>
          <w:rStyle w:val="Forte"/>
        </w:rPr>
        <w:t>front-end</w:t>
      </w:r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rPr>
          <w:rStyle w:val="Forte"/>
        </w:rPr>
        <w:t>integralmente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reaproveitada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próximas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do projeto.</w:t>
      </w:r>
    </w:p>
    <w:p w:rsidR="008F503A" w:rsidRDefault="008F503A"/>
    <w:p w:rsidR="00E7754A" w:rsidRDefault="00E7754A" w:rsidP="00E7754A">
      <w:pPr>
        <w:pStyle w:val="Ttulo2"/>
        <w:spacing w:after="120"/>
      </w:pPr>
      <w:r>
        <w:t>1</w:t>
      </w:r>
      <w:r w:rsidRPr="00E7754A">
        <w:t xml:space="preserve"> — Identificação e contexto</w:t>
      </w:r>
    </w:p>
    <w:p w:rsidR="00E7754A" w:rsidRDefault="00E7754A" w:rsidP="00E7754A">
      <w:pPr>
        <w:pStyle w:val="NormalWeb"/>
        <w:numPr>
          <w:ilvl w:val="0"/>
          <w:numId w:val="23"/>
        </w:numPr>
        <w:spacing w:before="240" w:beforeAutospacing="0" w:after="240" w:afterAutospacing="0"/>
        <w:ind w:right="-891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Objetivo principal do sistema?</w:t>
      </w:r>
    </w:p>
    <w:p w:rsidR="00E7754A" w:rsidRDefault="00E7754A" w:rsidP="00E7754A">
      <w:pPr>
        <w:pStyle w:val="NormalWeb"/>
        <w:spacing w:before="240" w:beforeAutospacing="0" w:after="240" w:afterAutospacing="0"/>
        <w:ind w:right="-891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E7754A" w:rsidRDefault="00E7754A" w:rsidP="00E7754A">
      <w:pPr>
        <w:pStyle w:val="NormalWeb"/>
        <w:numPr>
          <w:ilvl w:val="0"/>
          <w:numId w:val="23"/>
        </w:numPr>
        <w:spacing w:before="240" w:beforeAutospacing="0" w:after="240" w:afterAutospacing="0"/>
        <w:ind w:right="-891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7754A">
        <w:rPr>
          <w:rFonts w:ascii="Arial" w:hAnsi="Arial" w:cs="Arial"/>
          <w:color w:val="000000"/>
          <w:sz w:val="22"/>
          <w:szCs w:val="22"/>
        </w:rPr>
        <w:t>Como vocês fazem isso hoje? (</w:t>
      </w:r>
      <w:proofErr w:type="gramStart"/>
      <w:r w:rsidRPr="00E7754A">
        <w:rPr>
          <w:rFonts w:ascii="Arial" w:hAnsi="Arial" w:cs="Arial"/>
          <w:color w:val="000000"/>
          <w:sz w:val="22"/>
          <w:szCs w:val="22"/>
        </w:rPr>
        <w:t>planilha</w:t>
      </w:r>
      <w:proofErr w:type="gramEnd"/>
      <w:r w:rsidRPr="00E7754A">
        <w:rPr>
          <w:rFonts w:ascii="Arial" w:hAnsi="Arial" w:cs="Arial"/>
          <w:color w:val="000000"/>
          <w:sz w:val="22"/>
          <w:szCs w:val="22"/>
        </w:rPr>
        <w:t>, e-mail, WhatsApp, ERP…)?</w:t>
      </w:r>
    </w:p>
    <w:p w:rsidR="00E7754A" w:rsidRDefault="00E7754A" w:rsidP="00E7754A">
      <w:pPr>
        <w:pStyle w:val="NormalWeb"/>
        <w:spacing w:before="240" w:beforeAutospacing="0" w:after="240" w:afterAutospacing="0"/>
        <w:ind w:right="-891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E7754A" w:rsidRDefault="00E7754A" w:rsidP="00E7754A">
      <w:pPr>
        <w:pStyle w:val="NormalWeb"/>
        <w:numPr>
          <w:ilvl w:val="0"/>
          <w:numId w:val="23"/>
        </w:numPr>
        <w:spacing w:before="240" w:beforeAutospacing="0" w:after="240" w:afterAutospacing="0"/>
        <w:ind w:right="-891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7754A">
        <w:rPr>
          <w:rFonts w:ascii="Arial" w:hAnsi="Arial" w:cs="Arial"/>
          <w:color w:val="000000"/>
          <w:sz w:val="22"/>
          <w:szCs w:val="22"/>
        </w:rPr>
        <w:t>Quais são os maiores problemas hoje (erros/dor)?</w:t>
      </w:r>
    </w:p>
    <w:p w:rsidR="00E7754A" w:rsidRDefault="00E7754A" w:rsidP="007519EC">
      <w:pPr>
        <w:pStyle w:val="NormalWeb"/>
        <w:spacing w:before="240" w:beforeAutospacing="0" w:after="240" w:afterAutospacing="0"/>
        <w:ind w:right="-891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E7754A" w:rsidRPr="00E7754A" w:rsidRDefault="00E7754A" w:rsidP="00E7754A">
      <w:pPr>
        <w:pStyle w:val="NormalWeb"/>
        <w:numPr>
          <w:ilvl w:val="0"/>
          <w:numId w:val="23"/>
        </w:numPr>
        <w:spacing w:before="240" w:beforeAutospacing="0" w:after="240" w:afterAutospacing="0"/>
        <w:ind w:right="-891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7754A">
        <w:rPr>
          <w:rFonts w:ascii="Arial" w:hAnsi="Arial" w:cs="Arial"/>
          <w:color w:val="000000"/>
          <w:sz w:val="22"/>
          <w:szCs w:val="22"/>
        </w:rPr>
        <w:t>Quais são os resultados que definem “deu certo”?</w:t>
      </w:r>
    </w:p>
    <w:p w:rsidR="00E7754A" w:rsidRDefault="00E7754A"/>
    <w:p w:rsidR="008F503A" w:rsidRDefault="00E7754A" w:rsidP="00640893">
      <w:pPr>
        <w:pStyle w:val="Ttulo2"/>
        <w:spacing w:after="120"/>
      </w:pPr>
      <w:r>
        <w:lastRenderedPageBreak/>
        <w:t>2</w:t>
      </w:r>
      <w:r w:rsidR="00E205DD">
        <w:t>. Perfil de Acesso</w:t>
      </w:r>
    </w:p>
    <w:p w:rsidR="008F503A" w:rsidRDefault="00E205DD" w:rsidP="00E205DD">
      <w:pPr>
        <w:pStyle w:val="PargrafodaLista"/>
        <w:numPr>
          <w:ilvl w:val="0"/>
          <w:numId w:val="7"/>
        </w:numPr>
      </w:pPr>
      <w:proofErr w:type="spellStart"/>
      <w:r>
        <w:t>Apenas</w:t>
      </w:r>
      <w:proofErr w:type="spellEnd"/>
      <w:r>
        <w:t xml:space="preserve"> um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(</w:t>
      </w:r>
      <w:proofErr w:type="spellStart"/>
      <w:r>
        <w:t>administrador</w:t>
      </w:r>
      <w:proofErr w:type="spellEnd"/>
      <w:r>
        <w:t>).</w:t>
      </w:r>
    </w:p>
    <w:p w:rsidR="008F503A" w:rsidRDefault="008F503A"/>
    <w:p w:rsidR="008F503A" w:rsidRDefault="00E205DD" w:rsidP="00640893">
      <w:pPr>
        <w:pStyle w:val="Ttulo2"/>
        <w:spacing w:after="120"/>
      </w:pPr>
      <w:r>
        <w:t>3. Cadastro do Lote</w:t>
      </w:r>
    </w:p>
    <w:p w:rsidR="008F503A" w:rsidRDefault="00E205DD" w:rsidP="00E205DD">
      <w:pPr>
        <w:pStyle w:val="PargrafodaLista"/>
        <w:numPr>
          <w:ilvl w:val="0"/>
          <w:numId w:val="7"/>
        </w:numPr>
      </w:pPr>
      <w:r>
        <w:t xml:space="preserve">Código </w:t>
      </w:r>
      <w:proofErr w:type="spellStart"/>
      <w:r>
        <w:t>interno</w:t>
      </w:r>
      <w:proofErr w:type="spellEnd"/>
    </w:p>
    <w:p w:rsidR="008F503A" w:rsidRDefault="00E205DD" w:rsidP="00E205DD">
      <w:pPr>
        <w:pStyle w:val="PargrafodaLista"/>
        <w:numPr>
          <w:ilvl w:val="0"/>
          <w:numId w:val="7"/>
        </w:numPr>
      </w:pPr>
      <w:r>
        <w:t xml:space="preserve">Nome do </w:t>
      </w:r>
      <w:proofErr w:type="spellStart"/>
      <w:r>
        <w:t>lote</w:t>
      </w:r>
      <w:proofErr w:type="spellEnd"/>
    </w:p>
    <w:p w:rsidR="008F503A" w:rsidRDefault="00E205DD" w:rsidP="00E205DD">
      <w:pPr>
        <w:pStyle w:val="PargrafodaLista"/>
        <w:numPr>
          <w:ilvl w:val="0"/>
          <w:numId w:val="7"/>
        </w:numPr>
      </w:pPr>
      <w:proofErr w:type="spellStart"/>
      <w:r>
        <w:t>Região</w:t>
      </w:r>
      <w:proofErr w:type="spellEnd"/>
      <w:r>
        <w:t xml:space="preserve"> (</w:t>
      </w:r>
      <w:proofErr w:type="spellStart"/>
      <w:r>
        <w:t>obrigatório</w:t>
      </w:r>
      <w:proofErr w:type="spellEnd"/>
      <w:r>
        <w:t>)</w:t>
      </w:r>
    </w:p>
    <w:p w:rsidR="008F503A" w:rsidRDefault="00E205DD" w:rsidP="00E205DD">
      <w:pPr>
        <w:pStyle w:val="PargrafodaLista"/>
        <w:numPr>
          <w:ilvl w:val="0"/>
          <w:numId w:val="7"/>
        </w:numPr>
      </w:pPr>
      <w:proofErr w:type="spellStart"/>
      <w:r>
        <w:t>Variedades</w:t>
      </w:r>
      <w:proofErr w:type="spellEnd"/>
      <w:r>
        <w:t xml:space="preserve"> (</w:t>
      </w:r>
      <w:proofErr w:type="spellStart"/>
      <w:r>
        <w:t>múltiplas</w:t>
      </w:r>
      <w:proofErr w:type="spellEnd"/>
      <w:r>
        <w:t xml:space="preserve">, </w:t>
      </w:r>
      <w:proofErr w:type="spellStart"/>
      <w:r>
        <w:t>opcional</w:t>
      </w:r>
      <w:proofErr w:type="spellEnd"/>
      <w:r>
        <w:t>)</w:t>
      </w:r>
    </w:p>
    <w:p w:rsidR="008F503A" w:rsidRDefault="00E205DD" w:rsidP="00E205DD">
      <w:pPr>
        <w:pStyle w:val="PargrafodaLista"/>
        <w:numPr>
          <w:ilvl w:val="0"/>
          <w:numId w:val="7"/>
        </w:numPr>
      </w:pPr>
      <w:proofErr w:type="spellStart"/>
      <w:r>
        <w:t>Bebida</w:t>
      </w:r>
      <w:proofErr w:type="spellEnd"/>
    </w:p>
    <w:p w:rsidR="008F503A" w:rsidRDefault="00E205DD" w:rsidP="00E205DD">
      <w:pPr>
        <w:pStyle w:val="PargrafodaLista"/>
        <w:numPr>
          <w:ilvl w:val="0"/>
          <w:numId w:val="7"/>
        </w:numPr>
      </w:pPr>
      <w:r>
        <w:t>Peneira</w:t>
      </w:r>
    </w:p>
    <w:p w:rsidR="008F503A" w:rsidRDefault="00E205DD" w:rsidP="00E205DD">
      <w:pPr>
        <w:pStyle w:val="PargrafodaLista"/>
        <w:numPr>
          <w:ilvl w:val="0"/>
          <w:numId w:val="7"/>
        </w:numPr>
      </w:pPr>
      <w:proofErr w:type="spellStart"/>
      <w:r>
        <w:t>Processo</w:t>
      </w:r>
      <w:proofErr w:type="spellEnd"/>
    </w:p>
    <w:p w:rsidR="008F503A" w:rsidRDefault="00E205DD" w:rsidP="00E205DD">
      <w:pPr>
        <w:pStyle w:val="PargrafodaLista"/>
        <w:numPr>
          <w:ilvl w:val="0"/>
          <w:numId w:val="7"/>
        </w:numPr>
      </w:pPr>
      <w:r>
        <w:t>Colheita</w:t>
      </w:r>
    </w:p>
    <w:p w:rsidR="008F503A" w:rsidRDefault="00E205DD" w:rsidP="00E205DD">
      <w:pPr>
        <w:pStyle w:val="PargrafodaLista"/>
        <w:numPr>
          <w:ilvl w:val="0"/>
          <w:numId w:val="7"/>
        </w:numPr>
      </w:pPr>
      <w:proofErr w:type="spellStart"/>
      <w:r>
        <w:t>Secagem</w:t>
      </w:r>
      <w:proofErr w:type="spellEnd"/>
    </w:p>
    <w:p w:rsidR="008F503A" w:rsidRDefault="00E205DD" w:rsidP="00E205DD">
      <w:pPr>
        <w:pStyle w:val="PargrafodaLista"/>
        <w:numPr>
          <w:ilvl w:val="0"/>
          <w:numId w:val="7"/>
        </w:numPr>
      </w:pPr>
      <w:proofErr w:type="spellStart"/>
      <w:r>
        <w:t>Descrição</w:t>
      </w:r>
      <w:proofErr w:type="spellEnd"/>
      <w:r>
        <w:t xml:space="preserve"> </w:t>
      </w:r>
      <w:proofErr w:type="spellStart"/>
      <w:r>
        <w:t>escrita</w:t>
      </w:r>
      <w:proofErr w:type="spellEnd"/>
    </w:p>
    <w:p w:rsidR="005F37B5" w:rsidRDefault="005F37B5" w:rsidP="005F37B5">
      <w:pPr>
        <w:pStyle w:val="NormalWeb"/>
        <w:spacing w:before="240" w:beforeAutospacing="0" w:after="240" w:afterAutospacing="0"/>
        <w:ind w:left="720" w:right="-891"/>
        <w:rPr>
          <w:rFonts w:ascii="Arial" w:hAnsi="Arial" w:cs="Arial"/>
          <w:color w:val="000000"/>
          <w:sz w:val="22"/>
          <w:szCs w:val="22"/>
        </w:rPr>
      </w:pPr>
    </w:p>
    <w:p w:rsidR="005F37B5" w:rsidRDefault="005F37B5" w:rsidP="005F37B5">
      <w:pPr>
        <w:pStyle w:val="NormalWeb"/>
        <w:spacing w:before="240" w:beforeAutospacing="0" w:after="240" w:afterAutospacing="0"/>
        <w:ind w:left="720" w:right="-891"/>
      </w:pPr>
      <w:r>
        <w:rPr>
          <w:rFonts w:ascii="Arial" w:hAnsi="Arial" w:cs="Arial"/>
          <w:color w:val="000000"/>
          <w:sz w:val="22"/>
          <w:szCs w:val="22"/>
        </w:rPr>
        <w:t>Quais campos são obrigatórios para considerar um lote?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codigo_publico</w:t>
      </w:r>
      <w:proofErr w:type="spellEnd"/>
      <w:r w:rsidRPr="005F37B5">
        <w:rPr>
          <w:rFonts w:ascii="Arial" w:hAnsi="Arial" w:cs="Arial"/>
          <w:color w:val="000000"/>
        </w:rPr>
        <w:t xml:space="preserve"> (varchar(255)) Código </w:t>
      </w:r>
      <w:proofErr w:type="spellStart"/>
      <w:r w:rsidRPr="005F37B5">
        <w:rPr>
          <w:rFonts w:ascii="Arial" w:hAnsi="Arial" w:cs="Arial"/>
          <w:color w:val="000000"/>
        </w:rPr>
        <w:t>visível</w:t>
      </w:r>
      <w:proofErr w:type="spellEnd"/>
      <w:r w:rsidRPr="005F37B5">
        <w:rPr>
          <w:rFonts w:ascii="Arial" w:hAnsi="Arial" w:cs="Arial"/>
          <w:color w:val="000000"/>
        </w:rPr>
        <w:t>/comercial do lote(ajustar)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descricao</w:t>
      </w:r>
      <w:proofErr w:type="spellEnd"/>
      <w:r w:rsidRPr="005F37B5">
        <w:rPr>
          <w:rFonts w:ascii="Arial" w:hAnsi="Arial" w:cs="Arial"/>
          <w:color w:val="000000"/>
        </w:rPr>
        <w:t xml:space="preserve"> (text)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regiao_id</w:t>
      </w:r>
      <w:proofErr w:type="spellEnd"/>
      <w:r w:rsidRPr="005F37B5">
        <w:rPr>
          <w:rFonts w:ascii="Arial" w:hAnsi="Arial" w:cs="Arial"/>
          <w:color w:val="000000"/>
        </w:rPr>
        <w:t xml:space="preserve"> (int4)</w:t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Fonts w:ascii="Arial" w:hAnsi="Arial" w:cs="Arial"/>
          <w:color w:val="000000"/>
        </w:rPr>
        <w:t xml:space="preserve"> </w:t>
      </w:r>
      <w:proofErr w:type="spellStart"/>
      <w:r w:rsidRPr="005F37B5">
        <w:rPr>
          <w:rFonts w:ascii="Arial" w:hAnsi="Arial" w:cs="Arial"/>
          <w:color w:val="000000"/>
        </w:rPr>
        <w:t>Região</w:t>
      </w:r>
      <w:proofErr w:type="spellEnd"/>
      <w:r w:rsidRPr="005F37B5">
        <w:rPr>
          <w:rFonts w:ascii="Arial" w:hAnsi="Arial" w:cs="Arial"/>
          <w:color w:val="000000"/>
        </w:rPr>
        <w:t xml:space="preserve"> de produção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embalagem_id</w:t>
      </w:r>
      <w:proofErr w:type="spellEnd"/>
      <w:r w:rsidRPr="005F37B5">
        <w:rPr>
          <w:rFonts w:ascii="Arial" w:hAnsi="Arial" w:cs="Arial"/>
          <w:color w:val="000000"/>
        </w:rPr>
        <w:t xml:space="preserve"> (int4)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processo_id</w:t>
      </w:r>
      <w:proofErr w:type="spellEnd"/>
      <w:r w:rsidRPr="005F37B5">
        <w:rPr>
          <w:rFonts w:ascii="Arial" w:hAnsi="Arial" w:cs="Arial"/>
          <w:color w:val="000000"/>
        </w:rPr>
        <w:t xml:space="preserve"> (int4) </w:t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Style w:val="apple-tab-span"/>
          <w:rFonts w:ascii="Arial" w:hAnsi="Arial" w:cs="Arial"/>
          <w:color w:val="000000"/>
        </w:rPr>
        <w:tab/>
      </w:r>
      <w:proofErr w:type="spellStart"/>
      <w:r w:rsidRPr="005F37B5">
        <w:rPr>
          <w:rFonts w:ascii="Arial" w:hAnsi="Arial" w:cs="Arial"/>
          <w:color w:val="000000"/>
        </w:rPr>
        <w:t>Tipo</w:t>
      </w:r>
      <w:proofErr w:type="spellEnd"/>
      <w:r w:rsidRPr="005F37B5">
        <w:rPr>
          <w:rFonts w:ascii="Arial" w:hAnsi="Arial" w:cs="Arial"/>
          <w:color w:val="000000"/>
        </w:rPr>
        <w:t xml:space="preserve"> de </w:t>
      </w:r>
      <w:proofErr w:type="spellStart"/>
      <w:r w:rsidRPr="005F37B5">
        <w:rPr>
          <w:rFonts w:ascii="Arial" w:hAnsi="Arial" w:cs="Arial"/>
          <w:color w:val="000000"/>
        </w:rPr>
        <w:t>processo</w:t>
      </w:r>
      <w:proofErr w:type="spellEnd"/>
      <w:r w:rsidRPr="005F37B5">
        <w:rPr>
          <w:rFonts w:ascii="Arial" w:hAnsi="Arial" w:cs="Arial"/>
          <w:color w:val="000000"/>
        </w:rPr>
        <w:t xml:space="preserve"> (ex: natural, </w:t>
      </w:r>
      <w:proofErr w:type="spellStart"/>
      <w:r w:rsidRPr="005F37B5">
        <w:rPr>
          <w:rFonts w:ascii="Arial" w:hAnsi="Arial" w:cs="Arial"/>
          <w:color w:val="000000"/>
        </w:rPr>
        <w:t>fermentado</w:t>
      </w:r>
      <w:proofErr w:type="spellEnd"/>
      <w:r w:rsidRPr="005F37B5">
        <w:rPr>
          <w:rFonts w:ascii="Arial" w:hAnsi="Arial" w:cs="Arial"/>
          <w:color w:val="000000"/>
        </w:rPr>
        <w:t xml:space="preserve">, </w:t>
      </w:r>
      <w:proofErr w:type="spellStart"/>
      <w:r w:rsidRPr="005F37B5">
        <w:rPr>
          <w:rFonts w:ascii="Arial" w:hAnsi="Arial" w:cs="Arial"/>
          <w:color w:val="000000"/>
        </w:rPr>
        <w:t>etc</w:t>
      </w:r>
      <w:proofErr w:type="spellEnd"/>
      <w:r w:rsidRPr="005F37B5">
        <w:rPr>
          <w:rFonts w:ascii="Arial" w:hAnsi="Arial" w:cs="Arial"/>
          <w:color w:val="000000"/>
        </w:rPr>
        <w:t>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colheita_id</w:t>
      </w:r>
      <w:proofErr w:type="spellEnd"/>
      <w:r w:rsidRPr="005F37B5">
        <w:rPr>
          <w:rFonts w:ascii="Arial" w:hAnsi="Arial" w:cs="Arial"/>
          <w:color w:val="000000"/>
        </w:rPr>
        <w:t xml:space="preserve"> (int4) </w:t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Style w:val="apple-tab-span"/>
          <w:rFonts w:ascii="Arial" w:hAnsi="Arial" w:cs="Arial"/>
          <w:color w:val="000000"/>
        </w:rPr>
        <w:tab/>
      </w:r>
      <w:proofErr w:type="spellStart"/>
      <w:r w:rsidRPr="005F37B5">
        <w:rPr>
          <w:rFonts w:ascii="Arial" w:hAnsi="Arial" w:cs="Arial"/>
          <w:color w:val="000000"/>
        </w:rPr>
        <w:t>Safra</w:t>
      </w:r>
      <w:proofErr w:type="spellEnd"/>
      <w:r w:rsidRPr="005F37B5">
        <w:rPr>
          <w:rFonts w:ascii="Arial" w:hAnsi="Arial" w:cs="Arial"/>
          <w:color w:val="000000"/>
        </w:rPr>
        <w:t xml:space="preserve">/colheita </w:t>
      </w:r>
      <w:proofErr w:type="spellStart"/>
      <w:r w:rsidRPr="005F37B5">
        <w:rPr>
          <w:rFonts w:ascii="Arial" w:hAnsi="Arial" w:cs="Arial"/>
          <w:color w:val="000000"/>
        </w:rPr>
        <w:t>associada</w:t>
      </w:r>
      <w:proofErr w:type="spellEnd"/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secagem_id</w:t>
      </w:r>
      <w:proofErr w:type="spellEnd"/>
      <w:r w:rsidRPr="005F37B5">
        <w:rPr>
          <w:rFonts w:ascii="Arial" w:hAnsi="Arial" w:cs="Arial"/>
          <w:color w:val="000000"/>
        </w:rPr>
        <w:t xml:space="preserve"> (int4)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fazenda_id</w:t>
      </w:r>
      <w:proofErr w:type="spellEnd"/>
      <w:r w:rsidRPr="005F37B5">
        <w:rPr>
          <w:rFonts w:ascii="Arial" w:hAnsi="Arial" w:cs="Arial"/>
          <w:color w:val="000000"/>
        </w:rPr>
        <w:t xml:space="preserve"> (int4)</w:t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Fonts w:ascii="Arial" w:hAnsi="Arial" w:cs="Arial"/>
          <w:color w:val="000000"/>
        </w:rPr>
        <w:t xml:space="preserve">Origem </w:t>
      </w:r>
      <w:proofErr w:type="spellStart"/>
      <w:r w:rsidRPr="005F37B5">
        <w:rPr>
          <w:rFonts w:ascii="Arial" w:hAnsi="Arial" w:cs="Arial"/>
          <w:color w:val="000000"/>
        </w:rPr>
        <w:t>física</w:t>
      </w:r>
      <w:proofErr w:type="spellEnd"/>
      <w:r w:rsidRPr="005F37B5">
        <w:rPr>
          <w:rFonts w:ascii="Arial" w:hAnsi="Arial" w:cs="Arial"/>
          <w:color w:val="000000"/>
        </w:rPr>
        <w:t xml:space="preserve"> do lote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produtor_id</w:t>
      </w:r>
      <w:proofErr w:type="spellEnd"/>
      <w:r w:rsidRPr="005F37B5">
        <w:rPr>
          <w:rFonts w:ascii="Arial" w:hAnsi="Arial" w:cs="Arial"/>
          <w:color w:val="000000"/>
        </w:rPr>
        <w:t xml:space="preserve"> (int4)</w:t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Fonts w:ascii="Arial" w:hAnsi="Arial" w:cs="Arial"/>
          <w:color w:val="000000"/>
        </w:rPr>
        <w:t xml:space="preserve"> </w:t>
      </w:r>
      <w:proofErr w:type="spellStart"/>
      <w:r w:rsidRPr="005F37B5">
        <w:rPr>
          <w:rFonts w:ascii="Arial" w:hAnsi="Arial" w:cs="Arial"/>
          <w:color w:val="000000"/>
        </w:rPr>
        <w:t>Quem</w:t>
      </w:r>
      <w:proofErr w:type="spellEnd"/>
      <w:r w:rsidRPr="005F37B5">
        <w:rPr>
          <w:rFonts w:ascii="Arial" w:hAnsi="Arial" w:cs="Arial"/>
          <w:color w:val="000000"/>
        </w:rPr>
        <w:t xml:space="preserve"> </w:t>
      </w:r>
      <w:proofErr w:type="spellStart"/>
      <w:r w:rsidRPr="005F37B5">
        <w:rPr>
          <w:rFonts w:ascii="Arial" w:hAnsi="Arial" w:cs="Arial"/>
          <w:color w:val="000000"/>
        </w:rPr>
        <w:t>produziu</w:t>
      </w:r>
      <w:proofErr w:type="spellEnd"/>
      <w:r w:rsidRPr="005F37B5">
        <w:rPr>
          <w:rFonts w:ascii="Arial" w:hAnsi="Arial" w:cs="Arial"/>
          <w:color w:val="000000"/>
        </w:rPr>
        <w:t xml:space="preserve"> o lote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quantidade_disponivel_kg</w:t>
      </w:r>
      <w:proofErr w:type="spellEnd"/>
      <w:r w:rsidRPr="005F37B5">
        <w:rPr>
          <w:rFonts w:ascii="Arial" w:hAnsi="Arial" w:cs="Arial"/>
          <w:color w:val="000000"/>
        </w:rPr>
        <w:t xml:space="preserve"> (numeric(12,3))</w:t>
      </w:r>
      <w:r w:rsidRPr="005F37B5">
        <w:rPr>
          <w:rStyle w:val="apple-tab-span"/>
          <w:rFonts w:ascii="Arial" w:hAnsi="Arial" w:cs="Arial"/>
          <w:color w:val="000000"/>
        </w:rPr>
        <w:tab/>
      </w:r>
      <w:proofErr w:type="spellStart"/>
      <w:r w:rsidRPr="005F37B5">
        <w:rPr>
          <w:rFonts w:ascii="Arial" w:hAnsi="Arial" w:cs="Arial"/>
          <w:color w:val="000000"/>
        </w:rPr>
        <w:t>Qtd</w:t>
      </w:r>
      <w:proofErr w:type="spellEnd"/>
      <w:r w:rsidRPr="005F37B5">
        <w:rPr>
          <w:rFonts w:ascii="Arial" w:hAnsi="Arial" w:cs="Arial"/>
          <w:color w:val="000000"/>
        </w:rPr>
        <w:t xml:space="preserve"> real disponível do lote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quantidade_minima_kg</w:t>
      </w:r>
      <w:proofErr w:type="spellEnd"/>
      <w:r w:rsidRPr="005F37B5">
        <w:rPr>
          <w:rFonts w:ascii="Arial" w:hAnsi="Arial" w:cs="Arial"/>
          <w:color w:val="000000"/>
        </w:rPr>
        <w:t xml:space="preserve"> (numeric(12,3))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a_embarcar</w:t>
      </w:r>
      <w:proofErr w:type="spellEnd"/>
      <w:r w:rsidRPr="005F37B5">
        <w:rPr>
          <w:rFonts w:ascii="Arial" w:hAnsi="Arial" w:cs="Arial"/>
          <w:color w:val="000000"/>
        </w:rPr>
        <w:t xml:space="preserve"> (bool)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mes_embarque</w:t>
      </w:r>
      <w:proofErr w:type="spellEnd"/>
      <w:r w:rsidRPr="005F37B5">
        <w:rPr>
          <w:rFonts w:ascii="Arial" w:hAnsi="Arial" w:cs="Arial"/>
          <w:color w:val="000000"/>
        </w:rPr>
        <w:t xml:space="preserve"> (date)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mes_bolsa</w:t>
      </w:r>
      <w:proofErr w:type="spellEnd"/>
      <w:r w:rsidRPr="005F37B5">
        <w:rPr>
          <w:rFonts w:ascii="Arial" w:hAnsi="Arial" w:cs="Arial"/>
          <w:color w:val="000000"/>
        </w:rPr>
        <w:t xml:space="preserve"> (date)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armazem_origem_id</w:t>
      </w:r>
      <w:proofErr w:type="spellEnd"/>
      <w:r w:rsidRPr="005F37B5">
        <w:rPr>
          <w:rFonts w:ascii="Arial" w:hAnsi="Arial" w:cs="Arial"/>
          <w:color w:val="000000"/>
        </w:rPr>
        <w:t xml:space="preserve"> (int4)</w:t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Fonts w:ascii="Arial" w:hAnsi="Arial" w:cs="Arial"/>
          <w:color w:val="000000"/>
        </w:rPr>
        <w:t xml:space="preserve">         Onde o lote está fisicamente armazenado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armazem_disponivel_id</w:t>
      </w:r>
      <w:proofErr w:type="spellEnd"/>
      <w:r w:rsidRPr="005F37B5">
        <w:rPr>
          <w:rFonts w:ascii="Arial" w:hAnsi="Arial" w:cs="Arial"/>
          <w:color w:val="000000"/>
        </w:rPr>
        <w:t xml:space="preserve"> (int4)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prazo_colheita_inicio</w:t>
      </w:r>
      <w:proofErr w:type="spellEnd"/>
      <w:r w:rsidRPr="005F37B5">
        <w:rPr>
          <w:rFonts w:ascii="Arial" w:hAnsi="Arial" w:cs="Arial"/>
          <w:color w:val="000000"/>
        </w:rPr>
        <w:t xml:space="preserve"> (date)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prazo_colheita_fim</w:t>
      </w:r>
      <w:proofErr w:type="spellEnd"/>
      <w:r w:rsidRPr="005F37B5">
        <w:rPr>
          <w:rFonts w:ascii="Arial" w:hAnsi="Arial" w:cs="Arial"/>
          <w:color w:val="000000"/>
        </w:rPr>
        <w:t xml:space="preserve"> (date)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created_at</w:t>
      </w:r>
      <w:proofErr w:type="spellEnd"/>
      <w:r w:rsidRPr="005F37B5">
        <w:rPr>
          <w:rFonts w:ascii="Arial" w:hAnsi="Arial" w:cs="Arial"/>
          <w:color w:val="000000"/>
        </w:rPr>
        <w:t xml:space="preserve"> (</w:t>
      </w:r>
      <w:proofErr w:type="spellStart"/>
      <w:r w:rsidRPr="005F37B5">
        <w:rPr>
          <w:rFonts w:ascii="Arial" w:hAnsi="Arial" w:cs="Arial"/>
          <w:color w:val="000000"/>
        </w:rPr>
        <w:t>timestamptz</w:t>
      </w:r>
      <w:proofErr w:type="spellEnd"/>
      <w:r w:rsidRPr="005F37B5">
        <w:rPr>
          <w:rFonts w:ascii="Arial" w:hAnsi="Arial" w:cs="Arial"/>
          <w:color w:val="000000"/>
        </w:rPr>
        <w:t xml:space="preserve">) </w:t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Style w:val="apple-tab-span"/>
          <w:rFonts w:ascii="Arial" w:hAnsi="Arial" w:cs="Arial"/>
          <w:color w:val="000000"/>
        </w:rPr>
        <w:tab/>
      </w:r>
      <w:r w:rsidRPr="005F37B5">
        <w:rPr>
          <w:rFonts w:ascii="Arial" w:hAnsi="Arial" w:cs="Arial"/>
          <w:color w:val="000000"/>
        </w:rPr>
        <w:t>Data de criação do lote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proofErr w:type="spellStart"/>
      <w:r w:rsidRPr="005F37B5">
        <w:rPr>
          <w:rFonts w:ascii="Courier New" w:hAnsi="Courier New" w:cs="Courier New"/>
          <w:color w:val="188038"/>
        </w:rPr>
        <w:t>updated_at</w:t>
      </w:r>
      <w:proofErr w:type="spellEnd"/>
      <w:r w:rsidRPr="005F37B5">
        <w:rPr>
          <w:rFonts w:ascii="Arial" w:hAnsi="Arial" w:cs="Arial"/>
          <w:color w:val="000000"/>
        </w:rPr>
        <w:t xml:space="preserve"> (</w:t>
      </w:r>
      <w:proofErr w:type="spellStart"/>
      <w:r w:rsidRPr="005F37B5">
        <w:rPr>
          <w:rFonts w:ascii="Arial" w:hAnsi="Arial" w:cs="Arial"/>
          <w:color w:val="000000"/>
        </w:rPr>
        <w:t>timestamptz</w:t>
      </w:r>
      <w:proofErr w:type="spellEnd"/>
      <w:r w:rsidRPr="005F37B5">
        <w:rPr>
          <w:rFonts w:ascii="Arial" w:hAnsi="Arial" w:cs="Arial"/>
          <w:color w:val="000000"/>
        </w:rPr>
        <w:t>)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r w:rsidRPr="005F37B5">
        <w:rPr>
          <w:rFonts w:ascii="Arial" w:hAnsi="Arial" w:cs="Arial"/>
          <w:color w:val="000000"/>
        </w:rPr>
        <w:t>…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r w:rsidRPr="005F37B5">
        <w:rPr>
          <w:rFonts w:ascii="Arial" w:hAnsi="Arial" w:cs="Arial"/>
          <w:color w:val="000000"/>
        </w:rPr>
        <w:t>…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r w:rsidRPr="005F37B5">
        <w:rPr>
          <w:rFonts w:ascii="Arial" w:hAnsi="Arial" w:cs="Arial"/>
          <w:color w:val="000000"/>
        </w:rPr>
        <w:t>…</w:t>
      </w:r>
    </w:p>
    <w:p w:rsidR="005F37B5" w:rsidRPr="005F37B5" w:rsidRDefault="005F37B5" w:rsidP="005F37B5">
      <w:pPr>
        <w:numPr>
          <w:ilvl w:val="0"/>
          <w:numId w:val="28"/>
        </w:numPr>
        <w:spacing w:before="100" w:beforeAutospacing="1" w:after="100" w:afterAutospacing="1" w:line="240" w:lineRule="auto"/>
        <w:textAlignment w:val="baseline"/>
        <w:rPr>
          <w:rFonts w:ascii="Arial" w:hAnsi="Arial" w:cs="Arial"/>
          <w:color w:val="000000"/>
        </w:rPr>
      </w:pPr>
      <w:r w:rsidRPr="005F37B5">
        <w:rPr>
          <w:rFonts w:ascii="Arial" w:hAnsi="Arial" w:cs="Arial"/>
          <w:color w:val="000000"/>
        </w:rPr>
        <w:t>…</w:t>
      </w:r>
    </w:p>
    <w:p w:rsidR="008F503A" w:rsidRDefault="008F503A"/>
    <w:p w:rsidR="008F503A" w:rsidRDefault="00E205DD" w:rsidP="00640893">
      <w:pPr>
        <w:pStyle w:val="Ttulo2"/>
        <w:spacing w:after="120"/>
      </w:pPr>
      <w:r>
        <w:lastRenderedPageBreak/>
        <w:t>4. Embalagem e Quantidade</w:t>
      </w:r>
    </w:p>
    <w:p w:rsidR="008F503A" w:rsidRDefault="00E205DD" w:rsidP="00E205DD">
      <w:pPr>
        <w:pStyle w:val="PargrafodaLista"/>
        <w:numPr>
          <w:ilvl w:val="0"/>
          <w:numId w:val="8"/>
        </w:numPr>
      </w:pPr>
      <w:r>
        <w:t>Saca 60kg, Saca 30kg, Big Bag, Bulk</w:t>
      </w:r>
    </w:p>
    <w:p w:rsidR="008F503A" w:rsidRDefault="00E205DD" w:rsidP="00E205DD">
      <w:pPr>
        <w:pStyle w:val="PargrafodaLista"/>
        <w:numPr>
          <w:ilvl w:val="0"/>
          <w:numId w:val="8"/>
        </w:numPr>
      </w:pPr>
      <w:r>
        <w:t xml:space="preserve">Com ou </w:t>
      </w:r>
      <w:proofErr w:type="spellStart"/>
      <w:r>
        <w:t>sem</w:t>
      </w:r>
      <w:proofErr w:type="spellEnd"/>
      <w:r>
        <w:t xml:space="preserve"> GP</w:t>
      </w:r>
    </w:p>
    <w:p w:rsidR="008F503A" w:rsidRDefault="00E205DD" w:rsidP="00E205DD">
      <w:pPr>
        <w:pStyle w:val="PargrafodaLista"/>
        <w:numPr>
          <w:ilvl w:val="0"/>
          <w:numId w:val="8"/>
        </w:numPr>
      </w:pPr>
      <w:r>
        <w:t>Quantidade disponível</w:t>
      </w:r>
    </w:p>
    <w:p w:rsidR="008F503A" w:rsidRDefault="00E205DD" w:rsidP="00E205DD">
      <w:pPr>
        <w:pStyle w:val="PargrafodaLista"/>
        <w:numPr>
          <w:ilvl w:val="0"/>
          <w:numId w:val="8"/>
        </w:numPr>
      </w:pPr>
      <w:r>
        <w:t xml:space="preserve">Quantidade </w:t>
      </w:r>
      <w:proofErr w:type="spellStart"/>
      <w:r>
        <w:t>mínima</w:t>
      </w:r>
      <w:proofErr w:type="spellEnd"/>
    </w:p>
    <w:p w:rsidR="008F503A" w:rsidRDefault="008F503A"/>
    <w:p w:rsidR="008F503A" w:rsidRDefault="00E205DD" w:rsidP="00640893">
      <w:pPr>
        <w:pStyle w:val="Ttulo2"/>
        <w:spacing w:after="120"/>
      </w:pPr>
      <w:r>
        <w:t>5. Fazenda e Produtor (opcional)</w:t>
      </w:r>
    </w:p>
    <w:p w:rsidR="008F503A" w:rsidRDefault="00E205DD" w:rsidP="00E205DD">
      <w:pPr>
        <w:pStyle w:val="PargrafodaLista"/>
        <w:numPr>
          <w:ilvl w:val="0"/>
          <w:numId w:val="9"/>
        </w:numPr>
      </w:pPr>
      <w:r>
        <w:t>Nome da fazenda</w:t>
      </w:r>
    </w:p>
    <w:p w:rsidR="008F503A" w:rsidRDefault="00E205DD" w:rsidP="00E205DD">
      <w:pPr>
        <w:pStyle w:val="PargrafodaLista"/>
        <w:numPr>
          <w:ilvl w:val="0"/>
          <w:numId w:val="9"/>
        </w:numPr>
      </w:pPr>
      <w:r>
        <w:t>Nome do produtor</w:t>
      </w:r>
    </w:p>
    <w:p w:rsidR="008F503A" w:rsidRDefault="00E205DD" w:rsidP="00640893">
      <w:pPr>
        <w:ind w:firstLine="360"/>
      </w:pPr>
      <w:r>
        <w:t>Se fazenda informada:</w:t>
      </w:r>
    </w:p>
    <w:p w:rsidR="008F503A" w:rsidRDefault="00E205DD" w:rsidP="00E205DD">
      <w:pPr>
        <w:pStyle w:val="PargrafodaLista"/>
        <w:numPr>
          <w:ilvl w:val="0"/>
          <w:numId w:val="10"/>
        </w:numPr>
      </w:pPr>
      <w:r>
        <w:t>Altitude</w:t>
      </w:r>
    </w:p>
    <w:p w:rsidR="008F503A" w:rsidRDefault="00E205DD" w:rsidP="00E205DD">
      <w:pPr>
        <w:pStyle w:val="PargrafodaLista"/>
        <w:numPr>
          <w:ilvl w:val="0"/>
          <w:numId w:val="10"/>
        </w:numPr>
      </w:pPr>
      <w:r>
        <w:t>Endereço</w:t>
      </w:r>
    </w:p>
    <w:p w:rsidR="008F503A" w:rsidRDefault="00E205DD" w:rsidP="00E205DD">
      <w:pPr>
        <w:pStyle w:val="PargrafodaLista"/>
        <w:numPr>
          <w:ilvl w:val="0"/>
          <w:numId w:val="10"/>
        </w:numPr>
      </w:pPr>
      <w:r>
        <w:t>Código CAR</w:t>
      </w:r>
    </w:p>
    <w:p w:rsidR="008F503A" w:rsidRDefault="00E205DD" w:rsidP="00E205DD">
      <w:pPr>
        <w:pStyle w:val="PargrafodaLista"/>
        <w:numPr>
          <w:ilvl w:val="0"/>
          <w:numId w:val="10"/>
        </w:numPr>
      </w:pPr>
      <w:r>
        <w:t>Funcionários fixos e temporários</w:t>
      </w:r>
    </w:p>
    <w:p w:rsidR="008F503A" w:rsidRDefault="00E205DD" w:rsidP="00E205DD">
      <w:pPr>
        <w:pStyle w:val="PargrafodaLista"/>
        <w:numPr>
          <w:ilvl w:val="0"/>
          <w:numId w:val="10"/>
        </w:numPr>
      </w:pPr>
      <w:r>
        <w:t>Histórico da fazenda</w:t>
      </w:r>
    </w:p>
    <w:p w:rsidR="008F503A" w:rsidRDefault="008F503A"/>
    <w:p w:rsidR="008F503A" w:rsidRDefault="00E205DD" w:rsidP="00640893">
      <w:pPr>
        <w:pStyle w:val="Ttulo2"/>
        <w:spacing w:after="120"/>
      </w:pPr>
      <w:r>
        <w:t>6. Oferta</w:t>
      </w:r>
    </w:p>
    <w:p w:rsidR="008F503A" w:rsidRDefault="00E205DD" w:rsidP="00E205DD">
      <w:pPr>
        <w:pStyle w:val="PargrafodaLista"/>
        <w:numPr>
          <w:ilvl w:val="0"/>
          <w:numId w:val="11"/>
        </w:numPr>
      </w:pPr>
      <w:r>
        <w:t>Spot</w:t>
      </w:r>
    </w:p>
    <w:p w:rsidR="008F503A" w:rsidRDefault="00E205DD" w:rsidP="00E205DD">
      <w:pPr>
        <w:pStyle w:val="PargrafodaLista"/>
        <w:numPr>
          <w:ilvl w:val="0"/>
          <w:numId w:val="11"/>
        </w:numPr>
      </w:pPr>
      <w:r>
        <w:t>A embarcar (mês de embarque e mês bolsa NY)</w:t>
      </w:r>
    </w:p>
    <w:p w:rsidR="008F503A" w:rsidRDefault="00E205DD" w:rsidP="00E205DD">
      <w:pPr>
        <w:pStyle w:val="PargrafodaLista"/>
        <w:numPr>
          <w:ilvl w:val="0"/>
          <w:numId w:val="11"/>
        </w:numPr>
      </w:pPr>
      <w:r>
        <w:t>Prazo de colheita</w:t>
      </w:r>
    </w:p>
    <w:p w:rsidR="008F503A" w:rsidRDefault="008F503A"/>
    <w:p w:rsidR="008F503A" w:rsidRDefault="00E205DD" w:rsidP="00640893">
      <w:pPr>
        <w:pStyle w:val="Ttulo2"/>
        <w:spacing w:after="120"/>
      </w:pPr>
      <w:r>
        <w:t>7. Armazéns</w:t>
      </w:r>
    </w:p>
    <w:p w:rsidR="008F503A" w:rsidRDefault="00E205DD" w:rsidP="00E205DD">
      <w:pPr>
        <w:pStyle w:val="PargrafodaLista"/>
        <w:numPr>
          <w:ilvl w:val="0"/>
          <w:numId w:val="12"/>
        </w:numPr>
      </w:pPr>
      <w:r>
        <w:t>Armazém de origem</w:t>
      </w:r>
    </w:p>
    <w:p w:rsidR="008F503A" w:rsidRDefault="00E205DD" w:rsidP="00E205DD">
      <w:pPr>
        <w:pStyle w:val="PargrafodaLista"/>
        <w:numPr>
          <w:ilvl w:val="0"/>
          <w:numId w:val="12"/>
        </w:numPr>
      </w:pPr>
      <w:r>
        <w:t>Armazém disponível</w:t>
      </w:r>
    </w:p>
    <w:p w:rsidR="008F503A" w:rsidRDefault="008F503A"/>
    <w:p w:rsidR="008F503A" w:rsidRDefault="00E205DD" w:rsidP="00640893">
      <w:pPr>
        <w:pStyle w:val="Ttulo2"/>
        <w:spacing w:after="120"/>
      </w:pPr>
      <w:r>
        <w:t>8. Preços</w:t>
      </w:r>
    </w:p>
    <w:p w:rsidR="008F503A" w:rsidRDefault="00E205DD" w:rsidP="00E205DD">
      <w:pPr>
        <w:pStyle w:val="PargrafodaLista"/>
        <w:numPr>
          <w:ilvl w:val="0"/>
          <w:numId w:val="13"/>
        </w:numPr>
      </w:pPr>
      <w:r>
        <w:t>Preço do café</w:t>
      </w:r>
    </w:p>
    <w:p w:rsidR="008F503A" w:rsidRDefault="00E205DD" w:rsidP="00E205DD">
      <w:pPr>
        <w:pStyle w:val="PargrafodaLista"/>
        <w:numPr>
          <w:ilvl w:val="0"/>
          <w:numId w:val="13"/>
        </w:numPr>
      </w:pPr>
      <w:r>
        <w:t>Logística origem</w:t>
      </w:r>
    </w:p>
    <w:p w:rsidR="008F503A" w:rsidRDefault="00E205DD" w:rsidP="00E205DD">
      <w:pPr>
        <w:pStyle w:val="PargrafodaLista"/>
        <w:numPr>
          <w:ilvl w:val="0"/>
          <w:numId w:val="13"/>
        </w:numPr>
      </w:pPr>
      <w:r>
        <w:t>Logística destino</w:t>
      </w:r>
    </w:p>
    <w:p w:rsidR="008F503A" w:rsidRDefault="00E205DD" w:rsidP="00E205DD">
      <w:pPr>
        <w:pStyle w:val="PargrafodaLista"/>
        <w:numPr>
          <w:ilvl w:val="0"/>
          <w:numId w:val="13"/>
        </w:numPr>
      </w:pPr>
      <w:r>
        <w:t>Carrego</w:t>
      </w:r>
    </w:p>
    <w:p w:rsidR="008F503A" w:rsidRDefault="00E205DD" w:rsidP="00E205DD">
      <w:pPr>
        <w:pStyle w:val="PargrafodaLista"/>
        <w:numPr>
          <w:ilvl w:val="0"/>
          <w:numId w:val="13"/>
        </w:numPr>
      </w:pPr>
      <w:r>
        <w:t>Preço final automático (em diferencial)</w:t>
      </w:r>
    </w:p>
    <w:p w:rsidR="008F503A" w:rsidRDefault="00E205DD" w:rsidP="00E205DD">
      <w:pPr>
        <w:pStyle w:val="PargrafodaLista"/>
        <w:numPr>
          <w:ilvl w:val="0"/>
          <w:numId w:val="13"/>
        </w:numPr>
      </w:pPr>
      <w:r>
        <w:t>Preço fixo ou a fixar</w:t>
      </w:r>
    </w:p>
    <w:p w:rsidR="008F503A" w:rsidRDefault="00E205DD" w:rsidP="00E205DD">
      <w:pPr>
        <w:pStyle w:val="PargrafodaLista"/>
        <w:numPr>
          <w:ilvl w:val="0"/>
          <w:numId w:val="13"/>
        </w:numPr>
      </w:pPr>
      <w:r>
        <w:t>Fixação seller ou buyer</w:t>
      </w:r>
    </w:p>
    <w:p w:rsidR="008F503A" w:rsidRDefault="008F503A"/>
    <w:p w:rsidR="008F503A" w:rsidRDefault="00E205DD" w:rsidP="00640893">
      <w:pPr>
        <w:pStyle w:val="Ttulo2"/>
        <w:spacing w:after="120"/>
      </w:pPr>
      <w:r>
        <w:t>9. Moedas</w:t>
      </w:r>
    </w:p>
    <w:p w:rsidR="008F503A" w:rsidRDefault="00E205DD" w:rsidP="00E205DD">
      <w:pPr>
        <w:pStyle w:val="PargrafodaLista"/>
        <w:numPr>
          <w:ilvl w:val="0"/>
          <w:numId w:val="14"/>
        </w:numPr>
      </w:pPr>
      <w:r>
        <w:t>USD base</w:t>
      </w:r>
    </w:p>
    <w:p w:rsidR="008F503A" w:rsidRDefault="00E205DD" w:rsidP="00E205DD">
      <w:pPr>
        <w:pStyle w:val="PargrafodaLista"/>
        <w:numPr>
          <w:ilvl w:val="0"/>
          <w:numId w:val="14"/>
        </w:numPr>
      </w:pPr>
      <w:proofErr w:type="spellStart"/>
      <w:r>
        <w:t>Conversão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para BRL, EUR e GBP (visualização)</w:t>
      </w:r>
    </w:p>
    <w:p w:rsidR="008F503A" w:rsidRDefault="008F503A"/>
    <w:p w:rsidR="008F503A" w:rsidRDefault="00E205DD" w:rsidP="00640893">
      <w:pPr>
        <w:pStyle w:val="Ttulo2"/>
        <w:spacing w:after="120"/>
      </w:pPr>
      <w:r>
        <w:t>10. Unidades de Venda</w:t>
      </w:r>
    </w:p>
    <w:p w:rsidR="008F503A" w:rsidRDefault="00E205DD" w:rsidP="00E205DD">
      <w:pPr>
        <w:pStyle w:val="PargrafodaLista"/>
        <w:numPr>
          <w:ilvl w:val="0"/>
          <w:numId w:val="15"/>
        </w:numPr>
      </w:pPr>
      <w:r>
        <w:t>Container</w:t>
      </w:r>
    </w:p>
    <w:p w:rsidR="008F503A" w:rsidRDefault="00E205DD" w:rsidP="00E205DD">
      <w:pPr>
        <w:pStyle w:val="PargrafodaLista"/>
        <w:numPr>
          <w:ilvl w:val="0"/>
          <w:numId w:val="15"/>
        </w:numPr>
      </w:pPr>
      <w:r>
        <w:t>Saca</w:t>
      </w:r>
    </w:p>
    <w:p w:rsidR="008F503A" w:rsidRDefault="00E205DD" w:rsidP="00E205DD">
      <w:pPr>
        <w:pStyle w:val="PargrafodaLista"/>
        <w:numPr>
          <w:ilvl w:val="0"/>
          <w:numId w:val="15"/>
        </w:numPr>
      </w:pPr>
      <w:proofErr w:type="spellStart"/>
      <w:r>
        <w:t>Conversão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unidade</w:t>
      </w:r>
      <w:proofErr w:type="spellEnd"/>
    </w:p>
    <w:p w:rsidR="008F503A" w:rsidRDefault="008F503A"/>
    <w:p w:rsidR="008F503A" w:rsidRDefault="00E205DD" w:rsidP="00640893">
      <w:pPr>
        <w:pStyle w:val="Ttulo2"/>
        <w:spacing w:after="120"/>
      </w:pPr>
      <w:r>
        <w:t>11. Avaliação SCA</w:t>
      </w:r>
    </w:p>
    <w:p w:rsidR="008F503A" w:rsidRDefault="00E205DD" w:rsidP="00E205DD">
      <w:pPr>
        <w:pStyle w:val="PargrafodaLista"/>
        <w:numPr>
          <w:ilvl w:val="0"/>
          <w:numId w:val="16"/>
        </w:numPr>
      </w:pPr>
      <w:r>
        <w:t>Campos de nota</w:t>
      </w:r>
    </w:p>
    <w:p w:rsidR="008F503A" w:rsidRDefault="00E205DD" w:rsidP="00E205DD">
      <w:pPr>
        <w:pStyle w:val="PargrafodaLista"/>
        <w:numPr>
          <w:ilvl w:val="0"/>
          <w:numId w:val="16"/>
        </w:numPr>
      </w:pPr>
      <w:proofErr w:type="spellStart"/>
      <w:r>
        <w:t>Nota</w:t>
      </w:r>
      <w:proofErr w:type="spellEnd"/>
      <w:r>
        <w:t xml:space="preserve"> final </w:t>
      </w:r>
      <w:proofErr w:type="spellStart"/>
      <w:r>
        <w:t>automática</w:t>
      </w:r>
      <w:proofErr w:type="spellEnd"/>
    </w:p>
    <w:p w:rsidR="008F503A" w:rsidRDefault="00E205DD" w:rsidP="00E205DD">
      <w:pPr>
        <w:pStyle w:val="PargrafodaLista"/>
        <w:numPr>
          <w:ilvl w:val="0"/>
          <w:numId w:val="16"/>
        </w:numPr>
      </w:pPr>
      <w:proofErr w:type="spellStart"/>
      <w:r>
        <w:t>Gráfico</w:t>
      </w:r>
      <w:proofErr w:type="spellEnd"/>
      <w:r>
        <w:t xml:space="preserve"> radar (</w:t>
      </w:r>
      <w:proofErr w:type="spellStart"/>
      <w:r>
        <w:t>aranha</w:t>
      </w:r>
      <w:proofErr w:type="spellEnd"/>
      <w:r>
        <w:t>)</w:t>
      </w:r>
    </w:p>
    <w:p w:rsidR="00640893" w:rsidRDefault="00640893" w:rsidP="00640893">
      <w:pPr>
        <w:pStyle w:val="PargrafodaLista"/>
      </w:pPr>
    </w:p>
    <w:p w:rsidR="008F503A" w:rsidRDefault="00E205DD" w:rsidP="00640893">
      <w:pPr>
        <w:pStyle w:val="Ttulo2"/>
        <w:spacing w:after="120"/>
      </w:pPr>
      <w:r>
        <w:t>12. Visualização Final</w:t>
      </w:r>
    </w:p>
    <w:p w:rsidR="008F503A" w:rsidRDefault="00E205DD" w:rsidP="00E205DD">
      <w:pPr>
        <w:pStyle w:val="PargrafodaLista"/>
        <w:numPr>
          <w:ilvl w:val="0"/>
          <w:numId w:val="17"/>
        </w:numPr>
      </w:pPr>
      <w:r>
        <w:t>Dados técnicos</w:t>
      </w:r>
    </w:p>
    <w:p w:rsidR="008F503A" w:rsidRDefault="00E205DD" w:rsidP="00E205DD">
      <w:pPr>
        <w:pStyle w:val="PargrafodaLista"/>
        <w:numPr>
          <w:ilvl w:val="0"/>
          <w:numId w:val="17"/>
        </w:numPr>
      </w:pPr>
      <w:r>
        <w:t>Preços</w:t>
      </w:r>
    </w:p>
    <w:p w:rsidR="008F503A" w:rsidRDefault="00E205DD" w:rsidP="00E205DD">
      <w:pPr>
        <w:pStyle w:val="PargrafodaLista"/>
        <w:numPr>
          <w:ilvl w:val="0"/>
          <w:numId w:val="17"/>
        </w:numPr>
      </w:pPr>
      <w:r>
        <w:t>Disponibilidade</w:t>
      </w:r>
    </w:p>
    <w:p w:rsidR="008F503A" w:rsidRDefault="00E205DD" w:rsidP="00E205DD">
      <w:pPr>
        <w:pStyle w:val="PargrafodaLista"/>
        <w:numPr>
          <w:ilvl w:val="0"/>
          <w:numId w:val="17"/>
        </w:numPr>
      </w:pPr>
      <w:r>
        <w:t>SCA</w:t>
      </w:r>
    </w:p>
    <w:p w:rsidR="008F503A" w:rsidRDefault="00E205DD" w:rsidP="00E205DD">
      <w:pPr>
        <w:pStyle w:val="PargrafodaLista"/>
        <w:numPr>
          <w:ilvl w:val="0"/>
          <w:numId w:val="17"/>
        </w:numPr>
      </w:pPr>
      <w:r>
        <w:t>Idioma selecionável</w:t>
      </w:r>
    </w:p>
    <w:p w:rsidR="005D5081" w:rsidRDefault="005D5081" w:rsidP="005D5081"/>
    <w:p w:rsidR="005D5081" w:rsidRDefault="005D5081" w:rsidP="005D5081">
      <w:pPr>
        <w:pStyle w:val="Ttulo2"/>
      </w:pPr>
      <w:r>
        <w:t>13. Controle de Estoque do Lote</w:t>
      </w:r>
    </w:p>
    <w:p w:rsidR="005D5081" w:rsidRDefault="005D5081" w:rsidP="005D5081">
      <w:pPr>
        <w:pStyle w:val="Ttulo3"/>
      </w:pPr>
      <w:r>
        <w:t>13.1 Objetivo</w:t>
      </w:r>
    </w:p>
    <w:p w:rsidR="005D5081" w:rsidRDefault="005D5081" w:rsidP="005D5081">
      <w:pPr>
        <w:pStyle w:val="NormalWeb"/>
      </w:pPr>
      <w:r>
        <w:t xml:space="preserve">Garantir que a </w:t>
      </w:r>
      <w:r>
        <w:rPr>
          <w:rStyle w:val="Forte"/>
        </w:rPr>
        <w:t>quantidade disponível do lote</w:t>
      </w:r>
      <w:r>
        <w:t xml:space="preserve"> seja atualizada automaticamente conforme ocorram </w:t>
      </w:r>
      <w:r>
        <w:rPr>
          <w:rStyle w:val="Forte"/>
        </w:rPr>
        <w:t>vendas</w:t>
      </w:r>
      <w:r>
        <w:t xml:space="preserve"> ou </w:t>
      </w:r>
      <w:r>
        <w:rPr>
          <w:rStyle w:val="Forte"/>
        </w:rPr>
        <w:t>compras</w:t>
      </w:r>
      <w:r>
        <w:t>, mantendo o estoque sempre consistente.</w:t>
      </w:r>
    </w:p>
    <w:p w:rsidR="005D5081" w:rsidRDefault="0055047F" w:rsidP="005D5081">
      <w:r>
        <w:pict>
          <v:rect id="_x0000_i1025" style="width:0;height:1.5pt" o:hralign="center" o:hrstd="t" o:hr="t" fillcolor="#a0a0a0" stroked="f"/>
        </w:pict>
      </w:r>
    </w:p>
    <w:p w:rsidR="005D5081" w:rsidRDefault="005D5081" w:rsidP="005D5081">
      <w:pPr>
        <w:pStyle w:val="Ttulo3"/>
      </w:pPr>
      <w:r>
        <w:t xml:space="preserve">13.2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Funcionamento</w:t>
      </w:r>
      <w:proofErr w:type="spellEnd"/>
    </w:p>
    <w:p w:rsidR="005D5081" w:rsidRDefault="005D5081" w:rsidP="005D5081">
      <w:pPr>
        <w:pStyle w:val="Ttulo4"/>
      </w:pPr>
      <w:r>
        <w:rPr>
          <w:rFonts w:ascii="Segoe UI Symbol" w:hAnsi="Segoe UI Symbol" w:cs="Segoe UI Symbol"/>
        </w:rPr>
        <w:t>🔻</w:t>
      </w:r>
      <w:r>
        <w:t xml:space="preserve"> Venda</w:t>
      </w:r>
    </w:p>
    <w:p w:rsidR="005D5081" w:rsidRDefault="005D5081" w:rsidP="00E205DD">
      <w:pPr>
        <w:pStyle w:val="NormalWeb"/>
        <w:numPr>
          <w:ilvl w:val="0"/>
          <w:numId w:val="18"/>
        </w:numPr>
      </w:pPr>
      <w:r>
        <w:t xml:space="preserve">Ao registrar uma </w:t>
      </w:r>
      <w:r>
        <w:rPr>
          <w:rStyle w:val="Forte"/>
        </w:rPr>
        <w:t>venda</w:t>
      </w:r>
      <w:r>
        <w:t>:</w:t>
      </w:r>
    </w:p>
    <w:p w:rsidR="005D5081" w:rsidRDefault="005D5081" w:rsidP="00E205DD">
      <w:pPr>
        <w:pStyle w:val="NormalWeb"/>
        <w:numPr>
          <w:ilvl w:val="1"/>
          <w:numId w:val="18"/>
        </w:numPr>
      </w:pPr>
      <w:r>
        <w:t xml:space="preserve">O sistema </w:t>
      </w:r>
      <w:r>
        <w:rPr>
          <w:rStyle w:val="Forte"/>
        </w:rPr>
        <w:t>subtrai</w:t>
      </w:r>
      <w:r>
        <w:t xml:space="preserve"> a quantidade vendida do estoque do lote</w:t>
      </w:r>
    </w:p>
    <w:p w:rsidR="005D5081" w:rsidRDefault="005D5081" w:rsidP="00E205DD">
      <w:pPr>
        <w:pStyle w:val="NormalWeb"/>
        <w:numPr>
          <w:ilvl w:val="1"/>
          <w:numId w:val="18"/>
        </w:numPr>
      </w:pPr>
      <w:r>
        <w:lastRenderedPageBreak/>
        <w:t xml:space="preserve">A operação considera a </w:t>
      </w:r>
      <w:r>
        <w:rPr>
          <w:rStyle w:val="Forte"/>
        </w:rPr>
        <w:t>unidade escolhida</w:t>
      </w:r>
      <w:r>
        <w:t xml:space="preserve"> (saca, kg, container)</w:t>
      </w:r>
    </w:p>
    <w:p w:rsidR="005D5081" w:rsidRDefault="005D5081" w:rsidP="00E205DD">
      <w:pPr>
        <w:pStyle w:val="NormalWeb"/>
        <w:numPr>
          <w:ilvl w:val="1"/>
          <w:numId w:val="18"/>
        </w:numPr>
      </w:pPr>
      <w:r>
        <w:t xml:space="preserve">O sistema converte automaticamente para a </w:t>
      </w:r>
      <w:r>
        <w:rPr>
          <w:rStyle w:val="Forte"/>
        </w:rPr>
        <w:t>unidade base do lote</w:t>
      </w:r>
    </w:p>
    <w:p w:rsidR="005D5081" w:rsidRDefault="005D5081" w:rsidP="00E205DD">
      <w:pPr>
        <w:pStyle w:val="NormalWeb"/>
        <w:numPr>
          <w:ilvl w:val="0"/>
          <w:numId w:val="18"/>
        </w:numPr>
      </w:pPr>
      <w:r>
        <w:t xml:space="preserve">O sistema </w:t>
      </w:r>
      <w:r>
        <w:rPr>
          <w:rStyle w:val="Forte"/>
        </w:rPr>
        <w:t>não permite</w:t>
      </w:r>
      <w:r>
        <w:t xml:space="preserve"> venda maior que o estoque disponível</w:t>
      </w:r>
    </w:p>
    <w:p w:rsidR="005D5081" w:rsidRDefault="005D5081" w:rsidP="005D5081">
      <w:pPr>
        <w:pStyle w:val="NormalWeb"/>
      </w:pPr>
      <w:r>
        <w:rPr>
          <w:rStyle w:val="Forte"/>
        </w:rPr>
        <w:t>Exemplo:</w:t>
      </w:r>
    </w:p>
    <w:p w:rsidR="005D5081" w:rsidRDefault="005D5081" w:rsidP="00E205DD">
      <w:pPr>
        <w:pStyle w:val="NormalWeb"/>
        <w:numPr>
          <w:ilvl w:val="0"/>
          <w:numId w:val="19"/>
        </w:numPr>
      </w:pPr>
      <w:r>
        <w:t>Estoque atual: 200 sacas</w:t>
      </w:r>
    </w:p>
    <w:p w:rsidR="005D5081" w:rsidRDefault="005D5081" w:rsidP="00E205DD">
      <w:pPr>
        <w:pStyle w:val="NormalWeb"/>
        <w:numPr>
          <w:ilvl w:val="0"/>
          <w:numId w:val="19"/>
        </w:numPr>
      </w:pPr>
      <w:r>
        <w:t>Venda: 30 sacas</w:t>
      </w:r>
    </w:p>
    <w:p w:rsidR="005D5081" w:rsidRDefault="005D5081" w:rsidP="00E205DD">
      <w:pPr>
        <w:pStyle w:val="NormalWeb"/>
        <w:numPr>
          <w:ilvl w:val="0"/>
          <w:numId w:val="19"/>
        </w:numPr>
      </w:pPr>
      <w:r>
        <w:t xml:space="preserve">Estoque após venda: </w:t>
      </w:r>
      <w:r>
        <w:rPr>
          <w:rStyle w:val="Forte"/>
        </w:rPr>
        <w:t>170 sacas</w:t>
      </w:r>
    </w:p>
    <w:p w:rsidR="005D5081" w:rsidRDefault="0055047F" w:rsidP="005D5081">
      <w:r>
        <w:pict>
          <v:rect id="_x0000_i1026" style="width:0;height:1.5pt" o:hralign="center" o:hrstd="t" o:hr="t" fillcolor="#a0a0a0" stroked="f"/>
        </w:pict>
      </w:r>
    </w:p>
    <w:p w:rsidR="005D5081" w:rsidRDefault="005D5081" w:rsidP="005D5081">
      <w:pPr>
        <w:pStyle w:val="Ttulo4"/>
      </w:pPr>
      <w:r>
        <w:rPr>
          <w:rFonts w:ascii="Segoe UI Symbol" w:hAnsi="Segoe UI Symbol" w:cs="Segoe UI Symbol"/>
        </w:rPr>
        <w:t>🔺</w:t>
      </w:r>
      <w:r>
        <w:t xml:space="preserve"> </w:t>
      </w:r>
      <w:proofErr w:type="spellStart"/>
      <w:r>
        <w:t>Compra</w:t>
      </w:r>
      <w:proofErr w:type="spellEnd"/>
    </w:p>
    <w:p w:rsidR="005D5081" w:rsidRDefault="005D5081" w:rsidP="00E205DD">
      <w:pPr>
        <w:pStyle w:val="NormalWeb"/>
        <w:numPr>
          <w:ilvl w:val="0"/>
          <w:numId w:val="20"/>
        </w:numPr>
      </w:pPr>
      <w:r>
        <w:t xml:space="preserve">Ao registrar uma </w:t>
      </w:r>
      <w:r>
        <w:rPr>
          <w:rStyle w:val="Forte"/>
        </w:rPr>
        <w:t>compra</w:t>
      </w:r>
      <w:r>
        <w:t xml:space="preserve"> (reposição, incorporação ou ajuste):</w:t>
      </w:r>
    </w:p>
    <w:p w:rsidR="005D5081" w:rsidRDefault="005D5081" w:rsidP="00E205DD">
      <w:pPr>
        <w:pStyle w:val="NormalWeb"/>
        <w:numPr>
          <w:ilvl w:val="1"/>
          <w:numId w:val="20"/>
        </w:numPr>
      </w:pPr>
      <w:r>
        <w:t xml:space="preserve">O sistema </w:t>
      </w:r>
      <w:r>
        <w:rPr>
          <w:rStyle w:val="Forte"/>
        </w:rPr>
        <w:t>soma</w:t>
      </w:r>
      <w:r>
        <w:t xml:space="preserve"> a quantidade comprada ao estoque do lote</w:t>
      </w:r>
    </w:p>
    <w:p w:rsidR="005D5081" w:rsidRDefault="005D5081" w:rsidP="00E205DD">
      <w:pPr>
        <w:pStyle w:val="NormalWeb"/>
        <w:numPr>
          <w:ilvl w:val="1"/>
          <w:numId w:val="20"/>
        </w:numPr>
      </w:pPr>
      <w:r>
        <w:t>A quantidade pode ser informada em:</w:t>
      </w:r>
    </w:p>
    <w:p w:rsidR="005D5081" w:rsidRDefault="005D5081" w:rsidP="00E205DD">
      <w:pPr>
        <w:pStyle w:val="NormalWeb"/>
        <w:numPr>
          <w:ilvl w:val="2"/>
          <w:numId w:val="20"/>
        </w:numPr>
      </w:pPr>
      <w:r>
        <w:t>Saca</w:t>
      </w:r>
    </w:p>
    <w:p w:rsidR="005D5081" w:rsidRDefault="005D5081" w:rsidP="00E205DD">
      <w:pPr>
        <w:pStyle w:val="NormalWeb"/>
        <w:numPr>
          <w:ilvl w:val="2"/>
          <w:numId w:val="20"/>
        </w:numPr>
      </w:pPr>
      <w:r>
        <w:t>Kg</w:t>
      </w:r>
    </w:p>
    <w:p w:rsidR="005D5081" w:rsidRDefault="005D5081" w:rsidP="00E205DD">
      <w:pPr>
        <w:pStyle w:val="NormalWeb"/>
        <w:numPr>
          <w:ilvl w:val="2"/>
          <w:numId w:val="20"/>
        </w:numPr>
      </w:pPr>
      <w:r>
        <w:t>Tonelada</w:t>
      </w:r>
    </w:p>
    <w:p w:rsidR="005D5081" w:rsidRDefault="005D5081" w:rsidP="00E205DD">
      <w:pPr>
        <w:pStyle w:val="NormalWeb"/>
        <w:numPr>
          <w:ilvl w:val="0"/>
          <w:numId w:val="20"/>
        </w:numPr>
      </w:pPr>
      <w:r>
        <w:t>O sistema converte automaticamente para a unidade base</w:t>
      </w:r>
    </w:p>
    <w:p w:rsidR="005D5081" w:rsidRDefault="005D5081" w:rsidP="005D5081">
      <w:pPr>
        <w:pStyle w:val="NormalWeb"/>
      </w:pPr>
      <w:r>
        <w:rPr>
          <w:rStyle w:val="Forte"/>
        </w:rPr>
        <w:t>Exemplo:</w:t>
      </w:r>
    </w:p>
    <w:p w:rsidR="005D5081" w:rsidRDefault="005D5081" w:rsidP="00E205DD">
      <w:pPr>
        <w:pStyle w:val="NormalWeb"/>
        <w:numPr>
          <w:ilvl w:val="0"/>
          <w:numId w:val="21"/>
        </w:numPr>
      </w:pPr>
      <w:r>
        <w:t>Estoque atual: 170 sacas</w:t>
      </w:r>
    </w:p>
    <w:p w:rsidR="005D5081" w:rsidRDefault="005D5081" w:rsidP="00E205DD">
      <w:pPr>
        <w:pStyle w:val="NormalWeb"/>
        <w:numPr>
          <w:ilvl w:val="0"/>
          <w:numId w:val="21"/>
        </w:numPr>
      </w:pPr>
      <w:r>
        <w:t>Compra: 50 sacas</w:t>
      </w:r>
    </w:p>
    <w:p w:rsidR="005D5081" w:rsidRDefault="005D5081" w:rsidP="00E205DD">
      <w:pPr>
        <w:pStyle w:val="NormalWeb"/>
        <w:numPr>
          <w:ilvl w:val="0"/>
          <w:numId w:val="21"/>
        </w:numPr>
      </w:pPr>
      <w:r>
        <w:t xml:space="preserve">Estoque após compra: </w:t>
      </w:r>
      <w:r>
        <w:rPr>
          <w:rStyle w:val="Forte"/>
        </w:rPr>
        <w:t>220 sacas</w:t>
      </w:r>
    </w:p>
    <w:p w:rsidR="005D5081" w:rsidRDefault="0055047F" w:rsidP="005D5081">
      <w:r>
        <w:pict>
          <v:rect id="_x0000_i1027" style="width:0;height:1.5pt" o:hralign="center" o:hrstd="t" o:hr="t" fillcolor="#a0a0a0" stroked="f"/>
        </w:pict>
      </w:r>
    </w:p>
    <w:p w:rsidR="005D5081" w:rsidRDefault="005D5081" w:rsidP="005D5081">
      <w:pPr>
        <w:pStyle w:val="Ttulo3"/>
      </w:pPr>
      <w:r>
        <w:t xml:space="preserve">13.3 </w:t>
      </w:r>
      <w:proofErr w:type="spellStart"/>
      <w:r>
        <w:t>Unidade</w:t>
      </w:r>
      <w:proofErr w:type="spellEnd"/>
      <w:r>
        <w:t xml:space="preserve"> Base de Controle</w:t>
      </w:r>
    </w:p>
    <w:p w:rsidR="005D5081" w:rsidRDefault="005D5081" w:rsidP="00E205DD">
      <w:pPr>
        <w:pStyle w:val="NormalWeb"/>
        <w:numPr>
          <w:ilvl w:val="0"/>
          <w:numId w:val="22"/>
        </w:numPr>
      </w:pPr>
      <w:r>
        <w:t xml:space="preserve">Cada lote possui uma </w:t>
      </w:r>
      <w:r>
        <w:rPr>
          <w:rStyle w:val="Forte"/>
        </w:rPr>
        <w:t>unidade base de estoque</w:t>
      </w:r>
      <w:r>
        <w:t xml:space="preserve"> definida no cadastro:</w:t>
      </w:r>
    </w:p>
    <w:p w:rsidR="005D5081" w:rsidRDefault="005D5081" w:rsidP="00E205DD">
      <w:pPr>
        <w:pStyle w:val="NormalWeb"/>
        <w:numPr>
          <w:ilvl w:val="1"/>
          <w:numId w:val="22"/>
        </w:numPr>
      </w:pPr>
      <w:r>
        <w:t>Saca 60kg</w:t>
      </w:r>
    </w:p>
    <w:p w:rsidR="005D5081" w:rsidRDefault="005D5081" w:rsidP="00E205DD">
      <w:pPr>
        <w:pStyle w:val="NormalWeb"/>
        <w:numPr>
          <w:ilvl w:val="1"/>
          <w:numId w:val="22"/>
        </w:numPr>
      </w:pPr>
      <w:r>
        <w:t>Saca 30kg</w:t>
      </w:r>
    </w:p>
    <w:p w:rsidR="005D5081" w:rsidRDefault="005D5081" w:rsidP="00E205DD">
      <w:pPr>
        <w:pStyle w:val="NormalWeb"/>
        <w:numPr>
          <w:ilvl w:val="1"/>
          <w:numId w:val="22"/>
        </w:numPr>
      </w:pPr>
      <w:r>
        <w:t>Kg</w:t>
      </w:r>
    </w:p>
    <w:p w:rsidR="005D5081" w:rsidRDefault="005D5081" w:rsidP="00E205DD">
      <w:pPr>
        <w:pStyle w:val="NormalWeb"/>
        <w:numPr>
          <w:ilvl w:val="1"/>
          <w:numId w:val="22"/>
        </w:numPr>
      </w:pPr>
      <w:r>
        <w:t>Tonelada</w:t>
      </w:r>
    </w:p>
    <w:p w:rsidR="005D5081" w:rsidRDefault="005D5081" w:rsidP="005D5081">
      <w:pPr>
        <w:pStyle w:val="NormalWeb"/>
      </w:pPr>
      <w:r>
        <w:t>Todas as movimentações são convertidas para essa unidade.</w:t>
      </w:r>
    </w:p>
    <w:p w:rsidR="005D5081" w:rsidRDefault="005D5081" w:rsidP="005D5081">
      <w:pPr>
        <w:pStyle w:val="NormalWeb"/>
      </w:pPr>
      <w:r>
        <w:rPr>
          <w:rStyle w:val="Forte"/>
        </w:rPr>
        <w:t xml:space="preserve">Validação com o </w:t>
      </w:r>
      <w:proofErr w:type="gramStart"/>
      <w:r>
        <w:rPr>
          <w:rStyle w:val="Forte"/>
        </w:rPr>
        <w:t>cliente:</w:t>
      </w:r>
      <w:r>
        <w:br/>
      </w:r>
      <w:r>
        <w:rPr>
          <w:rFonts w:ascii="Segoe UI Symbol" w:hAnsi="Segoe UI Symbol" w:cs="Segoe UI Symbol"/>
        </w:rPr>
        <w:t>☐</w:t>
      </w:r>
      <w:proofErr w:type="gramEnd"/>
      <w:r>
        <w:t xml:space="preserve"> A unidade base do lote deve ser fixa após o cadastro?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É permitido alterar a unidade base posteriormente?</w:t>
      </w:r>
    </w:p>
    <w:p w:rsidR="008F503A" w:rsidRDefault="008F503A"/>
    <w:p w:rsidR="00FB68AB" w:rsidRDefault="00FB68AB">
      <w:r>
        <w:br w:type="page"/>
      </w:r>
    </w:p>
    <w:p w:rsidR="008F503A" w:rsidRDefault="00E205DD">
      <w:proofErr w:type="spellStart"/>
      <w:r>
        <w:lastRenderedPageBreak/>
        <w:t>Aprovação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:</w:t>
      </w:r>
    </w:p>
    <w:p w:rsidR="008F503A" w:rsidRDefault="00E205DD">
      <w:r>
        <w:t>( ) Fluxo aprovado</w:t>
      </w:r>
    </w:p>
    <w:p w:rsidR="008F503A" w:rsidRDefault="00E205DD">
      <w:r>
        <w:t>( ) Campos aprovados</w:t>
      </w:r>
    </w:p>
    <w:p w:rsidR="008F503A" w:rsidRDefault="00E205DD">
      <w:r>
        <w:t>( ) Cálculos aprovados</w:t>
      </w:r>
    </w:p>
    <w:p w:rsidR="008F503A" w:rsidRDefault="00E205DD">
      <w:r>
        <w:t>( ) Protótipo aprovado</w:t>
      </w:r>
    </w:p>
    <w:p w:rsidR="008F503A" w:rsidRDefault="008F503A"/>
    <w:p w:rsidR="008F503A" w:rsidRDefault="00E205DD">
      <w:r>
        <w:t>Observações:</w:t>
      </w:r>
    </w:p>
    <w:p w:rsidR="008F503A" w:rsidRDefault="00E205DD">
      <w:r>
        <w:t>________________________________________</w:t>
      </w:r>
    </w:p>
    <w:p w:rsidR="008F503A" w:rsidRDefault="00E205DD">
      <w:r>
        <w:t>________________________________________</w:t>
      </w:r>
    </w:p>
    <w:sectPr w:rsidR="008F503A" w:rsidSect="00640893">
      <w:pgSz w:w="12240" w:h="15840"/>
      <w:pgMar w:top="993" w:right="1183" w:bottom="144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141BCA"/>
    <w:multiLevelType w:val="multilevel"/>
    <w:tmpl w:val="8C18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917439"/>
    <w:multiLevelType w:val="hybridMultilevel"/>
    <w:tmpl w:val="1CB239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AA5FD2"/>
    <w:multiLevelType w:val="hybridMultilevel"/>
    <w:tmpl w:val="AEBABE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1B5BEE"/>
    <w:multiLevelType w:val="multilevel"/>
    <w:tmpl w:val="0D60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33033"/>
    <w:multiLevelType w:val="multilevel"/>
    <w:tmpl w:val="905ED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521C7"/>
    <w:multiLevelType w:val="hybridMultilevel"/>
    <w:tmpl w:val="30BAB4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A1D30"/>
    <w:multiLevelType w:val="hybridMultilevel"/>
    <w:tmpl w:val="D70C7A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DB585D"/>
    <w:multiLevelType w:val="hybridMultilevel"/>
    <w:tmpl w:val="7CDEC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D642DE"/>
    <w:multiLevelType w:val="multilevel"/>
    <w:tmpl w:val="FBF6B5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D18E6"/>
    <w:multiLevelType w:val="multilevel"/>
    <w:tmpl w:val="E384F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956CD2"/>
    <w:multiLevelType w:val="hybridMultilevel"/>
    <w:tmpl w:val="23DE7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D3E61"/>
    <w:multiLevelType w:val="hybridMultilevel"/>
    <w:tmpl w:val="B91AC5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981CD0"/>
    <w:multiLevelType w:val="hybridMultilevel"/>
    <w:tmpl w:val="2C8692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385CCA"/>
    <w:multiLevelType w:val="hybridMultilevel"/>
    <w:tmpl w:val="FEF0F0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BD437F"/>
    <w:multiLevelType w:val="multilevel"/>
    <w:tmpl w:val="21E0D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3F5EED"/>
    <w:multiLevelType w:val="hybridMultilevel"/>
    <w:tmpl w:val="D7103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AC101C"/>
    <w:multiLevelType w:val="multilevel"/>
    <w:tmpl w:val="4614F21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70240"/>
    <w:multiLevelType w:val="multilevel"/>
    <w:tmpl w:val="DB2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D6FA4"/>
    <w:multiLevelType w:val="multilevel"/>
    <w:tmpl w:val="6E6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57D4D"/>
    <w:multiLevelType w:val="multilevel"/>
    <w:tmpl w:val="A35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1435D"/>
    <w:multiLevelType w:val="multilevel"/>
    <w:tmpl w:val="2ED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881613"/>
    <w:multiLevelType w:val="hybridMultilevel"/>
    <w:tmpl w:val="F1A29C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8"/>
  </w:num>
  <w:num w:numId="8">
    <w:abstractNumId w:val="8"/>
  </w:num>
  <w:num w:numId="9">
    <w:abstractNumId w:val="21"/>
  </w:num>
  <w:num w:numId="10">
    <w:abstractNumId w:val="11"/>
  </w:num>
  <w:num w:numId="11">
    <w:abstractNumId w:val="27"/>
  </w:num>
  <w:num w:numId="12">
    <w:abstractNumId w:val="16"/>
  </w:num>
  <w:num w:numId="13">
    <w:abstractNumId w:val="7"/>
  </w:num>
  <w:num w:numId="14">
    <w:abstractNumId w:val="12"/>
  </w:num>
  <w:num w:numId="15">
    <w:abstractNumId w:val="13"/>
  </w:num>
  <w:num w:numId="16">
    <w:abstractNumId w:val="17"/>
  </w:num>
  <w:num w:numId="17">
    <w:abstractNumId w:val="19"/>
  </w:num>
  <w:num w:numId="18">
    <w:abstractNumId w:val="25"/>
  </w:num>
  <w:num w:numId="19">
    <w:abstractNumId w:val="6"/>
  </w:num>
  <w:num w:numId="20">
    <w:abstractNumId w:val="26"/>
  </w:num>
  <w:num w:numId="21">
    <w:abstractNumId w:val="24"/>
  </w:num>
  <w:num w:numId="22">
    <w:abstractNumId w:val="23"/>
  </w:num>
  <w:num w:numId="23">
    <w:abstractNumId w:val="15"/>
  </w:num>
  <w:num w:numId="24">
    <w:abstractNumId w:val="10"/>
    <w:lvlOverride w:ilvl="0">
      <w:lvl w:ilvl="0">
        <w:numFmt w:val="decimal"/>
        <w:lvlText w:val="%1."/>
        <w:lvlJc w:val="left"/>
      </w:lvl>
    </w:lvlOverride>
  </w:num>
  <w:num w:numId="25">
    <w:abstractNumId w:val="14"/>
    <w:lvlOverride w:ilvl="0">
      <w:lvl w:ilvl="0">
        <w:numFmt w:val="decimal"/>
        <w:lvlText w:val="%1."/>
        <w:lvlJc w:val="left"/>
      </w:lvl>
    </w:lvlOverride>
  </w:num>
  <w:num w:numId="26">
    <w:abstractNumId w:val="20"/>
  </w:num>
  <w:num w:numId="27">
    <w:abstractNumId w:val="9"/>
  </w:num>
  <w:num w:numId="28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373C1"/>
    <w:rsid w:val="000546E6"/>
    <w:rsid w:val="0006063C"/>
    <w:rsid w:val="00094E03"/>
    <w:rsid w:val="0015074B"/>
    <w:rsid w:val="0029639D"/>
    <w:rsid w:val="00326F90"/>
    <w:rsid w:val="003D72DA"/>
    <w:rsid w:val="0055047F"/>
    <w:rsid w:val="005D5081"/>
    <w:rsid w:val="005F37B5"/>
    <w:rsid w:val="00640893"/>
    <w:rsid w:val="00715FC8"/>
    <w:rsid w:val="007519EC"/>
    <w:rsid w:val="00752556"/>
    <w:rsid w:val="008F503A"/>
    <w:rsid w:val="00AA1D8D"/>
    <w:rsid w:val="00B47730"/>
    <w:rsid w:val="00BA165C"/>
    <w:rsid w:val="00CB0664"/>
    <w:rsid w:val="00D420C1"/>
    <w:rsid w:val="00E205DD"/>
    <w:rsid w:val="00E7754A"/>
    <w:rsid w:val="00F204A7"/>
    <w:rsid w:val="00F206EC"/>
    <w:rsid w:val="00F96CD4"/>
    <w:rsid w:val="00FB68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EED5C13-1C59-4BFC-B325-3F20F84D0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5255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D50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customStyle="1" w:styleId="apple-tab-span">
    <w:name w:val="apple-tab-span"/>
    <w:basedOn w:val="Fontepargpadro"/>
    <w:rsid w:val="005F3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8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fe-on-line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A392D4-60EC-43D9-A25D-BD3675CB8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706</Words>
  <Characters>3813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Conta da Microsoft</cp:lastModifiedBy>
  <cp:revision>17</cp:revision>
  <dcterms:created xsi:type="dcterms:W3CDTF">2026-01-20T23:17:00Z</dcterms:created>
  <dcterms:modified xsi:type="dcterms:W3CDTF">2026-01-21T12:27:00Z</dcterms:modified>
  <cp:category/>
</cp:coreProperties>
</file>