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APCSP Activity 1.3.2: Python Variables and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Target: </w:t>
      </w:r>
      <w:r w:rsidDel="00000000" w:rsidR="00000000" w:rsidRPr="00000000">
        <w:rPr>
          <w:rtl w:val="0"/>
        </w:rPr>
        <w:t xml:space="preserve">Define the problem and analyze research to create a solution to a problem.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white"/>
          <w:rtl w:val="0"/>
        </w:rPr>
        <w:t xml:space="preserve">a. Define a function </w:t>
      </w:r>
      <w:r w:rsidDel="00000000" w:rsidR="00000000" w:rsidRPr="00000000">
        <w:rPr>
          <w:highlight w:val="white"/>
          <w:rtl w:val="0"/>
        </w:rPr>
        <w:t xml:space="preserve">hyp(leg1, leg2)</w:t>
      </w:r>
      <w:r w:rsidDel="00000000" w:rsidR="00000000" w:rsidRPr="00000000">
        <w:rPr>
          <w:highlight w:val="white"/>
          <w:rtl w:val="0"/>
        </w:rPr>
        <w:t xml:space="preserve"> that returns the length of the hypotenuse of a right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hyp(leg1, leg2):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(leg1 ** 2.0 + leg2 ** 2.0) ** 0.5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highlight w:val="white"/>
          <w:rtl w:val="0"/>
        </w:rPr>
        <w:t xml:space="preserve">Define a function </w:t>
      </w:r>
      <w:r w:rsidDel="00000000" w:rsidR="00000000" w:rsidRPr="00000000">
        <w:rPr>
          <w:highlight w:val="white"/>
          <w:rtl w:val="0"/>
        </w:rPr>
        <w:t xml:space="preserve">mean(a, b, c)</w:t>
      </w:r>
      <w:r w:rsidDel="00000000" w:rsidR="00000000" w:rsidRPr="00000000">
        <w:rPr>
          <w:highlight w:val="white"/>
          <w:rtl w:val="0"/>
        </w:rPr>
        <w:t xml:space="preserve"> that returns the mean of three numbers.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mean(a, b, c):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commentRangeStart w:id="0"/>
            <w:r w:rsidDel="00000000" w:rsidR="00000000" w:rsidRPr="00000000">
              <w:rPr>
                <w:highlight w:val="white"/>
                <w:rtl w:val="0"/>
              </w:rPr>
              <w:t xml:space="preserve">return (a + b + c) / 3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Define a function </w:t>
      </w:r>
      <w:r w:rsidDel="00000000" w:rsidR="00000000" w:rsidRPr="00000000">
        <w:rPr>
          <w:highlight w:val="white"/>
          <w:rtl w:val="0"/>
        </w:rPr>
        <w:t xml:space="preserve">perimeter(base, height)</w:t>
      </w:r>
      <w:r w:rsidDel="00000000" w:rsidR="00000000" w:rsidRPr="00000000">
        <w:rPr>
          <w:highlight w:val="white"/>
          <w:rtl w:val="0"/>
        </w:rPr>
        <w:t xml:space="preserve"> that returns the perimeter of a rectangle with side lengths </w:t>
      </w:r>
      <w:r w:rsidDel="00000000" w:rsidR="00000000" w:rsidRPr="00000000">
        <w:rPr>
          <w:highlight w:val="white"/>
          <w:rtl w:val="0"/>
        </w:rPr>
        <w:t xml:space="preserve">base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height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perimeter(base, height):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return (base * 2) + (height * 2)</w:t>
            </w:r>
          </w:p>
        </w:tc>
      </w:tr>
    </w:tbl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Questions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1.  </w:t>
      </w:r>
      <w:r w:rsidDel="00000000" w:rsidR="00000000" w:rsidRPr="00000000">
        <w:rPr>
          <w:color w:val="404040"/>
          <w:rtl w:val="0"/>
        </w:rPr>
        <w:t xml:space="preserve">Read the introduction to this activity again. Describe something you would like to have automated by a program.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An amazon web crawler that will query all the information related to specified keywords and neatly display them without displaying any of the ads.</w:t>
            </w:r>
          </w:p>
        </w:tc>
      </w:tr>
    </w:tbl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2.  What are the native data types you learned about in this activity?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commentRangeStart w:id="1"/>
            <w:r w:rsidDel="00000000" w:rsidR="00000000" w:rsidRPr="00000000">
              <w:rPr>
                <w:color w:val="404040"/>
                <w:rtl w:val="0"/>
              </w:rPr>
              <w:t xml:space="preserve">I</w:t>
            </w:r>
            <w:r w:rsidDel="00000000" w:rsidR="00000000" w:rsidRPr="00000000">
              <w:rPr>
                <w:color w:val="404040"/>
                <w:rtl w:val="0"/>
              </w:rPr>
              <w:t xml:space="preserve">nt, string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3.  What are some differences between the command line of the interpretive IPython session and the code editor where you edit a file of code?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The code editor allows you to program a block of code and run it all at once unlike the command line where you run code line by line</w:t>
            </w:r>
          </w:p>
        </w:tc>
      </w:tr>
    </w:tbl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4.  What do you think might be some of the advantages of putting code inside of a function definition?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You can easily call it from any point in the code.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istin Kamenar" w:id="1" w:date="2017-10-18T13:54:0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 and Boolean</w:t>
      </w:r>
    </w:p>
  </w:comment>
  <w:comment w:author="Kristin Kamenar" w:id="0" w:date="2017-10-18T13:53:4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always be an Int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