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174AC2" w:rsidR="00960B21" w:rsidRPr="006D1234" w:rsidRDefault="003916E4">
      <w:pPr>
        <w:spacing w:after="80"/>
        <w:jc w:val="center"/>
        <w:rPr>
          <w:rFonts w:asciiTheme="majorHAnsi" w:hAnsiTheme="majorHAnsi" w:cstheme="majorHAnsi"/>
          <w:b/>
          <w:color w:val="502109"/>
          <w:sz w:val="36"/>
          <w:szCs w:val="36"/>
        </w:rPr>
      </w:pPr>
      <w:proofErr w:type="spellStart"/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>Spring</w:t>
      </w:r>
      <w:proofErr w:type="spellEnd"/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 xml:space="preserve"> </w:t>
      </w:r>
      <w:r w:rsidR="00E80CAE">
        <w:rPr>
          <w:rFonts w:asciiTheme="majorHAnsi" w:hAnsiTheme="majorHAnsi" w:cstheme="majorHAnsi"/>
          <w:b/>
          <w:color w:val="502109"/>
          <w:sz w:val="36"/>
          <w:szCs w:val="36"/>
          <w:lang w:val="en-US"/>
        </w:rPr>
        <w:t>Fundamentals</w:t>
      </w:r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 xml:space="preserve"> – </w:t>
      </w:r>
      <w:r w:rsidR="00E80CAE">
        <w:rPr>
          <w:rFonts w:asciiTheme="majorHAnsi" w:hAnsiTheme="majorHAnsi" w:cstheme="majorHAnsi"/>
          <w:b/>
          <w:color w:val="502109"/>
          <w:sz w:val="36"/>
          <w:szCs w:val="36"/>
          <w:lang w:val="en-US"/>
        </w:rPr>
        <w:t>May</w:t>
      </w:r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 xml:space="preserve"> 202</w:t>
      </w:r>
      <w:r w:rsidR="00E80CAE">
        <w:rPr>
          <w:rFonts w:asciiTheme="majorHAnsi" w:hAnsiTheme="majorHAnsi" w:cstheme="majorHAnsi"/>
          <w:b/>
          <w:color w:val="502109"/>
          <w:sz w:val="36"/>
          <w:szCs w:val="36"/>
          <w:lang w:val="en-US"/>
        </w:rPr>
        <w:t>6</w:t>
      </w:r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br/>
      </w:r>
      <w:proofErr w:type="spellStart"/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>Individual</w:t>
      </w:r>
      <w:proofErr w:type="spellEnd"/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 xml:space="preserve"> Project </w:t>
      </w:r>
      <w:proofErr w:type="spellStart"/>
      <w:r w:rsidRPr="006D1234">
        <w:rPr>
          <w:rFonts w:asciiTheme="majorHAnsi" w:hAnsiTheme="majorHAnsi" w:cstheme="majorHAnsi"/>
          <w:b/>
          <w:color w:val="502109"/>
          <w:sz w:val="36"/>
          <w:szCs w:val="36"/>
        </w:rPr>
        <w:t>Assignment</w:t>
      </w:r>
      <w:proofErr w:type="spellEnd"/>
    </w:p>
    <w:p w14:paraId="00000002" w14:textId="77777777" w:rsidR="00960B21" w:rsidRPr="006D1234" w:rsidRDefault="003916E4">
      <w:pPr>
        <w:shd w:val="clear" w:color="auto" w:fill="FFFFFF"/>
        <w:spacing w:after="80"/>
        <w:rPr>
          <w:rFonts w:asciiTheme="majorHAnsi" w:hAnsiTheme="majorHAnsi" w:cstheme="majorHAnsi"/>
          <w:b/>
          <w:color w:val="6C260D"/>
          <w:sz w:val="27"/>
          <w:szCs w:val="27"/>
        </w:rPr>
      </w:pPr>
      <w:r w:rsidRPr="006D1234">
        <w:rPr>
          <w:rFonts w:asciiTheme="majorHAnsi" w:hAnsiTheme="majorHAnsi" w:cstheme="majorHAnsi"/>
          <w:b/>
          <w:color w:val="6C260D"/>
          <w:sz w:val="27"/>
          <w:szCs w:val="27"/>
        </w:rPr>
        <w:t>Overview</w:t>
      </w:r>
    </w:p>
    <w:p w14:paraId="00000003" w14:textId="32123193" w:rsidR="00960B21" w:rsidRPr="006D1234" w:rsidRDefault="003916E4">
      <w:pPr>
        <w:shd w:val="clear" w:color="auto" w:fill="FFFFFF"/>
        <w:spacing w:after="220"/>
        <w:rPr>
          <w:rFonts w:asciiTheme="majorHAnsi" w:hAnsiTheme="majorHAnsi" w:cstheme="majorHAnsi"/>
          <w:color w:val="0C0C0C"/>
        </w:rPr>
      </w:pPr>
      <w:proofErr w:type="spellStart"/>
      <w:r w:rsidRPr="006D1234">
        <w:rPr>
          <w:rFonts w:asciiTheme="majorHAnsi" w:hAnsiTheme="majorHAnsi" w:cstheme="majorHAnsi"/>
          <w:color w:val="0C0C0C"/>
        </w:rPr>
        <w:t>This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is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Individual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Project </w:t>
      </w:r>
      <w:proofErr w:type="spellStart"/>
      <w:r w:rsidRPr="006D1234">
        <w:rPr>
          <w:rFonts w:asciiTheme="majorHAnsi" w:hAnsiTheme="majorHAnsi" w:cstheme="majorHAnsi"/>
          <w:color w:val="0C0C0C"/>
        </w:rPr>
        <w:t>Assignment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for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the</w:t>
      </w:r>
      <w:proofErr w:type="spellEnd"/>
      <w:r>
        <w:fldChar w:fldCharType="begin"/>
      </w:r>
      <w:r w:rsidR="000A7113">
        <w:instrText xml:space="preserve">HYPERLINK "https://softuni.bg/trainings/5311/spring-fundamentals-may-2026" \h </w:instrText>
      </w:r>
      <w:r>
        <w:fldChar w:fldCharType="separate"/>
      </w:r>
      <w:r w:rsidRPr="006D1234">
        <w:rPr>
          <w:rFonts w:asciiTheme="majorHAnsi" w:hAnsiTheme="majorHAnsi" w:cstheme="majorHAnsi"/>
          <w:color w:val="1155CC"/>
          <w:u w:val="singl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1155CC"/>
          <w:u w:val="single"/>
        </w:rPr>
        <w:t>Spring</w:t>
      </w:r>
      <w:proofErr w:type="spellEnd"/>
      <w:r w:rsidRPr="006D1234">
        <w:rPr>
          <w:rFonts w:asciiTheme="majorHAnsi" w:hAnsiTheme="majorHAnsi" w:cstheme="majorHAnsi"/>
          <w:color w:val="1155CC"/>
          <w:u w:val="single"/>
        </w:rPr>
        <w:t xml:space="preserve"> </w:t>
      </w:r>
      <w:r w:rsidR="00E80CAE">
        <w:rPr>
          <w:rFonts w:asciiTheme="majorHAnsi" w:hAnsiTheme="majorHAnsi" w:cstheme="majorHAnsi"/>
          <w:color w:val="1155CC"/>
          <w:u w:val="single"/>
          <w:lang w:val="en-US"/>
        </w:rPr>
        <w:t>Fundamentals</w:t>
      </w:r>
      <w:r w:rsidRPr="006D1234">
        <w:rPr>
          <w:rFonts w:asciiTheme="majorHAnsi" w:hAnsiTheme="majorHAnsi" w:cstheme="majorHAnsi"/>
          <w:color w:val="1155CC"/>
          <w:u w:val="singl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1155CC"/>
          <w:u w:val="single"/>
        </w:rPr>
        <w:t>Course</w:t>
      </w:r>
      <w:proofErr w:type="spellEnd"/>
      <w:r w:rsidRPr="006D1234">
        <w:rPr>
          <w:rFonts w:asciiTheme="majorHAnsi" w:hAnsiTheme="majorHAnsi" w:cstheme="majorHAnsi"/>
          <w:color w:val="1155CC"/>
          <w:u w:val="single"/>
        </w:rPr>
        <w:t xml:space="preserve"> @ </w:t>
      </w:r>
      <w:proofErr w:type="spellStart"/>
      <w:r w:rsidRPr="006D1234">
        <w:rPr>
          <w:rFonts w:asciiTheme="majorHAnsi" w:hAnsiTheme="majorHAnsi" w:cstheme="majorHAnsi"/>
          <w:color w:val="1155CC"/>
          <w:u w:val="single"/>
        </w:rPr>
        <w:t>SoftUni</w:t>
      </w:r>
      <w:proofErr w:type="spellEnd"/>
      <w:r>
        <w:fldChar w:fldCharType="end"/>
      </w:r>
      <w:r w:rsidRPr="006D1234">
        <w:rPr>
          <w:rFonts w:asciiTheme="majorHAnsi" w:hAnsiTheme="majorHAnsi" w:cstheme="majorHAnsi"/>
          <w:color w:val="0C0C0C"/>
        </w:rPr>
        <w:t xml:space="preserve">. </w:t>
      </w:r>
      <w:proofErr w:type="spellStart"/>
      <w:r w:rsidR="00E80CAE">
        <w:t>The</w:t>
      </w:r>
      <w:proofErr w:type="spellEnd"/>
      <w:r w:rsidR="00E80CAE">
        <w:t xml:space="preserve"> </w:t>
      </w:r>
      <w:proofErr w:type="spellStart"/>
      <w:r w:rsidR="00E80CAE">
        <w:t>project</w:t>
      </w:r>
      <w:proofErr w:type="spellEnd"/>
      <w:r w:rsidR="00E80CAE">
        <w:t xml:space="preserve"> </w:t>
      </w:r>
      <w:proofErr w:type="spellStart"/>
      <w:r w:rsidR="00E80CAE">
        <w:t>is</w:t>
      </w:r>
      <w:proofErr w:type="spellEnd"/>
      <w:r w:rsidR="00E80CAE">
        <w:t xml:space="preserve"> </w:t>
      </w:r>
      <w:proofErr w:type="spellStart"/>
      <w:r w:rsidR="00E80CAE">
        <w:t>smaller</w:t>
      </w:r>
      <w:proofErr w:type="spellEnd"/>
      <w:r w:rsidR="00E80CAE">
        <w:t xml:space="preserve"> </w:t>
      </w:r>
      <w:proofErr w:type="spellStart"/>
      <w:r w:rsidR="00E80CAE">
        <w:t>in</w:t>
      </w:r>
      <w:proofErr w:type="spellEnd"/>
      <w:r w:rsidR="00E80CAE">
        <w:t xml:space="preserve"> </w:t>
      </w:r>
      <w:proofErr w:type="spellStart"/>
      <w:r w:rsidR="00E80CAE">
        <w:t>scope</w:t>
      </w:r>
      <w:proofErr w:type="spellEnd"/>
      <w:r w:rsidR="00E80CAE">
        <w:t xml:space="preserve"> </w:t>
      </w:r>
      <w:proofErr w:type="spellStart"/>
      <w:r w:rsidR="00E80CAE">
        <w:t>compared</w:t>
      </w:r>
      <w:proofErr w:type="spellEnd"/>
      <w:r w:rsidR="00E80CAE">
        <w:t xml:space="preserve"> </w:t>
      </w:r>
      <w:proofErr w:type="spellStart"/>
      <w:r w:rsidR="00E80CAE">
        <w:t>to</w:t>
      </w:r>
      <w:proofErr w:type="spellEnd"/>
      <w:r w:rsidR="00E80CAE">
        <w:t xml:space="preserve"> </w:t>
      </w:r>
      <w:proofErr w:type="spellStart"/>
      <w:r w:rsidR="00E80CAE">
        <w:t>the</w:t>
      </w:r>
      <w:proofErr w:type="spellEnd"/>
      <w:r w:rsidR="00E80CAE">
        <w:t xml:space="preserve"> </w:t>
      </w:r>
      <w:proofErr w:type="spellStart"/>
      <w:r w:rsidR="00E80CAE">
        <w:t>Spring</w:t>
      </w:r>
      <w:proofErr w:type="spellEnd"/>
      <w:r w:rsidR="00E80CAE">
        <w:t xml:space="preserve"> </w:t>
      </w:r>
      <w:proofErr w:type="spellStart"/>
      <w:r w:rsidR="00E80CAE">
        <w:t>Advanced</w:t>
      </w:r>
      <w:proofErr w:type="spellEnd"/>
      <w:r w:rsidR="00E80CAE">
        <w:t xml:space="preserve"> </w:t>
      </w:r>
      <w:proofErr w:type="spellStart"/>
      <w:r w:rsidR="00E80CAE">
        <w:t>course</w:t>
      </w:r>
      <w:proofErr w:type="spellEnd"/>
      <w:r w:rsidR="00E80CAE">
        <w:t xml:space="preserve"> </w:t>
      </w:r>
      <w:proofErr w:type="spellStart"/>
      <w:r w:rsidR="00E80CAE">
        <w:t>and</w:t>
      </w:r>
      <w:proofErr w:type="spellEnd"/>
      <w:r w:rsidR="00E80CAE">
        <w:t xml:space="preserve"> </w:t>
      </w:r>
      <w:proofErr w:type="spellStart"/>
      <w:r w:rsidR="00E80CAE">
        <w:t>focuses</w:t>
      </w:r>
      <w:proofErr w:type="spellEnd"/>
      <w:r w:rsidR="00E80CAE">
        <w:t xml:space="preserve"> </w:t>
      </w:r>
      <w:proofErr w:type="spellStart"/>
      <w:r w:rsidR="00E80CAE">
        <w:t>on</w:t>
      </w:r>
      <w:proofErr w:type="spellEnd"/>
      <w:r w:rsidR="00E80CAE">
        <w:t xml:space="preserve"> </w:t>
      </w:r>
      <w:proofErr w:type="spellStart"/>
      <w:r w:rsidR="00E80CAE">
        <w:t>the</w:t>
      </w:r>
      <w:proofErr w:type="spellEnd"/>
      <w:r w:rsidR="00E80CAE">
        <w:t xml:space="preserve"> </w:t>
      </w:r>
      <w:proofErr w:type="spellStart"/>
      <w:r w:rsidR="00E80CAE">
        <w:t>core</w:t>
      </w:r>
      <w:proofErr w:type="spellEnd"/>
      <w:r w:rsidR="00E80CAE">
        <w:t xml:space="preserve"> </w:t>
      </w:r>
      <w:proofErr w:type="spellStart"/>
      <w:r w:rsidR="00E80CAE">
        <w:t>concepts</w:t>
      </w:r>
      <w:proofErr w:type="spellEnd"/>
      <w:r w:rsidR="00E80CAE">
        <w:t xml:space="preserve"> </w:t>
      </w:r>
      <w:proofErr w:type="spellStart"/>
      <w:r w:rsidR="00E80CAE">
        <w:t>covered</w:t>
      </w:r>
      <w:proofErr w:type="spellEnd"/>
      <w:r w:rsidR="00E80CAE">
        <w:t xml:space="preserve"> </w:t>
      </w:r>
      <w:proofErr w:type="spellStart"/>
      <w:r w:rsidR="00E80CAE">
        <w:t>during</w:t>
      </w:r>
      <w:proofErr w:type="spellEnd"/>
      <w:r w:rsidR="00E80CAE">
        <w:t xml:space="preserve"> </w:t>
      </w:r>
      <w:proofErr w:type="spellStart"/>
      <w:r w:rsidR="00E80CAE">
        <w:t>the</w:t>
      </w:r>
      <w:proofErr w:type="spellEnd"/>
      <w:r w:rsidR="00E80CAE">
        <w:t xml:space="preserve"> </w:t>
      </w:r>
      <w:proofErr w:type="spellStart"/>
      <w:r w:rsidR="00E80CAE">
        <w:t>lectures</w:t>
      </w:r>
      <w:proofErr w:type="spellEnd"/>
      <w:r w:rsidR="00E80CAE">
        <w:t>.</w:t>
      </w:r>
    </w:p>
    <w:p w14:paraId="00000004" w14:textId="77777777" w:rsidR="00960B21" w:rsidRPr="006D1234" w:rsidRDefault="003916E4">
      <w:pPr>
        <w:shd w:val="clear" w:color="auto" w:fill="FFFFFF"/>
        <w:spacing w:after="220"/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 xml:space="preserve">Your web application must meet the following </w:t>
      </w:r>
      <w:r w:rsidRPr="006D1234">
        <w:rPr>
          <w:rFonts w:asciiTheme="majorHAnsi" w:hAnsiTheme="majorHAnsi" w:cstheme="majorHAnsi"/>
          <w:b/>
          <w:color w:val="0C0C0C"/>
        </w:rPr>
        <w:t>technology stack</w:t>
      </w:r>
      <w:r w:rsidRPr="006D1234">
        <w:rPr>
          <w:rFonts w:asciiTheme="majorHAnsi" w:hAnsiTheme="majorHAnsi" w:cstheme="majorHAnsi"/>
          <w:color w:val="0C0C0C"/>
        </w:rPr>
        <w:t xml:space="preserve"> and </w:t>
      </w:r>
      <w:r w:rsidRPr="006D1234">
        <w:rPr>
          <w:rFonts w:asciiTheme="majorHAnsi" w:hAnsiTheme="majorHAnsi" w:cstheme="majorHAnsi"/>
          <w:b/>
          <w:color w:val="0C0C0C"/>
        </w:rPr>
        <w:t>general requirements</w:t>
      </w:r>
      <w:r w:rsidRPr="006D1234">
        <w:rPr>
          <w:rFonts w:asciiTheme="majorHAnsi" w:hAnsiTheme="majorHAnsi" w:cstheme="majorHAnsi"/>
          <w:color w:val="0C0C0C"/>
        </w:rPr>
        <w:t xml:space="preserve">. </w:t>
      </w:r>
    </w:p>
    <w:p w14:paraId="00000005" w14:textId="77777777" w:rsidR="00960B21" w:rsidRPr="006D1234" w:rsidRDefault="003916E4">
      <w:pPr>
        <w:shd w:val="clear" w:color="auto" w:fill="FFFFFF"/>
        <w:spacing w:after="220"/>
        <w:rPr>
          <w:rFonts w:asciiTheme="majorHAnsi" w:hAnsiTheme="majorHAnsi" w:cstheme="majorHAnsi"/>
          <w:b/>
          <w:color w:val="6C260D"/>
          <w:sz w:val="27"/>
          <w:szCs w:val="27"/>
        </w:rPr>
      </w:pPr>
      <w:r w:rsidRPr="006D1234">
        <w:rPr>
          <w:rFonts w:asciiTheme="majorHAnsi" w:hAnsiTheme="majorHAnsi" w:cstheme="majorHAnsi"/>
          <w:b/>
          <w:color w:val="6C260D"/>
          <w:sz w:val="27"/>
          <w:szCs w:val="27"/>
        </w:rPr>
        <w:t>Technology Stack</w:t>
      </w:r>
    </w:p>
    <w:p w14:paraId="00000006" w14:textId="77777777" w:rsidR="00960B21" w:rsidRPr="006D1234" w:rsidRDefault="003916E4">
      <w:pPr>
        <w:numPr>
          <w:ilvl w:val="0"/>
          <w:numId w:val="11"/>
        </w:numPr>
        <w:spacing w:before="240"/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Java version</w:t>
      </w:r>
      <w:r w:rsidRPr="006D1234">
        <w:rPr>
          <w:rFonts w:asciiTheme="majorHAnsi" w:hAnsiTheme="majorHAnsi" w:cstheme="majorHAnsi"/>
          <w:color w:val="0C0C0C"/>
          <w:highlight w:val="white"/>
        </w:rPr>
        <w:t>: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color w:val="0C0C0C"/>
        </w:rPr>
        <w:t>17</w:t>
      </w:r>
    </w:p>
    <w:p w14:paraId="00000007" w14:textId="55D2E781" w:rsidR="00960B21" w:rsidRPr="006D1234" w:rsidRDefault="003916E4">
      <w:pPr>
        <w:numPr>
          <w:ilvl w:val="0"/>
          <w:numId w:val="11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bCs/>
          <w:color w:val="0C0C0C"/>
          <w:highlight w:val="white"/>
        </w:rPr>
        <w:t>Spring Boot version</w:t>
      </w:r>
      <w:r w:rsidRPr="006D1234">
        <w:rPr>
          <w:rFonts w:asciiTheme="majorHAnsi" w:hAnsiTheme="majorHAnsi" w:cstheme="majorHAnsi"/>
          <w:color w:val="0C0C0C"/>
          <w:highlight w:val="white"/>
        </w:rPr>
        <w:t>:</w:t>
      </w:r>
      <w:r w:rsidRPr="006D1234">
        <w:rPr>
          <w:rFonts w:asciiTheme="majorHAnsi" w:hAnsiTheme="majorHAnsi" w:cstheme="majorHAnsi"/>
          <w:color w:val="0C0C0C"/>
        </w:rPr>
        <w:t xml:space="preserve"> 3.</w:t>
      </w:r>
      <w:r w:rsidR="33DF1E27" w:rsidRPr="006D1234">
        <w:rPr>
          <w:rFonts w:asciiTheme="majorHAnsi" w:hAnsiTheme="majorHAnsi" w:cstheme="majorHAnsi"/>
          <w:color w:val="0C0C0C"/>
        </w:rPr>
        <w:t>4.0</w:t>
      </w:r>
    </w:p>
    <w:p w14:paraId="00000008" w14:textId="77777777" w:rsidR="00960B21" w:rsidRPr="006D1234" w:rsidRDefault="003916E4">
      <w:pPr>
        <w:numPr>
          <w:ilvl w:val="0"/>
          <w:numId w:val="11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Build tool</w:t>
      </w:r>
      <w:r w:rsidRPr="006D1234">
        <w:rPr>
          <w:rFonts w:asciiTheme="majorHAnsi" w:hAnsiTheme="majorHAnsi" w:cstheme="majorHAnsi"/>
          <w:color w:val="0C0C0C"/>
          <w:highlight w:val="white"/>
        </w:rPr>
        <w:t>: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color w:val="0C0C0C"/>
        </w:rPr>
        <w:t>Maven or Gradle</w:t>
      </w:r>
    </w:p>
    <w:p w14:paraId="00000009" w14:textId="77777777" w:rsidR="00960B21" w:rsidRPr="006D1234" w:rsidRDefault="003916E4">
      <w:pPr>
        <w:numPr>
          <w:ilvl w:val="0"/>
          <w:numId w:val="11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</w:rPr>
        <w:t>Database</w:t>
      </w:r>
      <w:r w:rsidRPr="006D1234">
        <w:rPr>
          <w:rFonts w:asciiTheme="majorHAnsi" w:hAnsiTheme="majorHAnsi" w:cstheme="majorHAnsi"/>
          <w:color w:val="0C0C0C"/>
        </w:rPr>
        <w:t>: MySQL, PostgreSQL, MariaDB, or Oracle (</w:t>
      </w:r>
      <w:r w:rsidRPr="006D1234">
        <w:rPr>
          <w:rFonts w:asciiTheme="majorHAnsi" w:hAnsiTheme="majorHAnsi" w:cstheme="majorHAnsi"/>
          <w:b/>
          <w:color w:val="0C0C0C"/>
        </w:rPr>
        <w:t>relational</w:t>
      </w:r>
      <w:r w:rsidRPr="006D1234">
        <w:rPr>
          <w:rFonts w:asciiTheme="majorHAnsi" w:hAnsiTheme="majorHAnsi" w:cstheme="majorHAnsi"/>
          <w:color w:val="0C0C0C"/>
        </w:rPr>
        <w:t xml:space="preserve"> </w:t>
      </w:r>
      <w:r w:rsidRPr="006D1234">
        <w:rPr>
          <w:rFonts w:asciiTheme="majorHAnsi" w:hAnsiTheme="majorHAnsi" w:cstheme="majorHAnsi"/>
          <w:b/>
          <w:color w:val="0C0C0C"/>
        </w:rPr>
        <w:t>database</w:t>
      </w:r>
      <w:r w:rsidRPr="006D1234">
        <w:rPr>
          <w:rFonts w:asciiTheme="majorHAnsi" w:hAnsiTheme="majorHAnsi" w:cstheme="majorHAnsi"/>
          <w:color w:val="0C0C0C"/>
        </w:rPr>
        <w:t>)</w:t>
      </w:r>
    </w:p>
    <w:p w14:paraId="0000000A" w14:textId="77777777" w:rsidR="00960B21" w:rsidRPr="006D1234" w:rsidRDefault="003916E4">
      <w:pPr>
        <w:numPr>
          <w:ilvl w:val="0"/>
          <w:numId w:val="11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Backend</w:t>
      </w:r>
      <w:r w:rsidRPr="006D1234">
        <w:rPr>
          <w:rFonts w:asciiTheme="majorHAnsi" w:hAnsiTheme="majorHAnsi" w:cstheme="majorHAnsi"/>
          <w:color w:val="0C0C0C"/>
          <w:highlight w:val="white"/>
        </w:rPr>
        <w:t>: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Spring framework (you may use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any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Spring module that supports your application logic)</w:t>
      </w:r>
    </w:p>
    <w:p w14:paraId="0000000B" w14:textId="77777777" w:rsidR="00960B21" w:rsidRPr="006D1234" w:rsidRDefault="003916E4">
      <w:pPr>
        <w:numPr>
          <w:ilvl w:val="0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Frontend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: </w:t>
      </w:r>
    </w:p>
    <w:p w14:paraId="0000000C" w14:textId="77777777" w:rsidR="00960B21" w:rsidRPr="006D1234" w:rsidRDefault="003916E4">
      <w:pPr>
        <w:numPr>
          <w:ilvl w:val="1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Option 1: 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Spring MVC + Thymeleaf </w:t>
      </w:r>
    </w:p>
    <w:p w14:paraId="0000000D" w14:textId="77777777" w:rsidR="00960B21" w:rsidRPr="006D1234" w:rsidRDefault="003916E4">
      <w:pPr>
        <w:numPr>
          <w:ilvl w:val="1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Option 2: </w:t>
      </w:r>
      <w:r w:rsidRPr="006D1234">
        <w:rPr>
          <w:rFonts w:asciiTheme="majorHAnsi" w:hAnsiTheme="majorHAnsi" w:cstheme="majorHAnsi"/>
          <w:color w:val="0C0C0C"/>
          <w:highlight w:val="white"/>
        </w:rPr>
        <w:t>Frontend framework (React, Angular, Vue.js) + Spring RESTful API</w:t>
      </w:r>
    </w:p>
    <w:p w14:paraId="0000000E" w14:textId="10859513" w:rsidR="00960B21" w:rsidRPr="006D1234" w:rsidRDefault="003916E4">
      <w:pPr>
        <w:numPr>
          <w:ilvl w:val="0"/>
          <w:numId w:val="11"/>
        </w:numPr>
        <w:spacing w:after="38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Source Control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: Git - GitHub, GitLab, or Bitbucket.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Links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to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80CAE">
        <w:rPr>
          <w:rFonts w:asciiTheme="majorHAnsi" w:hAnsiTheme="majorHAnsi" w:cstheme="majorHAnsi"/>
          <w:b/>
          <w:bCs/>
          <w:color w:val="0C0C0C"/>
          <w:highlight w:val="white"/>
        </w:rPr>
        <w:t>public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repository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required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when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submitting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your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project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for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="00E80CAE">
        <w:rPr>
          <w:rFonts w:asciiTheme="majorHAnsi" w:hAnsiTheme="majorHAnsi" w:cstheme="majorHAnsi"/>
          <w:color w:val="0C0C0C"/>
          <w:highlight w:val="white"/>
          <w:lang w:val="en-US"/>
        </w:rPr>
        <w:t>exam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. </w:t>
      </w:r>
      <w:proofErr w:type="spellStart"/>
      <w:r w:rsidRPr="006D1234">
        <w:rPr>
          <w:rFonts w:asciiTheme="majorHAnsi" w:hAnsiTheme="majorHAnsi" w:cstheme="majorHAnsi"/>
          <w:color w:val="0C0C0C"/>
        </w:rPr>
        <w:t>Failure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to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follow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these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requirements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will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result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in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r w:rsidRPr="006D1234">
        <w:rPr>
          <w:rFonts w:asciiTheme="majorHAnsi" w:hAnsiTheme="majorHAnsi" w:cstheme="majorHAnsi"/>
          <w:b/>
          <w:color w:val="0C0C0C"/>
        </w:rPr>
        <w:t>DIRECT DISQUALIFICATION</w:t>
      </w:r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from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r w:rsidR="00E80CAE">
        <w:rPr>
          <w:rFonts w:asciiTheme="majorHAnsi" w:hAnsiTheme="majorHAnsi" w:cstheme="majorHAnsi"/>
          <w:color w:val="0C0C0C"/>
          <w:lang w:val="en-US"/>
        </w:rPr>
        <w:t>exam</w:t>
      </w:r>
      <w:r w:rsidRPr="006D1234">
        <w:rPr>
          <w:rFonts w:asciiTheme="majorHAnsi" w:hAnsiTheme="majorHAnsi" w:cstheme="majorHAnsi"/>
          <w:color w:val="0C0C0C"/>
        </w:rPr>
        <w:t>.</w:t>
      </w:r>
    </w:p>
    <w:p w14:paraId="0000000F" w14:textId="77777777" w:rsidR="00960B21" w:rsidRPr="006D1234" w:rsidRDefault="003916E4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C0C0C"/>
          <w:sz w:val="26"/>
          <w:szCs w:val="26"/>
          <w:highlight w:val="white"/>
        </w:rPr>
      </w:pPr>
      <w:bookmarkStart w:id="0" w:name="_seh7adwdp5ng" w:colFirst="0" w:colLast="0"/>
      <w:bookmarkEnd w:id="0"/>
      <w:r w:rsidRPr="006D1234">
        <w:rPr>
          <w:rFonts w:asciiTheme="majorHAnsi" w:hAnsiTheme="majorHAnsi" w:cstheme="majorHAnsi"/>
          <w:b/>
          <w:color w:val="6C260D"/>
          <w:sz w:val="27"/>
          <w:szCs w:val="27"/>
        </w:rPr>
        <w:t>Project Architecture</w:t>
      </w:r>
    </w:p>
    <w:p w14:paraId="00000010" w14:textId="4EC7B0F7" w:rsidR="00960B21" w:rsidRPr="006D1234" w:rsidRDefault="003916E4">
      <w:pPr>
        <w:spacing w:before="240" w:after="240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Your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solution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consist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of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a </w:t>
      </w:r>
      <w:r w:rsidR="00E80CAE">
        <w:rPr>
          <w:rFonts w:asciiTheme="majorHAnsi" w:hAnsiTheme="majorHAnsi" w:cstheme="majorHAnsi"/>
          <w:b/>
          <w:color w:val="0C0C0C"/>
          <w:highlight w:val="white"/>
          <w:lang w:val="en-US"/>
        </w:rPr>
        <w:t xml:space="preserve">single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Spring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Boot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application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>:</w:t>
      </w:r>
    </w:p>
    <w:p w14:paraId="00000011" w14:textId="77777777" w:rsidR="00960B21" w:rsidRPr="006D1234" w:rsidRDefault="003916E4">
      <w:pPr>
        <w:numPr>
          <w:ilvl w:val="0"/>
          <w:numId w:val="9"/>
        </w:numPr>
        <w:spacing w:before="24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Main application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-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core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backend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system</w:t>
      </w:r>
      <w:proofErr w:type="spellEnd"/>
    </w:p>
    <w:p w14:paraId="00000013" w14:textId="77777777" w:rsidR="00960B21" w:rsidRPr="006D1234" w:rsidRDefault="003916E4">
      <w:pPr>
        <w:spacing w:before="240" w:after="240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Important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note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: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You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may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include additional microservices if needed. If you choose to implement a standalone frontend using React, Angular, or Vue.js, your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main application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must expose a RESTful API and is not required to use Thymeleaf. Each Spring Boot application must run independently on its own port.</w:t>
      </w:r>
    </w:p>
    <w:p w14:paraId="00000014" w14:textId="77777777" w:rsidR="00960B21" w:rsidRPr="006D1234" w:rsidRDefault="003916E4">
      <w:pPr>
        <w:shd w:val="clear" w:color="auto" w:fill="FFFFFF"/>
        <w:spacing w:after="220"/>
        <w:rPr>
          <w:rFonts w:asciiTheme="majorHAnsi" w:hAnsiTheme="majorHAnsi" w:cstheme="majorHAnsi"/>
          <w:color w:val="0C0C0C"/>
          <w:sz w:val="18"/>
          <w:szCs w:val="18"/>
          <w:highlight w:val="white"/>
        </w:rPr>
      </w:pPr>
      <w:r w:rsidRPr="006D1234">
        <w:rPr>
          <w:rFonts w:asciiTheme="majorHAnsi" w:hAnsiTheme="majorHAnsi" w:cstheme="majorHAnsi"/>
          <w:b/>
          <w:color w:val="6C260D"/>
          <w:sz w:val="27"/>
          <w:szCs w:val="27"/>
        </w:rPr>
        <w:t>General Requirements</w:t>
      </w:r>
    </w:p>
    <w:p w14:paraId="00000015" w14:textId="77777777" w:rsidR="00960B21" w:rsidRPr="006D1234" w:rsidRDefault="003916E4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rFonts w:asciiTheme="majorHAnsi" w:hAnsiTheme="majorHAnsi" w:cstheme="majorHAnsi"/>
          <w:b/>
          <w:color w:val="0C0C0C"/>
          <w:sz w:val="22"/>
          <w:szCs w:val="22"/>
          <w:highlight w:val="white"/>
        </w:rPr>
      </w:pPr>
      <w:bookmarkStart w:id="1" w:name="_lnnt4s5hi123" w:colFirst="0" w:colLast="0"/>
      <w:bookmarkEnd w:id="1"/>
      <w:r w:rsidRPr="006D1234">
        <w:rPr>
          <w:rFonts w:asciiTheme="majorHAnsi" w:hAnsiTheme="majorHAnsi" w:cstheme="majorHAnsi"/>
          <w:b/>
          <w:color w:val="0C0C0C"/>
          <w:sz w:val="22"/>
          <w:szCs w:val="22"/>
          <w:highlight w:val="white"/>
        </w:rPr>
        <w:t>Entities, Services, Repositories, and Controllers</w:t>
      </w:r>
    </w:p>
    <w:p w14:paraId="00000017" w14:textId="0204A3C6" w:rsidR="00960B21" w:rsidRPr="006D1234" w:rsidRDefault="003916E4" w:rsidP="00E80CAE">
      <w:pPr>
        <w:numPr>
          <w:ilvl w:val="1"/>
          <w:numId w:val="3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Main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application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define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least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="00E63C21">
        <w:rPr>
          <w:rFonts w:asciiTheme="majorHAnsi" w:hAnsiTheme="majorHAnsi" w:cstheme="majorHAnsi"/>
          <w:b/>
          <w:color w:val="0C0C0C"/>
          <w:highlight w:val="white"/>
          <w:lang w:val="en-US"/>
        </w:rPr>
        <w:t>3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domain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entities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>.</w:t>
      </w:r>
    </w:p>
    <w:p w14:paraId="00000018" w14:textId="77777777" w:rsidR="00960B21" w:rsidRPr="006D1234" w:rsidRDefault="003916E4">
      <w:pPr>
        <w:numPr>
          <w:ilvl w:val="1"/>
          <w:numId w:val="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Each entity must be part of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at least 1 valid functionality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(see “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Functionalities</w:t>
      </w:r>
      <w:r w:rsidRPr="006D1234">
        <w:rPr>
          <w:rFonts w:asciiTheme="majorHAnsi" w:hAnsiTheme="majorHAnsi" w:cstheme="majorHAnsi"/>
          <w:color w:val="0C0C0C"/>
          <w:highlight w:val="white"/>
        </w:rPr>
        <w:t>”).</w:t>
      </w:r>
    </w:p>
    <w:p w14:paraId="17DBA916" w14:textId="77777777" w:rsidR="00F63FC2" w:rsidRPr="00F63FC2" w:rsidRDefault="003916E4" w:rsidP="00F63FC2">
      <w:pPr>
        <w:numPr>
          <w:ilvl w:val="1"/>
          <w:numId w:val="11"/>
        </w:numPr>
        <w:ind w:right="60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>Every entity must be supported both by:</w:t>
      </w:r>
    </w:p>
    <w:p w14:paraId="0000001A" w14:textId="1C94E9D7" w:rsidR="00960B21" w:rsidRPr="00F63FC2" w:rsidRDefault="003916E4" w:rsidP="00F63FC2">
      <w:pPr>
        <w:numPr>
          <w:ilvl w:val="2"/>
          <w:numId w:val="11"/>
        </w:numPr>
        <w:ind w:right="600"/>
        <w:rPr>
          <w:rFonts w:asciiTheme="majorHAnsi" w:hAnsiTheme="majorHAnsi" w:cstheme="majorHAnsi"/>
          <w:color w:val="0C0C0C"/>
          <w:highlight w:val="white"/>
        </w:rPr>
      </w:pPr>
      <w:r w:rsidRPr="00F63FC2">
        <w:rPr>
          <w:rFonts w:asciiTheme="majorHAnsi" w:hAnsiTheme="majorHAnsi" w:cstheme="majorHAnsi"/>
          <w:color w:val="0C0C0C"/>
          <w:highlight w:val="white"/>
        </w:rPr>
        <w:t xml:space="preserve">Exactly </w:t>
      </w:r>
      <w:r w:rsidRPr="00F63FC2">
        <w:rPr>
          <w:rFonts w:asciiTheme="majorHAnsi" w:hAnsiTheme="majorHAnsi" w:cstheme="majorHAnsi"/>
          <w:b/>
          <w:color w:val="0C0C0C"/>
          <w:highlight w:val="white"/>
        </w:rPr>
        <w:t>1</w:t>
      </w:r>
      <w:r w:rsidRPr="00F63FC2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F63FC2">
        <w:rPr>
          <w:rFonts w:asciiTheme="majorHAnsi" w:hAnsiTheme="majorHAnsi" w:cstheme="majorHAnsi"/>
          <w:b/>
          <w:color w:val="0C0C0C"/>
          <w:highlight w:val="white"/>
        </w:rPr>
        <w:t>JPA Repository</w:t>
      </w:r>
    </w:p>
    <w:p w14:paraId="0000001B" w14:textId="77777777" w:rsidR="00960B21" w:rsidRPr="006D1234" w:rsidRDefault="003916E4">
      <w:pPr>
        <w:numPr>
          <w:ilvl w:val="2"/>
          <w:numId w:val="11"/>
        </w:numPr>
        <w:ind w:right="60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>At least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1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Service class</w:t>
      </w:r>
    </w:p>
    <w:p w14:paraId="0000001C" w14:textId="77777777" w:rsidR="00960B21" w:rsidRPr="006D1234" w:rsidRDefault="003916E4">
      <w:pPr>
        <w:numPr>
          <w:ilvl w:val="1"/>
          <w:numId w:val="11"/>
        </w:numPr>
        <w:spacing w:after="240"/>
        <w:ind w:right="60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lastRenderedPageBreak/>
        <w:t xml:space="preserve">Define as many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Controllers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(REST/MVC) as needed.</w:t>
      </w:r>
    </w:p>
    <w:p w14:paraId="0000001D" w14:textId="77777777" w:rsidR="00960B21" w:rsidRPr="006D1234" w:rsidRDefault="003916E4">
      <w:pPr>
        <w:spacing w:before="240" w:after="24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Important note: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You may have entities with purely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technical purposes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(e.g. logging, roles, tokens, audit, verification), but they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are not counted 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towards the required number of domain entities! </w:t>
      </w:r>
    </w:p>
    <w:p w14:paraId="0000001E" w14:textId="191EA1A8" w:rsidR="00960B21" w:rsidRPr="006D1234" w:rsidRDefault="003916E4">
      <w:pPr>
        <w:numPr>
          <w:ilvl w:val="0"/>
          <w:numId w:val="11"/>
        </w:numPr>
        <w:spacing w:before="240"/>
        <w:rPr>
          <w:rFonts w:asciiTheme="majorHAnsi" w:hAnsiTheme="majorHAnsi" w:cstheme="majorHAnsi"/>
          <w:b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Web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Pages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and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Front-end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Design</w:t>
      </w:r>
      <w:proofErr w:type="spellEnd"/>
    </w:p>
    <w:p w14:paraId="0000001F" w14:textId="278A7FA6" w:rsidR="00960B21" w:rsidRPr="006D1234" w:rsidRDefault="003916E4">
      <w:pPr>
        <w:numPr>
          <w:ilvl w:val="1"/>
          <w:numId w:val="11"/>
        </w:numPr>
        <w:rPr>
          <w:rFonts w:asciiTheme="majorHAnsi" w:hAnsiTheme="majorHAnsi" w:cstheme="majorHAnsi"/>
          <w:b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You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define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least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="00E80CAE">
        <w:rPr>
          <w:rFonts w:asciiTheme="majorHAnsi" w:hAnsiTheme="majorHAnsi" w:cstheme="majorHAnsi"/>
          <w:b/>
          <w:color w:val="0C0C0C"/>
          <w:highlight w:val="white"/>
          <w:lang w:val="en-US"/>
        </w:rPr>
        <w:t>6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complete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web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pages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.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At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least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="00E80CAE">
        <w:rPr>
          <w:rFonts w:asciiTheme="majorHAnsi" w:hAnsiTheme="majorHAnsi" w:cstheme="majorHAnsi"/>
          <w:b/>
          <w:color w:val="0C0C0C"/>
          <w:highlight w:val="white"/>
          <w:lang w:val="en-US"/>
        </w:rPr>
        <w:t>4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of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them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be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dynamic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. Up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to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1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page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out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of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="008774F4">
        <w:rPr>
          <w:rFonts w:asciiTheme="majorHAnsi" w:hAnsiTheme="majorHAnsi" w:cstheme="majorHAnsi"/>
          <w:color w:val="0C0C0C"/>
          <w:highlight w:val="white"/>
          <w:lang w:val="en-US"/>
        </w:rPr>
        <w:t>6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required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may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be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static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(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purely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informational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). 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(If you want to use </w:t>
      </w:r>
      <w:r w:rsidRPr="006D1234">
        <w:rPr>
          <w:rFonts w:asciiTheme="majorHAnsi" w:hAnsiTheme="majorHAnsi" w:cstheme="majorHAnsi"/>
          <w:b/>
          <w:i/>
          <w:color w:val="0C0C0C"/>
          <w:highlight w:val="white"/>
        </w:rPr>
        <w:t>FE Framework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 + </w:t>
      </w:r>
      <w:r w:rsidRPr="006D1234">
        <w:rPr>
          <w:rFonts w:asciiTheme="majorHAnsi" w:hAnsiTheme="majorHAnsi" w:cstheme="majorHAnsi"/>
          <w:b/>
          <w:i/>
          <w:color w:val="0C0C0C"/>
          <w:highlight w:val="white"/>
        </w:rPr>
        <w:t>SPA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, make sure to define at least </w:t>
      </w:r>
      <w:r w:rsidR="008774F4">
        <w:rPr>
          <w:rFonts w:asciiTheme="majorHAnsi" w:hAnsiTheme="majorHAnsi" w:cstheme="majorHAnsi"/>
          <w:b/>
          <w:i/>
          <w:color w:val="0C0C0C"/>
          <w:highlight w:val="white"/>
          <w:lang w:val="en-US"/>
        </w:rPr>
        <w:t>5</w:t>
      </w:r>
      <w:r w:rsidRPr="006D1234">
        <w:rPr>
          <w:rFonts w:asciiTheme="majorHAnsi" w:hAnsiTheme="majorHAnsi" w:cstheme="majorHAnsi"/>
          <w:b/>
          <w:i/>
          <w:color w:val="0C0C0C"/>
          <w:highlight w:val="white"/>
        </w:rPr>
        <w:t xml:space="preserve"> web components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 the user can interact with)</w:t>
      </w:r>
    </w:p>
    <w:p w14:paraId="00000020" w14:textId="66E4A2DF" w:rsidR="00960B21" w:rsidRPr="006D1234" w:rsidRDefault="003916E4">
      <w:pPr>
        <w:numPr>
          <w:ilvl w:val="1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Ensure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a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well-designed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UI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and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good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UX</w:t>
      </w:r>
      <w:r w:rsidR="00EC069F">
        <w:rPr>
          <w:rFonts w:asciiTheme="majorHAnsi" w:hAnsiTheme="majorHAnsi" w:cstheme="majorHAnsi"/>
          <w:color w:val="0C0C0C"/>
          <w:highlight w:val="white"/>
          <w:lang w:val="en-US"/>
        </w:rPr>
        <w:t xml:space="preserve"> (optionally)</w:t>
      </w:r>
      <w:r w:rsidRPr="006D1234">
        <w:rPr>
          <w:rFonts w:asciiTheme="majorHAnsi" w:hAnsiTheme="majorHAnsi" w:cstheme="majorHAnsi"/>
          <w:color w:val="0C0C0C"/>
          <w:highlight w:val="white"/>
        </w:rPr>
        <w:t>.</w:t>
      </w:r>
    </w:p>
    <w:p w14:paraId="00000028" w14:textId="77777777" w:rsidR="00960B21" w:rsidRPr="006D1234" w:rsidRDefault="003916E4">
      <w:pPr>
        <w:numPr>
          <w:ilvl w:val="0"/>
          <w:numId w:val="11"/>
        </w:numPr>
        <w:spacing w:before="240"/>
        <w:rPr>
          <w:rFonts w:asciiTheme="majorHAnsi" w:hAnsiTheme="majorHAnsi" w:cstheme="majorHAnsi"/>
          <w:b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Functionalities</w:t>
      </w:r>
      <w:proofErr w:type="spellEnd"/>
    </w:p>
    <w:p w14:paraId="0000002B" w14:textId="3588C870" w:rsidR="00960B21" w:rsidRPr="006D1234" w:rsidRDefault="003916E4" w:rsidP="00EC069F">
      <w:pPr>
        <w:numPr>
          <w:ilvl w:val="1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Main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application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define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least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="00EC069F">
        <w:rPr>
          <w:rFonts w:asciiTheme="majorHAnsi" w:hAnsiTheme="majorHAnsi" w:cstheme="majorHAnsi"/>
          <w:b/>
          <w:color w:val="0C0C0C"/>
          <w:highlight w:val="white"/>
          <w:lang w:val="en-US"/>
        </w:rPr>
        <w:t>4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valid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domain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functionalities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>.</w:t>
      </w:r>
    </w:p>
    <w:p w14:paraId="0000002C" w14:textId="77777777" w:rsidR="00960B21" w:rsidRPr="006D1234" w:rsidRDefault="003916E4">
      <w:pPr>
        <w:numPr>
          <w:ilvl w:val="1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For the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Main application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a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valid domain functionality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must:</w:t>
      </w:r>
    </w:p>
    <w:p w14:paraId="0000002D" w14:textId="77777777" w:rsidR="00960B21" w:rsidRPr="006D1234" w:rsidRDefault="003916E4">
      <w:pPr>
        <w:numPr>
          <w:ilvl w:val="2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Be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triggered by a user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(e.g., filling a form, clicking a button) from the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Frontend</w:t>
      </w:r>
    </w:p>
    <w:p w14:paraId="0000002E" w14:textId="77777777" w:rsidR="00960B21" w:rsidRPr="006D1234" w:rsidRDefault="003916E4">
      <w:pPr>
        <w:numPr>
          <w:ilvl w:val="2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>Invoke a backend endpoint (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POST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PUT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or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DELETE</w:t>
      </w:r>
      <w:r w:rsidRPr="006D1234">
        <w:rPr>
          <w:rFonts w:asciiTheme="majorHAnsi" w:hAnsiTheme="majorHAnsi" w:cstheme="majorHAnsi"/>
          <w:color w:val="0C0C0C"/>
          <w:highlight w:val="white"/>
        </w:rPr>
        <w:t>)</w:t>
      </w:r>
    </w:p>
    <w:p w14:paraId="2A735829" w14:textId="77777777" w:rsidR="000037DA" w:rsidRPr="000037DA" w:rsidRDefault="000037DA">
      <w:pPr>
        <w:numPr>
          <w:ilvl w:val="2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0037DA">
        <w:rPr>
          <w:rFonts w:asciiTheme="majorHAnsi" w:hAnsiTheme="majorHAnsi" w:cstheme="majorHAnsi"/>
          <w:color w:val="0C0C0C"/>
          <w:highlight w:val="white"/>
        </w:rPr>
        <w:t>Implement</w:t>
      </w:r>
      <w:proofErr w:type="spellEnd"/>
      <w:r w:rsidRPr="000037DA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all</w:t>
      </w:r>
      <w:proofErr w:type="spellEnd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 xml:space="preserve"> CRUD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operations</w:t>
      </w:r>
      <w:proofErr w:type="spellEnd"/>
      <w:r w:rsidRPr="000037DA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color w:val="0C0C0C"/>
          <w:highlight w:val="white"/>
        </w:rPr>
        <w:t>for</w:t>
      </w:r>
      <w:proofErr w:type="spellEnd"/>
      <w:r w:rsidRPr="000037DA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at</w:t>
      </w:r>
      <w:proofErr w:type="spellEnd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least</w:t>
      </w:r>
      <w:proofErr w:type="spellEnd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one</w:t>
      </w:r>
      <w:proofErr w:type="spellEnd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main</w:t>
      </w:r>
      <w:proofErr w:type="spellEnd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 xml:space="preserve"> </w:t>
      </w:r>
      <w:proofErr w:type="spellStart"/>
      <w:r w:rsidRPr="000037DA">
        <w:rPr>
          <w:rFonts w:asciiTheme="majorHAnsi" w:hAnsiTheme="majorHAnsi" w:cstheme="majorHAnsi"/>
          <w:b/>
          <w:bCs/>
          <w:color w:val="0C0C0C"/>
          <w:highlight w:val="white"/>
        </w:rPr>
        <w:t>entity</w:t>
      </w:r>
      <w:proofErr w:type="spellEnd"/>
      <w:r w:rsidRPr="000037DA">
        <w:rPr>
          <w:rFonts w:asciiTheme="majorHAnsi" w:hAnsiTheme="majorHAnsi" w:cstheme="majorHAnsi"/>
          <w:color w:val="0C0C0C"/>
          <w:highlight w:val="white"/>
        </w:rPr>
        <w:t>.</w:t>
      </w:r>
      <w:r w:rsidRPr="000037DA">
        <w:rPr>
          <w:rFonts w:asciiTheme="majorHAnsi" w:hAnsiTheme="majorHAnsi" w:cstheme="majorHAnsi"/>
          <w:color w:val="0C0C0C"/>
          <w:highlight w:val="white"/>
        </w:rPr>
        <w:t xml:space="preserve"> </w:t>
      </w:r>
    </w:p>
    <w:p w14:paraId="00000030" w14:textId="7B87F949" w:rsidR="00960B21" w:rsidRPr="006D1234" w:rsidRDefault="003916E4">
      <w:pPr>
        <w:numPr>
          <w:ilvl w:val="2"/>
          <w:numId w:val="11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Show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a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visible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result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to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user (e.g., confirmation message, page, UI update)</w:t>
      </w:r>
    </w:p>
    <w:p w14:paraId="00000036" w14:textId="77777777" w:rsidR="00960B21" w:rsidRPr="006D1234" w:rsidRDefault="003916E4">
      <w:pPr>
        <w:spacing w:before="240" w:after="460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Important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note: Read-only features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(e.g. viewing details) are allowed, but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do not count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as valid functionalities. Functionalities that operate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only on the User entity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(e.g. login, registration, profile update, role management)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do not count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toward the required number of functionalities.</w:t>
      </w:r>
      <w:r w:rsidRPr="006D1234">
        <w:rPr>
          <w:rFonts w:asciiTheme="majorHAnsi" w:hAnsiTheme="majorHAnsi" w:cstheme="majorHAnsi"/>
          <w:color w:val="0C0C0C"/>
          <w:highlight w:val="white"/>
        </w:rPr>
        <w:br/>
      </w:r>
      <w:r w:rsidRPr="006D1234">
        <w:rPr>
          <w:rFonts w:asciiTheme="majorHAnsi" w:hAnsiTheme="majorHAnsi" w:cstheme="majorHAnsi"/>
          <w:color w:val="0C0C0C"/>
          <w:highlight w:val="white"/>
        </w:rPr>
        <w:br/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Examples of valid functionalities: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creating a booking, editing a product, deleting a comment, processing a payment, buying a flight ticket, changing product visibility, applying for a job, canceling a reservation.</w:t>
      </w:r>
    </w:p>
    <w:p w14:paraId="57EA838A" w14:textId="4B44F8ED" w:rsidR="00E63C21" w:rsidRPr="00E63C21" w:rsidRDefault="003916E4" w:rsidP="00E63C21">
      <w:pPr>
        <w:numPr>
          <w:ilvl w:val="0"/>
          <w:numId w:val="5"/>
        </w:numPr>
        <w:spacing w:before="240"/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Security </w:t>
      </w:r>
    </w:p>
    <w:p w14:paraId="00000039" w14:textId="300E884C" w:rsidR="00960B21" w:rsidRPr="006D1234" w:rsidRDefault="00E63C21" w:rsidP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E63C21">
        <w:rPr>
          <w:rFonts w:asciiTheme="majorHAnsi" w:hAnsiTheme="majorHAnsi" w:cstheme="majorHAnsi"/>
          <w:color w:val="0C0C0C"/>
        </w:rPr>
        <w:t>Session-based</w:t>
      </w:r>
      <w:proofErr w:type="spellEnd"/>
      <w:r w:rsidRPr="00E63C21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</w:rPr>
        <w:t>login</w:t>
      </w:r>
      <w:proofErr w:type="spellEnd"/>
      <w:r w:rsidRPr="00E63C21">
        <w:rPr>
          <w:rFonts w:asciiTheme="majorHAnsi" w:hAnsiTheme="majorHAnsi" w:cstheme="majorHAnsi"/>
          <w:color w:val="0C0C0C"/>
        </w:rPr>
        <w:t xml:space="preserve"> (</w:t>
      </w:r>
      <w:proofErr w:type="spellStart"/>
      <w:r w:rsidRPr="00E63C21">
        <w:rPr>
          <w:rFonts w:asciiTheme="majorHAnsi" w:hAnsiTheme="majorHAnsi" w:cstheme="majorHAnsi"/>
          <w:color w:val="0C0C0C"/>
        </w:rPr>
        <w:t>store</w:t>
      </w:r>
      <w:proofErr w:type="spellEnd"/>
      <w:r w:rsidRPr="00E63C21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E63C21">
        <w:rPr>
          <w:rFonts w:asciiTheme="majorHAnsi" w:hAnsiTheme="majorHAnsi" w:cstheme="majorHAnsi"/>
          <w:b/>
          <w:bCs/>
          <w:color w:val="0C0C0C"/>
        </w:rPr>
        <w:t>user_id</w:t>
      </w:r>
      <w:proofErr w:type="spellEnd"/>
      <w:r w:rsidRPr="00E63C21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</w:rPr>
        <w:t>in</w:t>
      </w:r>
      <w:proofErr w:type="spellEnd"/>
      <w:r w:rsidRPr="00E63C21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</w:rPr>
        <w:t>session</w:t>
      </w:r>
      <w:proofErr w:type="spellEnd"/>
      <w:r w:rsidRPr="00E63C21">
        <w:rPr>
          <w:rFonts w:asciiTheme="majorHAnsi" w:hAnsiTheme="majorHAnsi" w:cstheme="majorHAnsi"/>
          <w:color w:val="0C0C0C"/>
        </w:rPr>
        <w:t>)</w:t>
      </w:r>
    </w:p>
    <w:p w14:paraId="0000003A" w14:textId="1A033595" w:rsidR="00960B21" w:rsidRPr="006D1234" w:rsidRDefault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r w:rsidRPr="00E63C21">
        <w:rPr>
          <w:rFonts w:asciiTheme="majorHAnsi" w:hAnsiTheme="majorHAnsi" w:cstheme="majorHAnsi"/>
          <w:color w:val="0C0C0C"/>
          <w:highlight w:val="white"/>
        </w:rPr>
        <w:t xml:space="preserve">Access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control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>:</w:t>
      </w:r>
    </w:p>
    <w:p w14:paraId="0000003B" w14:textId="11004381" w:rsidR="00960B21" w:rsidRPr="006D1234" w:rsidRDefault="00E63C21">
      <w:pPr>
        <w:numPr>
          <w:ilvl w:val="2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E63C21">
        <w:rPr>
          <w:rFonts w:asciiTheme="majorHAnsi" w:hAnsiTheme="majorHAnsi" w:cstheme="majorHAnsi"/>
          <w:b/>
          <w:color w:val="0C0C0C"/>
          <w:highlight w:val="white"/>
        </w:rPr>
        <w:t>Guests</w:t>
      </w:r>
      <w:proofErr w:type="spellEnd"/>
      <w:r>
        <w:rPr>
          <w:rFonts w:asciiTheme="majorHAnsi" w:hAnsiTheme="majorHAnsi" w:cstheme="majorHAnsi"/>
          <w:b/>
          <w:color w:val="0C0C0C"/>
          <w:highlight w:val="white"/>
          <w:lang w:val="bg-BG"/>
        </w:rPr>
        <w:t xml:space="preserve"> </w:t>
      </w:r>
      <w:r>
        <w:rPr>
          <w:rFonts w:asciiTheme="majorHAnsi" w:hAnsiTheme="majorHAnsi" w:cstheme="majorHAnsi"/>
          <w:color w:val="0C0C0C"/>
          <w:highlight w:val="white"/>
        </w:rPr>
        <w:t>–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color w:val="0C0C0C"/>
          <w:highlight w:val="white"/>
          <w:lang w:val="en-US"/>
        </w:rPr>
        <w:t>only register, login and guest pages</w:t>
      </w:r>
    </w:p>
    <w:p w14:paraId="0000003D" w14:textId="3C6634F1" w:rsidR="00960B21" w:rsidRPr="006D1234" w:rsidRDefault="00E63C21" w:rsidP="00E63C21">
      <w:pPr>
        <w:numPr>
          <w:ilvl w:val="2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E63C21">
        <w:rPr>
          <w:rFonts w:asciiTheme="majorHAnsi" w:hAnsiTheme="majorHAnsi" w:cstheme="majorHAnsi"/>
          <w:b/>
          <w:color w:val="0C0C0C"/>
          <w:highlight w:val="white"/>
        </w:rPr>
        <w:t>Logged</w:t>
      </w:r>
      <w:proofErr w:type="spellEnd"/>
      <w:r w:rsidRPr="00E63C21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b/>
          <w:color w:val="0C0C0C"/>
          <w:highlight w:val="white"/>
        </w:rPr>
        <w:t>users</w:t>
      </w:r>
      <w:proofErr w:type="spellEnd"/>
      <w:r>
        <w:rPr>
          <w:rFonts w:asciiTheme="majorHAnsi" w:hAnsiTheme="majorHAnsi" w:cstheme="majorHAnsi"/>
          <w:b/>
          <w:color w:val="0C0C0C"/>
          <w:highlight w:val="white"/>
          <w:lang w:val="bg-BG"/>
        </w:rPr>
        <w:t xml:space="preserve"> 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-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rest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of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the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endpoints</w:t>
      </w:r>
      <w:proofErr w:type="spellEnd"/>
    </w:p>
    <w:p w14:paraId="0000003E" w14:textId="2286ADD0" w:rsidR="00960B21" w:rsidRPr="006D1234" w:rsidRDefault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Role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checks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be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applied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(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e.g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.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only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adventurers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can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capture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quests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,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only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quest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masters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can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create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new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items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>/</w:t>
      </w:r>
      <w:proofErr w:type="spellStart"/>
      <w:r w:rsidRPr="00E63C21">
        <w:rPr>
          <w:rFonts w:asciiTheme="majorHAnsi" w:hAnsiTheme="majorHAnsi" w:cstheme="majorHAnsi"/>
          <w:color w:val="0C0C0C"/>
          <w:highlight w:val="white"/>
        </w:rPr>
        <w:t>quests</w:t>
      </w:r>
      <w:proofErr w:type="spellEnd"/>
      <w:r w:rsidRPr="00E63C21">
        <w:rPr>
          <w:rFonts w:asciiTheme="majorHAnsi" w:hAnsiTheme="majorHAnsi" w:cstheme="majorHAnsi"/>
          <w:color w:val="0C0C0C"/>
          <w:highlight w:val="white"/>
        </w:rPr>
        <w:t>)</w:t>
      </w:r>
    </w:p>
    <w:p w14:paraId="00000044" w14:textId="522A72F8" w:rsidR="00960B21" w:rsidRPr="006D1234" w:rsidRDefault="003916E4" w:rsidP="00E63C21">
      <w:pPr>
        <w:numPr>
          <w:ilvl w:val="0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Database</w:t>
      </w:r>
      <w:proofErr w:type="spellEnd"/>
    </w:p>
    <w:p w14:paraId="00000045" w14:textId="77777777" w:rsidR="00960B21" w:rsidRPr="00E63C21" w:rsidRDefault="003916E4" w:rsidP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Use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>Spring</w:t>
      </w:r>
      <w:proofErr w:type="spellEnd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 xml:space="preserve"> Data JPA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for database access.</w:t>
      </w:r>
    </w:p>
    <w:p w14:paraId="00000046" w14:textId="77777777" w:rsidR="00960B21" w:rsidRPr="006D1234" w:rsidRDefault="003916E4" w:rsidP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Each entity must use a </w:t>
      </w:r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>UUID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as its unique identifier/primary key.</w:t>
      </w:r>
    </w:p>
    <w:p w14:paraId="00000047" w14:textId="77777777" w:rsidR="00960B21" w:rsidRPr="006D1234" w:rsidRDefault="003916E4" w:rsidP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Sensitive data (e.g., passwords) must be stored </w:t>
      </w:r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>hashed</w:t>
      </w:r>
      <w:r w:rsidRPr="006D1234">
        <w:rPr>
          <w:rFonts w:asciiTheme="majorHAnsi" w:hAnsiTheme="majorHAnsi" w:cstheme="majorHAnsi"/>
          <w:color w:val="0C0C0C"/>
          <w:highlight w:val="white"/>
        </w:rPr>
        <w:t>.</w:t>
      </w:r>
    </w:p>
    <w:p w14:paraId="00000048" w14:textId="77777777" w:rsidR="00960B21" w:rsidRPr="006D1234" w:rsidRDefault="003916E4" w:rsidP="00E63C21">
      <w:pPr>
        <w:numPr>
          <w:ilvl w:val="1"/>
          <w:numId w:val="5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Define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>at</w:t>
      </w:r>
      <w:proofErr w:type="spellEnd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 xml:space="preserve"> </w:t>
      </w:r>
      <w:proofErr w:type="spellStart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>least</w:t>
      </w:r>
      <w:proofErr w:type="spellEnd"/>
      <w:r w:rsidRPr="00E63C21">
        <w:rPr>
          <w:rFonts w:asciiTheme="majorHAnsi" w:hAnsiTheme="majorHAnsi" w:cstheme="majorHAnsi"/>
          <w:b/>
          <w:bCs/>
          <w:color w:val="0C0C0C"/>
          <w:highlight w:val="white"/>
        </w:rPr>
        <w:t xml:space="preserve"> 1 entity relationship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in the project.</w:t>
      </w:r>
      <w:r w:rsidRPr="006D1234">
        <w:rPr>
          <w:rFonts w:asciiTheme="majorHAnsi" w:hAnsiTheme="majorHAnsi" w:cstheme="majorHAnsi"/>
          <w:color w:val="0C0C0C"/>
          <w:highlight w:val="white"/>
        </w:rPr>
        <w:br/>
      </w:r>
      <w:r w:rsidRPr="006D1234">
        <w:rPr>
          <w:rFonts w:asciiTheme="majorHAnsi" w:hAnsiTheme="majorHAnsi" w:cstheme="majorHAnsi"/>
          <w:color w:val="0C0C0C"/>
          <w:highlight w:val="white"/>
        </w:rPr>
        <w:br/>
      </w:r>
    </w:p>
    <w:p w14:paraId="00000049" w14:textId="080137C4" w:rsidR="00960B21" w:rsidRPr="006D1234" w:rsidRDefault="003916E4">
      <w:pPr>
        <w:numPr>
          <w:ilvl w:val="0"/>
          <w:numId w:val="13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lastRenderedPageBreak/>
        <w:t>Data Validation and Error Handling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br/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Every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form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in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the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application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must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include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b/>
          <w:bCs/>
          <w:color w:val="0C0C0C"/>
        </w:rPr>
        <w:t>proper</w:t>
      </w:r>
      <w:proofErr w:type="spellEnd"/>
      <w:r w:rsidR="008F0A00" w:rsidRPr="008F0A00">
        <w:rPr>
          <w:rFonts w:asciiTheme="majorHAnsi" w:hAnsiTheme="majorHAnsi" w:cstheme="majorHAnsi"/>
          <w:b/>
          <w:bCs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b/>
          <w:bCs/>
          <w:color w:val="0C0C0C"/>
        </w:rPr>
        <w:t>server-side</w:t>
      </w:r>
      <w:proofErr w:type="spellEnd"/>
      <w:r w:rsidR="008F0A00" w:rsidRPr="008F0A00">
        <w:rPr>
          <w:rFonts w:asciiTheme="majorHAnsi" w:hAnsiTheme="majorHAnsi" w:cstheme="majorHAnsi"/>
          <w:b/>
          <w:bCs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b/>
          <w:bCs/>
          <w:color w:val="0C0C0C"/>
        </w:rPr>
        <w:t>validation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.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If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a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user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submits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a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form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with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invalid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data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(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e.g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.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missing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fields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,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invalid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lengths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,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out-of-range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numbers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),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the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form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should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be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redisplayed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="008F0A00" w:rsidRPr="008F0A00">
        <w:rPr>
          <w:rFonts w:asciiTheme="majorHAnsi" w:hAnsiTheme="majorHAnsi" w:cstheme="majorHAnsi"/>
          <w:color w:val="0C0C0C"/>
        </w:rPr>
        <w:t>with</w:t>
      </w:r>
      <w:proofErr w:type="spellEnd"/>
      <w:r w:rsidR="008F0A00" w:rsidRPr="008F0A00">
        <w:rPr>
          <w:rFonts w:asciiTheme="majorHAnsi" w:hAnsiTheme="majorHAnsi" w:cstheme="majorHAnsi"/>
          <w:color w:val="0C0C0C"/>
        </w:rPr>
        <w:t>:</w:t>
      </w:r>
    </w:p>
    <w:p w14:paraId="21437FB4" w14:textId="77777777" w:rsidR="008F0A00" w:rsidRPr="008F0A00" w:rsidRDefault="008F0A00">
      <w:pPr>
        <w:numPr>
          <w:ilvl w:val="1"/>
          <w:numId w:val="13"/>
        </w:numPr>
        <w:rPr>
          <w:rFonts w:asciiTheme="majorHAnsi" w:hAnsiTheme="majorHAnsi" w:cstheme="majorHAnsi"/>
          <w:bCs/>
        </w:rPr>
      </w:pPr>
      <w:proofErr w:type="spellStart"/>
      <w:r w:rsidRPr="008F0A00">
        <w:rPr>
          <w:rFonts w:asciiTheme="majorHAnsi" w:hAnsiTheme="majorHAnsi" w:cstheme="majorHAnsi"/>
          <w:bCs/>
          <w:highlight w:val="white"/>
        </w:rPr>
        <w:t>Appropriate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highlight w:val="white"/>
        </w:rPr>
        <w:t>error</w:t>
      </w:r>
      <w:proofErr w:type="spellEnd"/>
      <w:r w:rsidRPr="008F0A00">
        <w:rPr>
          <w:rFonts w:asciiTheme="majorHAnsi" w:hAnsiTheme="majorHAnsi" w:cstheme="majorHAnsi"/>
          <w:b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highlight w:val="white"/>
        </w:rPr>
        <w:t>messages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shown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in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red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next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to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the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specific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fields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that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failed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  <w:proofErr w:type="spellStart"/>
      <w:r w:rsidRPr="008F0A00">
        <w:rPr>
          <w:rFonts w:asciiTheme="majorHAnsi" w:hAnsiTheme="majorHAnsi" w:cstheme="majorHAnsi"/>
          <w:bCs/>
          <w:highlight w:val="white"/>
        </w:rPr>
        <w:t>validation</w:t>
      </w:r>
      <w:proofErr w:type="spellEnd"/>
      <w:r w:rsidRPr="008F0A00">
        <w:rPr>
          <w:rFonts w:asciiTheme="majorHAnsi" w:hAnsiTheme="majorHAnsi" w:cstheme="majorHAnsi"/>
          <w:bCs/>
          <w:highlight w:val="white"/>
        </w:rPr>
        <w:t>.</w:t>
      </w:r>
      <w:r w:rsidRPr="008F0A00">
        <w:rPr>
          <w:rFonts w:asciiTheme="majorHAnsi" w:hAnsiTheme="majorHAnsi" w:cstheme="majorHAnsi"/>
          <w:bCs/>
          <w:highlight w:val="white"/>
        </w:rPr>
        <w:t xml:space="preserve"> </w:t>
      </w:r>
    </w:p>
    <w:p w14:paraId="56DAAE54" w14:textId="5D481694" w:rsidR="008F0A00" w:rsidRPr="008F0A00" w:rsidRDefault="008F0A00" w:rsidP="008F0A00">
      <w:pPr>
        <w:ind w:left="720"/>
        <w:rPr>
          <w:rFonts w:asciiTheme="majorHAnsi" w:hAnsiTheme="majorHAnsi" w:cstheme="majorHAnsi"/>
        </w:rPr>
      </w:pPr>
      <w:proofErr w:type="spellStart"/>
      <w:r w:rsidRPr="008F0A00">
        <w:rPr>
          <w:rFonts w:asciiTheme="majorHAnsi" w:hAnsiTheme="majorHAnsi" w:cstheme="majorHAnsi"/>
        </w:rPr>
        <w:t>You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must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also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enforce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all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business</w:t>
      </w:r>
      <w:proofErr w:type="spellEnd"/>
      <w:r w:rsidRPr="008F0A0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constraints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and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throw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custom</w:t>
      </w:r>
      <w:proofErr w:type="spellEnd"/>
      <w:r w:rsidRPr="008F0A0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exceptions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when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these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rules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are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violated</w:t>
      </w:r>
      <w:proofErr w:type="spellEnd"/>
      <w:r w:rsidRPr="008F0A00">
        <w:rPr>
          <w:rFonts w:asciiTheme="majorHAnsi" w:hAnsiTheme="majorHAnsi" w:cstheme="majorHAnsi"/>
        </w:rPr>
        <w:t xml:space="preserve">. </w:t>
      </w:r>
      <w:proofErr w:type="spellStart"/>
      <w:r w:rsidRPr="008F0A00">
        <w:rPr>
          <w:rFonts w:asciiTheme="majorHAnsi" w:hAnsiTheme="majorHAnsi" w:cstheme="majorHAnsi"/>
        </w:rPr>
        <w:t>Make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sure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your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system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is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resilient</w:t>
      </w:r>
      <w:proofErr w:type="spellEnd"/>
      <w:r w:rsidRPr="008F0A0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to</w:t>
      </w:r>
      <w:proofErr w:type="spellEnd"/>
      <w:r w:rsidRPr="008F0A0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invalid</w:t>
      </w:r>
      <w:proofErr w:type="spellEnd"/>
      <w:r w:rsidRPr="008F0A0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8F0A00">
        <w:rPr>
          <w:rFonts w:asciiTheme="majorHAnsi" w:hAnsiTheme="majorHAnsi" w:cstheme="majorHAnsi"/>
          <w:b/>
          <w:bCs/>
        </w:rPr>
        <w:t>input</w:t>
      </w:r>
      <w:proofErr w:type="spellEnd"/>
      <w:r w:rsidRPr="008F0A00">
        <w:rPr>
          <w:rFonts w:asciiTheme="majorHAnsi" w:hAnsiTheme="majorHAnsi" w:cstheme="majorHAnsi"/>
        </w:rPr>
        <w:t xml:space="preserve">. </w:t>
      </w:r>
      <w:proofErr w:type="spellStart"/>
      <w:r w:rsidRPr="008F0A00">
        <w:rPr>
          <w:rFonts w:asciiTheme="majorHAnsi" w:hAnsiTheme="majorHAnsi" w:cstheme="majorHAnsi"/>
        </w:rPr>
        <w:t>It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is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normal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to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encounter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White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Label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Error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Page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when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an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exception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is</w:t>
      </w:r>
      <w:proofErr w:type="spellEnd"/>
      <w:r w:rsidRPr="008F0A00">
        <w:rPr>
          <w:rFonts w:asciiTheme="majorHAnsi" w:hAnsiTheme="majorHAnsi" w:cstheme="majorHAnsi"/>
        </w:rPr>
        <w:t xml:space="preserve"> </w:t>
      </w:r>
      <w:proofErr w:type="spellStart"/>
      <w:r w:rsidRPr="008F0A00">
        <w:rPr>
          <w:rFonts w:asciiTheme="majorHAnsi" w:hAnsiTheme="majorHAnsi" w:cstheme="majorHAnsi"/>
        </w:rPr>
        <w:t>thrown</w:t>
      </w:r>
      <w:proofErr w:type="spellEnd"/>
      <w:r w:rsidRPr="008F0A00">
        <w:rPr>
          <w:rFonts w:asciiTheme="majorHAnsi" w:hAnsiTheme="majorHAnsi" w:cstheme="majorHAnsi"/>
        </w:rPr>
        <w:t>.</w:t>
      </w:r>
    </w:p>
    <w:p w14:paraId="0000005B" w14:textId="0BADABD6" w:rsidR="00960B21" w:rsidRPr="006D1234" w:rsidRDefault="003916E4">
      <w:pPr>
        <w:numPr>
          <w:ilvl w:val="0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Code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Quality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and</w:t>
      </w:r>
      <w:proofErr w:type="spellEnd"/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Style</w:t>
      </w:r>
      <w:proofErr w:type="spellEnd"/>
    </w:p>
    <w:p w14:paraId="0000005C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No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dead code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(unused methods, variables, or classes)</w:t>
      </w:r>
    </w:p>
    <w:p w14:paraId="0000005D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No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unused imports</w:t>
      </w:r>
    </w:p>
    <w:p w14:paraId="0000005E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All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classes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methods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variables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and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packages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must follow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Java naming conventions</w:t>
      </w:r>
      <w:r w:rsidRPr="006D1234">
        <w:rPr>
          <w:rFonts w:asciiTheme="majorHAnsi" w:hAnsiTheme="majorHAnsi" w:cstheme="majorHAnsi"/>
          <w:color w:val="0C0C0C"/>
          <w:highlight w:val="white"/>
        </w:rPr>
        <w:t>:</w:t>
      </w:r>
    </w:p>
    <w:p w14:paraId="0000005F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Classes: 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>PascalCase</w:t>
      </w:r>
    </w:p>
    <w:p w14:paraId="00000060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Methods: 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>camelCase</w:t>
      </w:r>
    </w:p>
    <w:p w14:paraId="00000061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Variables: 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>camelCase</w:t>
      </w:r>
    </w:p>
    <w:p w14:paraId="00000067" w14:textId="402EE6C4" w:rsidR="00960B21" w:rsidRPr="006D1234" w:rsidRDefault="003916E4" w:rsidP="008F0A00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Packages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: </w:t>
      </w:r>
      <w:proofErr w:type="spellStart"/>
      <w:r w:rsidRPr="006D1234">
        <w:rPr>
          <w:rFonts w:asciiTheme="majorHAnsi" w:hAnsiTheme="majorHAnsi" w:cstheme="majorHAnsi"/>
          <w:i/>
          <w:color w:val="0C0C0C"/>
          <w:highlight w:val="white"/>
        </w:rPr>
        <w:t>lowercasepackagename</w:t>
      </w:r>
      <w:proofErr w:type="spellEnd"/>
    </w:p>
    <w:p w14:paraId="00000068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Write a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README.md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documentation listing the application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tech stack</w:t>
      </w:r>
      <w:r w:rsidRPr="006D1234">
        <w:rPr>
          <w:rFonts w:asciiTheme="majorHAnsi" w:hAnsiTheme="majorHAnsi" w:cstheme="majorHAnsi"/>
          <w:color w:val="0C0C0C"/>
          <w:highlight w:val="white"/>
        </w:rPr>
        <w:t>, supported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features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functionalities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, and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integrations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with other systems/applications.</w:t>
      </w:r>
    </w:p>
    <w:p w14:paraId="00000069" w14:textId="77777777" w:rsidR="00960B21" w:rsidRPr="006D1234" w:rsidRDefault="003916E4">
      <w:pPr>
        <w:numPr>
          <w:ilvl w:val="0"/>
          <w:numId w:val="13"/>
        </w:numPr>
        <w:rPr>
          <w:rFonts w:asciiTheme="majorHAnsi" w:hAnsiTheme="majorHAnsi" w:cstheme="majorHAnsi"/>
          <w:b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Git Commits</w:t>
      </w:r>
    </w:p>
    <w:p w14:paraId="0000006A" w14:textId="1F5FF604" w:rsidR="00960B21" w:rsidRPr="006D1234" w:rsidRDefault="008F0A00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8F0A00">
        <w:rPr>
          <w:rFonts w:asciiTheme="majorHAnsi" w:hAnsiTheme="majorHAnsi" w:cstheme="majorHAnsi"/>
          <w:bCs/>
          <w:color w:val="0C0C0C"/>
          <w:highlight w:val="white"/>
          <w:lang w:val="en-US"/>
        </w:rPr>
        <w:t>The</w:t>
      </w:r>
      <w:r w:rsidR="003916E4" w:rsidRPr="008F0A00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color w:val="0C0C0C"/>
          <w:highlight w:val="white"/>
        </w:rPr>
        <w:t>application</w:t>
      </w:r>
      <w:proofErr w:type="spellEnd"/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color w:val="0C0C0C"/>
          <w:highlight w:val="white"/>
        </w:rPr>
        <w:t>must</w:t>
      </w:r>
      <w:proofErr w:type="spellEnd"/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color w:val="0C0C0C"/>
          <w:highlight w:val="white"/>
        </w:rPr>
        <w:t>include</w:t>
      </w:r>
      <w:proofErr w:type="spellEnd"/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>at</w:t>
      </w:r>
      <w:proofErr w:type="spellEnd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>least</w:t>
      </w:r>
      <w:proofErr w:type="spellEnd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 w:rsidR="00492FD7">
        <w:rPr>
          <w:rFonts w:asciiTheme="majorHAnsi" w:hAnsiTheme="majorHAnsi" w:cstheme="majorHAnsi"/>
          <w:b/>
          <w:color w:val="0C0C0C"/>
          <w:highlight w:val="white"/>
          <w:lang w:val="en-US"/>
        </w:rPr>
        <w:t>1</w:t>
      </w:r>
      <w:r w:rsidR="00EE75DE">
        <w:rPr>
          <w:rFonts w:asciiTheme="majorHAnsi" w:hAnsiTheme="majorHAnsi" w:cstheme="majorHAnsi"/>
          <w:b/>
          <w:color w:val="0C0C0C"/>
          <w:highlight w:val="white"/>
          <w:lang w:val="bg-BG"/>
        </w:rPr>
        <w:t>0</w:t>
      </w:r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>valid</w:t>
      </w:r>
      <w:proofErr w:type="spellEnd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="003916E4" w:rsidRPr="006D1234">
        <w:rPr>
          <w:rFonts w:asciiTheme="majorHAnsi" w:hAnsiTheme="majorHAnsi" w:cstheme="majorHAnsi"/>
          <w:b/>
          <w:color w:val="0C0C0C"/>
          <w:highlight w:val="white"/>
        </w:rPr>
        <w:t>commits</w:t>
      </w:r>
      <w:proofErr w:type="spellEnd"/>
      <w:r w:rsidR="00492FD7">
        <w:rPr>
          <w:rFonts w:asciiTheme="majorHAnsi" w:hAnsiTheme="majorHAnsi" w:cstheme="majorHAnsi"/>
          <w:b/>
          <w:color w:val="0C0C0C"/>
          <w:highlight w:val="white"/>
          <w:lang w:val="en-US"/>
        </w:rPr>
        <w:t xml:space="preserve"> in 3 different days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>.</w:t>
      </w:r>
    </w:p>
    <w:p w14:paraId="0000006B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A valid commit must follow the 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>Conventional Commits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format: 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>&lt;type&gt;: description</w:t>
      </w:r>
    </w:p>
    <w:p w14:paraId="0000006C" w14:textId="7C67A7A5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Example: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“</w:t>
      </w:r>
      <w:r w:rsidRPr="006D1234">
        <w:rPr>
          <w:rFonts w:asciiTheme="majorHAnsi" w:hAnsiTheme="majorHAnsi" w:cstheme="majorHAnsi"/>
          <w:b/>
          <w:i/>
          <w:color w:val="0C0C0C"/>
          <w:highlight w:val="white"/>
        </w:rPr>
        <w:t>feat</w:t>
      </w:r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: </w:t>
      </w:r>
      <w:proofErr w:type="spellStart"/>
      <w:r w:rsidRPr="006D1234">
        <w:rPr>
          <w:rFonts w:asciiTheme="majorHAnsi" w:hAnsiTheme="majorHAnsi" w:cstheme="majorHAnsi"/>
          <w:i/>
          <w:color w:val="0C0C0C"/>
          <w:highlight w:val="white"/>
        </w:rPr>
        <w:t>implement</w:t>
      </w:r>
      <w:proofErr w:type="spellEnd"/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i/>
          <w:color w:val="0C0C0C"/>
          <w:highlight w:val="white"/>
        </w:rPr>
        <w:t>flight</w:t>
      </w:r>
      <w:proofErr w:type="spellEnd"/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i/>
          <w:color w:val="0C0C0C"/>
          <w:highlight w:val="white"/>
        </w:rPr>
        <w:t>ticket</w:t>
      </w:r>
      <w:proofErr w:type="spellEnd"/>
      <w:r w:rsidRPr="006D1234">
        <w:rPr>
          <w:rFonts w:asciiTheme="majorHAnsi" w:hAnsiTheme="majorHAnsi" w:cstheme="majorHAnsi"/>
          <w:i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i/>
          <w:color w:val="0C0C0C"/>
          <w:highlight w:val="white"/>
        </w:rPr>
        <w:t>purchase</w:t>
      </w:r>
      <w:proofErr w:type="spellEnd"/>
      <w:r w:rsidRPr="006D1234">
        <w:rPr>
          <w:rFonts w:asciiTheme="majorHAnsi" w:hAnsiTheme="majorHAnsi" w:cstheme="majorHAnsi"/>
          <w:i/>
          <w:color w:val="0C0C0C"/>
          <w:highlight w:val="white"/>
        </w:rPr>
        <w:t>”</w:t>
      </w:r>
    </w:p>
    <w:p w14:paraId="0000006D" w14:textId="77777777" w:rsidR="00960B21" w:rsidRPr="006D1234" w:rsidRDefault="003916E4">
      <w:pPr>
        <w:numPr>
          <w:ilvl w:val="1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>Accepted commit types:</w:t>
      </w:r>
    </w:p>
    <w:p w14:paraId="0000006E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feat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- new feature</w:t>
      </w:r>
    </w:p>
    <w:p w14:paraId="0000006F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fix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- bug fix</w:t>
      </w:r>
    </w:p>
    <w:p w14:paraId="00000071" w14:textId="571BE4C7" w:rsidR="00960B21" w:rsidRPr="006D1234" w:rsidRDefault="003916E4" w:rsidP="00492FD7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0C0C0C"/>
          <w:highlight w:val="white"/>
        </w:rPr>
        <w:t>refactor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-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code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cleanup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>/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refactor</w:t>
      </w:r>
      <w:proofErr w:type="spellEnd"/>
    </w:p>
    <w:p w14:paraId="00000072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docs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- documentation changes</w:t>
      </w:r>
    </w:p>
    <w:p w14:paraId="00000073" w14:textId="77777777" w:rsidR="00960B21" w:rsidRPr="006D1234" w:rsidRDefault="003916E4">
      <w:pPr>
        <w:numPr>
          <w:ilvl w:val="2"/>
          <w:numId w:val="13"/>
        </w:numPr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b/>
          <w:color w:val="0C0C0C"/>
          <w:highlight w:val="white"/>
        </w:rPr>
        <w:t>chore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- minor updates (e.g., config)</w:t>
      </w:r>
    </w:p>
    <w:p w14:paraId="00000074" w14:textId="77777777" w:rsidR="00960B21" w:rsidRPr="006D1234" w:rsidRDefault="003916E4">
      <w:pPr>
        <w:numPr>
          <w:ilvl w:val="1"/>
          <w:numId w:val="13"/>
        </w:numPr>
        <w:spacing w:after="240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>Each valid commit</w:t>
      </w:r>
      <w:r w:rsidRPr="006D1234">
        <w:rPr>
          <w:rFonts w:asciiTheme="majorHAnsi" w:hAnsiTheme="majorHAnsi" w:cstheme="majorHAnsi"/>
          <w:b/>
          <w:color w:val="0C0C0C"/>
          <w:highlight w:val="white"/>
        </w:rPr>
        <w:t xml:space="preserve"> must match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the code it changes.</w:t>
      </w:r>
    </w:p>
    <w:p w14:paraId="00000075" w14:textId="77777777" w:rsidR="00960B21" w:rsidRPr="006D1234" w:rsidRDefault="003916E4">
      <w:pPr>
        <w:pStyle w:val="Heading3"/>
        <w:keepNext w:val="0"/>
        <w:keepLines w:val="0"/>
        <w:shd w:val="clear" w:color="auto" w:fill="FFFFFF"/>
        <w:spacing w:before="280"/>
        <w:rPr>
          <w:rFonts w:asciiTheme="majorHAnsi" w:hAnsiTheme="majorHAnsi" w:cstheme="majorHAnsi"/>
          <w:b/>
          <w:color w:val="6C260D"/>
          <w:sz w:val="30"/>
          <w:szCs w:val="30"/>
        </w:rPr>
      </w:pPr>
      <w:bookmarkStart w:id="2" w:name="_uqxkrbz77eyq" w:colFirst="0" w:colLast="0"/>
      <w:bookmarkEnd w:id="2"/>
      <w:r w:rsidRPr="006D1234">
        <w:rPr>
          <w:rFonts w:asciiTheme="majorHAnsi" w:hAnsiTheme="majorHAnsi" w:cstheme="majorHAnsi"/>
          <w:b/>
          <w:color w:val="6C260D"/>
          <w:sz w:val="30"/>
          <w:szCs w:val="30"/>
        </w:rPr>
        <w:t>Recommended Design Practices</w:t>
      </w:r>
    </w:p>
    <w:p w14:paraId="00000076" w14:textId="77777777" w:rsidR="00960B21" w:rsidRPr="006D1234" w:rsidRDefault="003916E4">
      <w:pPr>
        <w:numPr>
          <w:ilvl w:val="0"/>
          <w:numId w:val="7"/>
        </w:numPr>
        <w:spacing w:before="240"/>
        <w:rPr>
          <w:rFonts w:asciiTheme="majorHAnsi" w:hAnsiTheme="majorHAnsi" w:cstheme="majorHAnsi"/>
          <w:b/>
          <w:color w:val="0C0C0C"/>
        </w:rPr>
      </w:pPr>
      <w:r w:rsidRPr="006D1234">
        <w:rPr>
          <w:rFonts w:asciiTheme="majorHAnsi" w:hAnsiTheme="majorHAnsi" w:cstheme="majorHAnsi"/>
          <w:b/>
          <w:color w:val="0C0C0C"/>
        </w:rPr>
        <w:t>Object-Oriented &amp; Design Principles</w:t>
      </w:r>
    </w:p>
    <w:p w14:paraId="00000077" w14:textId="77777777" w:rsidR="00960B21" w:rsidRPr="006D1234" w:rsidRDefault="003916E4">
      <w:pPr>
        <w:numPr>
          <w:ilvl w:val="1"/>
          <w:numId w:val="7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>Follow object-oriented principles: encapsulation, abstraction, inheritance, and polymorphism.</w:t>
      </w:r>
    </w:p>
    <w:p w14:paraId="00000078" w14:textId="77777777" w:rsidR="00960B21" w:rsidRPr="006D1234" w:rsidRDefault="003916E4">
      <w:pPr>
        <w:numPr>
          <w:ilvl w:val="1"/>
          <w:numId w:val="7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>Maintain strong cohesion and loose coupling across classes and layers.</w:t>
      </w:r>
    </w:p>
    <w:p w14:paraId="00000079" w14:textId="77777777" w:rsidR="00960B21" w:rsidRPr="006D1234" w:rsidRDefault="003916E4">
      <w:pPr>
        <w:numPr>
          <w:ilvl w:val="1"/>
          <w:numId w:val="7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 xml:space="preserve">Reflect on the SOLID principles where applicable - aim to follow the </w:t>
      </w:r>
      <w:r w:rsidRPr="006D1234">
        <w:rPr>
          <w:rFonts w:asciiTheme="majorHAnsi" w:hAnsiTheme="majorHAnsi" w:cstheme="majorHAnsi"/>
          <w:b/>
          <w:color w:val="0C0C0C"/>
        </w:rPr>
        <w:t>Single Responsibility Principle</w:t>
      </w:r>
      <w:r w:rsidRPr="006D1234">
        <w:rPr>
          <w:rFonts w:asciiTheme="majorHAnsi" w:hAnsiTheme="majorHAnsi" w:cstheme="majorHAnsi"/>
          <w:color w:val="0C0C0C"/>
        </w:rPr>
        <w:t xml:space="preserve"> (SRP) consistently, as it's the most accessible and impactful to apply.</w:t>
      </w:r>
    </w:p>
    <w:p w14:paraId="0000007A" w14:textId="77777777" w:rsidR="00960B21" w:rsidRPr="006D1234" w:rsidRDefault="003916E4">
      <w:pPr>
        <w:numPr>
          <w:ilvl w:val="0"/>
          <w:numId w:val="6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</w:rPr>
        <w:t>Code Structure &amp; Readability</w:t>
      </w:r>
    </w:p>
    <w:p w14:paraId="0000007B" w14:textId="77777777" w:rsidR="00960B21" w:rsidRPr="006D1234" w:rsidRDefault="003916E4">
      <w:pPr>
        <w:numPr>
          <w:ilvl w:val="1"/>
          <w:numId w:val="6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>Use meaningful class, method, and variable names that clearly represent their purpose in the domain.</w:t>
      </w:r>
    </w:p>
    <w:p w14:paraId="0000007D" w14:textId="18F7D1A7" w:rsidR="00960B21" w:rsidRPr="006D1234" w:rsidRDefault="003916E4" w:rsidP="00492FD7">
      <w:pPr>
        <w:numPr>
          <w:ilvl w:val="1"/>
          <w:numId w:val="6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lastRenderedPageBreak/>
        <w:t xml:space="preserve">Avoid </w:t>
      </w:r>
      <w:r w:rsidRPr="006D1234">
        <w:rPr>
          <w:rFonts w:asciiTheme="majorHAnsi" w:hAnsiTheme="majorHAnsi" w:cstheme="majorHAnsi"/>
          <w:b/>
          <w:color w:val="0C0C0C"/>
        </w:rPr>
        <w:t>deeply nested methods</w:t>
      </w:r>
      <w:r w:rsidRPr="006D1234">
        <w:rPr>
          <w:rFonts w:asciiTheme="majorHAnsi" w:hAnsiTheme="majorHAnsi" w:cstheme="majorHAnsi"/>
          <w:color w:val="0C0C0C"/>
        </w:rPr>
        <w:t xml:space="preserve"> and large blocks of logic - keep your </w:t>
      </w:r>
      <w:proofErr w:type="spellStart"/>
      <w:r w:rsidRPr="006D1234">
        <w:rPr>
          <w:rFonts w:asciiTheme="majorHAnsi" w:hAnsiTheme="majorHAnsi" w:cstheme="majorHAnsi"/>
          <w:color w:val="0C0C0C"/>
        </w:rPr>
        <w:t>code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short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and</w:t>
      </w:r>
      <w:proofErr w:type="spellEnd"/>
      <w:r w:rsidRPr="006D1234">
        <w:rPr>
          <w:rFonts w:asciiTheme="majorHAnsi" w:hAnsiTheme="majorHAnsi" w:cstheme="majorHAnsi"/>
          <w:color w:val="0C0C0C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</w:rPr>
        <w:t>focused</w:t>
      </w:r>
      <w:proofErr w:type="spellEnd"/>
      <w:r w:rsidRPr="006D1234">
        <w:rPr>
          <w:rFonts w:asciiTheme="majorHAnsi" w:hAnsiTheme="majorHAnsi" w:cstheme="majorHAnsi"/>
          <w:color w:val="0C0C0C"/>
        </w:rPr>
        <w:t>.</w:t>
      </w:r>
    </w:p>
    <w:p w14:paraId="0000007E" w14:textId="77777777" w:rsidR="00960B21" w:rsidRPr="006D1234" w:rsidRDefault="003916E4">
      <w:pPr>
        <w:numPr>
          <w:ilvl w:val="1"/>
          <w:numId w:val="6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>Introduce generic solutions only when they truly reduce duplication or simplify the design.</w:t>
      </w:r>
    </w:p>
    <w:p w14:paraId="00000081" w14:textId="77777777" w:rsidR="00960B21" w:rsidRPr="006D1234" w:rsidRDefault="003916E4">
      <w:pPr>
        <w:numPr>
          <w:ilvl w:val="0"/>
          <w:numId w:val="2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b/>
          <w:color w:val="0C0C0C"/>
        </w:rPr>
        <w:t xml:space="preserve">Data </w:t>
      </w:r>
      <w:proofErr w:type="spellStart"/>
      <w:r w:rsidRPr="006D1234">
        <w:rPr>
          <w:rFonts w:asciiTheme="majorHAnsi" w:hAnsiTheme="majorHAnsi" w:cstheme="majorHAnsi"/>
          <w:b/>
          <w:color w:val="0C0C0C"/>
        </w:rPr>
        <w:t>Modeling</w:t>
      </w:r>
      <w:proofErr w:type="spellEnd"/>
    </w:p>
    <w:p w14:paraId="00000082" w14:textId="77777777" w:rsidR="00960B21" w:rsidRPr="006D1234" w:rsidRDefault="003916E4">
      <w:pPr>
        <w:numPr>
          <w:ilvl w:val="1"/>
          <w:numId w:val="2"/>
        </w:numPr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 xml:space="preserve">Keep entity relationships simple. Prefer unidirectional relationships, and avoid using </w:t>
      </w:r>
      <w:r w:rsidRPr="006D1234">
        <w:rPr>
          <w:rFonts w:asciiTheme="majorHAnsi" w:hAnsiTheme="majorHAnsi" w:cstheme="majorHAnsi"/>
          <w:i/>
          <w:color w:val="0C0C0C"/>
        </w:rPr>
        <w:t>@OneToMany</w:t>
      </w:r>
      <w:r w:rsidRPr="006D1234">
        <w:rPr>
          <w:rFonts w:asciiTheme="majorHAnsi" w:hAnsiTheme="majorHAnsi" w:cstheme="majorHAnsi"/>
          <w:color w:val="0C0C0C"/>
        </w:rPr>
        <w:t xml:space="preserve"> unless truly required.</w:t>
      </w:r>
    </w:p>
    <w:p w14:paraId="00000083" w14:textId="77777777" w:rsidR="00960B21" w:rsidRPr="006D1234" w:rsidRDefault="003916E4">
      <w:pPr>
        <w:numPr>
          <w:ilvl w:val="1"/>
          <w:numId w:val="2"/>
        </w:numPr>
        <w:spacing w:after="240"/>
        <w:rPr>
          <w:rFonts w:asciiTheme="majorHAnsi" w:hAnsiTheme="majorHAnsi" w:cstheme="majorHAnsi"/>
          <w:color w:val="0C0C0C"/>
        </w:rPr>
      </w:pPr>
      <w:r w:rsidRPr="006D1234">
        <w:rPr>
          <w:rFonts w:asciiTheme="majorHAnsi" w:hAnsiTheme="majorHAnsi" w:cstheme="majorHAnsi"/>
          <w:color w:val="0C0C0C"/>
        </w:rPr>
        <w:t>Let your data model evolve based on functionality and need - avoid overengineering with unnecessary relationships or abstract structures early on.</w:t>
      </w:r>
    </w:p>
    <w:p w14:paraId="00000084" w14:textId="77777777" w:rsidR="00960B21" w:rsidRPr="006D1234" w:rsidRDefault="003916E4">
      <w:pPr>
        <w:shd w:val="clear" w:color="auto" w:fill="FFFFFF"/>
        <w:spacing w:after="80"/>
        <w:rPr>
          <w:rFonts w:asciiTheme="majorHAnsi" w:hAnsiTheme="majorHAnsi" w:cstheme="majorHAnsi"/>
          <w:b/>
          <w:color w:val="6C260D"/>
          <w:sz w:val="30"/>
          <w:szCs w:val="30"/>
        </w:rPr>
      </w:pPr>
      <w:r w:rsidRPr="006D1234">
        <w:rPr>
          <w:rFonts w:asciiTheme="majorHAnsi" w:hAnsiTheme="majorHAnsi" w:cstheme="majorHAnsi"/>
          <w:b/>
          <w:color w:val="6C260D"/>
          <w:sz w:val="30"/>
          <w:szCs w:val="30"/>
        </w:rPr>
        <w:t>Restrictions</w:t>
      </w:r>
    </w:p>
    <w:p w14:paraId="00000085" w14:textId="77777777" w:rsidR="00960B21" w:rsidRPr="006D1234" w:rsidRDefault="003916E4">
      <w:pPr>
        <w:spacing w:before="240" w:after="240"/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</w:rPr>
        <w:t xml:space="preserve">You may reuse </w:t>
      </w:r>
      <w:r w:rsidRPr="006D1234">
        <w:rPr>
          <w:rFonts w:asciiTheme="majorHAnsi" w:hAnsiTheme="majorHAnsi" w:cstheme="majorHAnsi"/>
          <w:b/>
        </w:rPr>
        <w:t>individual techniques and ideas</w:t>
      </w:r>
      <w:r w:rsidRPr="006D1234">
        <w:rPr>
          <w:rFonts w:asciiTheme="majorHAnsi" w:hAnsiTheme="majorHAnsi" w:cstheme="majorHAnsi"/>
        </w:rPr>
        <w:t xml:space="preserve"> learned during the course (e.g., validation logic, exception handling, configurations). You are also allowed to </w:t>
      </w:r>
      <w:r w:rsidRPr="006D1234">
        <w:rPr>
          <w:rFonts w:asciiTheme="majorHAnsi" w:hAnsiTheme="majorHAnsi" w:cstheme="majorHAnsi"/>
          <w:b/>
        </w:rPr>
        <w:t>build a project within the same domain</w:t>
      </w:r>
      <w:r w:rsidRPr="006D1234">
        <w:rPr>
          <w:rFonts w:asciiTheme="majorHAnsi" w:hAnsiTheme="majorHAnsi" w:cstheme="majorHAnsi"/>
        </w:rPr>
        <w:t xml:space="preserve"> as the course project (e.g., a booking system, e-commerce site, financial platform etc.).</w:t>
      </w:r>
    </w:p>
    <w:p w14:paraId="00000086" w14:textId="77777777" w:rsidR="00960B21" w:rsidRPr="006D1234" w:rsidRDefault="003916E4">
      <w:pPr>
        <w:spacing w:before="240" w:after="240"/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</w:rPr>
        <w:t xml:space="preserve">However, it is </w:t>
      </w:r>
      <w:r w:rsidRPr="006D1234">
        <w:rPr>
          <w:rFonts w:asciiTheme="majorHAnsi" w:hAnsiTheme="majorHAnsi" w:cstheme="majorHAnsi"/>
          <w:b/>
        </w:rPr>
        <w:t>strictly forbidden</w:t>
      </w:r>
      <w:r w:rsidRPr="006D1234">
        <w:rPr>
          <w:rFonts w:asciiTheme="majorHAnsi" w:hAnsiTheme="majorHAnsi" w:cstheme="majorHAnsi"/>
        </w:rPr>
        <w:t xml:space="preserve"> to:</w:t>
      </w:r>
    </w:p>
    <w:p w14:paraId="00000087" w14:textId="77777777" w:rsidR="00960B21" w:rsidRPr="006D1234" w:rsidRDefault="003916E4">
      <w:pPr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  <w:b/>
        </w:rPr>
        <w:t>Copy-paste</w:t>
      </w:r>
      <w:r w:rsidRPr="006D1234">
        <w:rPr>
          <w:rFonts w:asciiTheme="majorHAnsi" w:hAnsiTheme="majorHAnsi" w:cstheme="majorHAnsi"/>
        </w:rPr>
        <w:t xml:space="preserve"> any significant portion of code from the course project or other course materials (e.g., entire classes, controllers, services, HTML templates, scripts).</w:t>
      </w:r>
    </w:p>
    <w:p w14:paraId="00000088" w14:textId="77777777" w:rsidR="00960B21" w:rsidRPr="006D1234" w:rsidRDefault="003916E4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</w:rPr>
        <w:t>Base your project on the course project skeleton or reuse its structure directly.</w:t>
      </w:r>
    </w:p>
    <w:p w14:paraId="00000089" w14:textId="77777777" w:rsidR="00960B21" w:rsidRPr="006D1234" w:rsidRDefault="003916E4">
      <w:pPr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</w:rPr>
        <w:t>Reuse frontend/backend modules (with or without minor modifications).</w:t>
      </w:r>
    </w:p>
    <w:p w14:paraId="0000008A" w14:textId="77777777" w:rsidR="00960B21" w:rsidRPr="006D1234" w:rsidRDefault="003916E4">
      <w:pPr>
        <w:spacing w:before="240" w:after="240"/>
        <w:rPr>
          <w:rFonts w:asciiTheme="majorHAnsi" w:hAnsiTheme="majorHAnsi" w:cstheme="majorHAnsi"/>
        </w:rPr>
      </w:pPr>
      <w:r w:rsidRPr="006D1234">
        <w:rPr>
          <w:rFonts w:asciiTheme="majorHAnsi" w:hAnsiTheme="majorHAnsi" w:cstheme="majorHAnsi"/>
        </w:rPr>
        <w:t xml:space="preserve">Your implementation must be </w:t>
      </w:r>
      <w:r w:rsidRPr="006D1234">
        <w:rPr>
          <w:rFonts w:asciiTheme="majorHAnsi" w:hAnsiTheme="majorHAnsi" w:cstheme="majorHAnsi"/>
          <w:b/>
        </w:rPr>
        <w:t>original</w:t>
      </w:r>
      <w:r w:rsidRPr="006D1234">
        <w:rPr>
          <w:rFonts w:asciiTheme="majorHAnsi" w:hAnsiTheme="majorHAnsi" w:cstheme="majorHAnsi"/>
        </w:rPr>
        <w:t xml:space="preserve"> and reflect your own design and development efforts.</w:t>
      </w:r>
      <w:r w:rsidRPr="006D1234">
        <w:rPr>
          <w:rFonts w:asciiTheme="majorHAnsi" w:hAnsiTheme="majorHAnsi" w:cstheme="majorHAnsi"/>
        </w:rPr>
        <w:br/>
      </w:r>
      <w:r w:rsidRPr="006D1234">
        <w:rPr>
          <w:rFonts w:asciiTheme="majorHAnsi" w:hAnsiTheme="majorHAnsi" w:cstheme="majorHAnsi"/>
          <w:b/>
        </w:rPr>
        <w:t xml:space="preserve">Plagiarized or reused code will result in </w:t>
      </w:r>
      <w:r w:rsidRPr="006D1234">
        <w:rPr>
          <w:rFonts w:asciiTheme="majorHAnsi" w:hAnsiTheme="majorHAnsi" w:cstheme="majorHAnsi"/>
          <w:b/>
          <w:color w:val="0C0C0C"/>
        </w:rPr>
        <w:t>DIRECT DISQUALIFICATION</w:t>
      </w:r>
      <w:r w:rsidRPr="006D1234">
        <w:rPr>
          <w:rFonts w:asciiTheme="majorHAnsi" w:hAnsiTheme="majorHAnsi" w:cstheme="majorHAnsi"/>
          <w:b/>
        </w:rPr>
        <w:t>.</w:t>
      </w:r>
    </w:p>
    <w:p w14:paraId="0000008B" w14:textId="5CDCD1C4" w:rsidR="00960B21" w:rsidRPr="006D1234" w:rsidRDefault="003916E4">
      <w:pPr>
        <w:shd w:val="clear" w:color="auto" w:fill="FFFFFF"/>
        <w:spacing w:after="80"/>
        <w:rPr>
          <w:rFonts w:asciiTheme="majorHAnsi" w:hAnsiTheme="majorHAnsi" w:cstheme="majorHAnsi"/>
          <w:b/>
          <w:color w:val="FF0000"/>
          <w:sz w:val="27"/>
          <w:szCs w:val="27"/>
          <w:lang w:val="en-US"/>
        </w:rPr>
      </w:pPr>
      <w:r w:rsidRPr="006D1234">
        <w:rPr>
          <w:rFonts w:asciiTheme="majorHAnsi" w:hAnsiTheme="majorHAnsi" w:cstheme="majorHAnsi"/>
          <w:b/>
          <w:color w:val="6C260D"/>
          <w:sz w:val="27"/>
          <w:szCs w:val="27"/>
        </w:rPr>
        <w:t>Submission Deadline</w:t>
      </w:r>
    </w:p>
    <w:p w14:paraId="39D313F1" w14:textId="16FEA481" w:rsidR="00B117A9" w:rsidRPr="00B117A9" w:rsidRDefault="00B117A9">
      <w:pPr>
        <w:numPr>
          <w:ilvl w:val="0"/>
          <w:numId w:val="14"/>
        </w:numPr>
        <w:rPr>
          <w:rFonts w:asciiTheme="majorHAnsi" w:hAnsiTheme="majorHAnsi" w:cstheme="majorHAnsi"/>
          <w:b/>
          <w:color w:val="0C0C0C"/>
        </w:rPr>
      </w:pP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You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must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submit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a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GitHub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link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to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your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project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before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15:59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on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23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June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2026</w:t>
      </w:r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using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the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submission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button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in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the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Regular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Exam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section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,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available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from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20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June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2026.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</w:p>
    <w:p w14:paraId="6F913201" w14:textId="1A316BEE" w:rsidR="00B117A9" w:rsidRPr="00B117A9" w:rsidRDefault="00B117A9">
      <w:pPr>
        <w:numPr>
          <w:ilvl w:val="0"/>
          <w:numId w:val="14"/>
        </w:numPr>
        <w:rPr>
          <w:rFonts w:asciiTheme="majorHAnsi" w:hAnsiTheme="majorHAnsi" w:cstheme="majorHAnsi"/>
          <w:bCs/>
          <w:color w:val="0C0C0C"/>
        </w:rPr>
      </w:pP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You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may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continue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improving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your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project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after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assessment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(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after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3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July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2026)</w:t>
      </w:r>
      <w:r>
        <w:rPr>
          <w:rFonts w:asciiTheme="majorHAnsi" w:hAnsiTheme="majorHAnsi" w:cstheme="majorHAnsi"/>
          <w:bCs/>
          <w:color w:val="0C0C0C"/>
          <w:lang w:val="en-US"/>
        </w:rPr>
        <w:t xml:space="preserve">. </w:t>
      </w:r>
      <w:proofErr w:type="spellStart"/>
      <w:r w:rsidRPr="00B117A9">
        <w:rPr>
          <w:rFonts w:asciiTheme="majorHAnsi" w:hAnsiTheme="majorHAnsi" w:cstheme="majorHAnsi"/>
          <w:bCs/>
          <w:color w:val="0C0C0C"/>
        </w:rPr>
        <w:t>Do</w:t>
      </w:r>
      <w:proofErr w:type="spellEnd"/>
      <w:r w:rsidRPr="00B117A9">
        <w:rPr>
          <w:rFonts w:asciiTheme="majorHAnsi" w:hAnsiTheme="majorHAnsi" w:cstheme="majorHAnsi"/>
          <w:bCs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not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push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new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commits</w:t>
      </w:r>
      <w:proofErr w:type="spellEnd"/>
      <w:r w:rsidRPr="00B117A9">
        <w:rPr>
          <w:rFonts w:asciiTheme="majorHAnsi" w:hAnsiTheme="majorHAnsi" w:cstheme="majorHAnsi"/>
          <w:bCs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</w:rPr>
        <w:t>until</w:t>
      </w:r>
      <w:proofErr w:type="spellEnd"/>
      <w:r w:rsidRPr="00B117A9">
        <w:rPr>
          <w:rFonts w:asciiTheme="majorHAnsi" w:hAnsiTheme="majorHAnsi" w:cstheme="majorHAnsi"/>
          <w:bCs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evaluation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is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finalized</w:t>
      </w:r>
      <w:proofErr w:type="spellEnd"/>
      <w:r w:rsidRPr="00B117A9">
        <w:rPr>
          <w:rFonts w:asciiTheme="majorHAnsi" w:hAnsiTheme="majorHAnsi" w:cstheme="majorHAnsi"/>
          <w:bCs/>
          <w:color w:val="0C0C0C"/>
        </w:rPr>
        <w:t xml:space="preserve">, </w:t>
      </w:r>
      <w:proofErr w:type="spellStart"/>
      <w:r w:rsidRPr="00B117A9">
        <w:rPr>
          <w:rFonts w:asciiTheme="majorHAnsi" w:hAnsiTheme="majorHAnsi" w:cstheme="majorHAnsi"/>
          <w:bCs/>
          <w:color w:val="0C0C0C"/>
        </w:rPr>
        <w:t>work</w:t>
      </w:r>
      <w:proofErr w:type="spellEnd"/>
      <w:r w:rsidRPr="00B117A9">
        <w:rPr>
          <w:rFonts w:asciiTheme="majorHAnsi" w:hAnsiTheme="majorHAnsi" w:cstheme="majorHAnsi"/>
          <w:bCs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locally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until</w:t>
      </w:r>
      <w:proofErr w:type="spellEnd"/>
      <w:r w:rsidRPr="00B117A9">
        <w:rPr>
          <w:rFonts w:asciiTheme="majorHAnsi" w:hAnsiTheme="majorHAnsi" w:cstheme="majorHAnsi"/>
          <w:b/>
          <w:color w:val="0C0C0C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</w:rPr>
        <w:t>then</w:t>
      </w:r>
      <w:proofErr w:type="spellEnd"/>
      <w:r w:rsidRPr="00B117A9">
        <w:rPr>
          <w:rFonts w:asciiTheme="majorHAnsi" w:hAnsiTheme="majorHAnsi" w:cstheme="majorHAnsi"/>
          <w:bCs/>
          <w:color w:val="0C0C0C"/>
          <w:lang w:val="en-US"/>
        </w:rPr>
        <w:t>.</w:t>
      </w:r>
    </w:p>
    <w:p w14:paraId="17025941" w14:textId="77777777" w:rsidR="00B117A9" w:rsidRPr="00B117A9" w:rsidRDefault="00B117A9">
      <w:pPr>
        <w:numPr>
          <w:ilvl w:val="0"/>
          <w:numId w:val="14"/>
        </w:numPr>
        <w:spacing w:after="320"/>
        <w:rPr>
          <w:rFonts w:asciiTheme="majorHAnsi" w:hAnsiTheme="majorHAnsi" w:cstheme="majorHAnsi"/>
          <w:bCs/>
          <w:color w:val="0C0C0C"/>
        </w:rPr>
      </w:pP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Projects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not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submitted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before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the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deadline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will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NOT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be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evaluated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>.</w:t>
      </w:r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</w:p>
    <w:p w14:paraId="0000008F" w14:textId="6C562E74" w:rsidR="00960B21" w:rsidRPr="00B117A9" w:rsidRDefault="00B117A9">
      <w:pPr>
        <w:numPr>
          <w:ilvl w:val="0"/>
          <w:numId w:val="14"/>
        </w:numPr>
        <w:spacing w:after="320"/>
        <w:rPr>
          <w:rFonts w:asciiTheme="majorHAnsi" w:hAnsiTheme="majorHAnsi" w:cstheme="majorHAnsi"/>
          <w:bCs/>
          <w:color w:val="0C0C0C"/>
        </w:rPr>
      </w:pP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The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assessment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is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performed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manually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and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Cs/>
          <w:color w:val="0C0C0C"/>
          <w:highlight w:val="white"/>
        </w:rPr>
        <w:t>usually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takes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around</w:t>
      </w:r>
      <w:proofErr w:type="spellEnd"/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r>
        <w:rPr>
          <w:rFonts w:asciiTheme="majorHAnsi" w:hAnsiTheme="majorHAnsi" w:cstheme="majorHAnsi"/>
          <w:b/>
          <w:color w:val="0C0C0C"/>
          <w:highlight w:val="white"/>
          <w:lang w:val="en-US"/>
        </w:rPr>
        <w:t>10</w:t>
      </w:r>
      <w:r w:rsidRPr="00B117A9">
        <w:rPr>
          <w:rFonts w:asciiTheme="majorHAnsi" w:hAnsiTheme="majorHAnsi" w:cstheme="majorHAnsi"/>
          <w:b/>
          <w:color w:val="0C0C0C"/>
          <w:highlight w:val="white"/>
        </w:rPr>
        <w:t xml:space="preserve"> </w:t>
      </w:r>
      <w:proofErr w:type="spellStart"/>
      <w:r w:rsidRPr="00B117A9">
        <w:rPr>
          <w:rFonts w:asciiTheme="majorHAnsi" w:hAnsiTheme="majorHAnsi" w:cstheme="majorHAnsi"/>
          <w:b/>
          <w:color w:val="0C0C0C"/>
          <w:highlight w:val="white"/>
        </w:rPr>
        <w:t>days</w:t>
      </w:r>
      <w:proofErr w:type="spellEnd"/>
      <w:r w:rsidRPr="00B117A9">
        <w:rPr>
          <w:rFonts w:asciiTheme="majorHAnsi" w:hAnsiTheme="majorHAnsi" w:cstheme="majorHAnsi"/>
          <w:bCs/>
          <w:color w:val="0C0C0C"/>
          <w:highlight w:val="white"/>
        </w:rPr>
        <w:t>.</w:t>
      </w:r>
    </w:p>
    <w:p w14:paraId="00000096" w14:textId="77777777" w:rsidR="00960B21" w:rsidRPr="006D1234" w:rsidRDefault="003916E4">
      <w:pPr>
        <w:spacing w:after="80"/>
        <w:rPr>
          <w:rFonts w:asciiTheme="majorHAnsi" w:hAnsiTheme="majorHAnsi" w:cstheme="majorHAnsi"/>
          <w:b/>
          <w:color w:val="6C260D"/>
          <w:sz w:val="27"/>
          <w:szCs w:val="27"/>
          <w:highlight w:val="white"/>
        </w:rPr>
      </w:pPr>
      <w:proofErr w:type="spellStart"/>
      <w:r w:rsidRPr="006D1234">
        <w:rPr>
          <w:rFonts w:asciiTheme="majorHAnsi" w:hAnsiTheme="majorHAnsi" w:cstheme="majorHAnsi"/>
          <w:b/>
          <w:color w:val="6C260D"/>
          <w:sz w:val="27"/>
          <w:szCs w:val="27"/>
          <w:highlight w:val="white"/>
        </w:rPr>
        <w:t>Assessment</w:t>
      </w:r>
      <w:proofErr w:type="spellEnd"/>
      <w:r w:rsidRPr="006D1234">
        <w:rPr>
          <w:rFonts w:asciiTheme="majorHAnsi" w:hAnsiTheme="majorHAnsi" w:cstheme="majorHAnsi"/>
          <w:b/>
          <w:color w:val="6C260D"/>
          <w:sz w:val="27"/>
          <w:szCs w:val="27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b/>
          <w:color w:val="6C260D"/>
          <w:sz w:val="27"/>
          <w:szCs w:val="27"/>
          <w:highlight w:val="white"/>
        </w:rPr>
        <w:t>Criteria</w:t>
      </w:r>
      <w:proofErr w:type="spellEnd"/>
    </w:p>
    <w:p w14:paraId="00000098" w14:textId="4DB08382" w:rsidR="00960B21" w:rsidRPr="006D1234" w:rsidRDefault="00423FE1" w:rsidP="00B117A9">
      <w:pPr>
        <w:numPr>
          <w:ilvl w:val="1"/>
          <w:numId w:val="4"/>
        </w:numPr>
        <w:ind w:left="1134"/>
        <w:rPr>
          <w:rFonts w:asciiTheme="majorHAnsi" w:hAnsiTheme="majorHAnsi" w:cstheme="majorHAnsi"/>
          <w:color w:val="0C0C0C"/>
        </w:rPr>
      </w:pPr>
      <w:proofErr w:type="spellStart"/>
      <w:r w:rsidRPr="00423FE1">
        <w:rPr>
          <w:rFonts w:asciiTheme="majorHAnsi" w:hAnsiTheme="majorHAnsi" w:cstheme="majorHAnsi"/>
          <w:color w:val="0C0C0C"/>
          <w:highlight w:val="white"/>
        </w:rPr>
        <w:t>Architecture</w:t>
      </w:r>
      <w:proofErr w:type="spellEnd"/>
      <w:r w:rsidRPr="00423FE1">
        <w:rPr>
          <w:rFonts w:asciiTheme="majorHAnsi" w:hAnsiTheme="majorHAnsi" w:cstheme="majorHAnsi"/>
          <w:color w:val="0C0C0C"/>
          <w:highlight w:val="white"/>
        </w:rPr>
        <w:t xml:space="preserve"> &amp; MVC </w:t>
      </w:r>
      <w:proofErr w:type="spellStart"/>
      <w:r w:rsidRPr="00423FE1">
        <w:rPr>
          <w:rFonts w:asciiTheme="majorHAnsi" w:hAnsiTheme="majorHAnsi" w:cstheme="majorHAnsi"/>
          <w:color w:val="0C0C0C"/>
          <w:highlight w:val="white"/>
        </w:rPr>
        <w:t>structure</w:t>
      </w:r>
      <w:proofErr w:type="spellEnd"/>
      <w:r w:rsidRPr="00423FE1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="003916E4" w:rsidRPr="006D1234">
        <w:rPr>
          <w:rFonts w:asciiTheme="majorHAnsi" w:hAnsiTheme="majorHAnsi" w:cstheme="majorHAnsi"/>
          <w:highlight w:val="white"/>
        </w:rPr>
        <w:t>–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[0 - </w:t>
      </w:r>
      <w:r>
        <w:rPr>
          <w:rFonts w:asciiTheme="majorHAnsi" w:hAnsiTheme="majorHAnsi" w:cstheme="majorHAnsi"/>
          <w:color w:val="0C0C0C"/>
          <w:highlight w:val="white"/>
          <w:lang w:val="en-US"/>
        </w:rPr>
        <w:t>20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>]</w:t>
      </w:r>
    </w:p>
    <w:p w14:paraId="0000009B" w14:textId="184CB22A" w:rsidR="00960B21" w:rsidRPr="006D1234" w:rsidRDefault="00423FE1" w:rsidP="00B117A9">
      <w:pPr>
        <w:numPr>
          <w:ilvl w:val="1"/>
          <w:numId w:val="4"/>
        </w:numPr>
        <w:ind w:left="1134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423FE1">
        <w:rPr>
          <w:rFonts w:asciiTheme="majorHAnsi" w:hAnsiTheme="majorHAnsi" w:cstheme="majorHAnsi"/>
          <w:color w:val="0C0C0C"/>
          <w:highlight w:val="white"/>
        </w:rPr>
        <w:t>Functionality</w:t>
      </w:r>
      <w:proofErr w:type="spellEnd"/>
      <w:r w:rsidRPr="00423FE1">
        <w:rPr>
          <w:rFonts w:asciiTheme="majorHAnsi" w:hAnsiTheme="majorHAnsi" w:cstheme="majorHAnsi"/>
          <w:color w:val="0C0C0C"/>
          <w:highlight w:val="white"/>
        </w:rPr>
        <w:t xml:space="preserve"> (</w:t>
      </w:r>
      <w:proofErr w:type="spellStart"/>
      <w:r w:rsidRPr="00423FE1">
        <w:rPr>
          <w:rFonts w:asciiTheme="majorHAnsi" w:hAnsiTheme="majorHAnsi" w:cstheme="majorHAnsi"/>
          <w:color w:val="0C0C0C"/>
          <w:highlight w:val="white"/>
        </w:rPr>
        <w:t>basic</w:t>
      </w:r>
      <w:proofErr w:type="spellEnd"/>
      <w:r w:rsidRPr="00423FE1">
        <w:rPr>
          <w:rFonts w:asciiTheme="majorHAnsi" w:hAnsiTheme="majorHAnsi" w:cstheme="majorHAnsi"/>
          <w:color w:val="0C0C0C"/>
          <w:highlight w:val="white"/>
        </w:rPr>
        <w:t xml:space="preserve"> CRUD)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="003916E4" w:rsidRPr="006D1234">
        <w:rPr>
          <w:rFonts w:asciiTheme="majorHAnsi" w:hAnsiTheme="majorHAnsi" w:cstheme="majorHAnsi"/>
          <w:highlight w:val="white"/>
        </w:rPr>
        <w:t>–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 xml:space="preserve"> [0 - </w:t>
      </w:r>
      <w:r>
        <w:rPr>
          <w:rFonts w:asciiTheme="majorHAnsi" w:hAnsiTheme="majorHAnsi" w:cstheme="majorHAnsi"/>
          <w:color w:val="0C0C0C"/>
          <w:highlight w:val="white"/>
          <w:lang w:val="en-US"/>
        </w:rPr>
        <w:t>30</w:t>
      </w:r>
      <w:r w:rsidR="003916E4" w:rsidRPr="006D1234">
        <w:rPr>
          <w:rFonts w:asciiTheme="majorHAnsi" w:hAnsiTheme="majorHAnsi" w:cstheme="majorHAnsi"/>
          <w:color w:val="0C0C0C"/>
          <w:highlight w:val="white"/>
        </w:rPr>
        <w:t>]</w:t>
      </w:r>
    </w:p>
    <w:p w14:paraId="0000009E" w14:textId="50CE0D6E" w:rsidR="00960B21" w:rsidRPr="006D1234" w:rsidRDefault="003916E4" w:rsidP="00B117A9">
      <w:pPr>
        <w:numPr>
          <w:ilvl w:val="1"/>
          <w:numId w:val="4"/>
        </w:numPr>
        <w:ind w:left="1134"/>
        <w:rPr>
          <w:rFonts w:asciiTheme="majorHAnsi" w:hAnsiTheme="majorHAnsi" w:cstheme="majorHAnsi"/>
          <w:color w:val="0C0C0C"/>
          <w:highlight w:val="white"/>
        </w:rPr>
      </w:pPr>
      <w:r w:rsidRPr="006D1234">
        <w:rPr>
          <w:rFonts w:asciiTheme="majorHAnsi" w:hAnsiTheme="majorHAnsi" w:cstheme="majorHAnsi"/>
          <w:color w:val="0C0C0C"/>
          <w:highlight w:val="white"/>
        </w:rPr>
        <w:t xml:space="preserve">Data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Validation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and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Error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Handling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highlight w:val="white"/>
        </w:rPr>
        <w:t>–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[0 - </w:t>
      </w:r>
      <w:r w:rsidR="00423FE1">
        <w:rPr>
          <w:rFonts w:asciiTheme="majorHAnsi" w:hAnsiTheme="majorHAnsi" w:cstheme="majorHAnsi"/>
          <w:color w:val="0C0C0C"/>
          <w:highlight w:val="white"/>
          <w:lang w:val="en-US"/>
        </w:rPr>
        <w:t>2</w:t>
      </w:r>
      <w:r w:rsidR="00B117A9">
        <w:rPr>
          <w:rFonts w:asciiTheme="majorHAnsi" w:hAnsiTheme="majorHAnsi" w:cstheme="majorHAnsi"/>
          <w:color w:val="0C0C0C"/>
          <w:highlight w:val="white"/>
          <w:lang w:val="en-US"/>
        </w:rPr>
        <w:t>0</w:t>
      </w:r>
      <w:r w:rsidRPr="006D1234">
        <w:rPr>
          <w:rFonts w:asciiTheme="majorHAnsi" w:hAnsiTheme="majorHAnsi" w:cstheme="majorHAnsi"/>
          <w:color w:val="0C0C0C"/>
          <w:highlight w:val="white"/>
        </w:rPr>
        <w:t>]</w:t>
      </w:r>
    </w:p>
    <w:p w14:paraId="000000A2" w14:textId="77777777" w:rsidR="00960B21" w:rsidRPr="006D1234" w:rsidRDefault="003916E4" w:rsidP="00B117A9">
      <w:pPr>
        <w:numPr>
          <w:ilvl w:val="1"/>
          <w:numId w:val="4"/>
        </w:numPr>
        <w:ind w:left="1134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Code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Quality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and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Style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highlight w:val="white"/>
        </w:rPr>
        <w:t>–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[0 </w:t>
      </w:r>
      <w:r w:rsidRPr="006D1234">
        <w:rPr>
          <w:rFonts w:asciiTheme="majorHAnsi" w:hAnsiTheme="majorHAnsi" w:cstheme="majorHAnsi"/>
          <w:highlight w:val="white"/>
        </w:rPr>
        <w:t>-</w:t>
      </w:r>
      <w:r w:rsidRPr="006D1234">
        <w:rPr>
          <w:rFonts w:asciiTheme="majorHAnsi" w:hAnsiTheme="majorHAnsi" w:cstheme="majorHAnsi"/>
          <w:color w:val="0C0C0C"/>
          <w:highlight w:val="white"/>
        </w:rPr>
        <w:t xml:space="preserve"> 10]</w:t>
      </w:r>
    </w:p>
    <w:p w14:paraId="66CCE1A8" w14:textId="1FE23B7A" w:rsidR="000037DA" w:rsidRPr="000037DA" w:rsidRDefault="003916E4" w:rsidP="000037DA">
      <w:pPr>
        <w:numPr>
          <w:ilvl w:val="1"/>
          <w:numId w:val="4"/>
        </w:numPr>
        <w:ind w:left="1134"/>
        <w:rPr>
          <w:rFonts w:asciiTheme="majorHAnsi" w:hAnsiTheme="majorHAnsi" w:cstheme="majorHAnsi"/>
          <w:color w:val="0C0C0C"/>
          <w:highlight w:val="white"/>
        </w:rPr>
      </w:pP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Git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proofErr w:type="spellStart"/>
      <w:r w:rsidRPr="006D1234">
        <w:rPr>
          <w:rFonts w:asciiTheme="majorHAnsi" w:hAnsiTheme="majorHAnsi" w:cstheme="majorHAnsi"/>
          <w:color w:val="0C0C0C"/>
          <w:highlight w:val="white"/>
        </w:rPr>
        <w:t>Commits</w:t>
      </w:r>
      <w:proofErr w:type="spellEnd"/>
      <w:r w:rsidRPr="006D1234">
        <w:rPr>
          <w:rFonts w:asciiTheme="majorHAnsi" w:hAnsiTheme="majorHAnsi" w:cstheme="majorHAnsi"/>
          <w:color w:val="0C0C0C"/>
          <w:highlight w:val="white"/>
        </w:rPr>
        <w:t xml:space="preserve"> </w:t>
      </w:r>
      <w:r w:rsidRPr="006D1234">
        <w:rPr>
          <w:rFonts w:asciiTheme="majorHAnsi" w:hAnsiTheme="majorHAnsi" w:cstheme="majorHAnsi"/>
          <w:highlight w:val="white"/>
        </w:rPr>
        <w:t xml:space="preserve">– [0 - </w:t>
      </w:r>
      <w:r w:rsidR="00B117A9">
        <w:rPr>
          <w:rFonts w:asciiTheme="majorHAnsi" w:hAnsiTheme="majorHAnsi" w:cstheme="majorHAnsi"/>
          <w:highlight w:val="white"/>
          <w:lang w:val="en-US"/>
        </w:rPr>
        <w:t>20</w:t>
      </w:r>
      <w:r w:rsidRPr="006D1234">
        <w:rPr>
          <w:rFonts w:asciiTheme="majorHAnsi" w:hAnsiTheme="majorHAnsi" w:cstheme="majorHAnsi"/>
          <w:highlight w:val="white"/>
        </w:rPr>
        <w:t>]</w:t>
      </w:r>
    </w:p>
    <w:p w14:paraId="47A2D2A6" w14:textId="75064A0C" w:rsidR="00C3587A" w:rsidRPr="0080647B" w:rsidRDefault="00C3587A" w:rsidP="00B117A9">
      <w:pPr>
        <w:pStyle w:val="ListParagraph"/>
        <w:spacing w:after="240"/>
        <w:ind w:left="1440"/>
        <w:rPr>
          <w:rFonts w:asciiTheme="majorHAnsi" w:hAnsiTheme="majorHAnsi" w:cstheme="majorHAnsi"/>
          <w:highlight w:val="white"/>
        </w:rPr>
      </w:pPr>
    </w:p>
    <w:sectPr w:rsidR="00C3587A" w:rsidRPr="0080647B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0CFF" w14:textId="77777777" w:rsidR="0017794D" w:rsidRDefault="0017794D">
      <w:pPr>
        <w:spacing w:line="240" w:lineRule="auto"/>
      </w:pPr>
      <w:r>
        <w:separator/>
      </w:r>
    </w:p>
  </w:endnote>
  <w:endnote w:type="continuationSeparator" w:id="0">
    <w:p w14:paraId="1C612D88" w14:textId="77777777" w:rsidR="0017794D" w:rsidRDefault="001779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3265" w14:textId="77777777" w:rsidR="006D1234" w:rsidRDefault="006D1234" w:rsidP="006D123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6E1560" wp14:editId="6836BEB1">
              <wp:simplePos x="0" y="0"/>
              <wp:positionH relativeFrom="column">
                <wp:posOffset>5212080</wp:posOffset>
              </wp:positionH>
              <wp:positionV relativeFrom="paragraph">
                <wp:posOffset>260985</wp:posOffset>
              </wp:positionV>
              <wp:extent cx="900430" cy="201930"/>
              <wp:effectExtent l="0" t="0" r="13970" b="7620"/>
              <wp:wrapNone/>
              <wp:docPr id="123185323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C9C614" w14:textId="77777777" w:rsidR="006D1234" w:rsidRPr="006D1234" w:rsidRDefault="006D1234" w:rsidP="006D1234">
                          <w:pPr>
                            <w:spacing w:line="240" w:lineRule="auto"/>
                            <w:jc w:val="right"/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</w:pP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E156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10.4pt;margin-top:20.5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" filled="f" stroked="f" strokeweight=".5pt">
              <v:textbox inset="0,0,0,0">
                <w:txbxContent>
                  <w:p w14:paraId="36C9C614" w14:textId="77777777" w:rsidR="006D1234" w:rsidRPr="006D1234" w:rsidRDefault="006D1234" w:rsidP="006D1234">
                    <w:pPr>
                      <w:spacing w:line="240" w:lineRule="auto"/>
                      <w:jc w:val="right"/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</w:pP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Page </w: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begin"/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separate"/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9</w: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end"/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of </w: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begin"/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separate"/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9</w:t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73E7CB2" wp14:editId="53427DD2">
              <wp:simplePos x="0" y="0"/>
              <wp:positionH relativeFrom="column">
                <wp:posOffset>-343535</wp:posOffset>
              </wp:positionH>
              <wp:positionV relativeFrom="paragraph">
                <wp:posOffset>-94615</wp:posOffset>
              </wp:positionV>
              <wp:extent cx="6614160" cy="0"/>
              <wp:effectExtent l="0" t="0" r="0" b="0"/>
              <wp:wrapNone/>
              <wp:docPr id="694967390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CAD76" id="Straight Connector 6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05pt,-7.45pt" to="493.75pt,-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" strokecolor="#bc4542 [3045]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E1D43B" wp14:editId="4A97A756">
              <wp:simplePos x="0" y="0"/>
              <wp:positionH relativeFrom="margin">
                <wp:posOffset>978535</wp:posOffset>
              </wp:positionH>
              <wp:positionV relativeFrom="paragraph">
                <wp:posOffset>-47625</wp:posOffset>
              </wp:positionV>
              <wp:extent cx="5224780" cy="513715"/>
              <wp:effectExtent l="0" t="0" r="0" b="635"/>
              <wp:wrapNone/>
              <wp:docPr id="3858560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4213E" w14:textId="77777777" w:rsidR="006D1234" w:rsidRPr="006D1234" w:rsidRDefault="006D1234" w:rsidP="006D1234">
                          <w:pPr>
                            <w:spacing w:before="40" w:after="100" w:line="240" w:lineRule="auto"/>
                            <w:rPr>
                              <w:rFonts w:asciiTheme="majorHAnsi" w:hAnsiTheme="majorHAnsi" w:cstheme="majorHAnsi"/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6D1234">
                            <w:rPr>
                              <w:rFonts w:asciiTheme="majorHAnsi" w:hAnsiTheme="majorHAnsi" w:cstheme="majorHAnsi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6D1234">
                              <w:rPr>
                                <w:rStyle w:val="Hyperlink"/>
                                <w:rFonts w:asciiTheme="majorHAnsi" w:hAnsiTheme="majorHAnsi" w:cstheme="majorHAnsi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6D1234">
                            <w:rPr>
                              <w:rFonts w:asciiTheme="majorHAnsi" w:hAnsiTheme="majorHAnsi" w:cstheme="majorHAnsi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3"/>
                        <w:p w14:paraId="50BBFA19" w14:textId="77777777" w:rsidR="006D1234" w:rsidRPr="006D1234" w:rsidRDefault="006D1234" w:rsidP="006D1234">
                          <w:pPr>
                            <w:spacing w:line="240" w:lineRule="auto"/>
                            <w:contextualSpacing/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</w:pP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en-US"/>
                            </w:rPr>
                            <w:t xml:space="preserve">Follow us: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01854757" wp14:editId="710E8C46">
                                <wp:extent cx="180000" cy="180000"/>
                                <wp:effectExtent l="0" t="0" r="0" b="0"/>
                                <wp:docPr id="346698340" name="Picture 3466983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5628580F" wp14:editId="64C71BC7">
                                <wp:extent cx="180000" cy="180000"/>
                                <wp:effectExtent l="0" t="0" r="0" b="0"/>
                                <wp:docPr id="2052959823" name="Picture 2052959823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5818373" wp14:editId="149CAAAC">
                                <wp:extent cx="180000" cy="180000"/>
                                <wp:effectExtent l="0" t="0" r="0" b="0"/>
                                <wp:docPr id="229948958" name="Picture 22994895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594C3E6E" wp14:editId="5D03F9C5">
                                <wp:extent cx="180000" cy="180000"/>
                                <wp:effectExtent l="0" t="0" r="0" b="0"/>
                                <wp:docPr id="1206415359" name="Picture 120641535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C91E569" wp14:editId="041AEE1A">
                                <wp:extent cx="180000" cy="180000"/>
                                <wp:effectExtent l="0" t="0" r="0" b="0"/>
                                <wp:docPr id="987641346" name="Picture 987641346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82CFFCA" wp14:editId="115D9F89">
                                <wp:extent cx="180000" cy="180000"/>
                                <wp:effectExtent l="0" t="0" r="0" b="0"/>
                                <wp:docPr id="1163512766" name="Picture 1163512766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FBDF242" wp14:editId="45039D40">
                                <wp:extent cx="180000" cy="180000"/>
                                <wp:effectExtent l="0" t="0" r="0" b="0"/>
                                <wp:docPr id="2134479967" name="Picture 213447996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36B480D5" wp14:editId="45BF4A63">
                                <wp:extent cx="180000" cy="180000"/>
                                <wp:effectExtent l="0" t="0" r="0" b="0"/>
                                <wp:docPr id="58971158" name="Picture 589711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6D1234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D1234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56959E17" wp14:editId="44DEC84C">
                                <wp:extent cx="180000" cy="180000"/>
                                <wp:effectExtent l="0" t="0" r="0" b="0"/>
                                <wp:docPr id="1385304260" name="Picture 1385304260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6768239" w14:textId="77777777" w:rsidR="006D1234" w:rsidRDefault="006D1234" w:rsidP="006D1234"/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E1D43B" id="Text Box 3" o:spid="_x0000_s1027" type="#_x0000_t202" style="position:absolute;margin-left:77.05pt;margin-top:-3.75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LgtC63fAAAACQEAAA8AAAAAAAAAAAAA&#10;AAAAUwQAAGRycy9kb3ducmV2LnhtbFBLBQYAAAAABAAEAPMAAABfBQAAAAA=&#10;" filled="f" stroked="f">
              <v:textbox inset=".5mm,1.2mm,.5mm,.5mm">
                <w:txbxContent>
                  <w:p w14:paraId="0044213E" w14:textId="77777777" w:rsidR="006D1234" w:rsidRPr="006D1234" w:rsidRDefault="006D1234" w:rsidP="006D1234">
                    <w:pPr>
                      <w:spacing w:before="40" w:after="100" w:line="240" w:lineRule="auto"/>
                      <w:rPr>
                        <w:rFonts w:asciiTheme="majorHAnsi" w:hAnsiTheme="majorHAnsi" w:cstheme="majorHAnsi"/>
                        <w:sz w:val="17"/>
                        <w:szCs w:val="17"/>
                      </w:rPr>
                    </w:pPr>
                    <w:bookmarkStart w:id="4" w:name="_Hlk24191091"/>
                    <w:r w:rsidRPr="006D1234">
                      <w:rPr>
                        <w:rFonts w:asciiTheme="majorHAnsi" w:hAnsiTheme="majorHAnsi" w:cstheme="majorHAnsi"/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Pr="006D1234">
                        <w:rPr>
                          <w:rStyle w:val="Hyperlink"/>
                          <w:rFonts w:asciiTheme="majorHAnsi" w:hAnsiTheme="majorHAnsi" w:cstheme="majorHAnsi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6D1234">
                      <w:rPr>
                        <w:rFonts w:asciiTheme="majorHAnsi" w:hAnsiTheme="majorHAnsi" w:cstheme="majorHAnsi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4"/>
                  <w:p w14:paraId="50BBFA19" w14:textId="77777777" w:rsidR="006D1234" w:rsidRPr="006D1234" w:rsidRDefault="006D1234" w:rsidP="006D1234">
                    <w:pPr>
                      <w:spacing w:line="240" w:lineRule="auto"/>
                      <w:contextualSpacing/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</w:pP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  <w:lang w:val="en-US"/>
                      </w:rPr>
                      <w:t xml:space="preserve">Follow us: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1854757" wp14:editId="710E8C46">
                          <wp:extent cx="180000" cy="180000"/>
                          <wp:effectExtent l="0" t="0" r="0" b="0"/>
                          <wp:docPr id="346698340" name="Picture 3466983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5628580F" wp14:editId="64C71BC7">
                          <wp:extent cx="180000" cy="180000"/>
                          <wp:effectExtent l="0" t="0" r="0" b="0"/>
                          <wp:docPr id="2052959823" name="Picture 2052959823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5818373" wp14:editId="149CAAAC">
                          <wp:extent cx="180000" cy="180000"/>
                          <wp:effectExtent l="0" t="0" r="0" b="0"/>
                          <wp:docPr id="229948958" name="Picture 229948958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594C3E6E" wp14:editId="5D03F9C5">
                          <wp:extent cx="180000" cy="180000"/>
                          <wp:effectExtent l="0" t="0" r="0" b="0"/>
                          <wp:docPr id="1206415359" name="Picture 1206415359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C91E569" wp14:editId="041AEE1A">
                          <wp:extent cx="180000" cy="180000"/>
                          <wp:effectExtent l="0" t="0" r="0" b="0"/>
                          <wp:docPr id="987641346" name="Picture 987641346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82CFFCA" wp14:editId="115D9F89">
                          <wp:extent cx="180000" cy="180000"/>
                          <wp:effectExtent l="0" t="0" r="0" b="0"/>
                          <wp:docPr id="1163512766" name="Picture 1163512766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FBDF242" wp14:editId="45039D40">
                          <wp:extent cx="180000" cy="180000"/>
                          <wp:effectExtent l="0" t="0" r="0" b="0"/>
                          <wp:docPr id="2134479967" name="Picture 213447996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6B480D5" wp14:editId="45BF4A63">
                          <wp:extent cx="180000" cy="180000"/>
                          <wp:effectExtent l="0" t="0" r="0" b="0"/>
                          <wp:docPr id="58971158" name="Picture 589711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6D1234">
                      <w:rPr>
                        <w:rFonts w:asciiTheme="majorHAnsi" w:hAnsiTheme="majorHAnsi" w:cstheme="majorHAnsi"/>
                        <w:sz w:val="18"/>
                        <w:szCs w:val="18"/>
                      </w:rPr>
                      <w:t xml:space="preserve">   </w:t>
                    </w:r>
                    <w:r w:rsidRPr="006D1234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56959E17" wp14:editId="44DEC84C">
                          <wp:extent cx="180000" cy="180000"/>
                          <wp:effectExtent l="0" t="0" r="0" b="0"/>
                          <wp:docPr id="1385304260" name="Picture 1385304260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6768239" w14:textId="77777777" w:rsidR="006D1234" w:rsidRDefault="006D1234" w:rsidP="006D1234"/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36FB6828" wp14:editId="65D79F2B">
          <wp:simplePos x="0" y="0"/>
          <wp:positionH relativeFrom="margin">
            <wp:posOffset>-295275</wp:posOffset>
          </wp:positionH>
          <wp:positionV relativeFrom="paragraph">
            <wp:posOffset>-5080</wp:posOffset>
          </wp:positionV>
          <wp:extent cx="1252855" cy="432435"/>
          <wp:effectExtent l="0" t="0" r="0" b="5715"/>
          <wp:wrapSquare wrapText="bothSides"/>
          <wp:docPr id="1972672709" name="Picture 1972672709" descr="Картина, която съдържа Шрифт, Графика, лого, текст&#10;&#10;Описанието е генерирано автоматично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Картина, която съдържа Шрифт, Графика, лого, текст&#10;&#10;Описанието е генерирано автоматично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023041" wp14:editId="1B01FC37">
              <wp:simplePos x="0" y="0"/>
              <wp:positionH relativeFrom="column">
                <wp:posOffset>4894580</wp:posOffset>
              </wp:positionH>
              <wp:positionV relativeFrom="paragraph">
                <wp:posOffset>238760</wp:posOffset>
              </wp:positionV>
              <wp:extent cx="900430" cy="201930"/>
              <wp:effectExtent l="0" t="0" r="0" b="0"/>
              <wp:wrapNone/>
              <wp:docPr id="11023572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B6F3B0" w14:textId="77777777" w:rsidR="006D1234" w:rsidRDefault="006D1234" w:rsidP="006D1234">
                          <w:pPr>
                            <w:spacing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023041" id="Text Box 2" o:spid="_x0000_s1028" type="#_x0000_t202" style="position:absolute;margin-left:385.4pt;margin-top:18.8pt;width:70.9pt;height:1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OCw62DhAAAACQEAAA8AAAAA&#10;AAAAAAAAAAAAyQQAAGRycy9kb3ducmV2LnhtbFBLBQYAAAAABAAEAPMAAADXBQAAAAA=&#10;" filled="f" stroked="f" strokeweight=".5pt">
              <v:textbox inset="0,0,0,0">
                <w:txbxContent>
                  <w:p w14:paraId="31B6F3B0" w14:textId="77777777" w:rsidR="006D1234" w:rsidRDefault="006D1234" w:rsidP="006D1234">
                    <w:pPr>
                      <w:spacing w:line="240" w:lineRule="auto"/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94044B5" w14:textId="77777777" w:rsidR="006D1234" w:rsidRDefault="006D1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DFD85" w14:textId="77777777" w:rsidR="0017794D" w:rsidRDefault="0017794D">
      <w:pPr>
        <w:spacing w:line="240" w:lineRule="auto"/>
      </w:pPr>
      <w:r>
        <w:separator/>
      </w:r>
    </w:p>
  </w:footnote>
  <w:footnote w:type="continuationSeparator" w:id="0">
    <w:p w14:paraId="24DD372F" w14:textId="77777777" w:rsidR="0017794D" w:rsidRDefault="001779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77C"/>
    <w:multiLevelType w:val="multilevel"/>
    <w:tmpl w:val="069CD4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3682F"/>
    <w:multiLevelType w:val="multilevel"/>
    <w:tmpl w:val="54F84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7C4DCC"/>
    <w:multiLevelType w:val="multilevel"/>
    <w:tmpl w:val="9D9AC9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84059"/>
    <w:multiLevelType w:val="multilevel"/>
    <w:tmpl w:val="D7A0BA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78317D"/>
    <w:multiLevelType w:val="multilevel"/>
    <w:tmpl w:val="EB18AB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3E18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943EA9"/>
    <w:multiLevelType w:val="multilevel"/>
    <w:tmpl w:val="58E0EB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C92C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EC571C"/>
    <w:multiLevelType w:val="multilevel"/>
    <w:tmpl w:val="73B0C1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34D37"/>
    <w:multiLevelType w:val="multilevel"/>
    <w:tmpl w:val="51AA46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B764EF"/>
    <w:multiLevelType w:val="multilevel"/>
    <w:tmpl w:val="02804D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420DD7"/>
    <w:multiLevelType w:val="multilevel"/>
    <w:tmpl w:val="88C8F43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54C2EA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701A29"/>
    <w:multiLevelType w:val="multilevel"/>
    <w:tmpl w:val="B50E8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DDD5C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3865821">
    <w:abstractNumId w:val="9"/>
  </w:num>
  <w:num w:numId="2" w16cid:durableId="394011546">
    <w:abstractNumId w:val="7"/>
  </w:num>
  <w:num w:numId="3" w16cid:durableId="896628773">
    <w:abstractNumId w:val="13"/>
  </w:num>
  <w:num w:numId="4" w16cid:durableId="728261680">
    <w:abstractNumId w:val="2"/>
  </w:num>
  <w:num w:numId="5" w16cid:durableId="365837210">
    <w:abstractNumId w:val="8"/>
  </w:num>
  <w:num w:numId="6" w16cid:durableId="821895569">
    <w:abstractNumId w:val="5"/>
  </w:num>
  <w:num w:numId="7" w16cid:durableId="727924645">
    <w:abstractNumId w:val="0"/>
  </w:num>
  <w:num w:numId="8" w16cid:durableId="1611543082">
    <w:abstractNumId w:val="11"/>
  </w:num>
  <w:num w:numId="9" w16cid:durableId="1919748082">
    <w:abstractNumId w:val="4"/>
  </w:num>
  <w:num w:numId="10" w16cid:durableId="2092390307">
    <w:abstractNumId w:val="14"/>
  </w:num>
  <w:num w:numId="11" w16cid:durableId="1423574625">
    <w:abstractNumId w:val="10"/>
  </w:num>
  <w:num w:numId="12" w16cid:durableId="2051489099">
    <w:abstractNumId w:val="6"/>
  </w:num>
  <w:num w:numId="13" w16cid:durableId="1498762561">
    <w:abstractNumId w:val="3"/>
  </w:num>
  <w:num w:numId="14" w16cid:durableId="374432766">
    <w:abstractNumId w:val="1"/>
  </w:num>
  <w:num w:numId="15" w16cid:durableId="6629740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21"/>
    <w:rsid w:val="000037DA"/>
    <w:rsid w:val="000A7113"/>
    <w:rsid w:val="00106281"/>
    <w:rsid w:val="0017794D"/>
    <w:rsid w:val="00221D59"/>
    <w:rsid w:val="00226EEC"/>
    <w:rsid w:val="002A484E"/>
    <w:rsid w:val="003916E4"/>
    <w:rsid w:val="00423FE1"/>
    <w:rsid w:val="004455E9"/>
    <w:rsid w:val="00492FD7"/>
    <w:rsid w:val="004B70EE"/>
    <w:rsid w:val="004C5AF0"/>
    <w:rsid w:val="00677AB3"/>
    <w:rsid w:val="006A4DE1"/>
    <w:rsid w:val="006D1234"/>
    <w:rsid w:val="00744D04"/>
    <w:rsid w:val="0080647B"/>
    <w:rsid w:val="008774F4"/>
    <w:rsid w:val="008F0A00"/>
    <w:rsid w:val="00960B21"/>
    <w:rsid w:val="009861E3"/>
    <w:rsid w:val="00B117A9"/>
    <w:rsid w:val="00B37945"/>
    <w:rsid w:val="00B50CED"/>
    <w:rsid w:val="00C11BFC"/>
    <w:rsid w:val="00C3587A"/>
    <w:rsid w:val="00E01972"/>
    <w:rsid w:val="00E632FF"/>
    <w:rsid w:val="00E63C21"/>
    <w:rsid w:val="00E80CAE"/>
    <w:rsid w:val="00EC069F"/>
    <w:rsid w:val="00EE513B"/>
    <w:rsid w:val="00EE75DE"/>
    <w:rsid w:val="00F51EDC"/>
    <w:rsid w:val="00F63FC2"/>
    <w:rsid w:val="33DF1E27"/>
    <w:rsid w:val="42B6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F694F41"/>
  <w15:docId w15:val="{1001F5CA-87F8-49E5-AE2B-8C74DDA1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D1234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34"/>
  </w:style>
  <w:style w:type="paragraph" w:styleId="Footer">
    <w:name w:val="footer"/>
    <w:basedOn w:val="Normal"/>
    <w:link w:val="FooterChar"/>
    <w:uiPriority w:val="99"/>
    <w:unhideWhenUsed/>
    <w:rsid w:val="006D1234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34"/>
  </w:style>
  <w:style w:type="character" w:styleId="Hyperlink">
    <w:name w:val="Hyperlink"/>
    <w:basedOn w:val="DefaultParagraphFont"/>
    <w:uiPriority w:val="99"/>
    <w:unhideWhenUsed/>
    <w:rsid w:val="006D12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6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8" ma:contentTypeDescription="Create a new document." ma:contentTypeScope="" ma:versionID="746801441ddd30f4eb5ce3719f0610c3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cb4180d02534baf2f9718ebadf4c501a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C13EC-E6E3-486C-8F4F-278CE27691AA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2.xml><?xml version="1.0" encoding="utf-8"?>
<ds:datastoreItem xmlns:ds="http://schemas.openxmlformats.org/officeDocument/2006/customXml" ds:itemID="{9F10B6C6-905D-4456-A8E7-BB095D67B6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D5200-A582-49C6-A020-C3522EECBB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BB5AFC-88AD-4716-8779-62535DE1E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4</Pages>
  <Words>1218</Words>
  <Characters>6529</Characters>
  <Application>Microsoft Office Word</Application>
  <DocSecurity>0</DocSecurity>
  <Lines>145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Diyan Petrov</cp:lastModifiedBy>
  <cp:revision>15</cp:revision>
  <dcterms:created xsi:type="dcterms:W3CDTF">2025-09-11T08:06:00Z</dcterms:created>
  <dcterms:modified xsi:type="dcterms:W3CDTF">2026-05-22T15:53:00Z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8de15267-7bbe-4d29-9650-87245d9f425a</vt:lpwstr>
  </property>
</Properties>
</file>