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13"/>
        <w:ind w:left="0" w:right="0" w:firstLine="0"/>
        <w:spacing w:before="0" w:after="108"/>
        <w:pBdr>
          <w:top w:val="none" w:color="000000" w:sz="4" w:space="0"/>
          <w:left w:val="none" w:color="000000" w:sz="4" w:space="0"/>
          <w:bottom w:val="single" w:color="A2A9B1" w:sz="6" w:space="0"/>
          <w:right w:val="none" w:color="000000" w:sz="4" w:space="0"/>
        </w:pBdr>
      </w:pPr>
      <w:r>
        <w:rPr>
          <w:rFonts w:ascii="Liberation Sans" w:hAnsi="Liberation Sans" w:eastAsia="Liberation Sans" w:cs="Liberation Sans"/>
          <w:color w:val="000000"/>
          <w:sz w:val="43"/>
        </w:rPr>
        <w:t xml:space="preserve">Schnittlauch</w:t>
      </w:r>
      <w:r/>
    </w:p>
    <w:p>
      <w:pPr>
        <w:ind w:left="0" w:right="0" w:firstLine="0"/>
        <w:spacing w:before="0" w:after="0"/>
        <w:pBdr>
          <w:top w:val="none" w:color="000000" w:sz="4" w:space="0"/>
          <w:left w:val="none" w:color="000000" w:sz="4" w:space="0"/>
          <w:bottom w:val="none" w:color="000000" w:sz="4" w:space="0"/>
          <w:right w:val="none" w:color="000000" w:sz="4" w:space="0"/>
        </w:pBdr>
      </w:pPr>
      <w:r/>
      <w:hyperlink r:id="rId8" w:tooltip="https://de.wikipedia.org/wiki/Schnittlauch#mw-head" w:history="1">
        <w:r>
          <w:rPr>
            <w:rStyle w:val="174"/>
            <w:rFonts w:ascii="Arial" w:hAnsi="Arial" w:eastAsia="Arial" w:cs="Arial"/>
            <w:color w:val="0645ad"/>
            <w:sz w:val="21"/>
          </w:rPr>
          <w:t xml:space="preserve">Zur Navigation springen</w:t>
        </w:r>
      </w:hyperlink>
      <w:r/>
      <w:hyperlink r:id="rId9" w:tooltip="https://de.wikipedia.org/wiki/Schnittlauch#searchInput" w:history="1">
        <w:r>
          <w:rPr>
            <w:rStyle w:val="174"/>
            <w:rFonts w:ascii="Arial" w:hAnsi="Arial" w:eastAsia="Arial" w:cs="Arial"/>
            <w:color w:val="0645ad"/>
            <w:sz w:val="21"/>
          </w:rPr>
          <w:t xml:space="preserve">Zur Suche springen</w:t>
        </w:r>
      </w:hyperlink>
      <w:r/>
      <w:r/>
    </w:p>
    <w:tbl>
      <w:tblPr>
        <w:tblStyle w:val="48"/>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4770"/>
      </w:tblGrid>
      <w:tr>
        <w:trPr/>
        <w:tc>
          <w:tcPr>
            <w:shd w:val="clear" w:color="9bcd9b" w:fill="9bcd9b"/>
            <w:tcBorders>
              <w:top w:val="single" w:color="72777D" w:sz="6" w:space="0"/>
              <w:left w:val="single" w:color="72777D" w:sz="6" w:space="0"/>
              <w:bottom w:val="single" w:color="72777D" w:sz="6" w:space="0"/>
              <w:right w:val="single" w:color="72777D" w:sz="6" w:space="0"/>
            </w:tcBorders>
            <w:tcMar>
              <w:left w:w="30" w:type="dxa"/>
              <w:top w:w="30" w:type="dxa"/>
              <w:right w:w="30" w:type="dxa"/>
              <w:bottom w:w="30" w:type="dxa"/>
            </w:tcMar>
            <w:tcW w:w="4770" w:type="dxa"/>
            <w:vAlign w:val="center"/>
            <w:textDirection w:val="lrTb"/>
            <w:noWrap w:val="false"/>
          </w:tcPr>
          <w:p>
            <w:pPr>
              <w:jc w:val="center"/>
              <w:spacing w:before="0" w:after="0" w:line="57" w:lineRule="atLeast"/>
            </w:pPr>
            <w:r>
              <w:rPr>
                <w:rFonts w:ascii="Arial" w:hAnsi="Arial" w:eastAsia="Arial" w:cs="Arial"/>
                <w:b/>
                <w:color w:val="000000"/>
                <w:sz w:val="21"/>
              </w:rPr>
              <w:t xml:space="preserve">Schnittlauch</w:t>
            </w:r>
            <w:r/>
          </w:p>
        </w:tc>
      </w:tr>
      <w:tr>
        <w:trPr/>
        <w:tc>
          <w:tcPr>
            <w:tcBorders>
              <w:top w:val="none" w:color="000000" w:sz="4" w:space="0"/>
              <w:left w:val="none" w:color="000000" w:sz="4" w:space="0"/>
              <w:bottom w:val="none" w:color="000000" w:sz="4" w:space="0"/>
              <w:right w:val="none" w:color="000000" w:sz="4" w:space="0"/>
            </w:tcBorders>
            <w:tcMar>
              <w:left w:w="30" w:type="dxa"/>
              <w:top w:w="30" w:type="dxa"/>
              <w:right w:w="30" w:type="dxa"/>
              <w:bottom w:w="30" w:type="dxa"/>
            </w:tcMar>
            <w:tcW w:w="4770" w:type="dxa"/>
            <w:vAlign w:val="center"/>
            <w:textDirection w:val="lrTb"/>
            <w:noWrap w:val="false"/>
          </w:tcPr>
          <w:p>
            <w:pPr>
              <w:jc w:val="center"/>
              <w:spacing w:before="0" w:after="0" w:line="57" w:lineRule="atLeast"/>
            </w:pPr>
            <w:hyperlink r:id="rId11" w:tooltip="Schnittlauch (Allium schoenoprasum)" w:history="1">
              <w:r>
                <w:rPr>
                  <w:rStyle w:val="174"/>
                </w:rPr>
              </w:r>
              <w:r>
                <w:rPr>
                  <w:rStyle w:val="174"/>
                </w:rPr>
                <mc:AlternateContent>
                  <mc:Choice Requires="wpg">
                    <w:drawing>
                      <wp:inline xmlns:wp="http://schemas.openxmlformats.org/drawingml/2006/wordprocessingDrawing" distT="0" distB="0" distL="0" distR="0">
                        <wp:extent cx="2857500" cy="2143125"/>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66061" name=""/>
                                <pic:cNvPicPr>
                                  <a:picLocks noChangeAspect="1"/>
                                </pic:cNvPicPr>
                                <pic:nvPr/>
                              </pic:nvPicPr>
                              <pic:blipFill>
                                <a:blip r:embed="rId10"/>
                                <a:stretch/>
                              </pic:blipFill>
                              <pic:spPr bwMode="auto">
                                <a:xfrm>
                                  <a:off x="0" y="0"/>
                                  <a:ext cx="2857500" cy="214312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225.0pt;height:168.8pt;mso-wrap-distance-left:0.0pt;mso-wrap-distance-top:0.0pt;mso-wrap-distance-right:0.0pt;mso-wrap-distance-bottom:0.0pt;" stroked="false">
                        <v:path textboxrect="0,0,0,0"/>
                        <v:imagedata r:id="rId10" o:title=""/>
                      </v:shape>
                    </w:pict>
                  </mc:Fallback>
                </mc:AlternateContent>
              </w:r>
            </w:hyperlink>
            <w:r/>
          </w:p>
          <w:p>
            <w:pPr>
              <w:ind w:left="0" w:right="0" w:firstLine="0"/>
              <w:jc w:val="center"/>
              <w:spacing w:before="87" w:after="87"/>
              <w:pBdr>
                <w:top w:val="none" w:color="000000" w:sz="4" w:space="0"/>
                <w:left w:val="none" w:color="000000" w:sz="4" w:space="0"/>
                <w:bottom w:val="none" w:color="000000" w:sz="4" w:space="0"/>
                <w:right w:val="none" w:color="000000" w:sz="4" w:space="0"/>
              </w:pBdr>
            </w:pPr>
            <w:r>
              <w:rPr>
                <w:rFonts w:ascii="Arial" w:hAnsi="Arial" w:eastAsia="Arial" w:cs="Arial"/>
                <w:color w:val="000000"/>
                <w:sz w:val="18"/>
              </w:rPr>
              <w:t xml:space="preserve">Schnittlauch (</w:t>
            </w:r>
            <w:r>
              <w:rPr>
                <w:rFonts w:ascii="Arial" w:hAnsi="Arial" w:eastAsia="Arial" w:cs="Arial"/>
                <w:i/>
                <w:color w:val="000000"/>
                <w:sz w:val="18"/>
              </w:rPr>
              <w:t xml:space="preserve">Allium schoenoprasum</w:t>
            </w:r>
            <w:r>
              <w:rPr>
                <w:rFonts w:ascii="Arial" w:hAnsi="Arial" w:eastAsia="Arial" w:cs="Arial"/>
                <w:color w:val="000000"/>
                <w:sz w:val="18"/>
              </w:rPr>
              <w:t xml:space="preserve">)</w:t>
            </w:r>
            <w:r/>
          </w:p>
        </w:tc>
      </w:tr>
      <w:tr>
        <w:trPr/>
        <w:tc>
          <w:tcPr>
            <w:shd w:val="clear" w:color="9bcd9b" w:fill="9bcd9b"/>
            <w:tcBorders>
              <w:top w:val="single" w:color="72777D" w:sz="6" w:space="0"/>
              <w:left w:val="single" w:color="72777D" w:sz="6" w:space="0"/>
              <w:bottom w:val="single" w:color="72777D" w:sz="6" w:space="0"/>
              <w:right w:val="single" w:color="72777D" w:sz="6" w:space="0"/>
            </w:tcBorders>
            <w:tcMar>
              <w:left w:w="30" w:type="dxa"/>
              <w:top w:w="30" w:type="dxa"/>
              <w:right w:w="30" w:type="dxa"/>
              <w:bottom w:w="30" w:type="dxa"/>
            </w:tcMar>
            <w:tcW w:w="4770" w:type="dxa"/>
            <w:vAlign w:val="center"/>
            <w:textDirection w:val="lrTb"/>
            <w:noWrap w:val="false"/>
          </w:tcPr>
          <w:p>
            <w:pPr>
              <w:jc w:val="center"/>
              <w:spacing w:before="0" w:after="0" w:line="57" w:lineRule="atLeast"/>
            </w:pPr>
            <w:hyperlink r:id="rId12" w:tooltip="Systematik (Biologie)" w:history="1">
              <w:r>
                <w:rPr>
                  <w:rStyle w:val="174"/>
                  <w:rFonts w:ascii="Arial" w:hAnsi="Arial" w:eastAsia="Arial" w:cs="Arial"/>
                  <w:b/>
                  <w:color w:val="0645ad"/>
                  <w:sz w:val="21"/>
                </w:rPr>
                <w:t xml:space="preserve">Systematik</w:t>
              </w:r>
            </w:hyperlink>
            <w:r/>
          </w:p>
        </w:tc>
      </w:tr>
      <w:tr>
        <w:trPr/>
        <w:tc>
          <w:tcPr>
            <w:tcBorders>
              <w:top w:val="none" w:color="000000" w:sz="4" w:space="0"/>
              <w:left w:val="none" w:color="000000" w:sz="4" w:space="0"/>
              <w:bottom w:val="none" w:color="000000" w:sz="4" w:space="0"/>
              <w:right w:val="none" w:color="000000" w:sz="4" w:space="0"/>
            </w:tcBorders>
            <w:tcMar>
              <w:left w:w="30" w:type="dxa"/>
              <w:top w:w="30" w:type="dxa"/>
              <w:right w:w="30" w:type="dxa"/>
              <w:bottom w:w="30" w:type="dxa"/>
            </w:tcMar>
            <w:tcW w:w="4770" w:type="dxa"/>
            <w:vAlign w:val="center"/>
            <w:textDirection w:val="lrTb"/>
            <w:noWrap w:val="false"/>
          </w:tcPr>
          <w:tbl>
            <w:tblPr>
              <w:tblStyle w:val="48"/>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1185"/>
              <w:gridCol w:w="3435"/>
            </w:tblGrid>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185" w:type="dxa"/>
                  <w:vAlign w:val="top"/>
                  <w:textDirection w:val="lrTb"/>
                  <w:noWrap w:val="false"/>
                </w:tcPr>
                <w:p>
                  <w:pPr>
                    <w:spacing w:before="0" w:after="0" w:line="57" w:lineRule="atLeast"/>
                  </w:pPr>
                  <w:hyperlink r:id="rId13" w:tooltip="Ordnung (Biologie)" w:history="1">
                    <w:r>
                      <w:rPr>
                        <w:rStyle w:val="174"/>
                        <w:rFonts w:ascii="Arial" w:hAnsi="Arial" w:eastAsia="Arial" w:cs="Arial"/>
                        <w:i/>
                        <w:color w:val="0645ad"/>
                        <w:sz w:val="21"/>
                      </w:rPr>
                      <w:t xml:space="preserve">Ordnung</w:t>
                    </w:r>
                  </w:hyperlink>
                  <w:r>
                    <w:rPr>
                      <w:rFonts w:ascii="Arial" w:hAnsi="Arial" w:eastAsia="Arial" w:cs="Arial"/>
                      <w:i/>
                      <w:color w:val="000000"/>
                      <w:sz w:val="21"/>
                    </w:rPr>
                    <w:t xml:space="preserve">:</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3435" w:type="dxa"/>
                  <w:vAlign w:val="top"/>
                  <w:textDirection w:val="lrTb"/>
                  <w:noWrap w:val="false"/>
                </w:tcPr>
                <w:p>
                  <w:pPr>
                    <w:spacing w:before="0" w:after="0" w:line="57" w:lineRule="atLeast"/>
                  </w:pPr>
                  <w:hyperlink r:id="rId14" w:tooltip="Spargelartige" w:history="1">
                    <w:r>
                      <w:rPr>
                        <w:rStyle w:val="174"/>
                        <w:rFonts w:ascii="Arial" w:hAnsi="Arial" w:eastAsia="Arial" w:cs="Arial"/>
                        <w:color w:val="0645ad"/>
                        <w:sz w:val="21"/>
                      </w:rPr>
                      <w:t xml:space="preserve">Spargelartige</w:t>
                    </w:r>
                  </w:hyperlink>
                  <w:r>
                    <w:rPr>
                      <w:rFonts w:ascii="Arial" w:hAnsi="Arial" w:eastAsia="Arial" w:cs="Arial"/>
                      <w:color w:val="000000"/>
                      <w:sz w:val="21"/>
                    </w:rPr>
                    <w:t xml:space="preserve"> (Asparagales)</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185" w:type="dxa"/>
                  <w:vAlign w:val="top"/>
                  <w:textDirection w:val="lrTb"/>
                  <w:noWrap w:val="false"/>
                </w:tcPr>
                <w:p>
                  <w:pPr>
                    <w:spacing w:before="0" w:after="0" w:line="57" w:lineRule="atLeast"/>
                  </w:pPr>
                  <w:hyperlink r:id="rId15" w:tooltip="Familie (Biologie)" w:history="1">
                    <w:r>
                      <w:rPr>
                        <w:rStyle w:val="174"/>
                        <w:rFonts w:ascii="Arial" w:hAnsi="Arial" w:eastAsia="Arial" w:cs="Arial"/>
                        <w:i/>
                        <w:color w:val="0645ad"/>
                        <w:sz w:val="21"/>
                      </w:rPr>
                      <w:t xml:space="preserve">Familie</w:t>
                    </w:r>
                  </w:hyperlink>
                  <w:r>
                    <w:rPr>
                      <w:rFonts w:ascii="Arial" w:hAnsi="Arial" w:eastAsia="Arial" w:cs="Arial"/>
                      <w:i/>
                      <w:color w:val="000000"/>
                      <w:sz w:val="21"/>
                    </w:rPr>
                    <w:t xml:space="preserve">:</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3435" w:type="dxa"/>
                  <w:vAlign w:val="top"/>
                  <w:textDirection w:val="lrTb"/>
                  <w:noWrap w:val="false"/>
                </w:tcPr>
                <w:p>
                  <w:pPr>
                    <w:spacing w:before="0" w:after="0" w:line="57" w:lineRule="atLeast"/>
                  </w:pPr>
                  <w:hyperlink r:id="rId16" w:tooltip="Amaryllisgewächse" w:history="1">
                    <w:r>
                      <w:rPr>
                        <w:rStyle w:val="174"/>
                        <w:rFonts w:ascii="Arial" w:hAnsi="Arial" w:eastAsia="Arial" w:cs="Arial"/>
                        <w:color w:val="0645ad"/>
                        <w:sz w:val="21"/>
                      </w:rPr>
                      <w:t xml:space="preserve">Amaryllisgewächse</w:t>
                    </w:r>
                  </w:hyperlink>
                  <w:r>
                    <w:rPr>
                      <w:rFonts w:ascii="Arial" w:hAnsi="Arial" w:eastAsia="Arial" w:cs="Arial"/>
                      <w:color w:val="000000"/>
                      <w:sz w:val="21"/>
                    </w:rPr>
                    <w:t xml:space="preserve"> (Amaryllidaceae)</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185" w:type="dxa"/>
                  <w:vAlign w:val="top"/>
                  <w:textDirection w:val="lrTb"/>
                  <w:noWrap w:val="false"/>
                </w:tcPr>
                <w:p>
                  <w:pPr>
                    <w:spacing w:before="0" w:after="0" w:line="57" w:lineRule="atLeast"/>
                  </w:pPr>
                  <w:hyperlink r:id="rId17" w:tooltip="Familie (Biologie)" w:history="1">
                    <w:r>
                      <w:rPr>
                        <w:rStyle w:val="174"/>
                        <w:rFonts w:ascii="Arial" w:hAnsi="Arial" w:eastAsia="Arial" w:cs="Arial"/>
                        <w:i/>
                        <w:color w:val="0645ad"/>
                        <w:sz w:val="21"/>
                      </w:rPr>
                      <w:t xml:space="preserve">Unterfamilie</w:t>
                    </w:r>
                  </w:hyperlink>
                  <w:r>
                    <w:rPr>
                      <w:rFonts w:ascii="Arial" w:hAnsi="Arial" w:eastAsia="Arial" w:cs="Arial"/>
                      <w:i/>
                      <w:color w:val="000000"/>
                      <w:sz w:val="21"/>
                    </w:rPr>
                    <w:t xml:space="preserve">:</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3435" w:type="dxa"/>
                  <w:vAlign w:val="top"/>
                  <w:textDirection w:val="lrTb"/>
                  <w:noWrap w:val="false"/>
                </w:tcPr>
                <w:p>
                  <w:pPr>
                    <w:spacing w:before="0" w:after="0" w:line="57" w:lineRule="atLeast"/>
                  </w:pPr>
                  <w:hyperlink r:id="rId18" w:tooltip="Lauchgewächse" w:history="1">
                    <w:r>
                      <w:rPr>
                        <w:rStyle w:val="174"/>
                        <w:rFonts w:ascii="Arial" w:hAnsi="Arial" w:eastAsia="Arial" w:cs="Arial"/>
                        <w:color w:val="0645ad"/>
                        <w:sz w:val="21"/>
                      </w:rPr>
                      <w:t xml:space="preserve">Lauchgewächse</w:t>
                    </w:r>
                  </w:hyperlink>
                  <w:r>
                    <w:rPr>
                      <w:rFonts w:ascii="Arial" w:hAnsi="Arial" w:eastAsia="Arial" w:cs="Arial"/>
                      <w:color w:val="000000"/>
                      <w:sz w:val="21"/>
                    </w:rPr>
                    <w:t xml:space="preserve"> (Allioideae)</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185" w:type="dxa"/>
                  <w:vAlign w:val="top"/>
                  <w:textDirection w:val="lrTb"/>
                  <w:noWrap w:val="false"/>
                </w:tcPr>
                <w:p>
                  <w:pPr>
                    <w:spacing w:before="0" w:after="0" w:line="57" w:lineRule="atLeast"/>
                  </w:pPr>
                  <w:hyperlink r:id="rId19" w:tooltip="Tribus (Biologie)" w:history="1">
                    <w:r>
                      <w:rPr>
                        <w:rStyle w:val="174"/>
                        <w:rFonts w:ascii="Arial" w:hAnsi="Arial" w:eastAsia="Arial" w:cs="Arial"/>
                        <w:i/>
                        <w:color w:val="0645ad"/>
                        <w:sz w:val="21"/>
                      </w:rPr>
                      <w:t xml:space="preserve">Tribus</w:t>
                    </w:r>
                  </w:hyperlink>
                  <w:r>
                    <w:rPr>
                      <w:rFonts w:ascii="Arial" w:hAnsi="Arial" w:eastAsia="Arial" w:cs="Arial"/>
                      <w:i/>
                      <w:color w:val="000000"/>
                      <w:sz w:val="21"/>
                    </w:rPr>
                    <w:t xml:space="preserve">:</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3435" w:type="dxa"/>
                  <w:vAlign w:val="top"/>
                  <w:textDirection w:val="lrTb"/>
                  <w:noWrap w:val="false"/>
                </w:tcPr>
                <w:p>
                  <w:pPr>
                    <w:spacing w:before="0" w:after="0" w:line="57" w:lineRule="atLeast"/>
                  </w:pPr>
                  <w:r>
                    <w:rPr>
                      <w:rFonts w:ascii="Arial" w:hAnsi="Arial" w:eastAsia="Arial" w:cs="Arial"/>
                      <w:color w:val="000000"/>
                      <w:sz w:val="21"/>
                    </w:rPr>
                    <w:t xml:space="preserve">Allieae</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185" w:type="dxa"/>
                  <w:vAlign w:val="top"/>
                  <w:textDirection w:val="lrTb"/>
                  <w:noWrap w:val="false"/>
                </w:tcPr>
                <w:p>
                  <w:pPr>
                    <w:spacing w:before="0" w:after="0" w:line="57" w:lineRule="atLeast"/>
                  </w:pPr>
                  <w:hyperlink r:id="rId20" w:tooltip="Gattung (Biologie)" w:history="1">
                    <w:r>
                      <w:rPr>
                        <w:rStyle w:val="174"/>
                        <w:rFonts w:ascii="Arial" w:hAnsi="Arial" w:eastAsia="Arial" w:cs="Arial"/>
                        <w:i/>
                        <w:color w:val="0645ad"/>
                        <w:sz w:val="21"/>
                      </w:rPr>
                      <w:t xml:space="preserve">Gattung</w:t>
                    </w:r>
                  </w:hyperlink>
                  <w:r>
                    <w:rPr>
                      <w:rFonts w:ascii="Arial" w:hAnsi="Arial" w:eastAsia="Arial" w:cs="Arial"/>
                      <w:i/>
                      <w:color w:val="000000"/>
                      <w:sz w:val="21"/>
                    </w:rPr>
                    <w:t xml:space="preserve">:</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3435" w:type="dxa"/>
                  <w:vAlign w:val="top"/>
                  <w:textDirection w:val="lrTb"/>
                  <w:noWrap w:val="false"/>
                </w:tcPr>
                <w:p>
                  <w:pPr>
                    <w:spacing w:before="0" w:after="0" w:line="57" w:lineRule="atLeast"/>
                  </w:pPr>
                  <w:hyperlink r:id="rId21" w:tooltip="Lauch (Gattung)" w:history="1">
                    <w:r>
                      <w:rPr>
                        <w:rStyle w:val="174"/>
                        <w:rFonts w:ascii="Arial" w:hAnsi="Arial" w:eastAsia="Arial" w:cs="Arial"/>
                        <w:color w:val="0645ad"/>
                        <w:sz w:val="21"/>
                      </w:rPr>
                      <w:t xml:space="preserve">Lauch</w:t>
                    </w:r>
                  </w:hyperlink>
                  <w:r>
                    <w:rPr>
                      <w:rFonts w:ascii="Arial" w:hAnsi="Arial" w:eastAsia="Arial" w:cs="Arial"/>
                      <w:color w:val="000000"/>
                      <w:sz w:val="21"/>
                    </w:rPr>
                    <w:t xml:space="preserve"> (</w:t>
                  </w:r>
                  <w:r>
                    <w:rPr>
                      <w:rFonts w:ascii="Arial" w:hAnsi="Arial" w:eastAsia="Arial" w:cs="Arial"/>
                      <w:i/>
                      <w:color w:val="000000"/>
                      <w:sz w:val="21"/>
                    </w:rPr>
                    <w:t xml:space="preserve">Allium</w:t>
                  </w:r>
                  <w:r>
                    <w:rPr>
                      <w:rFonts w:ascii="Arial" w:hAnsi="Arial" w:eastAsia="Arial" w:cs="Arial"/>
                      <w:color w:val="000000"/>
                      <w:sz w:val="21"/>
                    </w:rPr>
                    <w:t xml:space="preserve">)</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185" w:type="dxa"/>
                  <w:vAlign w:val="top"/>
                  <w:textDirection w:val="lrTb"/>
                  <w:noWrap w:val="false"/>
                </w:tcPr>
                <w:p>
                  <w:pPr>
                    <w:spacing w:before="0" w:after="0" w:line="57" w:lineRule="atLeast"/>
                  </w:pPr>
                  <w:hyperlink r:id="rId22" w:tooltip="Art (Biologie)" w:history="1">
                    <w:r>
                      <w:rPr>
                        <w:rStyle w:val="174"/>
                        <w:rFonts w:ascii="Arial" w:hAnsi="Arial" w:eastAsia="Arial" w:cs="Arial"/>
                        <w:i/>
                        <w:color w:val="0645ad"/>
                        <w:sz w:val="21"/>
                      </w:rPr>
                      <w:t xml:space="preserve">Art</w:t>
                    </w:r>
                  </w:hyperlink>
                  <w:r>
                    <w:rPr>
                      <w:rFonts w:ascii="Arial" w:hAnsi="Arial" w:eastAsia="Arial" w:cs="Arial"/>
                      <w:i/>
                      <w:color w:val="000000"/>
                      <w:sz w:val="21"/>
                    </w:rPr>
                    <w:t xml:space="preserve">:</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3435" w:type="dxa"/>
                  <w:vAlign w:val="top"/>
                  <w:textDirection w:val="lrTb"/>
                  <w:noWrap w:val="false"/>
                </w:tcPr>
                <w:p>
                  <w:pPr>
                    <w:spacing w:before="0" w:after="0" w:line="57" w:lineRule="atLeast"/>
                  </w:pPr>
                  <w:r>
                    <w:rPr>
                      <w:rFonts w:ascii="Arial" w:hAnsi="Arial" w:eastAsia="Arial" w:cs="Arial"/>
                      <w:color w:val="000000"/>
                      <w:sz w:val="21"/>
                    </w:rPr>
                    <w:t xml:space="preserve">Schnittlauch</w:t>
                  </w:r>
                  <w:r/>
                </w:p>
              </w:tc>
            </w:tr>
          </w:tbl>
          <w:p>
            <w:r/>
          </w:p>
        </w:tc>
      </w:tr>
      <w:tr>
        <w:trPr/>
        <w:tc>
          <w:tcPr>
            <w:shd w:val="clear" w:color="9bcd9b" w:fill="9bcd9b"/>
            <w:tcBorders>
              <w:top w:val="single" w:color="72777D" w:sz="6" w:space="0"/>
              <w:left w:val="single" w:color="72777D" w:sz="6" w:space="0"/>
              <w:bottom w:val="single" w:color="72777D" w:sz="6" w:space="0"/>
              <w:right w:val="single" w:color="72777D" w:sz="6" w:space="0"/>
            </w:tcBorders>
            <w:tcMar>
              <w:left w:w="30" w:type="dxa"/>
              <w:top w:w="30" w:type="dxa"/>
              <w:right w:w="30" w:type="dxa"/>
              <w:bottom w:w="30" w:type="dxa"/>
            </w:tcMar>
            <w:tcW w:w="4770" w:type="dxa"/>
            <w:vAlign w:val="center"/>
            <w:textDirection w:val="lrTb"/>
            <w:noWrap w:val="false"/>
          </w:tcPr>
          <w:p>
            <w:pPr>
              <w:jc w:val="center"/>
              <w:spacing w:before="0" w:after="0" w:line="57" w:lineRule="atLeast"/>
            </w:pPr>
            <w:hyperlink r:id="rId23" w:tooltip="Nomenklatur (Biologie)" w:history="1">
              <w:r>
                <w:rPr>
                  <w:rStyle w:val="174"/>
                  <w:rFonts w:ascii="Arial" w:hAnsi="Arial" w:eastAsia="Arial" w:cs="Arial"/>
                  <w:b/>
                  <w:color w:val="0645ad"/>
                  <w:sz w:val="21"/>
                </w:rPr>
                <w:t xml:space="preserve">Wissenschaftlicher Name</w:t>
              </w:r>
            </w:hyperlink>
            <w:r/>
          </w:p>
        </w:tc>
      </w:tr>
      <w:tr>
        <w:trPr/>
        <w:tc>
          <w:tcPr>
            <w:tcBorders>
              <w:top w:val="none" w:color="000000" w:sz="4" w:space="0"/>
              <w:left w:val="none" w:color="000000" w:sz="4" w:space="0"/>
              <w:bottom w:val="none" w:color="000000" w:sz="4" w:space="0"/>
              <w:right w:val="none" w:color="000000" w:sz="4" w:space="0"/>
            </w:tcBorders>
            <w:tcMar>
              <w:left w:w="30" w:type="dxa"/>
              <w:top w:w="30" w:type="dxa"/>
              <w:right w:w="30" w:type="dxa"/>
              <w:bottom w:w="30" w:type="dxa"/>
            </w:tcMar>
            <w:tcW w:w="4770" w:type="dxa"/>
            <w:vAlign w:val="center"/>
            <w:textDirection w:val="lrTb"/>
            <w:noWrap w:val="false"/>
          </w:tcPr>
          <w:p>
            <w:pPr>
              <w:jc w:val="center"/>
              <w:spacing w:before="0" w:after="0" w:line="57" w:lineRule="atLeast"/>
            </w:pPr>
            <w:r>
              <w:rPr>
                <w:rFonts w:ascii="Arial" w:hAnsi="Arial" w:eastAsia="Arial" w:cs="Arial"/>
                <w:i/>
                <w:color w:val="000000"/>
                <w:sz w:val="21"/>
              </w:rPr>
              <w:t xml:space="preserve">Allium schoenoprasum</w:t>
            </w:r>
            <w:r/>
          </w:p>
        </w:tc>
      </w:tr>
      <w:tr>
        <w:trPr/>
        <w:tc>
          <w:tcPr>
            <w:tcBorders>
              <w:top w:val="none" w:color="000000" w:sz="4" w:space="0"/>
              <w:left w:val="none" w:color="000000" w:sz="4" w:space="0"/>
              <w:bottom w:val="none" w:color="000000" w:sz="4" w:space="0"/>
              <w:right w:val="none" w:color="000000" w:sz="4" w:space="0"/>
            </w:tcBorders>
            <w:tcMar>
              <w:left w:w="30" w:type="dxa"/>
              <w:top w:w="30" w:type="dxa"/>
              <w:right w:w="30" w:type="dxa"/>
              <w:bottom w:w="30" w:type="dxa"/>
            </w:tcMar>
            <w:tcW w:w="4770" w:type="dxa"/>
            <w:vAlign w:val="center"/>
            <w:textDirection w:val="lrTb"/>
            <w:noWrap w:val="false"/>
          </w:tcPr>
          <w:p>
            <w:pPr>
              <w:jc w:val="center"/>
              <w:spacing w:before="0" w:after="0" w:line="57" w:lineRule="atLeast"/>
            </w:pPr>
            <w:hyperlink r:id="rId24" w:tooltip="Carl von Linné" w:history="1">
              <w:r>
                <w:rPr>
                  <w:rStyle w:val="174"/>
                  <w:rFonts w:ascii="Arial" w:hAnsi="Arial" w:eastAsia="Arial" w:cs="Arial"/>
                  <w:color w:val="0645ad"/>
                  <w:sz w:val="21"/>
                </w:rPr>
                <w:t xml:space="preserve">L.</w:t>
              </w:r>
            </w:hyperlink>
            <w:r/>
          </w:p>
        </w:tc>
      </w:tr>
    </w:tbl>
    <w:p>
      <w:pPr>
        <w:ind w:left="0" w:right="0" w:firstLine="0"/>
        <w:spacing w:before="105" w:after="105" w:line="336" w:lineRule="atLeast"/>
        <w:pBdr>
          <w:top w:val="none" w:color="000000" w:sz="4" w:space="0"/>
          <w:left w:val="none" w:color="000000" w:sz="4" w:space="0"/>
          <w:bottom w:val="none" w:color="000000" w:sz="4" w:space="0"/>
          <w:right w:val="none" w:color="000000" w:sz="4" w:space="0"/>
        </w:pBdr>
      </w:pPr>
      <w:r>
        <w:rPr>
          <w:rFonts w:ascii="Arial" w:hAnsi="Arial" w:eastAsia="Arial" w:cs="Arial"/>
          <w:b/>
          <w:color w:val="202122"/>
          <w:sz w:val="21"/>
        </w:rPr>
        <w:t xml:space="preserve">Schnittlauch</w:t>
      </w:r>
      <w:r>
        <w:rPr>
          <w:rFonts w:ascii="Arial" w:hAnsi="Arial" w:eastAsia="Arial" w:cs="Arial"/>
          <w:color w:val="202122"/>
          <w:sz w:val="21"/>
        </w:rPr>
        <w:t xml:space="preserve"> (</w:t>
      </w:r>
      <w:r>
        <w:rPr>
          <w:rFonts w:ascii="Arial" w:hAnsi="Arial" w:eastAsia="Arial" w:cs="Arial"/>
          <w:i/>
          <w:color w:val="202122"/>
          <w:sz w:val="21"/>
        </w:rPr>
        <w:t xml:space="preserve">Allium schoenoprasum</w:t>
      </w:r>
      <w:r>
        <w:rPr>
          <w:rFonts w:ascii="Arial" w:hAnsi="Arial" w:eastAsia="Arial" w:cs="Arial"/>
          <w:color w:val="202122"/>
          <w:sz w:val="21"/>
        </w:rPr>
        <w:t xml:space="preserve">), auch Graslauch, Binsenlauch, Brislauch, Grusenich, Jakobszwiebel oder Schnittling genannt, ist eine </w:t>
      </w:r>
      <w:hyperlink r:id="rId25" w:tooltip="Art (Biologie)" w:history="1">
        <w:r>
          <w:rPr>
            <w:rStyle w:val="174"/>
            <w:rFonts w:ascii="Arial" w:hAnsi="Arial" w:eastAsia="Arial" w:cs="Arial"/>
            <w:color w:val="0645ad"/>
            <w:sz w:val="21"/>
          </w:rPr>
          <w:t xml:space="preserve">Pflanzenart</w:t>
        </w:r>
      </w:hyperlink>
      <w:r>
        <w:rPr>
          <w:rFonts w:ascii="Arial" w:hAnsi="Arial" w:eastAsia="Arial" w:cs="Arial"/>
          <w:color w:val="202122"/>
          <w:sz w:val="21"/>
        </w:rPr>
        <w:t xml:space="preserve"> aus der </w:t>
      </w:r>
      <w:hyperlink r:id="rId26" w:tooltip="Gattung (Biologie)" w:history="1">
        <w:r>
          <w:rPr>
            <w:rStyle w:val="174"/>
            <w:rFonts w:ascii="Arial" w:hAnsi="Arial" w:eastAsia="Arial" w:cs="Arial"/>
            <w:color w:val="0645ad"/>
            <w:sz w:val="21"/>
          </w:rPr>
          <w:t xml:space="preserve">Gattung</w:t>
        </w:r>
      </w:hyperlink>
      <w:r>
        <w:rPr>
          <w:rFonts w:ascii="Arial" w:hAnsi="Arial" w:eastAsia="Arial" w:cs="Arial"/>
          <w:color w:val="202122"/>
          <w:sz w:val="21"/>
        </w:rPr>
        <w:t xml:space="preserve"> </w:t>
      </w:r>
      <w:hyperlink r:id="rId27" w:tooltip="Lauch (Gattung)" w:history="1">
        <w:r>
          <w:rPr>
            <w:rStyle w:val="174"/>
            <w:rFonts w:ascii="Arial" w:hAnsi="Arial" w:eastAsia="Arial" w:cs="Arial"/>
            <w:color w:val="0645ad"/>
            <w:sz w:val="21"/>
          </w:rPr>
          <w:t xml:space="preserve">Lauch</w:t>
        </w:r>
      </w:hyperlink>
      <w:r>
        <w:rPr>
          <w:rFonts w:ascii="Arial" w:hAnsi="Arial" w:eastAsia="Arial" w:cs="Arial"/>
          <w:color w:val="202122"/>
          <w:sz w:val="21"/>
        </w:rPr>
        <w:t xml:space="preserve"> (</w:t>
      </w:r>
      <w:r>
        <w:rPr>
          <w:rFonts w:ascii="Arial" w:hAnsi="Arial" w:eastAsia="Arial" w:cs="Arial"/>
          <w:i/>
          <w:color w:val="202122"/>
          <w:sz w:val="21"/>
        </w:rPr>
        <w:t xml:space="preserve">Allium</w:t>
      </w:r>
      <w:r>
        <w:rPr>
          <w:rFonts w:ascii="Arial" w:hAnsi="Arial" w:eastAsia="Arial" w:cs="Arial"/>
          <w:color w:val="202122"/>
          <w:sz w:val="21"/>
        </w:rPr>
        <w:t xml:space="preserve">). Schnittlauch wird als Gewürz verwendet und ist eine häufig vorkommende Kulturpflanze.</w:t>
      </w:r>
      <w:r/>
    </w:p>
    <w:p>
      <w:pPr>
        <w:pStyle w:val="15"/>
        <w:ind w:left="0" w:right="0" w:firstLine="0"/>
        <w:spacing w:before="360" w:after="90"/>
        <w:shd w:val="clear" w:color="ffffff" w:fill="ffffff"/>
        <w:pBdr>
          <w:top w:val="none" w:color="000000" w:sz="4" w:space="0"/>
          <w:left w:val="none" w:color="000000" w:sz="4" w:space="0"/>
          <w:bottom w:val="single" w:color="A2A9B1" w:sz="6" w:space="0"/>
          <w:right w:val="none" w:color="000000" w:sz="4" w:space="0"/>
        </w:pBdr>
      </w:pPr>
      <w:r>
        <w:rPr>
          <w:rFonts w:ascii="Liberation Sans" w:hAnsi="Liberation Sans" w:eastAsia="Liberation Sans" w:cs="Liberation Sans"/>
          <w:color w:val="000000"/>
          <w:sz w:val="36"/>
        </w:rPr>
        <w:t xml:space="preserve">Beschreibung</w:t>
      </w:r>
      <w:r>
        <w:rPr>
          <w:rFonts w:ascii="Arial" w:hAnsi="Arial" w:eastAsia="Arial" w:cs="Arial"/>
          <w:color w:val="54595d"/>
          <w:sz w:val="20"/>
        </w:rPr>
        <w:t xml:space="preserve">[</w:t>
      </w:r>
      <w:hyperlink r:id="rId28" w:tooltip="Abschnitt bearbeiten: Beschreibung" w:history="1">
        <w:r>
          <w:rPr>
            <w:rStyle w:val="174"/>
            <w:rFonts w:ascii="Arial" w:hAnsi="Arial" w:eastAsia="Arial" w:cs="Arial"/>
            <w:color w:val="0645ad"/>
            <w:sz w:val="20"/>
          </w:rPr>
          <w:t xml:space="preserve">Bearbeiten</w:t>
        </w:r>
      </w:hyperlink>
      <w:r>
        <w:rPr>
          <w:rFonts w:ascii="Arial" w:hAnsi="Arial" w:eastAsia="Arial" w:cs="Arial"/>
          <w:color w:val="54595d"/>
          <w:sz w:val="20"/>
        </w:rPr>
        <w:t xml:space="preserve"> | </w:t>
      </w:r>
      <w:hyperlink r:id="rId29" w:tooltip="Abschnitt bearbeiten: Beschreibung" w:history="1">
        <w:r>
          <w:rPr>
            <w:rStyle w:val="174"/>
            <w:rFonts w:ascii="Arial" w:hAnsi="Arial" w:eastAsia="Arial" w:cs="Arial"/>
            <w:color w:val="0645ad"/>
            <w:sz w:val="20"/>
          </w:rPr>
          <w:t xml:space="preserve">Quelltext bearbeiten</w:t>
        </w:r>
      </w:hyperlink>
      <w:r>
        <w:rPr>
          <w:rFonts w:ascii="Arial" w:hAnsi="Arial" w:eastAsia="Arial" w:cs="Arial"/>
          <w:color w:val="54595d"/>
          <w:sz w:val="20"/>
        </w:rPr>
        <w:t xml:space="preserve">]</w:t>
      </w:r>
      <w:r/>
    </w:p>
    <w:p>
      <w:pPr>
        <w:ind w:left="294" w:right="0" w:firstLine="0"/>
        <w:jc w:val="center"/>
        <w:spacing w:before="105" w:after="273"/>
        <w:shd w:val="clear" w:color="f8f9fa" w:fill="f8f9fa"/>
        <w:pBdr>
          <w:top w:val="single" w:color="C8CCD1" w:sz="6" w:space="0"/>
          <w:left w:val="single" w:color="C8CCD1" w:sz="6" w:space="0"/>
          <w:bottom w:val="none" w:color="000000" w:sz="4" w:space="0"/>
          <w:right w:val="single" w:color="C8CCD1" w:sz="6" w:space="0"/>
        </w:pBdr>
      </w:pPr>
      <w:r/>
      <w:hyperlink r:id="rId31" w:tooltip="https://de.wikipedia.org/wiki/Datei:Allium_schoenoprasium_%E2%80%94_Flora_Batava_%E2%80%94_Volume_v10.jpg" w:history="1">
        <w:r>
          <w:rPr>
            <w:rStyle w:val="174"/>
          </w:rPr>
        </w:r>
        <w:r>
          <w:rPr>
            <w:rStyle w:val="174"/>
          </w:rPr>
          <mc:AlternateContent>
            <mc:Choice Requires="wpg">
              <w:drawing>
                <wp:inline xmlns:wp="http://schemas.openxmlformats.org/drawingml/2006/wordprocessingDrawing" distT="0" distB="0" distL="0" distR="0">
                  <wp:extent cx="2095500" cy="2971800"/>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276610" name=""/>
                          <pic:cNvPicPr>
                            <a:picLocks noChangeAspect="1"/>
                          </pic:cNvPicPr>
                          <pic:nvPr/>
                        </pic:nvPicPr>
                        <pic:blipFill>
                          <a:blip r:embed="rId30"/>
                          <a:stretch/>
                        </pic:blipFill>
                        <pic:spPr bwMode="auto">
                          <a:xfrm>
                            <a:off x="0" y="0"/>
                            <a:ext cx="2095499" cy="29718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165.0pt;height:234.0pt;mso-wrap-distance-left:0.0pt;mso-wrap-distance-top:0.0pt;mso-wrap-distance-right:0.0pt;mso-wrap-distance-bottom:0.0pt;" stroked="false">
                  <v:path textboxrect="0,0,0,0"/>
                  <v:imagedata r:id="rId30" o:title=""/>
                </v:shape>
              </w:pict>
            </mc:Fallback>
          </mc:AlternateContent>
        </w:r>
      </w:hyperlink>
      <w:r>
        <w:rPr>
          <w:rFonts w:ascii="Arial" w:hAnsi="Arial" w:eastAsia="Arial" w:cs="Arial"/>
          <w:color w:val="202122"/>
          <w:sz w:val="19"/>
          <w:highlight w:val="none"/>
        </w:rPr>
        <w:t xml:space="preserve">Illustration aus </w:t>
      </w:r>
      <w:r>
        <w:rPr>
          <w:rFonts w:ascii="Arial" w:hAnsi="Arial" w:eastAsia="Arial" w:cs="Arial"/>
          <w:i/>
          <w:color w:val="202122"/>
          <w:sz w:val="19"/>
          <w:highlight w:val="none"/>
        </w:rPr>
        <w:t xml:space="preserve">Flora Batava</w:t>
      </w:r>
      <w:r>
        <w:rPr>
          <w:rStyle w:val="174"/>
          <w:rFonts w:ascii="Arial" w:hAnsi="Arial" w:eastAsia="Arial" w:cs="Arial"/>
          <w:color w:val="202122"/>
          <w:sz w:val="19"/>
          <w:highlight w:val="none"/>
        </w:rPr>
        <w:t xml:space="preserve">, Volume 10</w:t>
      </w:r>
      <w:hyperlink r:id="rId33" w:tooltip="https://de.wikipedia.org/wiki/Datei:Allium_schoenoprasum_W.jpg" w:history="1">
        <w:r>
          <w:rPr>
            <w:rStyle w:val="174"/>
            <w:rFonts w:ascii="Arial" w:hAnsi="Arial" w:eastAsia="Arial" w:cs="Arial"/>
            <w:color w:val="202122"/>
            <w:sz w:val="19"/>
            <w:highlight w:val="none"/>
          </w:rPr>
          <w:t xml:space="preserve">, Volume 10</w:t>
        </w:r>
        <w:r>
          <w:rPr>
            <w:rStyle w:val="174"/>
          </w:rPr>
          <mc:AlternateContent>
            <mc:Choice Requires="wpg">
              <w:drawing>
                <wp:inline xmlns:wp="http://schemas.openxmlformats.org/drawingml/2006/wordprocessingDrawing" distT="0" distB="0" distL="0" distR="0">
                  <wp:extent cx="2095500" cy="1876425"/>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929823" name=""/>
                          <pic:cNvPicPr>
                            <a:picLocks noChangeAspect="1"/>
                          </pic:cNvPicPr>
                          <pic:nvPr/>
                        </pic:nvPicPr>
                        <pic:blipFill>
                          <a:blip r:embed="rId32"/>
                          <a:stretch/>
                        </pic:blipFill>
                        <pic:spPr bwMode="auto">
                          <a:xfrm>
                            <a:off x="0" y="0"/>
                            <a:ext cx="2095499" cy="187642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165.0pt;height:147.8pt;mso-wrap-distance-left:0.0pt;mso-wrap-distance-top:0.0pt;mso-wrap-distance-right:0.0pt;mso-wrap-distance-bottom:0.0pt;" stroked="false">
                  <v:path textboxrect="0,0,0,0"/>
                  <v:imagedata r:id="rId32" o:title=""/>
                </v:shape>
              </w:pict>
            </mc:Fallback>
          </mc:AlternateContent>
        </w:r>
      </w:hyperlink>
      <w:r>
        <w:rPr>
          <w:rStyle w:val="174"/>
          <w:rFonts w:ascii="Arial" w:hAnsi="Arial" w:eastAsia="Arial" w:cs="Arial"/>
          <w:color w:val="202122"/>
          <w:sz w:val="19"/>
          <w:highlight w:val="none"/>
        </w:rPr>
        <w:t xml:space="preserve">Blütenstand</w:t>
      </w:r>
      <w:hyperlink r:id="rId35" w:tooltip="https://de.wikipedia.org/wiki/Datei:Chives_small_three-valved_capsule_with_seeds.jpg" w:history="1">
        <w:r>
          <w:rPr>
            <w:rStyle w:val="174"/>
            <w:rFonts w:ascii="Arial" w:hAnsi="Arial" w:eastAsia="Arial" w:cs="Arial"/>
            <w:color w:val="202122"/>
            <w:sz w:val="19"/>
            <w:highlight w:val="none"/>
          </w:rPr>
          <w:t xml:space="preserve">Blütenstand</w:t>
        </w:r>
        <w:r>
          <w:rPr>
            <w:rStyle w:val="174"/>
          </w:rPr>
          <mc:AlternateContent>
            <mc:Choice Requires="wpg">
              <w:drawing>
                <wp:inline xmlns:wp="http://schemas.openxmlformats.org/drawingml/2006/wordprocessingDrawing" distT="0" distB="0" distL="0" distR="0">
                  <wp:extent cx="2095500" cy="1571625"/>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823672" name=""/>
                          <pic:cNvPicPr>
                            <a:picLocks noChangeAspect="1"/>
                          </pic:cNvPicPr>
                          <pic:nvPr/>
                        </pic:nvPicPr>
                        <pic:blipFill>
                          <a:blip r:embed="rId34"/>
                          <a:stretch/>
                        </pic:blipFill>
                        <pic:spPr bwMode="auto">
                          <a:xfrm>
                            <a:off x="0" y="0"/>
                            <a:ext cx="2095499" cy="157162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165.0pt;height:123.8pt;mso-wrap-distance-left:0.0pt;mso-wrap-distance-top:0.0pt;mso-wrap-distance-right:0.0pt;mso-wrap-distance-bottom:0.0pt;" stroked="false">
                  <v:path textboxrect="0,0,0,0"/>
                  <v:imagedata r:id="rId34" o:title=""/>
                </v:shape>
              </w:pict>
            </mc:Fallback>
          </mc:AlternateContent>
        </w:r>
      </w:hyperlink>
      <w:r>
        <w:rPr>
          <w:rStyle w:val="174"/>
          <w:rFonts w:ascii="Arial" w:hAnsi="Arial" w:eastAsia="Arial" w:cs="Arial"/>
          <w:color w:val="202122"/>
          <w:sz w:val="19"/>
          <w:highlight w:val="none"/>
        </w:rPr>
        <w:t xml:space="preserve">Fruchtstände</w:t>
      </w:r>
      <w:hyperlink r:id="rId37" w:tooltip="https://de.wikipedia.org/wiki/Datei:Allium_schoenoprasum_L.;_seeds.JPG" w:history="1">
        <w:r>
          <w:rPr>
            <w:rStyle w:val="174"/>
            <w:rFonts w:ascii="Arial" w:hAnsi="Arial" w:eastAsia="Arial" w:cs="Arial"/>
            <w:color w:val="202122"/>
            <w:sz w:val="19"/>
            <w:highlight w:val="none"/>
          </w:rPr>
          <w:t xml:space="preserve">Fruchtstände</w:t>
        </w:r>
        <w:r>
          <w:rPr>
            <w:rStyle w:val="174"/>
          </w:rPr>
          <mc:AlternateContent>
            <mc:Choice Requires="wpg">
              <w:drawing>
                <wp:inline xmlns:wp="http://schemas.openxmlformats.org/drawingml/2006/wordprocessingDrawing" distT="0" distB="0" distL="0" distR="0">
                  <wp:extent cx="2095500" cy="1400175"/>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190520" name=""/>
                          <pic:cNvPicPr>
                            <a:picLocks noChangeAspect="1"/>
                          </pic:cNvPicPr>
                          <pic:nvPr/>
                        </pic:nvPicPr>
                        <pic:blipFill>
                          <a:blip r:embed="rId36"/>
                          <a:stretch/>
                        </pic:blipFill>
                        <pic:spPr bwMode="auto">
                          <a:xfrm>
                            <a:off x="0" y="0"/>
                            <a:ext cx="2095499" cy="140017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165.0pt;height:110.2pt;mso-wrap-distance-left:0.0pt;mso-wrap-distance-top:0.0pt;mso-wrap-distance-right:0.0pt;mso-wrap-distance-bottom:0.0pt;" stroked="false">
                  <v:path textboxrect="0,0,0,0"/>
                  <v:imagedata r:id="rId36" o:title=""/>
                </v:shape>
              </w:pict>
            </mc:Fallback>
          </mc:AlternateContent>
        </w:r>
      </w:hyperlink>
      <w:r>
        <w:rPr>
          <w:rFonts w:ascii="Arial" w:hAnsi="Arial" w:eastAsia="Arial" w:cs="Arial"/>
          <w:color w:val="202122"/>
          <w:sz w:val="19"/>
          <w:highlight w:val="none"/>
        </w:rPr>
        <w:t xml:space="preserve">Schwarze Samen</w:t>
      </w:r>
      <w:r/>
    </w:p>
    <w:p>
      <w:pPr>
        <w:pStyle w:val="17"/>
        <w:ind w:left="0" w:right="0" w:firstLine="0"/>
        <w:spacing w:before="86" w:after="0"/>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b/>
          <w:color w:val="000000"/>
          <w:sz w:val="29"/>
        </w:rPr>
        <w:t xml:space="preserve">Vegetative Merkmale und Herkunft</w:t>
      </w:r>
      <w:r>
        <w:rPr>
          <w:rFonts w:ascii="Arial" w:hAnsi="Arial" w:eastAsia="Arial" w:cs="Arial"/>
          <w:color w:val="54595d"/>
          <w:sz w:val="20"/>
        </w:rPr>
        <w:t xml:space="preserve">[</w:t>
      </w:r>
      <w:hyperlink r:id="rId38" w:tooltip="Abschnitt bearbeiten: Vegetative Merkmale und Herkunft" w:history="1">
        <w:r>
          <w:rPr>
            <w:rStyle w:val="174"/>
            <w:rFonts w:ascii="Arial" w:hAnsi="Arial" w:eastAsia="Arial" w:cs="Arial"/>
            <w:color w:val="0645ad"/>
            <w:sz w:val="20"/>
          </w:rPr>
          <w:t xml:space="preserve">Bearbeiten</w:t>
        </w:r>
      </w:hyperlink>
      <w:r>
        <w:rPr>
          <w:rFonts w:ascii="Arial" w:hAnsi="Arial" w:eastAsia="Arial" w:cs="Arial"/>
          <w:color w:val="54595d"/>
          <w:sz w:val="20"/>
        </w:rPr>
        <w:t xml:space="preserve"> | </w:t>
      </w:r>
      <w:hyperlink r:id="rId39" w:tooltip="Abschnitt bearbeiten: Vegetative Merkmale und Herkunft" w:history="1">
        <w:r>
          <w:rPr>
            <w:rStyle w:val="174"/>
            <w:rFonts w:ascii="Arial" w:hAnsi="Arial" w:eastAsia="Arial" w:cs="Arial"/>
            <w:color w:val="0645ad"/>
            <w:sz w:val="20"/>
          </w:rPr>
          <w:t xml:space="preserve">Quelltext bearbeiten</w:t>
        </w:r>
      </w:hyperlink>
      <w:r>
        <w:rPr>
          <w:rFonts w:ascii="Arial" w:hAnsi="Arial" w:eastAsia="Arial" w:cs="Arial"/>
          <w:color w:val="54595d"/>
          <w:sz w:val="20"/>
        </w:rPr>
        <w:t xml:space="preserve">]</w:t>
      </w:r>
      <w:r/>
    </w:p>
    <w:p>
      <w:pPr>
        <w:ind w:left="0" w:right="0" w:firstLine="0"/>
        <w:spacing w:before="105" w:after="105"/>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202122"/>
          <w:sz w:val="21"/>
        </w:rPr>
        <w:t xml:space="preserve">Schnittlauch stammt aus Eurasien und kommt mit fast allen Bedingungen des Wetters zurecht. Er ist eine </w:t>
      </w:r>
      <w:hyperlink r:id="rId40" w:tooltip="Ausdauernde Pflanze" w:history="1">
        <w:r>
          <w:rPr>
            <w:rStyle w:val="174"/>
            <w:rFonts w:ascii="Arial" w:hAnsi="Arial" w:eastAsia="Arial" w:cs="Arial"/>
            <w:color w:val="0645ad"/>
            <w:sz w:val="21"/>
          </w:rPr>
          <w:t xml:space="preserve">ausdauernde</w:t>
        </w:r>
      </w:hyperlink>
      <w:r>
        <w:rPr>
          <w:rFonts w:ascii="Arial" w:hAnsi="Arial" w:eastAsia="Arial" w:cs="Arial"/>
          <w:color w:val="202122"/>
          <w:sz w:val="21"/>
        </w:rPr>
        <w:t xml:space="preserve"> </w:t>
      </w:r>
      <w:hyperlink r:id="rId41" w:tooltip="Krautige Pflanze" w:history="1">
        <w:r>
          <w:rPr>
            <w:rStyle w:val="174"/>
            <w:rFonts w:ascii="Arial" w:hAnsi="Arial" w:eastAsia="Arial" w:cs="Arial"/>
            <w:color w:val="0645ad"/>
            <w:sz w:val="21"/>
          </w:rPr>
          <w:t xml:space="preserve">krautige Pflanze</w:t>
        </w:r>
      </w:hyperlink>
      <w:r>
        <w:rPr>
          <w:rFonts w:ascii="Arial" w:hAnsi="Arial" w:eastAsia="Arial" w:cs="Arial"/>
          <w:color w:val="202122"/>
          <w:sz w:val="21"/>
        </w:rPr>
        <w:t xml:space="preserve">, die Wuchshöhen von 5 bis 50 Zentimetern erreicht. Er bildet eine dünnhäutige, eiförmige bis zylindrische </w:t>
      </w:r>
      <w:hyperlink r:id="rId42" w:tooltip="Zwiebel (Pflanzenteil)" w:history="1">
        <w:r>
          <w:rPr>
            <w:rStyle w:val="174"/>
            <w:rFonts w:ascii="Arial" w:hAnsi="Arial" w:eastAsia="Arial" w:cs="Arial"/>
            <w:color w:val="0645ad"/>
            <w:sz w:val="21"/>
          </w:rPr>
          <w:t xml:space="preserve">Zwiebel</w:t>
        </w:r>
      </w:hyperlink>
      <w:r>
        <w:rPr>
          <w:rFonts w:ascii="Arial" w:hAnsi="Arial" w:eastAsia="Arial" w:cs="Arial"/>
          <w:color w:val="202122"/>
          <w:sz w:val="21"/>
        </w:rPr>
        <w:t xml:space="preserve"> aus mit einem Durchmesser von 0,5 bis 1 Zentimetern. Daraus treiben ein bis zwei grüne oder graugrüne, im Querschnitt runde, röhrenförmige </w:t>
      </w:r>
      <w:hyperlink r:id="rId43" w:tooltip="Blatt (Pflanze)" w:history="1">
        <w:r>
          <w:rPr>
            <w:rStyle w:val="174"/>
            <w:rFonts w:ascii="Arial" w:hAnsi="Arial" w:eastAsia="Arial" w:cs="Arial"/>
            <w:color w:val="0645ad"/>
            <w:sz w:val="21"/>
          </w:rPr>
          <w:t xml:space="preserve">Laubblätter</w:t>
        </w:r>
      </w:hyperlink>
      <w:r>
        <w:rPr>
          <w:rFonts w:ascii="Arial" w:hAnsi="Arial" w:eastAsia="Arial" w:cs="Arial"/>
          <w:color w:val="202122"/>
          <w:sz w:val="21"/>
        </w:rPr>
        <w:t xml:space="preserve"> mit einem Durchmesser von 2 bis 6 Millimetern. Infolge unterirdischer vegetativer Vermehrung durch Tochterzwiebeln erscheint Schnittlauch oft in Gestalt vielblättriger </w:t>
      </w:r>
      <w:hyperlink r:id="rId44" w:tooltip="Horst (Botanik)" w:history="1">
        <w:r>
          <w:rPr>
            <w:rStyle w:val="174"/>
            <w:rFonts w:ascii="Arial" w:hAnsi="Arial" w:eastAsia="Arial" w:cs="Arial"/>
            <w:color w:val="0645ad"/>
            <w:sz w:val="21"/>
          </w:rPr>
          <w:t xml:space="preserve">Horste</w:t>
        </w:r>
      </w:hyperlink>
      <w:r>
        <w:rPr>
          <w:rFonts w:ascii="Arial" w:hAnsi="Arial" w:eastAsia="Arial" w:cs="Arial"/>
          <w:color w:val="202122"/>
          <w:sz w:val="21"/>
        </w:rPr>
        <w:t xml:space="preserve">.</w:t>
      </w:r>
      <w:r/>
    </w:p>
    <w:p>
      <w:pPr>
        <w:pStyle w:val="17"/>
        <w:ind w:left="0" w:right="0" w:firstLine="0"/>
        <w:spacing w:before="86" w:after="0"/>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b/>
          <w:color w:val="000000"/>
          <w:sz w:val="29"/>
        </w:rPr>
        <w:t xml:space="preserve">Generative Merkmale</w:t>
      </w:r>
      <w:r>
        <w:rPr>
          <w:rFonts w:ascii="Arial" w:hAnsi="Arial" w:eastAsia="Arial" w:cs="Arial"/>
          <w:color w:val="54595d"/>
          <w:sz w:val="20"/>
        </w:rPr>
        <w:t xml:space="preserve">[</w:t>
      </w:r>
      <w:hyperlink r:id="rId45" w:tooltip="Abschnitt bearbeiten: Generative Merkmale" w:history="1">
        <w:r>
          <w:rPr>
            <w:rStyle w:val="174"/>
            <w:rFonts w:ascii="Arial" w:hAnsi="Arial" w:eastAsia="Arial" w:cs="Arial"/>
            <w:color w:val="0645ad"/>
            <w:sz w:val="20"/>
          </w:rPr>
          <w:t xml:space="preserve">Bearbeiten</w:t>
        </w:r>
      </w:hyperlink>
      <w:r>
        <w:rPr>
          <w:rFonts w:ascii="Arial" w:hAnsi="Arial" w:eastAsia="Arial" w:cs="Arial"/>
          <w:color w:val="54595d"/>
          <w:sz w:val="20"/>
        </w:rPr>
        <w:t xml:space="preserve"> | </w:t>
      </w:r>
      <w:hyperlink r:id="rId46" w:tooltip="Abschnitt bearbeiten: Generative Merkmale" w:history="1">
        <w:r>
          <w:rPr>
            <w:rStyle w:val="174"/>
            <w:rFonts w:ascii="Arial" w:hAnsi="Arial" w:eastAsia="Arial" w:cs="Arial"/>
            <w:color w:val="0645ad"/>
            <w:sz w:val="20"/>
          </w:rPr>
          <w:t xml:space="preserve">Quelltext bearbeiten</w:t>
        </w:r>
      </w:hyperlink>
      <w:r>
        <w:rPr>
          <w:rFonts w:ascii="Arial" w:hAnsi="Arial" w:eastAsia="Arial" w:cs="Arial"/>
          <w:color w:val="54595d"/>
          <w:sz w:val="20"/>
        </w:rPr>
        <w:t xml:space="preserve">]</w:t>
      </w:r>
      <w:r/>
    </w:p>
    <w:p>
      <w:pPr>
        <w:ind w:left="0" w:right="0" w:firstLine="0"/>
        <w:spacing w:before="105" w:after="105"/>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202122"/>
          <w:sz w:val="21"/>
        </w:rPr>
        <w:t xml:space="preserve">Die Blütezeit reicht je nach Standort von Mai bis August. Die Blütenstandsschäfte ähneln den Laubblättern, sind aber etwas fester und höher. Die endständigen, dichten, kugeligen bis eiförmigen, </w:t>
      </w:r>
      <w:hyperlink r:id="rId47" w:tooltip="Scheindolde" w:history="1">
        <w:r>
          <w:rPr>
            <w:rStyle w:val="174"/>
            <w:rFonts w:ascii="Arial" w:hAnsi="Arial" w:eastAsia="Arial" w:cs="Arial"/>
            <w:color w:val="0645ad"/>
            <w:sz w:val="21"/>
          </w:rPr>
          <w:t xml:space="preserve">scheindoldige</w:t>
        </w:r>
      </w:hyperlink>
      <w:r>
        <w:rPr>
          <w:rFonts w:ascii="Arial" w:hAnsi="Arial" w:eastAsia="Arial" w:cs="Arial"/>
          <w:color w:val="202122"/>
          <w:sz w:val="21"/>
        </w:rPr>
        <w:t xml:space="preserve"> </w:t>
      </w:r>
      <w:hyperlink r:id="rId48" w:tooltip="Blütenstand" w:history="1">
        <w:r>
          <w:rPr>
            <w:rStyle w:val="174"/>
            <w:rFonts w:ascii="Arial" w:hAnsi="Arial" w:eastAsia="Arial" w:cs="Arial"/>
            <w:color w:val="0645ad"/>
            <w:sz w:val="21"/>
          </w:rPr>
          <w:t xml:space="preserve">Blütenstände</w:t>
        </w:r>
      </w:hyperlink>
      <w:r>
        <w:rPr>
          <w:rFonts w:ascii="Arial" w:hAnsi="Arial" w:eastAsia="Arial" w:cs="Arial"/>
          <w:color w:val="202122"/>
          <w:sz w:val="21"/>
        </w:rPr>
        <w:t xml:space="preserve"> enthalten viele (30 bis 50) Blüten. Ihre </w:t>
      </w:r>
      <w:hyperlink r:id="rId49" w:tooltip="Hüllblatt" w:history="1">
        <w:r>
          <w:rPr>
            <w:rStyle w:val="174"/>
            <w:rFonts w:ascii="Arial" w:hAnsi="Arial" w:eastAsia="Arial" w:cs="Arial"/>
            <w:color w:val="0645ad"/>
            <w:sz w:val="21"/>
          </w:rPr>
          <w:t xml:space="preserve">Hüllblätter</w:t>
        </w:r>
      </w:hyperlink>
      <w:r>
        <w:rPr>
          <w:rFonts w:ascii="Arial" w:hAnsi="Arial" w:eastAsia="Arial" w:cs="Arial"/>
          <w:color w:val="202122"/>
          <w:sz w:val="21"/>
        </w:rPr>
        <w:t xml:space="preserve"> überragen den Blütenstand nie. Anders als beim </w:t>
      </w:r>
      <w:hyperlink r:id="rId50" w:tooltip="Weinberg-Lauch" w:history="1">
        <w:r>
          <w:rPr>
            <w:rStyle w:val="174"/>
            <w:rFonts w:ascii="Arial" w:hAnsi="Arial" w:eastAsia="Arial" w:cs="Arial"/>
            <w:color w:val="0645ad"/>
            <w:sz w:val="21"/>
          </w:rPr>
          <w:t xml:space="preserve">Weinberg-Lauch</w:t>
        </w:r>
      </w:hyperlink>
      <w:r>
        <w:rPr>
          <w:rFonts w:ascii="Arial" w:hAnsi="Arial" w:eastAsia="Arial" w:cs="Arial"/>
          <w:color w:val="202122"/>
          <w:sz w:val="21"/>
        </w:rPr>
        <w:t xml:space="preserve"> (</w:t>
      </w:r>
      <w:r>
        <w:rPr>
          <w:rFonts w:ascii="Arial" w:hAnsi="Arial" w:eastAsia="Arial" w:cs="Arial"/>
          <w:i/>
          <w:color w:val="202122"/>
          <w:sz w:val="21"/>
        </w:rPr>
        <w:t xml:space="preserve">Allium vineale</w:t>
      </w:r>
      <w:r>
        <w:rPr>
          <w:rFonts w:ascii="Arial" w:hAnsi="Arial" w:eastAsia="Arial" w:cs="Arial"/>
          <w:color w:val="202122"/>
          <w:sz w:val="21"/>
        </w:rPr>
        <w:t xml:space="preserve">) oder dem </w:t>
      </w:r>
      <w:hyperlink r:id="rId51" w:tooltip="Gemüse-Lauch" w:history="1">
        <w:r>
          <w:rPr>
            <w:rStyle w:val="174"/>
            <w:rFonts w:ascii="Arial" w:hAnsi="Arial" w:eastAsia="Arial" w:cs="Arial"/>
            <w:color w:val="0645ad"/>
            <w:sz w:val="21"/>
          </w:rPr>
          <w:t xml:space="preserve">Gemüse-Lauch</w:t>
        </w:r>
      </w:hyperlink>
      <w:r>
        <w:rPr>
          <w:rFonts w:ascii="Arial" w:hAnsi="Arial" w:eastAsia="Arial" w:cs="Arial"/>
          <w:color w:val="202122"/>
          <w:sz w:val="21"/>
        </w:rPr>
        <w:t xml:space="preserve"> (</w:t>
      </w:r>
      <w:r>
        <w:rPr>
          <w:rFonts w:ascii="Arial" w:hAnsi="Arial" w:eastAsia="Arial" w:cs="Arial"/>
          <w:i/>
          <w:color w:val="202122"/>
          <w:sz w:val="21"/>
        </w:rPr>
        <w:t xml:space="preserve">Allium oleraceum</w:t>
      </w:r>
      <w:r>
        <w:rPr>
          <w:rFonts w:ascii="Arial" w:hAnsi="Arial" w:eastAsia="Arial" w:cs="Arial"/>
          <w:color w:val="202122"/>
          <w:sz w:val="21"/>
        </w:rPr>
        <w:t xml:space="preserve">) bildet der Blütenstand des Schnittlauchs keine </w:t>
      </w:r>
      <w:hyperlink r:id="rId52" w:tooltip="Brutzwiebel" w:history="1">
        <w:r>
          <w:rPr>
            <w:rStyle w:val="174"/>
            <w:rFonts w:ascii="Arial" w:hAnsi="Arial" w:eastAsia="Arial" w:cs="Arial"/>
            <w:color w:val="0645ad"/>
            <w:sz w:val="21"/>
          </w:rPr>
          <w:t xml:space="preserve">Brutzwiebeln</w:t>
        </w:r>
      </w:hyperlink>
      <w:r>
        <w:rPr>
          <w:rFonts w:ascii="Arial" w:hAnsi="Arial" w:eastAsia="Arial" w:cs="Arial"/>
          <w:color w:val="202122"/>
          <w:sz w:val="21"/>
        </w:rPr>
        <w:t xml:space="preserve"> aus. Die kurzen Blütenstiele sind eineinhalb- bis dreimal so lang wie die Blüten.</w:t>
      </w:r>
      <w:r/>
    </w:p>
    <w:p>
      <w:pPr>
        <w:ind w:left="0" w:right="0" w:firstLine="0"/>
        <w:spacing w:before="105" w:after="105"/>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202122"/>
          <w:sz w:val="21"/>
        </w:rPr>
        <w:t xml:space="preserve">Die </w:t>
      </w:r>
      <w:hyperlink r:id="rId53" w:tooltip="Hermaphroditismus" w:history="1">
        <w:r>
          <w:rPr>
            <w:rStyle w:val="174"/>
            <w:rFonts w:ascii="Arial" w:hAnsi="Arial" w:eastAsia="Arial" w:cs="Arial"/>
            <w:color w:val="0645ad"/>
            <w:sz w:val="21"/>
          </w:rPr>
          <w:t xml:space="preserve">zwittrigen</w:t>
        </w:r>
      </w:hyperlink>
      <w:r>
        <w:rPr>
          <w:rFonts w:ascii="Arial" w:hAnsi="Arial" w:eastAsia="Arial" w:cs="Arial"/>
          <w:color w:val="202122"/>
          <w:sz w:val="21"/>
        </w:rPr>
        <w:t xml:space="preserve">, glockenförmigen </w:t>
      </w:r>
      <w:hyperlink r:id="rId54" w:tooltip="Blüte" w:history="1">
        <w:r>
          <w:rPr>
            <w:rStyle w:val="174"/>
            <w:rFonts w:ascii="Arial" w:hAnsi="Arial" w:eastAsia="Arial" w:cs="Arial"/>
            <w:color w:val="0645ad"/>
            <w:sz w:val="21"/>
          </w:rPr>
          <w:t xml:space="preserve">Blüten</w:t>
        </w:r>
      </w:hyperlink>
      <w:r>
        <w:rPr>
          <w:rFonts w:ascii="Arial" w:hAnsi="Arial" w:eastAsia="Arial" w:cs="Arial"/>
          <w:color w:val="202122"/>
          <w:sz w:val="21"/>
        </w:rPr>
        <w:t xml:space="preserve"> sind bei einem Durchmesser von etwa 5 Millimetern </w:t>
      </w:r>
      <w:hyperlink r:id="rId55" w:tooltip="Radiärsymmetrisch" w:history="1">
        <w:r>
          <w:rPr>
            <w:rStyle w:val="174"/>
            <w:rFonts w:ascii="Arial" w:hAnsi="Arial" w:eastAsia="Arial" w:cs="Arial"/>
            <w:color w:val="0645ad"/>
            <w:sz w:val="21"/>
          </w:rPr>
          <w:t xml:space="preserve">radiärsymmetrisch</w:t>
        </w:r>
      </w:hyperlink>
      <w:r>
        <w:rPr>
          <w:rFonts w:ascii="Arial" w:hAnsi="Arial" w:eastAsia="Arial" w:cs="Arial"/>
          <w:color w:val="202122"/>
          <w:sz w:val="21"/>
        </w:rPr>
        <w:t xml:space="preserve"> und dreizählig. Die sechs gleichgestaltigen, sich allmählich zuspitzenden </w:t>
      </w:r>
      <w:hyperlink r:id="rId56" w:tooltip="Blütenhüllblätter" w:history="1">
        <w:r>
          <w:rPr>
            <w:rStyle w:val="174"/>
            <w:rFonts w:ascii="Arial" w:hAnsi="Arial" w:eastAsia="Arial" w:cs="Arial"/>
            <w:color w:val="0645ad"/>
            <w:sz w:val="21"/>
          </w:rPr>
          <w:t xml:space="preserve">Blütenhüllblätter</w:t>
        </w:r>
      </w:hyperlink>
      <w:r>
        <w:rPr>
          <w:rFonts w:ascii="Arial" w:hAnsi="Arial" w:eastAsia="Arial" w:cs="Arial"/>
          <w:color w:val="202122"/>
          <w:sz w:val="21"/>
        </w:rPr>
        <w:t xml:space="preserve"> sind etwa 0,7 bis 1,1 (selten bis 1,7) Zentimeter lang und 3 bis 4 Millimeter breit. Die Farbe der Blütenhüllblätter ist violett-purpurfarben, selten auch weiß, manchmal etwas blaustichig, sie variiert von hell- bis dunkelrot; auffällig ist ein dunkler he</w:t>
      </w:r>
      <w:r>
        <w:rPr>
          <w:rFonts w:ascii="Arial" w:hAnsi="Arial" w:eastAsia="Arial" w:cs="Arial"/>
          <w:color w:val="202122"/>
          <w:sz w:val="21"/>
        </w:rPr>
        <w:t xml:space="preserve">rvorgehobener Mittelnerv. Es sind zwei Kreise mit je drei zahnlosen </w:t>
      </w:r>
      <w:hyperlink r:id="rId57" w:tooltip="Staubblätter" w:history="1">
        <w:r>
          <w:rPr>
            <w:rStyle w:val="174"/>
            <w:rFonts w:ascii="Arial" w:hAnsi="Arial" w:eastAsia="Arial" w:cs="Arial"/>
            <w:color w:val="0645ad"/>
            <w:sz w:val="21"/>
          </w:rPr>
          <w:t xml:space="preserve">Staubblättern</w:t>
        </w:r>
      </w:hyperlink>
      <w:r>
        <w:rPr>
          <w:rFonts w:ascii="Arial" w:hAnsi="Arial" w:eastAsia="Arial" w:cs="Arial"/>
          <w:color w:val="202122"/>
          <w:sz w:val="21"/>
        </w:rPr>
        <w:t xml:space="preserve"> vorhanden. Die </w:t>
      </w:r>
      <w:hyperlink r:id="rId58" w:tooltip="Staubfäden" w:history="1">
        <w:r>
          <w:rPr>
            <w:rStyle w:val="174"/>
            <w:rFonts w:ascii="Arial" w:hAnsi="Arial" w:eastAsia="Arial" w:cs="Arial"/>
            <w:color w:val="0645ad"/>
            <w:sz w:val="21"/>
          </w:rPr>
          <w:t xml:space="preserve">Staubfäden</w:t>
        </w:r>
      </w:hyperlink>
      <w:r>
        <w:rPr>
          <w:rFonts w:ascii="Arial" w:hAnsi="Arial" w:eastAsia="Arial" w:cs="Arial"/>
          <w:color w:val="202122"/>
          <w:sz w:val="21"/>
        </w:rPr>
        <w:t xml:space="preserve"> sind meist ein Drittel bis ein Halb (selten bis zu zwei Drittel) mal so lang wie die Blütenhüllblätter; sie sind an ihrer Basis und auf einer Länge von 1–1,5 Millimetern mit den Blütenhüllblättern verwachsen. Die inneren Staubfäden sind nur halb so breit </w:t>
      </w:r>
      <w:r>
        <w:rPr>
          <w:rFonts w:ascii="Arial" w:hAnsi="Arial" w:eastAsia="Arial" w:cs="Arial"/>
          <w:color w:val="202122"/>
          <w:sz w:val="21"/>
        </w:rPr>
        <w:t xml:space="preserve">wie die äußeren. Die </w:t>
      </w:r>
      <w:hyperlink r:id="rId59" w:tooltip="Staubbeutel" w:history="1">
        <w:r>
          <w:rPr>
            <w:rStyle w:val="174"/>
            <w:rFonts w:ascii="Arial" w:hAnsi="Arial" w:eastAsia="Arial" w:cs="Arial"/>
            <w:color w:val="0645ad"/>
            <w:sz w:val="21"/>
          </w:rPr>
          <w:t xml:space="preserve">Staubbeutel</w:t>
        </w:r>
      </w:hyperlink>
      <w:r>
        <w:rPr>
          <w:rFonts w:ascii="Arial" w:hAnsi="Arial" w:eastAsia="Arial" w:cs="Arial"/>
          <w:color w:val="202122"/>
          <w:sz w:val="21"/>
        </w:rPr>
        <w:t xml:space="preserve"> sind purpurfarben. Drei </w:t>
      </w:r>
      <w:hyperlink r:id="rId60" w:tooltip="Fruchtblatt" w:history="1">
        <w:r>
          <w:rPr>
            <w:rStyle w:val="174"/>
            <w:rFonts w:ascii="Arial" w:hAnsi="Arial" w:eastAsia="Arial" w:cs="Arial"/>
            <w:color w:val="0645ad"/>
            <w:sz w:val="21"/>
          </w:rPr>
          <w:t xml:space="preserve">Fruchtblätter</w:t>
        </w:r>
      </w:hyperlink>
      <w:r>
        <w:rPr>
          <w:rFonts w:ascii="Arial" w:hAnsi="Arial" w:eastAsia="Arial" w:cs="Arial"/>
          <w:color w:val="202122"/>
          <w:sz w:val="21"/>
        </w:rPr>
        <w:t xml:space="preserve"> sind zu einem oberständigen, fast kugeligen </w:t>
      </w:r>
      <w:hyperlink r:id="rId61" w:tooltip="Fruchtknoten" w:history="1">
        <w:r>
          <w:rPr>
            <w:rStyle w:val="174"/>
            <w:rFonts w:ascii="Arial" w:hAnsi="Arial" w:eastAsia="Arial" w:cs="Arial"/>
            <w:color w:val="0645ad"/>
            <w:sz w:val="21"/>
          </w:rPr>
          <w:t xml:space="preserve">Fruchtknoten</w:t>
        </w:r>
      </w:hyperlink>
      <w:r>
        <w:rPr>
          <w:rFonts w:ascii="Arial" w:hAnsi="Arial" w:eastAsia="Arial" w:cs="Arial"/>
          <w:color w:val="202122"/>
          <w:sz w:val="21"/>
        </w:rPr>
        <w:t xml:space="preserve"> verwachsen. Der Griffel endet in einer kopfigen Narbe. Die fast kugelige </w:t>
      </w:r>
      <w:hyperlink r:id="rId62" w:tooltip="Kapselfrucht" w:history="1">
        <w:r>
          <w:rPr>
            <w:rStyle w:val="174"/>
            <w:rFonts w:ascii="Arial" w:hAnsi="Arial" w:eastAsia="Arial" w:cs="Arial"/>
            <w:color w:val="0645ad"/>
            <w:sz w:val="21"/>
          </w:rPr>
          <w:t xml:space="preserve">Kapselfrucht</w:t>
        </w:r>
      </w:hyperlink>
      <w:r>
        <w:rPr>
          <w:rFonts w:ascii="Arial" w:hAnsi="Arial" w:eastAsia="Arial" w:cs="Arial"/>
          <w:color w:val="202122"/>
          <w:sz w:val="21"/>
        </w:rPr>
        <w:t xml:space="preserve"> ist von den Blütenhüllblättern ballonartig umgeben. Die Samen sind schwarz.</w:t>
      </w:r>
      <w:r/>
    </w:p>
    <w:p>
      <w:pPr>
        <w:ind w:left="0" w:right="0" w:firstLine="0"/>
        <w:spacing w:before="105" w:after="105"/>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202122"/>
          <w:sz w:val="21"/>
        </w:rPr>
        <w:t xml:space="preserve">Die </w:t>
      </w:r>
      <w:hyperlink r:id="rId63" w:tooltip="Chromosomenzahl" w:history="1">
        <w:r>
          <w:rPr>
            <w:rStyle w:val="174"/>
            <w:rFonts w:ascii="Arial" w:hAnsi="Arial" w:eastAsia="Arial" w:cs="Arial"/>
            <w:color w:val="0645ad"/>
            <w:sz w:val="21"/>
          </w:rPr>
          <w:t xml:space="preserve">Chromosomenzahl</w:t>
        </w:r>
      </w:hyperlink>
      <w:r>
        <w:rPr>
          <w:rFonts w:ascii="Arial" w:hAnsi="Arial" w:eastAsia="Arial" w:cs="Arial"/>
          <w:color w:val="202122"/>
          <w:sz w:val="21"/>
        </w:rPr>
        <w:t xml:space="preserve"> beträgt 2n=16.</w:t>
      </w:r>
      <w:hyperlink r:id="rId64" w:tooltip="https://de.wikipedia.org/wiki/Schnittlauch#cite_note-Oberdorfer2001-1" w:history="1">
        <w:r>
          <w:rPr>
            <w:rStyle w:val="174"/>
            <w:rFonts w:ascii="Arial" w:hAnsi="Arial" w:eastAsia="Arial" w:cs="Arial"/>
            <w:color w:val="0645ad"/>
            <w:sz w:val="18"/>
            <w:vertAlign w:val="superscript"/>
          </w:rPr>
          <w:t xml:space="preserve">[1]</w:t>
        </w:r>
      </w:hyperlink>
      <w:r/>
      <w:r/>
    </w:p>
    <w:p>
      <w:pPr>
        <w:pStyle w:val="15"/>
        <w:ind w:left="0" w:right="0" w:firstLine="0"/>
        <w:spacing w:before="360" w:after="90"/>
        <w:shd w:val="clear" w:color="ffffff" w:fill="ffffff"/>
        <w:pBdr>
          <w:top w:val="none" w:color="000000" w:sz="4" w:space="0"/>
          <w:left w:val="none" w:color="000000" w:sz="4" w:space="0"/>
          <w:bottom w:val="single" w:color="A2A9B1" w:sz="6" w:space="0"/>
          <w:right w:val="none" w:color="000000" w:sz="4" w:space="0"/>
        </w:pBdr>
      </w:pPr>
      <w:r>
        <w:rPr>
          <w:rFonts w:ascii="Liberation Sans" w:hAnsi="Liberation Sans" w:eastAsia="Liberation Sans" w:cs="Liberation Sans"/>
          <w:color w:val="000000"/>
          <w:sz w:val="36"/>
        </w:rPr>
        <w:t xml:space="preserve">Vorkommen</w:t>
      </w:r>
      <w:r>
        <w:rPr>
          <w:rFonts w:ascii="Arial" w:hAnsi="Arial" w:eastAsia="Arial" w:cs="Arial"/>
          <w:color w:val="54595d"/>
          <w:sz w:val="20"/>
        </w:rPr>
        <w:t xml:space="preserve">[</w:t>
      </w:r>
      <w:hyperlink r:id="rId65" w:tooltip="Abschnitt bearbeiten: Vorkommen" w:history="1">
        <w:r>
          <w:rPr>
            <w:rStyle w:val="174"/>
            <w:rFonts w:ascii="Arial" w:hAnsi="Arial" w:eastAsia="Arial" w:cs="Arial"/>
            <w:color w:val="0645ad"/>
            <w:sz w:val="20"/>
          </w:rPr>
          <w:t xml:space="preserve">Bearbeiten</w:t>
        </w:r>
      </w:hyperlink>
      <w:r>
        <w:rPr>
          <w:rFonts w:ascii="Arial" w:hAnsi="Arial" w:eastAsia="Arial" w:cs="Arial"/>
          <w:color w:val="54595d"/>
          <w:sz w:val="20"/>
        </w:rPr>
        <w:t xml:space="preserve"> | </w:t>
      </w:r>
      <w:hyperlink r:id="rId66" w:tooltip="Abschnitt bearbeiten: Vorkommen" w:history="1">
        <w:r>
          <w:rPr>
            <w:rStyle w:val="174"/>
            <w:rFonts w:ascii="Arial" w:hAnsi="Arial" w:eastAsia="Arial" w:cs="Arial"/>
            <w:color w:val="0645ad"/>
            <w:sz w:val="20"/>
          </w:rPr>
          <w:t xml:space="preserve">Quelltext bearbeiten</w:t>
        </w:r>
      </w:hyperlink>
      <w:r>
        <w:rPr>
          <w:rFonts w:ascii="Arial" w:hAnsi="Arial" w:eastAsia="Arial" w:cs="Arial"/>
          <w:color w:val="54595d"/>
          <w:sz w:val="20"/>
        </w:rPr>
        <w:t xml:space="preserve">]</w:t>
      </w:r>
      <w:r/>
    </w:p>
    <w:p>
      <w:pPr>
        <w:ind w:left="294" w:right="0" w:firstLine="0"/>
        <w:jc w:val="center"/>
        <w:spacing w:before="105" w:after="273"/>
        <w:shd w:val="clear" w:color="f8f9fa" w:fill="f8f9fa"/>
        <w:pBdr>
          <w:top w:val="single" w:color="C8CCD1" w:sz="6" w:space="0"/>
          <w:left w:val="single" w:color="C8CCD1" w:sz="6" w:space="0"/>
          <w:bottom w:val="none" w:color="000000" w:sz="4" w:space="0"/>
          <w:right w:val="single" w:color="C8CCD1" w:sz="6" w:space="0"/>
        </w:pBdr>
      </w:pPr>
      <w:r/>
      <w:hyperlink r:id="rId68" w:tooltip="https://de.wikipedia.org/wiki/Datei:Heidelpass-Hangsack_01.jpg" w:history="1">
        <w:r>
          <w:rPr>
            <w:rStyle w:val="174"/>
          </w:rPr>
        </w:r>
        <w:r>
          <w:rPr>
            <w:rStyle w:val="174"/>
          </w:rPr>
          <mc:AlternateContent>
            <mc:Choice Requires="wpg">
              <w:drawing>
                <wp:inline xmlns:wp="http://schemas.openxmlformats.org/drawingml/2006/wordprocessingDrawing" distT="0" distB="0" distL="0" distR="0">
                  <wp:extent cx="2095500" cy="1571625"/>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367437" name=""/>
                          <pic:cNvPicPr>
                            <a:picLocks noChangeAspect="1"/>
                          </pic:cNvPicPr>
                          <pic:nvPr/>
                        </pic:nvPicPr>
                        <pic:blipFill>
                          <a:blip r:embed="rId67"/>
                          <a:stretch/>
                        </pic:blipFill>
                        <pic:spPr bwMode="auto">
                          <a:xfrm>
                            <a:off x="0" y="0"/>
                            <a:ext cx="2095499" cy="157162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165.0pt;height:123.8pt;mso-wrap-distance-left:0.0pt;mso-wrap-distance-top:0.0pt;mso-wrap-distance-right:0.0pt;mso-wrap-distance-bottom:0.0pt;" stroked="false">
                  <v:path textboxrect="0,0,0,0"/>
                  <v:imagedata r:id="rId67" o:title=""/>
                </v:shape>
              </w:pict>
            </mc:Fallback>
          </mc:AlternateContent>
        </w:r>
      </w:hyperlink>
      <w:r>
        <w:rPr>
          <w:rFonts w:ascii="Arial" w:hAnsi="Arial" w:eastAsia="Arial" w:cs="Arial"/>
          <w:color w:val="202122"/>
          <w:sz w:val="19"/>
          <w:highlight w:val="none"/>
        </w:rPr>
        <w:t xml:space="preserve">Knospige Blütenstände mit den die Blütenknospen schützenden Hüllblättern im </w:t>
      </w:r>
      <w:hyperlink r:id="rId69" w:tooltip="Calfeisental" w:history="1">
        <w:r>
          <w:rPr>
            <w:rStyle w:val="174"/>
            <w:rFonts w:ascii="Arial" w:hAnsi="Arial" w:eastAsia="Arial" w:cs="Arial"/>
            <w:color w:val="0645ad"/>
            <w:sz w:val="19"/>
            <w:highlight w:val="none"/>
          </w:rPr>
          <w:t xml:space="preserve">Calfeisental</w:t>
        </w:r>
      </w:hyperlink>
      <w:r>
        <w:rPr>
          <w:rFonts w:ascii="Arial" w:hAnsi="Arial" w:eastAsia="Arial" w:cs="Arial"/>
          <w:color w:val="202122"/>
          <w:sz w:val="19"/>
          <w:highlight w:val="none"/>
        </w:rPr>
        <w:t xml:space="preserve"> auf zirka 2000 Meter über Meer</w:t>
      </w:r>
      <w:r/>
    </w:p>
    <w:p>
      <w:pPr>
        <w:ind w:left="0" w:right="0" w:firstLine="0"/>
        <w:spacing w:before="105" w:after="105"/>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202122"/>
          <w:sz w:val="21"/>
        </w:rPr>
        <w:t xml:space="preserve">Natürliche Bestände von Schnittlauch sind auf der </w:t>
      </w:r>
      <w:hyperlink r:id="rId70" w:tooltip="Nordhalbkugel" w:history="1">
        <w:r>
          <w:rPr>
            <w:rStyle w:val="174"/>
            <w:rFonts w:ascii="Arial" w:hAnsi="Arial" w:eastAsia="Arial" w:cs="Arial"/>
            <w:color w:val="0645ad"/>
            <w:sz w:val="21"/>
          </w:rPr>
          <w:t xml:space="preserve">Nordhalbkugel</w:t>
        </w:r>
      </w:hyperlink>
      <w:r>
        <w:rPr>
          <w:rFonts w:ascii="Arial" w:hAnsi="Arial" w:eastAsia="Arial" w:cs="Arial"/>
          <w:color w:val="202122"/>
          <w:sz w:val="21"/>
        </w:rPr>
        <w:t xml:space="preserve"> in alpinen </w:t>
      </w:r>
      <w:hyperlink r:id="rId71" w:tooltip="Hochgebirge" w:history="1">
        <w:r>
          <w:rPr>
            <w:rStyle w:val="174"/>
            <w:rFonts w:ascii="Arial" w:hAnsi="Arial" w:eastAsia="Arial" w:cs="Arial"/>
            <w:color w:val="0645ad"/>
            <w:sz w:val="21"/>
          </w:rPr>
          <w:t xml:space="preserve">Hochgebirgen</w:t>
        </w:r>
      </w:hyperlink>
      <w:r>
        <w:rPr>
          <w:rFonts w:ascii="Arial" w:hAnsi="Arial" w:eastAsia="Arial" w:cs="Arial"/>
          <w:color w:val="202122"/>
          <w:sz w:val="21"/>
        </w:rPr>
        <w:t xml:space="preserve"> des gemäßigten, borealen und subarktischen </w:t>
      </w:r>
      <w:hyperlink r:id="rId72" w:tooltip="Eurasien" w:history="1">
        <w:r>
          <w:rPr>
            <w:rStyle w:val="174"/>
            <w:rFonts w:ascii="Arial" w:hAnsi="Arial" w:eastAsia="Arial" w:cs="Arial"/>
            <w:color w:val="0645ad"/>
            <w:sz w:val="21"/>
          </w:rPr>
          <w:t xml:space="preserve">Eurasiens</w:t>
        </w:r>
      </w:hyperlink>
      <w:r>
        <w:rPr>
          <w:rFonts w:ascii="Arial" w:hAnsi="Arial" w:eastAsia="Arial" w:cs="Arial"/>
          <w:color w:val="202122"/>
          <w:sz w:val="21"/>
        </w:rPr>
        <w:t xml:space="preserve"> und </w:t>
      </w:r>
      <w:hyperlink r:id="rId73" w:tooltip="Nordamerika" w:history="1">
        <w:r>
          <w:rPr>
            <w:rStyle w:val="174"/>
            <w:rFonts w:ascii="Arial" w:hAnsi="Arial" w:eastAsia="Arial" w:cs="Arial"/>
            <w:color w:val="0645ad"/>
            <w:sz w:val="21"/>
          </w:rPr>
          <w:t xml:space="preserve">Nordamerikas</w:t>
        </w:r>
      </w:hyperlink>
      <w:r>
        <w:rPr>
          <w:rFonts w:ascii="Arial" w:hAnsi="Arial" w:eastAsia="Arial" w:cs="Arial"/>
          <w:color w:val="202122"/>
          <w:sz w:val="21"/>
        </w:rPr>
        <w:t xml:space="preserve"> weitverbreitet, sowohl in Nutzgärten als auch verwildert.</w:t>
      </w:r>
      <w:r/>
    </w:p>
    <w:p>
      <w:pPr>
        <w:ind w:left="0" w:right="0" w:firstLine="0"/>
        <w:spacing w:before="105" w:after="105"/>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202122"/>
          <w:sz w:val="21"/>
        </w:rPr>
        <w:t xml:space="preserve">Das europäische Verbreitungszentrum liegt in </w:t>
      </w:r>
      <w:hyperlink r:id="rId74" w:tooltip="Fennoskandinavien" w:history="1">
        <w:r>
          <w:rPr>
            <w:rStyle w:val="174"/>
            <w:rFonts w:ascii="Arial" w:hAnsi="Arial" w:eastAsia="Arial" w:cs="Arial"/>
            <w:color w:val="0645ad"/>
            <w:sz w:val="21"/>
          </w:rPr>
          <w:t xml:space="preserve">Fennoskandinavien</w:t>
        </w:r>
      </w:hyperlink>
      <w:r>
        <w:rPr>
          <w:rFonts w:ascii="Arial" w:hAnsi="Arial" w:eastAsia="Arial" w:cs="Arial"/>
          <w:color w:val="202122"/>
          <w:sz w:val="21"/>
        </w:rPr>
        <w:t xml:space="preserve">, dem nördlichen </w:t>
      </w:r>
      <w:hyperlink r:id="rId75" w:tooltip="Russland" w:history="1">
        <w:r>
          <w:rPr>
            <w:rStyle w:val="174"/>
            <w:rFonts w:ascii="Arial" w:hAnsi="Arial" w:eastAsia="Arial" w:cs="Arial"/>
            <w:color w:val="0645ad"/>
            <w:sz w:val="21"/>
          </w:rPr>
          <w:t xml:space="preserve">Russland</w:t>
        </w:r>
      </w:hyperlink>
      <w:r>
        <w:rPr>
          <w:rFonts w:ascii="Arial" w:hAnsi="Arial" w:eastAsia="Arial" w:cs="Arial"/>
          <w:color w:val="202122"/>
          <w:sz w:val="21"/>
        </w:rPr>
        <w:t xml:space="preserve"> sowie den subalpinen Höhenstufen der </w:t>
      </w:r>
      <w:hyperlink r:id="rId76" w:tooltip="Iberische Halbinsel" w:history="1">
        <w:r>
          <w:rPr>
            <w:rStyle w:val="174"/>
            <w:rFonts w:ascii="Arial" w:hAnsi="Arial" w:eastAsia="Arial" w:cs="Arial"/>
            <w:color w:val="0645ad"/>
            <w:sz w:val="21"/>
          </w:rPr>
          <w:t xml:space="preserve">spanischen Halbinsel</w:t>
        </w:r>
      </w:hyperlink>
      <w:r>
        <w:rPr>
          <w:rFonts w:ascii="Arial" w:hAnsi="Arial" w:eastAsia="Arial" w:cs="Arial"/>
          <w:color w:val="202122"/>
          <w:sz w:val="21"/>
        </w:rPr>
        <w:t xml:space="preserve">, der Alpen (insbesondere in den westlichen </w:t>
      </w:r>
      <w:hyperlink r:id="rId77" w:tooltip="Kalkalpen" w:history="1">
        <w:r>
          <w:rPr>
            <w:rStyle w:val="174"/>
            <w:rFonts w:ascii="Arial" w:hAnsi="Arial" w:eastAsia="Arial" w:cs="Arial"/>
            <w:color w:val="0645ad"/>
            <w:sz w:val="21"/>
          </w:rPr>
          <w:t xml:space="preserve">Kalkalpen</w:t>
        </w:r>
      </w:hyperlink>
      <w:r>
        <w:rPr>
          <w:rFonts w:ascii="Arial" w:hAnsi="Arial" w:eastAsia="Arial" w:cs="Arial"/>
          <w:color w:val="202122"/>
          <w:sz w:val="21"/>
        </w:rPr>
        <w:t xml:space="preserve">).</w:t>
      </w:r>
      <w:r/>
    </w:p>
    <w:p>
      <w:pPr>
        <w:ind w:left="0" w:right="0" w:firstLine="0"/>
        <w:spacing w:before="105" w:after="105"/>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202122"/>
          <w:sz w:val="21"/>
        </w:rPr>
        <w:t xml:space="preserve">Kleinere Vorkommen finden sich in den </w:t>
      </w:r>
      <w:hyperlink r:id="rId78" w:tooltip="Sudeten" w:history="1">
        <w:r>
          <w:rPr>
            <w:rStyle w:val="174"/>
            <w:rFonts w:ascii="Arial" w:hAnsi="Arial" w:eastAsia="Arial" w:cs="Arial"/>
            <w:color w:val="0645ad"/>
            <w:sz w:val="21"/>
          </w:rPr>
          <w:t xml:space="preserve">Sudeten</w:t>
        </w:r>
      </w:hyperlink>
      <w:r>
        <w:rPr>
          <w:rFonts w:ascii="Arial" w:hAnsi="Arial" w:eastAsia="Arial" w:cs="Arial"/>
          <w:color w:val="202122"/>
          <w:sz w:val="21"/>
        </w:rPr>
        <w:t xml:space="preserve">, auf der </w:t>
      </w:r>
      <w:hyperlink r:id="rId79" w:tooltip="Balkanhalbinsel" w:history="1">
        <w:r>
          <w:rPr>
            <w:rStyle w:val="174"/>
            <w:rFonts w:ascii="Arial" w:hAnsi="Arial" w:eastAsia="Arial" w:cs="Arial"/>
            <w:color w:val="0645ad"/>
            <w:sz w:val="21"/>
          </w:rPr>
          <w:t xml:space="preserve">Balkanhalbinsel</w:t>
        </w:r>
      </w:hyperlink>
      <w:r>
        <w:rPr>
          <w:rFonts w:ascii="Arial" w:hAnsi="Arial" w:eastAsia="Arial" w:cs="Arial"/>
          <w:color w:val="202122"/>
          <w:sz w:val="21"/>
        </w:rPr>
        <w:t xml:space="preserve"> (z. B. eine 2012 neuentdeckte Population bei Idrija im nördlichen Teil des </w:t>
      </w:r>
      <w:hyperlink r:id="rId80" w:tooltip="Dinarisches Gebirge" w:history="1">
        <w:r>
          <w:rPr>
            <w:rStyle w:val="174"/>
            <w:rFonts w:ascii="Arial" w:hAnsi="Arial" w:eastAsia="Arial" w:cs="Arial"/>
            <w:color w:val="0645ad"/>
            <w:sz w:val="21"/>
          </w:rPr>
          <w:t xml:space="preserve">Dinarischen Gebirges</w:t>
        </w:r>
      </w:hyperlink>
      <w:r>
        <w:rPr>
          <w:rFonts w:ascii="Arial" w:hAnsi="Arial" w:eastAsia="Arial" w:cs="Arial"/>
          <w:color w:val="202122"/>
          <w:sz w:val="21"/>
        </w:rPr>
        <w:t xml:space="preserve">)</w:t>
      </w:r>
      <w:hyperlink r:id="rId81" w:tooltip="https://de.wikipedia.org/wiki/Schnittlauch#cite_note-2" w:history="1">
        <w:r>
          <w:rPr>
            <w:rStyle w:val="174"/>
            <w:rFonts w:ascii="Arial" w:hAnsi="Arial" w:eastAsia="Arial" w:cs="Arial"/>
            <w:color w:val="0645ad"/>
            <w:sz w:val="18"/>
            <w:vertAlign w:val="superscript"/>
          </w:rPr>
          <w:t xml:space="preserve">[2]</w:t>
        </w:r>
      </w:hyperlink>
      <w:r>
        <w:rPr>
          <w:rFonts w:ascii="Arial" w:hAnsi="Arial" w:eastAsia="Arial" w:cs="Arial"/>
          <w:color w:val="202122"/>
          <w:sz w:val="21"/>
        </w:rPr>
        <w:t xml:space="preserve">, darüber hinaus in der </w:t>
      </w:r>
      <w:hyperlink r:id="rId82" w:tooltip="Slowakei" w:history="1">
        <w:r>
          <w:rPr>
            <w:rStyle w:val="174"/>
            <w:rFonts w:ascii="Arial" w:hAnsi="Arial" w:eastAsia="Arial" w:cs="Arial"/>
            <w:color w:val="0645ad"/>
            <w:sz w:val="21"/>
          </w:rPr>
          <w:t xml:space="preserve">Slowakei</w:t>
        </w:r>
      </w:hyperlink>
      <w:r>
        <w:rPr>
          <w:rFonts w:ascii="Arial" w:hAnsi="Arial" w:eastAsia="Arial" w:cs="Arial"/>
          <w:color w:val="202122"/>
          <w:sz w:val="21"/>
        </w:rPr>
        <w:t xml:space="preserve">, in </w:t>
      </w:r>
      <w:hyperlink r:id="rId83" w:tooltip="Rumänien" w:history="1">
        <w:r>
          <w:rPr>
            <w:rStyle w:val="174"/>
            <w:rFonts w:ascii="Arial" w:hAnsi="Arial" w:eastAsia="Arial" w:cs="Arial"/>
            <w:color w:val="0645ad"/>
            <w:sz w:val="21"/>
          </w:rPr>
          <w:t xml:space="preserve">Rumänien</w:t>
        </w:r>
      </w:hyperlink>
      <w:r>
        <w:rPr>
          <w:rFonts w:ascii="Arial" w:hAnsi="Arial" w:eastAsia="Arial" w:cs="Arial"/>
          <w:color w:val="202122"/>
          <w:sz w:val="21"/>
        </w:rPr>
        <w:t xml:space="preserve">, </w:t>
      </w:r>
      <w:hyperlink r:id="rId84" w:tooltip="Serbien" w:history="1">
        <w:r>
          <w:rPr>
            <w:rStyle w:val="174"/>
            <w:rFonts w:ascii="Arial" w:hAnsi="Arial" w:eastAsia="Arial" w:cs="Arial"/>
            <w:color w:val="0645ad"/>
            <w:sz w:val="21"/>
          </w:rPr>
          <w:t xml:space="preserve">Serbien</w:t>
        </w:r>
      </w:hyperlink>
      <w:r>
        <w:rPr>
          <w:rFonts w:ascii="Arial" w:hAnsi="Arial" w:eastAsia="Arial" w:cs="Arial"/>
          <w:color w:val="202122"/>
          <w:sz w:val="21"/>
        </w:rPr>
        <w:t xml:space="preserve"> (Prokletije, Šar Planina, Pešter, Stara Planina und Tara-Gebirge), </w:t>
      </w:r>
      <w:hyperlink r:id="rId85" w:tooltip="Montenegro" w:history="1">
        <w:r>
          <w:rPr>
            <w:rStyle w:val="174"/>
            <w:rFonts w:ascii="Arial" w:hAnsi="Arial" w:eastAsia="Arial" w:cs="Arial"/>
            <w:color w:val="0645ad"/>
            <w:sz w:val="21"/>
          </w:rPr>
          <w:t xml:space="preserve">Montenegro</w:t>
        </w:r>
      </w:hyperlink>
      <w:r>
        <w:rPr>
          <w:rFonts w:ascii="Arial" w:hAnsi="Arial" w:eastAsia="Arial" w:cs="Arial"/>
          <w:color w:val="202122"/>
          <w:sz w:val="21"/>
        </w:rPr>
        <w:t xml:space="preserve"> (Maganik, Durmitor und Prokletije)</w:t>
      </w:r>
      <w:hyperlink r:id="rId86" w:tooltip="https://de.wikipedia.org/wiki/Schnittlauch#cite_note-3" w:history="1">
        <w:r>
          <w:rPr>
            <w:rStyle w:val="174"/>
            <w:rFonts w:ascii="Arial" w:hAnsi="Arial" w:eastAsia="Arial" w:cs="Arial"/>
            <w:color w:val="0645ad"/>
            <w:sz w:val="18"/>
            <w:vertAlign w:val="superscript"/>
          </w:rPr>
          <w:t xml:space="preserve">[3]</w:t>
        </w:r>
      </w:hyperlink>
      <w:r>
        <w:rPr>
          <w:rFonts w:ascii="Arial" w:hAnsi="Arial" w:eastAsia="Arial" w:cs="Arial"/>
          <w:color w:val="202122"/>
          <w:sz w:val="21"/>
        </w:rPr>
        <w:t xml:space="preserve"> und </w:t>
      </w:r>
      <w:hyperlink r:id="rId87" w:tooltip="Nordmazedonien" w:history="1">
        <w:r>
          <w:rPr>
            <w:rStyle w:val="174"/>
            <w:rFonts w:ascii="Arial" w:hAnsi="Arial" w:eastAsia="Arial" w:cs="Arial"/>
            <w:color w:val="0645ad"/>
            <w:sz w:val="21"/>
          </w:rPr>
          <w:t xml:space="preserve">Nordmazedonien</w:t>
        </w:r>
      </w:hyperlink>
      <w:r>
        <w:rPr>
          <w:rFonts w:ascii="Arial" w:hAnsi="Arial" w:eastAsia="Arial" w:cs="Arial"/>
          <w:color w:val="202122"/>
          <w:sz w:val="21"/>
        </w:rPr>
        <w:t xml:space="preserve"> (Šar Planina, Belasica, Galičica und Nidže)</w:t>
      </w:r>
      <w:hyperlink r:id="rId88" w:tooltip="https://de.wikipedia.org/wiki/Schnittlauch#cite_note-4" w:history="1">
        <w:r>
          <w:rPr>
            <w:rStyle w:val="174"/>
            <w:rFonts w:ascii="Arial" w:hAnsi="Arial" w:eastAsia="Arial" w:cs="Arial"/>
            <w:color w:val="0645ad"/>
            <w:sz w:val="18"/>
            <w:vertAlign w:val="superscript"/>
          </w:rPr>
          <w:t xml:space="preserve">[4]</w:t>
        </w:r>
      </w:hyperlink>
      <w:r/>
      <w:hyperlink r:id="rId89" w:tooltip="https://de.wikipedia.org/wiki/Schnittlauch#cite_note-5" w:history="1">
        <w:r>
          <w:rPr>
            <w:rStyle w:val="174"/>
            <w:rFonts w:ascii="Arial" w:hAnsi="Arial" w:eastAsia="Arial" w:cs="Arial"/>
            <w:color w:val="0645ad"/>
            <w:sz w:val="18"/>
            <w:vertAlign w:val="superscript"/>
          </w:rPr>
          <w:t xml:space="preserve">[5]</w:t>
        </w:r>
      </w:hyperlink>
      <w:r>
        <w:rPr>
          <w:rFonts w:ascii="Arial" w:hAnsi="Arial" w:eastAsia="Arial" w:cs="Arial"/>
          <w:color w:val="202122"/>
          <w:sz w:val="21"/>
        </w:rPr>
        <w:t xml:space="preserve">.</w:t>
      </w:r>
      <w:r/>
    </w:p>
    <w:p>
      <w:pPr>
        <w:ind w:left="0" w:right="0" w:firstLine="0"/>
        <w:spacing w:before="105" w:after="105"/>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202122"/>
          <w:sz w:val="21"/>
        </w:rPr>
        <w:t xml:space="preserve">In </w:t>
      </w:r>
      <w:hyperlink r:id="rId90" w:tooltip="Griechenland" w:history="1">
        <w:r>
          <w:rPr>
            <w:rStyle w:val="174"/>
            <w:rFonts w:ascii="Arial" w:hAnsi="Arial" w:eastAsia="Arial" w:cs="Arial"/>
            <w:color w:val="0645ad"/>
            <w:sz w:val="21"/>
          </w:rPr>
          <w:t xml:space="preserve">Griechenland</w:t>
        </w:r>
      </w:hyperlink>
      <w:r>
        <w:rPr>
          <w:rFonts w:ascii="Arial" w:hAnsi="Arial" w:eastAsia="Arial" w:cs="Arial"/>
          <w:color w:val="202122"/>
          <w:sz w:val="21"/>
        </w:rPr>
        <w:t xml:space="preserve"> ist Schnittlauch selten und wird nur von drei Standorten aus dem nördlichen </w:t>
      </w:r>
      <w:hyperlink r:id="rId91" w:tooltip="Pindos" w:history="1">
        <w:r>
          <w:rPr>
            <w:rStyle w:val="174"/>
            <w:rFonts w:ascii="Arial" w:hAnsi="Arial" w:eastAsia="Arial" w:cs="Arial"/>
            <w:color w:val="0645ad"/>
            <w:sz w:val="21"/>
          </w:rPr>
          <w:t xml:space="preserve">Pindos</w:t>
        </w:r>
      </w:hyperlink>
      <w:r>
        <w:rPr>
          <w:rFonts w:ascii="Arial" w:hAnsi="Arial" w:eastAsia="Arial" w:cs="Arial"/>
          <w:color w:val="202122"/>
          <w:sz w:val="21"/>
        </w:rPr>
        <w:t xml:space="preserve"> sowie dem </w:t>
      </w:r>
      <w:hyperlink r:id="rId92" w:tooltip="Voras" w:history="1">
        <w:r>
          <w:rPr>
            <w:rStyle w:val="174"/>
            <w:rFonts w:ascii="Arial" w:hAnsi="Arial" w:eastAsia="Arial" w:cs="Arial"/>
            <w:color w:val="0645ad"/>
            <w:sz w:val="21"/>
          </w:rPr>
          <w:t xml:space="preserve">Voras</w:t>
        </w:r>
      </w:hyperlink>
      <w:r>
        <w:rPr>
          <w:rFonts w:ascii="Arial" w:hAnsi="Arial" w:eastAsia="Arial" w:cs="Arial"/>
          <w:color w:val="202122"/>
          <w:sz w:val="21"/>
        </w:rPr>
        <w:t xml:space="preserve"> beschrieben. Im </w:t>
      </w:r>
      <w:hyperlink r:id="rId93" w:tooltip="Tymfi" w:history="1">
        <w:r>
          <w:rPr>
            <w:rStyle w:val="174"/>
            <w:rFonts w:ascii="Arial" w:hAnsi="Arial" w:eastAsia="Arial" w:cs="Arial"/>
            <w:color w:val="0645ad"/>
            <w:sz w:val="21"/>
          </w:rPr>
          <w:t xml:space="preserve">Tymfi</w:t>
        </w:r>
      </w:hyperlink>
      <w:r>
        <w:rPr>
          <w:rFonts w:ascii="Arial" w:hAnsi="Arial" w:eastAsia="Arial" w:cs="Arial"/>
          <w:color w:val="202122"/>
          <w:sz w:val="21"/>
        </w:rPr>
        <w:t xml:space="preserve">-Gebirge an der griechisch-albanischen Grenze, am </w:t>
      </w:r>
      <w:hyperlink r:id="rId94" w:tooltip="Smolikas" w:history="1">
        <w:r>
          <w:rPr>
            <w:rStyle w:val="174"/>
            <w:rFonts w:ascii="Arial" w:hAnsi="Arial" w:eastAsia="Arial" w:cs="Arial"/>
            <w:color w:val="0645ad"/>
            <w:sz w:val="21"/>
          </w:rPr>
          <w:t xml:space="preserve">Smolikas</w:t>
        </w:r>
      </w:hyperlink>
      <w:r>
        <w:rPr>
          <w:rFonts w:ascii="Arial" w:hAnsi="Arial" w:eastAsia="Arial" w:cs="Arial"/>
          <w:color w:val="202122"/>
          <w:sz w:val="21"/>
        </w:rPr>
        <w:t xml:space="preserve"> sowie am </w:t>
      </w:r>
      <w:hyperlink r:id="rId95" w:tooltip="Kajmakčalan" w:history="1">
        <w:r>
          <w:rPr>
            <w:rStyle w:val="174"/>
            <w:rFonts w:ascii="Arial" w:hAnsi="Arial" w:eastAsia="Arial" w:cs="Arial"/>
            <w:color w:val="0645ad"/>
            <w:sz w:val="21"/>
          </w:rPr>
          <w:t xml:space="preserve">Kajmakčalan</w:t>
        </w:r>
      </w:hyperlink>
      <w:r>
        <w:rPr>
          <w:rFonts w:ascii="Arial" w:hAnsi="Arial" w:eastAsia="Arial" w:cs="Arial"/>
          <w:color w:val="202122"/>
          <w:sz w:val="21"/>
        </w:rPr>
        <w:t xml:space="preserve"> an der griechisch-makedonischen Grenze ist er zwischen 1700 und 2100 m auf feuchte alpine Grasflächen beschränkt.</w:t>
      </w:r>
      <w:hyperlink r:id="rId96" w:tooltip="https://de.wikipedia.org/wiki/Schnittlauch#cite_note-6" w:history="1">
        <w:r>
          <w:rPr>
            <w:rStyle w:val="174"/>
            <w:rFonts w:ascii="Arial" w:hAnsi="Arial" w:eastAsia="Arial" w:cs="Arial"/>
            <w:color w:val="0645ad"/>
            <w:sz w:val="18"/>
            <w:vertAlign w:val="superscript"/>
          </w:rPr>
          <w:t xml:space="preserve">[6]</w:t>
        </w:r>
      </w:hyperlink>
      <w:r/>
      <w:hyperlink r:id="rId97" w:tooltip="https://de.wikipedia.org/wiki/Schnittlauch#cite_note-7" w:history="1">
        <w:r>
          <w:rPr>
            <w:rStyle w:val="174"/>
            <w:rFonts w:ascii="Arial" w:hAnsi="Arial" w:eastAsia="Arial" w:cs="Arial"/>
            <w:color w:val="0645ad"/>
            <w:sz w:val="18"/>
            <w:vertAlign w:val="superscript"/>
          </w:rPr>
          <w:t xml:space="preserve">[7]</w:t>
        </w:r>
      </w:hyperlink>
      <w:r/>
      <w:r/>
    </w:p>
    <w:p>
      <w:pPr>
        <w:ind w:left="0" w:right="0" w:firstLine="0"/>
        <w:spacing w:before="105" w:after="105"/>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202122"/>
          <w:sz w:val="21"/>
        </w:rPr>
        <w:t xml:space="preserve">In Eurasien kommt Schnittlauch im </w:t>
      </w:r>
      <w:hyperlink r:id="rId98" w:tooltip="Ural" w:history="1">
        <w:r>
          <w:rPr>
            <w:rStyle w:val="174"/>
            <w:rFonts w:ascii="Arial" w:hAnsi="Arial" w:eastAsia="Arial" w:cs="Arial"/>
            <w:color w:val="0645ad"/>
            <w:sz w:val="21"/>
          </w:rPr>
          <w:t xml:space="preserve">Ural</w:t>
        </w:r>
      </w:hyperlink>
      <w:r>
        <w:rPr>
          <w:rFonts w:ascii="Arial" w:hAnsi="Arial" w:eastAsia="Arial" w:cs="Arial"/>
          <w:color w:val="202122"/>
          <w:sz w:val="21"/>
        </w:rPr>
        <w:t xml:space="preserve">, im </w:t>
      </w:r>
      <w:hyperlink r:id="rId99" w:tooltip="Armenisches Hochland" w:history="1">
        <w:r>
          <w:rPr>
            <w:rStyle w:val="174"/>
            <w:rFonts w:ascii="Arial" w:hAnsi="Arial" w:eastAsia="Arial" w:cs="Arial"/>
            <w:color w:val="0645ad"/>
            <w:sz w:val="21"/>
          </w:rPr>
          <w:t xml:space="preserve">Ararat-Hochland</w:t>
        </w:r>
      </w:hyperlink>
      <w:r>
        <w:rPr>
          <w:rFonts w:ascii="Arial" w:hAnsi="Arial" w:eastAsia="Arial" w:cs="Arial"/>
          <w:color w:val="202122"/>
          <w:sz w:val="21"/>
        </w:rPr>
        <w:t xml:space="preserve">, dem </w:t>
      </w:r>
      <w:hyperlink r:id="rId100" w:tooltip="Kaukasus" w:history="1">
        <w:r>
          <w:rPr>
            <w:rStyle w:val="174"/>
            <w:rFonts w:ascii="Arial" w:hAnsi="Arial" w:eastAsia="Arial" w:cs="Arial"/>
            <w:color w:val="0645ad"/>
            <w:sz w:val="21"/>
          </w:rPr>
          <w:t xml:space="preserve">Kaukasus</w:t>
        </w:r>
      </w:hyperlink>
      <w:r>
        <w:rPr>
          <w:rFonts w:ascii="Arial" w:hAnsi="Arial" w:eastAsia="Arial" w:cs="Arial"/>
          <w:color w:val="202122"/>
          <w:sz w:val="21"/>
        </w:rPr>
        <w:t xml:space="preserve">, Zentralasien (im </w:t>
      </w:r>
      <w:hyperlink r:id="rId101" w:tooltip="Himalaya" w:history="1">
        <w:r>
          <w:rPr>
            <w:rStyle w:val="174"/>
            <w:rFonts w:ascii="Arial" w:hAnsi="Arial" w:eastAsia="Arial" w:cs="Arial"/>
            <w:color w:val="0645ad"/>
            <w:sz w:val="21"/>
          </w:rPr>
          <w:t xml:space="preserve">Himalaya</w:t>
        </w:r>
      </w:hyperlink>
      <w:r>
        <w:rPr>
          <w:rFonts w:ascii="Arial" w:hAnsi="Arial" w:eastAsia="Arial" w:cs="Arial"/>
          <w:color w:val="202122"/>
          <w:sz w:val="21"/>
        </w:rPr>
        <w:t xml:space="preserve"> bis 4760 m Höhe), </w:t>
      </w:r>
      <w:hyperlink r:id="rId102" w:tooltip="Sibirien" w:history="1">
        <w:r>
          <w:rPr>
            <w:rStyle w:val="174"/>
            <w:rFonts w:ascii="Arial" w:hAnsi="Arial" w:eastAsia="Arial" w:cs="Arial"/>
            <w:color w:val="0645ad"/>
            <w:sz w:val="21"/>
          </w:rPr>
          <w:t xml:space="preserve">Sibirien</w:t>
        </w:r>
      </w:hyperlink>
      <w:r>
        <w:rPr>
          <w:rFonts w:ascii="Arial" w:hAnsi="Arial" w:eastAsia="Arial" w:cs="Arial"/>
          <w:color w:val="202122"/>
          <w:sz w:val="21"/>
        </w:rPr>
        <w:t xml:space="preserve"> und dem </w:t>
      </w:r>
      <w:hyperlink r:id="rId103" w:tooltip="Ferner Osten" w:history="1">
        <w:r>
          <w:rPr>
            <w:rStyle w:val="174"/>
            <w:rFonts w:ascii="Arial" w:hAnsi="Arial" w:eastAsia="Arial" w:cs="Arial"/>
            <w:color w:val="0645ad"/>
            <w:sz w:val="21"/>
          </w:rPr>
          <w:t xml:space="preserve">Fernen Osten</w:t>
        </w:r>
      </w:hyperlink>
      <w:r>
        <w:rPr>
          <w:rFonts w:ascii="Arial" w:hAnsi="Arial" w:eastAsia="Arial" w:cs="Arial"/>
          <w:color w:val="202122"/>
          <w:sz w:val="21"/>
        </w:rPr>
        <w:t xml:space="preserve"> vor.</w:t>
      </w:r>
      <w:r/>
    </w:p>
    <w:p>
      <w:pPr>
        <w:ind w:left="0" w:right="0" w:firstLine="0"/>
        <w:spacing w:before="105" w:after="105"/>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202122"/>
          <w:sz w:val="21"/>
        </w:rPr>
        <w:t xml:space="preserve">Auf dem amerikanischen Kontinent tritt er in den borealen Regionen der </w:t>
      </w:r>
      <w:hyperlink r:id="rId104" w:tooltip="USA" w:history="1">
        <w:r>
          <w:rPr>
            <w:rStyle w:val="174"/>
            <w:rFonts w:ascii="Arial" w:hAnsi="Arial" w:eastAsia="Arial" w:cs="Arial"/>
            <w:color w:val="0645ad"/>
            <w:sz w:val="21"/>
          </w:rPr>
          <w:t xml:space="preserve">USA</w:t>
        </w:r>
      </w:hyperlink>
      <w:r>
        <w:rPr>
          <w:rFonts w:ascii="Arial" w:hAnsi="Arial" w:eastAsia="Arial" w:cs="Arial"/>
          <w:color w:val="202122"/>
          <w:sz w:val="21"/>
        </w:rPr>
        <w:t xml:space="preserve"> und </w:t>
      </w:r>
      <w:hyperlink r:id="rId105" w:tooltip="Kanada" w:history="1">
        <w:r>
          <w:rPr>
            <w:rStyle w:val="174"/>
            <w:rFonts w:ascii="Arial" w:hAnsi="Arial" w:eastAsia="Arial" w:cs="Arial"/>
            <w:color w:val="0645ad"/>
            <w:sz w:val="21"/>
          </w:rPr>
          <w:t xml:space="preserve">Kanadas</w:t>
        </w:r>
      </w:hyperlink>
      <w:r>
        <w:rPr>
          <w:rFonts w:ascii="Arial" w:hAnsi="Arial" w:eastAsia="Arial" w:cs="Arial"/>
          <w:color w:val="202122"/>
          <w:sz w:val="21"/>
        </w:rPr>
        <w:t xml:space="preserve"> auf.</w:t>
      </w:r>
      <w:hyperlink r:id="rId106" w:tooltip="https://de.wikipedia.org/wiki/Schnittlauch#cite_note-8" w:history="1">
        <w:r>
          <w:rPr>
            <w:rStyle w:val="174"/>
            <w:rFonts w:ascii="Arial" w:hAnsi="Arial" w:eastAsia="Arial" w:cs="Arial"/>
            <w:color w:val="0645ad"/>
            <w:sz w:val="18"/>
            <w:vertAlign w:val="superscript"/>
          </w:rPr>
          <w:t xml:space="preserve">[8]</w:t>
        </w:r>
      </w:hyperlink>
      <w:r/>
      <w:r/>
    </w:p>
    <w:p>
      <w:pPr>
        <w:ind w:left="0" w:right="0" w:firstLine="0"/>
        <w:spacing w:before="105" w:after="105"/>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202122"/>
          <w:sz w:val="21"/>
        </w:rPr>
        <w:t xml:space="preserve">Der Schnittlauch ist von den Mittelbreiten bis in die borealen wie subarktischen Zonen, mit Häufung in alpinen </w:t>
      </w:r>
      <w:hyperlink r:id="rId107" w:tooltip="Höhenstufe (Ökologie)" w:history="1">
        <w:r>
          <w:rPr>
            <w:rStyle w:val="174"/>
            <w:rFonts w:ascii="Arial" w:hAnsi="Arial" w:eastAsia="Arial" w:cs="Arial"/>
            <w:color w:val="0645ad"/>
            <w:sz w:val="21"/>
          </w:rPr>
          <w:t xml:space="preserve">Höhenstufen</w:t>
        </w:r>
      </w:hyperlink>
      <w:r>
        <w:rPr>
          <w:rFonts w:ascii="Arial" w:hAnsi="Arial" w:eastAsia="Arial" w:cs="Arial"/>
          <w:color w:val="202122"/>
          <w:sz w:val="21"/>
        </w:rPr>
        <w:t xml:space="preserve"> der </w:t>
      </w:r>
      <w:hyperlink r:id="rId108" w:tooltip="Hochgebirge" w:history="1">
        <w:r>
          <w:rPr>
            <w:rStyle w:val="174"/>
            <w:rFonts w:ascii="Arial" w:hAnsi="Arial" w:eastAsia="Arial" w:cs="Arial"/>
            <w:color w:val="0645ad"/>
            <w:sz w:val="21"/>
          </w:rPr>
          <w:t xml:space="preserve">Hochgebirge</w:t>
        </w:r>
      </w:hyperlink>
      <w:r>
        <w:rPr>
          <w:rFonts w:ascii="Arial" w:hAnsi="Arial" w:eastAsia="Arial" w:cs="Arial"/>
          <w:color w:val="202122"/>
          <w:sz w:val="21"/>
        </w:rPr>
        <w:t xml:space="preserve"> der </w:t>
      </w:r>
      <w:hyperlink r:id="rId109" w:tooltip="Nordhalbkugel" w:history="1">
        <w:r>
          <w:rPr>
            <w:rStyle w:val="174"/>
            <w:rFonts w:ascii="Arial" w:hAnsi="Arial" w:eastAsia="Arial" w:cs="Arial"/>
            <w:color w:val="0645ad"/>
            <w:sz w:val="21"/>
          </w:rPr>
          <w:t xml:space="preserve">Nordhalbkugel</w:t>
        </w:r>
      </w:hyperlink>
      <w:r>
        <w:rPr>
          <w:rFonts w:ascii="Arial" w:hAnsi="Arial" w:eastAsia="Arial" w:cs="Arial"/>
          <w:color w:val="202122"/>
          <w:sz w:val="21"/>
        </w:rPr>
        <w:t xml:space="preserve">, zirkumpolar verbreitet.</w:t>
      </w:r>
      <w:hyperlink r:id="rId110" w:tooltip="https://de.wikipedia.org/wiki/Schnittlauch#cite_note-Stehno-9" w:history="1">
        <w:r>
          <w:rPr>
            <w:rStyle w:val="174"/>
            <w:rFonts w:ascii="Arial" w:hAnsi="Arial" w:eastAsia="Arial" w:cs="Arial"/>
            <w:color w:val="0645ad"/>
            <w:sz w:val="18"/>
            <w:vertAlign w:val="superscript"/>
          </w:rPr>
          <w:t xml:space="preserve">[9]</w:t>
        </w:r>
      </w:hyperlink>
      <w:r>
        <w:rPr>
          <w:rFonts w:ascii="Arial" w:hAnsi="Arial" w:eastAsia="Arial" w:cs="Arial"/>
          <w:color w:val="202122"/>
          <w:sz w:val="21"/>
        </w:rPr>
        <w:t xml:space="preserve"> Trotz der weiten Verbreitung und zahlreich vorkommender Ökotypen kann diese Art nach genetischen Merkmalen nicht in Unterarten aufgesplittet werden.</w:t>
      </w:r>
      <w:r/>
    </w:p>
    <w:p>
      <w:pPr>
        <w:ind w:left="0" w:right="0" w:firstLine="0"/>
        <w:spacing w:before="105" w:after="105"/>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202122"/>
          <w:sz w:val="21"/>
        </w:rPr>
        <w:t xml:space="preserve">Der Schnittlauch ist eine </w:t>
      </w:r>
      <w:hyperlink r:id="rId111" w:tooltip="Boreale Zone" w:history="1">
        <w:r>
          <w:rPr>
            <w:rStyle w:val="174"/>
            <w:rFonts w:ascii="Arial" w:hAnsi="Arial" w:eastAsia="Arial" w:cs="Arial"/>
            <w:color w:val="0645ad"/>
            <w:sz w:val="21"/>
          </w:rPr>
          <w:t xml:space="preserve">boreo-montane</w:t>
        </w:r>
      </w:hyperlink>
      <w:r>
        <w:rPr>
          <w:rFonts w:ascii="Arial" w:hAnsi="Arial" w:eastAsia="Arial" w:cs="Arial"/>
          <w:color w:val="202122"/>
          <w:sz w:val="21"/>
        </w:rPr>
        <w:t xml:space="preserve"> Art, die in der </w:t>
      </w:r>
      <w:hyperlink r:id="rId112" w:tooltip="Kaltgemäßigtes Klima" w:history="1">
        <w:r>
          <w:rPr>
            <w:rStyle w:val="174"/>
            <w:rFonts w:ascii="Arial" w:hAnsi="Arial" w:eastAsia="Arial" w:cs="Arial"/>
            <w:color w:val="0645ad"/>
            <w:sz w:val="21"/>
          </w:rPr>
          <w:t xml:space="preserve">kaltgemäßigten Zone</w:t>
        </w:r>
      </w:hyperlink>
      <w:r>
        <w:rPr>
          <w:rFonts w:ascii="Arial" w:hAnsi="Arial" w:eastAsia="Arial" w:cs="Arial"/>
          <w:color w:val="202122"/>
          <w:sz w:val="21"/>
        </w:rPr>
        <w:t xml:space="preserve"> verbreitet ist. Zumeist wird er als Element der </w:t>
      </w:r>
      <w:hyperlink r:id="rId113" w:tooltip="Subalpine Vegetationsstufe" w:history="1">
        <w:r>
          <w:rPr>
            <w:rStyle w:val="174"/>
            <w:rFonts w:ascii="Arial" w:hAnsi="Arial" w:eastAsia="Arial" w:cs="Arial"/>
            <w:color w:val="0645ad"/>
            <w:sz w:val="21"/>
          </w:rPr>
          <w:t xml:space="preserve">subalpinen Vegetationsstufe</w:t>
        </w:r>
      </w:hyperlink>
      <w:r>
        <w:rPr>
          <w:rFonts w:ascii="Arial" w:hAnsi="Arial" w:eastAsia="Arial" w:cs="Arial"/>
          <w:color w:val="202122"/>
          <w:sz w:val="21"/>
        </w:rPr>
        <w:t xml:space="preserve"> mit </w:t>
      </w:r>
      <w:hyperlink r:id="rId114" w:tooltip="Nordamerika" w:history="1">
        <w:r>
          <w:rPr>
            <w:rStyle w:val="174"/>
            <w:rFonts w:ascii="Arial" w:hAnsi="Arial" w:eastAsia="Arial" w:cs="Arial"/>
            <w:color w:val="0645ad"/>
            <w:sz w:val="21"/>
          </w:rPr>
          <w:t xml:space="preserve">nordamerikanisch</w:t>
        </w:r>
      </w:hyperlink>
      <w:r>
        <w:rPr>
          <w:rFonts w:ascii="Arial" w:hAnsi="Arial" w:eastAsia="Arial" w:cs="Arial"/>
          <w:color w:val="202122"/>
          <w:sz w:val="21"/>
        </w:rPr>
        <w:t xml:space="preserve">-</w:t>
      </w:r>
      <w:hyperlink r:id="rId115" w:tooltip="Eurasien" w:history="1">
        <w:r>
          <w:rPr>
            <w:rStyle w:val="174"/>
            <w:rFonts w:ascii="Arial" w:hAnsi="Arial" w:eastAsia="Arial" w:cs="Arial"/>
            <w:color w:val="0645ad"/>
            <w:sz w:val="21"/>
          </w:rPr>
          <w:t xml:space="preserve">eurasischer</w:t>
        </w:r>
      </w:hyperlink>
      <w:r>
        <w:rPr>
          <w:rFonts w:ascii="Arial" w:hAnsi="Arial" w:eastAsia="Arial" w:cs="Arial"/>
          <w:color w:val="202122"/>
          <w:sz w:val="21"/>
        </w:rPr>
        <w:t xml:space="preserve"> Verbreitung betrachtet. Nach </w:t>
      </w:r>
      <w:hyperlink r:id="rId116" w:tooltip="Hermann Meusel" w:history="1">
        <w:r>
          <w:rPr>
            <w:rStyle w:val="174"/>
            <w:rFonts w:ascii="Arial" w:hAnsi="Arial" w:eastAsia="Arial" w:cs="Arial"/>
            <w:color w:val="0645ad"/>
            <w:sz w:val="21"/>
          </w:rPr>
          <w:t xml:space="preserve">Hermann Meusel</w:t>
        </w:r>
      </w:hyperlink>
      <w:r>
        <w:rPr>
          <w:rFonts w:ascii="Arial" w:hAnsi="Arial" w:eastAsia="Arial" w:cs="Arial"/>
          <w:color w:val="202122"/>
          <w:sz w:val="21"/>
        </w:rPr>
        <w:t xml:space="preserve">, </w:t>
      </w:r>
      <w:hyperlink r:id="rId117" w:tooltip="Eckehart Jäger (Seite nicht vorhanden)" w:history="1">
        <w:r>
          <w:rPr>
            <w:rStyle w:val="174"/>
            <w:rFonts w:ascii="Arial" w:hAnsi="Arial" w:eastAsia="Arial" w:cs="Arial"/>
            <w:color w:val="ba0000"/>
            <w:sz w:val="21"/>
          </w:rPr>
          <w:t xml:space="preserve">Eckehart Jäger</w:t>
        </w:r>
      </w:hyperlink>
      <w:r>
        <w:rPr>
          <w:rFonts w:ascii="Arial" w:hAnsi="Arial" w:eastAsia="Arial" w:cs="Arial"/>
          <w:color w:val="202122"/>
          <w:sz w:val="21"/>
        </w:rPr>
        <w:t xml:space="preserve"> und Erich Weinert (</w:t>
      </w:r>
      <w:r>
        <w:rPr>
          <w:rFonts w:ascii="Arial" w:hAnsi="Arial" w:eastAsia="Arial" w:cs="Arial"/>
          <w:i/>
          <w:color w:val="202122"/>
          <w:sz w:val="21"/>
        </w:rPr>
        <w:t xml:space="preserve">Vergleichende </w:t>
      </w:r>
      <w:hyperlink r:id="rId118" w:tooltip="Chorologie" w:history="1">
        <w:r>
          <w:rPr>
            <w:rStyle w:val="174"/>
            <w:rFonts w:ascii="Arial" w:hAnsi="Arial" w:eastAsia="Arial" w:cs="Arial"/>
            <w:i/>
            <w:color w:val="0645ad"/>
            <w:sz w:val="21"/>
          </w:rPr>
          <w:t xml:space="preserve">Chorologie</w:t>
        </w:r>
      </w:hyperlink>
      <w:r>
        <w:rPr>
          <w:rFonts w:ascii="Arial" w:hAnsi="Arial" w:eastAsia="Arial" w:cs="Arial"/>
          <w:i/>
          <w:color w:val="202122"/>
          <w:sz w:val="21"/>
        </w:rPr>
        <w:t xml:space="preserve"> der Zentraleuropäischen Flora</w:t>
      </w:r>
      <w:r>
        <w:rPr>
          <w:rFonts w:ascii="Arial" w:hAnsi="Arial" w:eastAsia="Arial" w:cs="Arial"/>
          <w:color w:val="202122"/>
          <w:sz w:val="21"/>
        </w:rPr>
        <w:t xml:space="preserve">) ist der Schnittlauch wahrscheinlich ein </w:t>
      </w:r>
      <w:hyperlink r:id="rId119" w:tooltip="Florenelement" w:history="1">
        <w:r>
          <w:rPr>
            <w:rStyle w:val="174"/>
            <w:rFonts w:ascii="Arial" w:hAnsi="Arial" w:eastAsia="Arial" w:cs="Arial"/>
            <w:color w:val="0645ad"/>
            <w:sz w:val="21"/>
          </w:rPr>
          <w:t xml:space="preserve">Florenelement</w:t>
        </w:r>
      </w:hyperlink>
      <w:r>
        <w:rPr>
          <w:rFonts w:ascii="Arial" w:hAnsi="Arial" w:eastAsia="Arial" w:cs="Arial"/>
          <w:color w:val="202122"/>
          <w:sz w:val="21"/>
        </w:rPr>
        <w:t xml:space="preserve"> der </w:t>
      </w:r>
      <w:hyperlink r:id="rId120" w:tooltip="Kontinentalklima" w:history="1">
        <w:r>
          <w:rPr>
            <w:rStyle w:val="174"/>
            <w:rFonts w:ascii="Arial" w:hAnsi="Arial" w:eastAsia="Arial" w:cs="Arial"/>
            <w:color w:val="0645ad"/>
            <w:sz w:val="21"/>
          </w:rPr>
          <w:t xml:space="preserve">kontinentalen</w:t>
        </w:r>
      </w:hyperlink>
      <w:r>
        <w:rPr>
          <w:rFonts w:ascii="Arial" w:hAnsi="Arial" w:eastAsia="Arial" w:cs="Arial"/>
          <w:color w:val="202122"/>
          <w:sz w:val="21"/>
        </w:rPr>
        <w:t xml:space="preserve"> </w:t>
      </w:r>
      <w:hyperlink r:id="rId121" w:tooltip="Arktis" w:history="1">
        <w:r>
          <w:rPr>
            <w:rStyle w:val="174"/>
            <w:rFonts w:ascii="Arial" w:hAnsi="Arial" w:eastAsia="Arial" w:cs="Arial"/>
            <w:color w:val="0645ad"/>
            <w:sz w:val="21"/>
          </w:rPr>
          <w:t xml:space="preserve">arktisch</w:t>
        </w:r>
      </w:hyperlink>
      <w:r>
        <w:rPr>
          <w:rFonts w:ascii="Arial" w:hAnsi="Arial" w:eastAsia="Arial" w:cs="Arial"/>
          <w:color w:val="202122"/>
          <w:sz w:val="21"/>
        </w:rPr>
        <w:t xml:space="preserve">-</w:t>
      </w:r>
      <w:hyperlink r:id="rId122" w:tooltip="Alpine Höhenstufe" w:history="1">
        <w:r>
          <w:rPr>
            <w:rStyle w:val="174"/>
            <w:rFonts w:ascii="Arial" w:hAnsi="Arial" w:eastAsia="Arial" w:cs="Arial"/>
            <w:color w:val="0645ad"/>
            <w:sz w:val="21"/>
          </w:rPr>
          <w:t xml:space="preserve">alpinen</w:t>
        </w:r>
      </w:hyperlink>
      <w:r>
        <w:rPr>
          <w:rFonts w:ascii="Arial" w:hAnsi="Arial" w:eastAsia="Arial" w:cs="Arial"/>
          <w:color w:val="202122"/>
          <w:sz w:val="21"/>
        </w:rPr>
        <w:t xml:space="preserve"> Flora mit Beziehungen zur </w:t>
      </w:r>
      <w:hyperlink r:id="rId123" w:tooltip="Eurasische Steppe" w:history="1">
        <w:r>
          <w:rPr>
            <w:rStyle w:val="174"/>
            <w:rFonts w:ascii="Arial" w:hAnsi="Arial" w:eastAsia="Arial" w:cs="Arial"/>
            <w:color w:val="0645ad"/>
            <w:sz w:val="21"/>
          </w:rPr>
          <w:t xml:space="preserve">Steppen</w:t>
        </w:r>
      </w:hyperlink>
      <w:r>
        <w:rPr>
          <w:rFonts w:ascii="Arial" w:hAnsi="Arial" w:eastAsia="Arial" w:cs="Arial"/>
          <w:color w:val="202122"/>
          <w:sz w:val="21"/>
        </w:rPr>
        <w:t xml:space="preserve">flora.</w:t>
      </w:r>
      <w:hyperlink r:id="rId124" w:tooltip="https://de.wikipedia.org/wiki/Schnittlauch#cite_note-10" w:history="1">
        <w:r>
          <w:rPr>
            <w:rStyle w:val="174"/>
            <w:rFonts w:ascii="Arial" w:hAnsi="Arial" w:eastAsia="Arial" w:cs="Arial"/>
            <w:color w:val="0645ad"/>
            <w:sz w:val="18"/>
            <w:vertAlign w:val="superscript"/>
          </w:rPr>
          <w:t xml:space="preserve">[10]</w:t>
        </w:r>
      </w:hyperlink>
      <w:r/>
      <w:hyperlink r:id="rId125" w:tooltip="https://de.wikipedia.org/wiki/Schnittlauch#cite_note-11" w:history="1">
        <w:r>
          <w:rPr>
            <w:rStyle w:val="174"/>
            <w:rFonts w:ascii="Arial" w:hAnsi="Arial" w:eastAsia="Arial" w:cs="Arial"/>
            <w:color w:val="0645ad"/>
            <w:sz w:val="18"/>
            <w:vertAlign w:val="superscript"/>
          </w:rPr>
          <w:t xml:space="preserve">[11]</w:t>
        </w:r>
      </w:hyperlink>
      <w:r>
        <w:rPr>
          <w:rFonts w:ascii="Arial" w:hAnsi="Arial" w:eastAsia="Arial" w:cs="Arial"/>
          <w:color w:val="202122"/>
          <w:sz w:val="21"/>
        </w:rPr>
        <w:t xml:space="preserve"> In Großbritannien wird der Schnittlauch zu den boreal-arktischen montanen Florenelementen gezählt. Er wächst hier häufig an feuchten Standorten von Seeufern und Flussbänken, wo er bereits während der eiszeitlichen </w:t>
      </w:r>
      <w:hyperlink r:id="rId126" w:tooltip="Stadial" w:history="1">
        <w:r>
          <w:rPr>
            <w:rStyle w:val="174"/>
            <w:rFonts w:ascii="Arial" w:hAnsi="Arial" w:eastAsia="Arial" w:cs="Arial"/>
            <w:color w:val="0645ad"/>
            <w:sz w:val="21"/>
          </w:rPr>
          <w:t xml:space="preserve">Kältephasen</w:t>
        </w:r>
      </w:hyperlink>
      <w:r>
        <w:rPr>
          <w:rFonts w:ascii="Arial" w:hAnsi="Arial" w:eastAsia="Arial" w:cs="Arial"/>
          <w:color w:val="202122"/>
          <w:sz w:val="21"/>
        </w:rPr>
        <w:t xml:space="preserve"> ein beständiges Florenelement stellte.</w:t>
      </w:r>
      <w:hyperlink r:id="rId127" w:tooltip="https://de.wikipedia.org/wiki/Schnittlauch#cite_note-12" w:history="1">
        <w:r>
          <w:rPr>
            <w:rStyle w:val="174"/>
            <w:rFonts w:ascii="Arial" w:hAnsi="Arial" w:eastAsia="Arial" w:cs="Arial"/>
            <w:color w:val="0645ad"/>
            <w:sz w:val="18"/>
            <w:vertAlign w:val="superscript"/>
          </w:rPr>
          <w:t xml:space="preserve">[12]</w:t>
        </w:r>
      </w:hyperlink>
      <w:r>
        <w:rPr>
          <w:rFonts w:ascii="Arial" w:hAnsi="Arial" w:eastAsia="Arial" w:cs="Arial"/>
          <w:color w:val="202122"/>
          <w:sz w:val="21"/>
        </w:rPr>
        <w:t xml:space="preserve"> In Skandinavien tritt er als Bestandteil sub-borealer und borealer Steppen auf </w:t>
      </w:r>
      <w:hyperlink r:id="rId128" w:tooltip="Rendzina" w:history="1">
        <w:r>
          <w:rPr>
            <w:rStyle w:val="174"/>
            <w:rFonts w:ascii="Arial" w:hAnsi="Arial" w:eastAsia="Arial" w:cs="Arial"/>
            <w:color w:val="0645ad"/>
            <w:sz w:val="21"/>
          </w:rPr>
          <w:t xml:space="preserve">flachen Gesteins-</w:t>
        </w:r>
      </w:hyperlink>
      <w:r>
        <w:rPr>
          <w:rFonts w:ascii="Arial" w:hAnsi="Arial" w:eastAsia="Arial" w:cs="Arial"/>
          <w:color w:val="202122"/>
          <w:sz w:val="21"/>
        </w:rPr>
        <w:t xml:space="preserve"> und </w:t>
      </w:r>
      <w:hyperlink r:id="rId129" w:tooltip="Alvar (Landform)" w:history="1">
        <w:r>
          <w:rPr>
            <w:rStyle w:val="174"/>
            <w:rFonts w:ascii="Arial" w:hAnsi="Arial" w:eastAsia="Arial" w:cs="Arial"/>
            <w:color w:val="0645ad"/>
            <w:sz w:val="21"/>
          </w:rPr>
          <w:t xml:space="preserve">Kalkfelsböden</w:t>
        </w:r>
      </w:hyperlink>
      <w:r>
        <w:rPr>
          <w:rFonts w:ascii="Arial" w:hAnsi="Arial" w:eastAsia="Arial" w:cs="Arial"/>
          <w:color w:val="202122"/>
          <w:sz w:val="21"/>
        </w:rPr>
        <w:t xml:space="preserve"> auf. Er gehört hier zur </w:t>
      </w:r>
      <w:hyperlink r:id="rId130" w:tooltip="Pflanzensoziologie" w:history="1">
        <w:r>
          <w:rPr>
            <w:rStyle w:val="174"/>
            <w:rFonts w:ascii="Arial" w:hAnsi="Arial" w:eastAsia="Arial" w:cs="Arial"/>
            <w:color w:val="0645ad"/>
            <w:sz w:val="21"/>
          </w:rPr>
          <w:t xml:space="preserve">pflanzensoziologischen Ordnung</w:t>
        </w:r>
      </w:hyperlink>
      <w:r>
        <w:rPr>
          <w:rFonts w:ascii="Arial" w:hAnsi="Arial" w:eastAsia="Arial" w:cs="Arial"/>
          <w:color w:val="202122"/>
          <w:sz w:val="21"/>
        </w:rPr>
        <w:t xml:space="preserve"> </w:t>
      </w:r>
      <w:r>
        <w:rPr>
          <w:rFonts w:ascii="Arial" w:hAnsi="Arial" w:eastAsia="Arial" w:cs="Arial"/>
          <w:i/>
          <w:color w:val="202122"/>
          <w:sz w:val="21"/>
        </w:rPr>
        <w:t xml:space="preserve">Helianthemo-Globularion</w:t>
      </w:r>
      <w:r>
        <w:rPr>
          <w:rFonts w:ascii="Arial" w:hAnsi="Arial" w:eastAsia="Arial" w:cs="Arial"/>
          <w:color w:val="202122"/>
          <w:sz w:val="21"/>
        </w:rPr>
        <w:t xml:space="preserve"> in der Klasse </w:t>
      </w:r>
      <w:r>
        <w:rPr>
          <w:rFonts w:ascii="Arial" w:hAnsi="Arial" w:eastAsia="Arial" w:cs="Arial"/>
          <w:i/>
          <w:color w:val="202122"/>
          <w:sz w:val="21"/>
        </w:rPr>
        <w:t xml:space="preserve">Festucetalia valesiacae</w:t>
      </w:r>
      <w:r>
        <w:rPr>
          <w:rFonts w:ascii="Arial" w:hAnsi="Arial" w:eastAsia="Arial" w:cs="Arial"/>
          <w:color w:val="202122"/>
          <w:sz w:val="21"/>
        </w:rPr>
        <w:t xml:space="preserve">.</w:t>
      </w:r>
      <w:hyperlink r:id="rId131" w:tooltip="https://de.wikipedia.org/wiki/Schnittlauch#cite_note-13" w:history="1">
        <w:r>
          <w:rPr>
            <w:rStyle w:val="174"/>
            <w:rFonts w:ascii="Arial" w:hAnsi="Arial" w:eastAsia="Arial" w:cs="Arial"/>
            <w:color w:val="0645ad"/>
            <w:sz w:val="18"/>
            <w:vertAlign w:val="superscript"/>
          </w:rPr>
          <w:t xml:space="preserve">[13]</w:t>
        </w:r>
      </w:hyperlink>
      <w:r/>
      <w:r/>
    </w:p>
    <w:p>
      <w:pPr>
        <w:ind w:left="0" w:right="0" w:firstLine="0"/>
        <w:spacing w:before="105" w:after="105"/>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202122"/>
          <w:sz w:val="21"/>
        </w:rPr>
        <w:t xml:space="preserve">Im mitteleuropäischen Bergland ist Schnittlauch auf vernässten, quellnassen Hängen und berieselten Felsterrassen hochmontaner und subalpiner Feuchtweiden anzutreffen.</w:t>
      </w:r>
      <w:hyperlink r:id="rId132" w:tooltip="https://de.wikipedia.org/wiki/Schnittlauch#cite_note-14" w:history="1">
        <w:r>
          <w:rPr>
            <w:rStyle w:val="174"/>
            <w:rFonts w:ascii="Arial" w:hAnsi="Arial" w:eastAsia="Arial" w:cs="Arial"/>
            <w:color w:val="0645ad"/>
            <w:sz w:val="18"/>
            <w:vertAlign w:val="superscript"/>
          </w:rPr>
          <w:t xml:space="preserve">[14]</w:t>
        </w:r>
      </w:hyperlink>
      <w:r/>
      <w:hyperlink r:id="rId133" w:tooltip="https://de.wikipedia.org/wiki/Schnittlauch#cite_note-15" w:history="1">
        <w:r>
          <w:rPr>
            <w:rStyle w:val="174"/>
            <w:rFonts w:ascii="Arial" w:hAnsi="Arial" w:eastAsia="Arial" w:cs="Arial"/>
            <w:color w:val="0645ad"/>
            <w:sz w:val="18"/>
            <w:vertAlign w:val="superscript"/>
          </w:rPr>
          <w:t xml:space="preserve">[15]</w:t>
        </w:r>
      </w:hyperlink>
      <w:r>
        <w:rPr>
          <w:rFonts w:ascii="Arial" w:hAnsi="Arial" w:eastAsia="Arial" w:cs="Arial"/>
          <w:color w:val="202122"/>
          <w:sz w:val="21"/>
        </w:rPr>
        <w:t xml:space="preserve"> Er ist in solchen Feuchtwiesen zwar nur sporadisch verbreitet, kommt dann aber über </w:t>
      </w:r>
      <w:hyperlink r:id="rId134" w:tooltip="Anmoor" w:history="1">
        <w:r>
          <w:rPr>
            <w:rStyle w:val="174"/>
            <w:rFonts w:ascii="Arial" w:hAnsi="Arial" w:eastAsia="Arial" w:cs="Arial"/>
            <w:color w:val="0645ad"/>
            <w:sz w:val="21"/>
          </w:rPr>
          <w:t xml:space="preserve">anmoorigen</w:t>
        </w:r>
      </w:hyperlink>
      <w:r>
        <w:rPr>
          <w:rFonts w:ascii="Arial" w:hAnsi="Arial" w:eastAsia="Arial" w:cs="Arial"/>
          <w:color w:val="202122"/>
          <w:sz w:val="21"/>
        </w:rPr>
        <w:t xml:space="preserve"> Böden mit einem Deckungsgrad von rund 75 Prozent vor. Daneben wachsen zahlreiche Nässezeiger wie </w:t>
      </w:r>
      <w:hyperlink r:id="rId135" w:tooltip="Sumpf-Schachtelhalm" w:history="1">
        <w:r>
          <w:rPr>
            <w:rStyle w:val="174"/>
            <w:rFonts w:ascii="Arial" w:hAnsi="Arial" w:eastAsia="Arial" w:cs="Arial"/>
            <w:color w:val="0645ad"/>
            <w:sz w:val="21"/>
          </w:rPr>
          <w:t xml:space="preserve">Sumpf-Schachtelhalm</w:t>
        </w:r>
      </w:hyperlink>
      <w:r>
        <w:rPr>
          <w:rFonts w:ascii="Arial" w:hAnsi="Arial" w:eastAsia="Arial" w:cs="Arial"/>
          <w:color w:val="202122"/>
          <w:sz w:val="21"/>
        </w:rPr>
        <w:t xml:space="preserve">, </w:t>
      </w:r>
      <w:hyperlink r:id="rId136" w:tooltip="Bach-Nelkenwurz" w:history="1">
        <w:r>
          <w:rPr>
            <w:rStyle w:val="174"/>
            <w:rFonts w:ascii="Arial" w:hAnsi="Arial" w:eastAsia="Arial" w:cs="Arial"/>
            <w:color w:val="0645ad"/>
            <w:sz w:val="21"/>
          </w:rPr>
          <w:t xml:space="preserve">Bach-Nelkenwurz</w:t>
        </w:r>
      </w:hyperlink>
      <w:r>
        <w:rPr>
          <w:rFonts w:ascii="Arial" w:hAnsi="Arial" w:eastAsia="Arial" w:cs="Arial"/>
          <w:color w:val="202122"/>
          <w:sz w:val="21"/>
        </w:rPr>
        <w:t xml:space="preserve"> sowie Säurezeiger wie die </w:t>
      </w:r>
      <w:hyperlink r:id="rId137" w:tooltip="Braun-Segge" w:history="1">
        <w:r>
          <w:rPr>
            <w:rStyle w:val="174"/>
            <w:rFonts w:ascii="Arial" w:hAnsi="Arial" w:eastAsia="Arial" w:cs="Arial"/>
            <w:color w:val="0645ad"/>
            <w:sz w:val="21"/>
          </w:rPr>
          <w:t xml:space="preserve">Braun-</w:t>
        </w:r>
      </w:hyperlink>
      <w:r>
        <w:rPr>
          <w:rFonts w:ascii="Arial" w:hAnsi="Arial" w:eastAsia="Arial" w:cs="Arial"/>
          <w:color w:val="202122"/>
          <w:sz w:val="21"/>
        </w:rPr>
        <w:t xml:space="preserve"> und </w:t>
      </w:r>
      <w:hyperlink r:id="rId138" w:tooltip="Steife Segge" w:history="1">
        <w:r>
          <w:rPr>
            <w:rStyle w:val="174"/>
            <w:rFonts w:ascii="Arial" w:hAnsi="Arial" w:eastAsia="Arial" w:cs="Arial"/>
            <w:color w:val="0645ad"/>
            <w:sz w:val="21"/>
          </w:rPr>
          <w:t xml:space="preserve">Steife Segge</w:t>
        </w:r>
      </w:hyperlink>
      <w:r>
        <w:rPr>
          <w:rFonts w:ascii="Arial" w:hAnsi="Arial" w:eastAsia="Arial" w:cs="Arial"/>
          <w:color w:val="202122"/>
          <w:sz w:val="21"/>
        </w:rPr>
        <w:t xml:space="preserve">. In der Moosschicht sind </w:t>
      </w:r>
      <w:hyperlink r:id="rId139" w:tooltip="Cratoneuron filicinum" w:history="1">
        <w:r>
          <w:rPr>
            <w:rStyle w:val="174"/>
            <w:rFonts w:ascii="Arial" w:hAnsi="Arial" w:eastAsia="Arial" w:cs="Arial"/>
            <w:color w:val="0645ad"/>
            <w:sz w:val="21"/>
          </w:rPr>
          <w:t xml:space="preserve">Starknervmoose</w:t>
        </w:r>
      </w:hyperlink>
      <w:r>
        <w:rPr>
          <w:rFonts w:ascii="Arial" w:hAnsi="Arial" w:eastAsia="Arial" w:cs="Arial"/>
          <w:color w:val="202122"/>
          <w:sz w:val="21"/>
        </w:rPr>
        <w:t xml:space="preserve"> der alpinen </w:t>
      </w:r>
      <w:hyperlink r:id="rId140" w:tooltip="Quellflur" w:history="1">
        <w:r>
          <w:rPr>
            <w:rStyle w:val="174"/>
            <w:rFonts w:ascii="Arial" w:hAnsi="Arial" w:eastAsia="Arial" w:cs="Arial"/>
            <w:color w:val="0645ad"/>
            <w:sz w:val="21"/>
          </w:rPr>
          <w:t xml:space="preserve">Quellfluren</w:t>
        </w:r>
      </w:hyperlink>
      <w:r>
        <w:rPr>
          <w:rFonts w:ascii="Arial" w:hAnsi="Arial" w:eastAsia="Arial" w:cs="Arial"/>
          <w:color w:val="202122"/>
          <w:sz w:val="21"/>
        </w:rPr>
        <w:t xml:space="preserve"> häufig.</w:t>
      </w:r>
      <w:hyperlink r:id="rId141" w:tooltip="https://de.wikipedia.org/wiki/Schnittlauch#cite_note-16" w:history="1">
        <w:r>
          <w:rPr>
            <w:rStyle w:val="174"/>
            <w:rFonts w:ascii="Arial" w:hAnsi="Arial" w:eastAsia="Arial" w:cs="Arial"/>
            <w:color w:val="0645ad"/>
            <w:sz w:val="18"/>
            <w:vertAlign w:val="superscript"/>
          </w:rPr>
          <w:t xml:space="preserve">[16]</w:t>
        </w:r>
      </w:hyperlink>
      <w:r>
        <w:rPr>
          <w:rFonts w:ascii="Arial" w:hAnsi="Arial" w:eastAsia="Arial" w:cs="Arial"/>
          <w:color w:val="202122"/>
          <w:sz w:val="21"/>
        </w:rPr>
        <w:t xml:space="preserve"> In den arktischen Regionen auf der </w:t>
      </w:r>
      <w:hyperlink r:id="rId142" w:tooltip="Taimyr-Halbinsel" w:history="1">
        <w:r>
          <w:rPr>
            <w:rStyle w:val="174"/>
            <w:rFonts w:ascii="Arial" w:hAnsi="Arial" w:eastAsia="Arial" w:cs="Arial"/>
            <w:color w:val="0645ad"/>
            <w:sz w:val="21"/>
          </w:rPr>
          <w:t xml:space="preserve">Taimyr-Halbinsel</w:t>
        </w:r>
      </w:hyperlink>
      <w:r>
        <w:rPr>
          <w:rFonts w:ascii="Arial" w:hAnsi="Arial" w:eastAsia="Arial" w:cs="Arial"/>
          <w:color w:val="202122"/>
          <w:sz w:val="21"/>
        </w:rPr>
        <w:t xml:space="preserve"> ist die Art </w:t>
      </w:r>
      <w:r>
        <w:rPr>
          <w:rFonts w:ascii="Arial" w:hAnsi="Arial" w:eastAsia="Arial" w:cs="Arial"/>
          <w:i/>
          <w:color w:val="202122"/>
          <w:sz w:val="21"/>
        </w:rPr>
        <w:t xml:space="preserve">Lagoto glaucae-Allietum schoenoprasi</w:t>
      </w:r>
      <w:r>
        <w:rPr>
          <w:rFonts w:ascii="Arial" w:hAnsi="Arial" w:eastAsia="Arial" w:cs="Arial"/>
          <w:color w:val="202122"/>
          <w:sz w:val="21"/>
        </w:rPr>
        <w:t xml:space="preserve"> von Feuchtwiesen der Tundra beschrieben worden.</w:t>
      </w:r>
      <w:hyperlink r:id="rId143" w:tooltip="https://de.wikipedia.org/wiki/Schnittlauch#cite_note-17" w:history="1">
        <w:r>
          <w:rPr>
            <w:rStyle w:val="174"/>
            <w:rFonts w:ascii="Arial" w:hAnsi="Arial" w:eastAsia="Arial" w:cs="Arial"/>
            <w:color w:val="0645ad"/>
            <w:sz w:val="18"/>
            <w:vertAlign w:val="superscript"/>
          </w:rPr>
          <w:t xml:space="preserve">[17]</w:t>
        </w:r>
      </w:hyperlink>
      <w:r>
        <w:rPr>
          <w:rFonts w:ascii="Arial" w:hAnsi="Arial" w:eastAsia="Arial" w:cs="Arial"/>
          <w:color w:val="202122"/>
          <w:sz w:val="21"/>
        </w:rPr>
        <w:t xml:space="preserve"> Diese wurden zur Klasse </w:t>
      </w:r>
      <w:r>
        <w:rPr>
          <w:rFonts w:ascii="Arial" w:hAnsi="Arial" w:eastAsia="Arial" w:cs="Arial"/>
          <w:i/>
          <w:color w:val="202122"/>
          <w:sz w:val="21"/>
        </w:rPr>
        <w:t xml:space="preserve">Thlaspietea rotundifolii</w:t>
      </w:r>
      <w:r>
        <w:rPr>
          <w:rFonts w:ascii="Arial" w:hAnsi="Arial" w:eastAsia="Arial" w:cs="Arial"/>
          <w:color w:val="202122"/>
          <w:sz w:val="21"/>
        </w:rPr>
        <w:t xml:space="preserve"> gestellt.</w:t>
      </w:r>
      <w:r/>
    </w:p>
    <w:p>
      <w:pPr>
        <w:ind w:left="0" w:right="0" w:firstLine="0"/>
        <w:spacing w:before="105" w:after="105"/>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202122"/>
          <w:sz w:val="21"/>
        </w:rPr>
        <w:t xml:space="preserve">Die auf Gebirgsstufen beschränkte robuster wachsende „Unterart“ subsp. </w:t>
      </w:r>
      <w:r>
        <w:rPr>
          <w:rFonts w:ascii="Arial" w:hAnsi="Arial" w:eastAsia="Arial" w:cs="Arial"/>
          <w:i/>
          <w:color w:val="202122"/>
          <w:sz w:val="21"/>
        </w:rPr>
        <w:t xml:space="preserve">sibiricum</w:t>
      </w:r>
      <w:r>
        <w:rPr>
          <w:rFonts w:ascii="Arial" w:hAnsi="Arial" w:eastAsia="Arial" w:cs="Arial"/>
          <w:color w:val="202122"/>
          <w:sz w:val="21"/>
        </w:rPr>
        <w:t xml:space="preserve"> gedeiht in Höhenlagen von 1200 bis 2650 Metern auf feuchten </w:t>
      </w:r>
      <w:hyperlink r:id="rId144" w:tooltip="Blockhalde" w:history="1">
        <w:r>
          <w:rPr>
            <w:rStyle w:val="174"/>
            <w:rFonts w:ascii="Arial" w:hAnsi="Arial" w:eastAsia="Arial" w:cs="Arial"/>
            <w:color w:val="0645ad"/>
            <w:sz w:val="21"/>
          </w:rPr>
          <w:t xml:space="preserve">Steinschuttfluren</w:t>
        </w:r>
      </w:hyperlink>
      <w:r>
        <w:rPr>
          <w:rFonts w:ascii="Arial" w:hAnsi="Arial" w:eastAsia="Arial" w:cs="Arial"/>
          <w:color w:val="202122"/>
          <w:sz w:val="21"/>
        </w:rPr>
        <w:t xml:space="preserve">, </w:t>
      </w:r>
      <w:hyperlink r:id="rId145" w:tooltip="Feuchtwiese" w:history="1">
        <w:r>
          <w:rPr>
            <w:rStyle w:val="174"/>
            <w:rFonts w:ascii="Arial" w:hAnsi="Arial" w:eastAsia="Arial" w:cs="Arial"/>
            <w:color w:val="0645ad"/>
            <w:sz w:val="21"/>
          </w:rPr>
          <w:t xml:space="preserve">Auen</w:t>
        </w:r>
      </w:hyperlink>
      <w:r>
        <w:rPr>
          <w:rFonts w:ascii="Arial" w:hAnsi="Arial" w:eastAsia="Arial" w:cs="Arial"/>
          <w:color w:val="202122"/>
          <w:sz w:val="21"/>
        </w:rPr>
        <w:t xml:space="preserve"> und </w:t>
      </w:r>
      <w:hyperlink r:id="rId146" w:tooltip="Schneetälchen" w:history="1">
        <w:r>
          <w:rPr>
            <w:rStyle w:val="174"/>
            <w:rFonts w:ascii="Arial" w:hAnsi="Arial" w:eastAsia="Arial" w:cs="Arial"/>
            <w:color w:val="0645ad"/>
            <w:sz w:val="21"/>
          </w:rPr>
          <w:t xml:space="preserve">Schneeböden</w:t>
        </w:r>
      </w:hyperlink>
      <w:r>
        <w:rPr>
          <w:rFonts w:ascii="Arial" w:hAnsi="Arial" w:eastAsia="Arial" w:cs="Arial"/>
          <w:color w:val="202122"/>
          <w:sz w:val="21"/>
        </w:rPr>
        <w:t xml:space="preserve"> sowie in Bachrillen und an Quellaustritten.</w:t>
      </w:r>
      <w:hyperlink r:id="rId147" w:tooltip="https://de.wikipedia.org/wiki/Schnittlauch#cite_note-18" w:history="1">
        <w:r>
          <w:rPr>
            <w:rStyle w:val="174"/>
            <w:rFonts w:ascii="Arial" w:hAnsi="Arial" w:eastAsia="Arial" w:cs="Arial"/>
            <w:color w:val="0645ad"/>
            <w:sz w:val="18"/>
            <w:vertAlign w:val="superscript"/>
          </w:rPr>
          <w:t xml:space="preserve">[18]</w:t>
        </w:r>
      </w:hyperlink>
      <w:r>
        <w:rPr>
          <w:rFonts w:ascii="Arial" w:hAnsi="Arial" w:eastAsia="Arial" w:cs="Arial"/>
          <w:color w:val="202122"/>
          <w:sz w:val="21"/>
        </w:rPr>
        <w:t xml:space="preserve"> In den Allgäuer Alpen steigt sie bis zu 2100 Metern auf.</w:t>
      </w:r>
      <w:hyperlink r:id="rId148" w:tooltip="https://de.wikipedia.org/wiki/Schnittlauch#cite_note-D%C3%B6rr-Lippert2001-19" w:history="1">
        <w:r>
          <w:rPr>
            <w:rStyle w:val="174"/>
            <w:rFonts w:ascii="Arial" w:hAnsi="Arial" w:eastAsia="Arial" w:cs="Arial"/>
            <w:color w:val="0645ad"/>
            <w:sz w:val="18"/>
            <w:vertAlign w:val="superscript"/>
          </w:rPr>
          <w:t xml:space="preserve">[19]</w:t>
        </w:r>
      </w:hyperlink>
      <w:r>
        <w:rPr>
          <w:rFonts w:ascii="Arial" w:hAnsi="Arial" w:eastAsia="Arial" w:cs="Arial"/>
          <w:color w:val="202122"/>
          <w:sz w:val="21"/>
        </w:rPr>
        <w:t xml:space="preserve"> Die </w:t>
      </w:r>
      <w:hyperlink r:id="rId149" w:tooltip="Habitat" w:history="1">
        <w:r>
          <w:rPr>
            <w:rStyle w:val="174"/>
            <w:rFonts w:ascii="Arial" w:hAnsi="Arial" w:eastAsia="Arial" w:cs="Arial"/>
            <w:color w:val="0645ad"/>
            <w:sz w:val="21"/>
          </w:rPr>
          <w:t xml:space="preserve">Habitate</w:t>
        </w:r>
      </w:hyperlink>
      <w:r>
        <w:rPr>
          <w:rFonts w:ascii="Arial" w:hAnsi="Arial" w:eastAsia="Arial" w:cs="Arial"/>
          <w:color w:val="202122"/>
          <w:sz w:val="21"/>
        </w:rPr>
        <w:t xml:space="preserve"> sind sehr stark oder mittelstark mit Nährstoffen versorgt.</w:t>
      </w:r>
      <w:r/>
    </w:p>
    <w:p>
      <w:pPr>
        <w:ind w:left="0" w:right="0" w:firstLine="0"/>
        <w:spacing w:before="105" w:after="105"/>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202122"/>
          <w:sz w:val="21"/>
        </w:rPr>
        <w:t xml:space="preserve">Die im Tiefland vorkommende kleiner bleibende „Unterart“ subsp. </w:t>
      </w:r>
      <w:r>
        <w:rPr>
          <w:rFonts w:ascii="Arial" w:hAnsi="Arial" w:eastAsia="Arial" w:cs="Arial"/>
          <w:i/>
          <w:color w:val="202122"/>
          <w:sz w:val="21"/>
        </w:rPr>
        <w:t xml:space="preserve">schoenoprasum</w:t>
      </w:r>
      <w:r>
        <w:rPr>
          <w:rFonts w:ascii="Arial" w:hAnsi="Arial" w:eastAsia="Arial" w:cs="Arial"/>
          <w:color w:val="202122"/>
          <w:sz w:val="21"/>
        </w:rPr>
        <w:t xml:space="preserve"> wächst entlang von Flussläufen und auf feinerdigen und schlammigen Sand- und </w:t>
      </w:r>
      <w:hyperlink r:id="rId150" w:tooltip="Kiesbank" w:history="1">
        <w:r>
          <w:rPr>
            <w:rStyle w:val="174"/>
            <w:rFonts w:ascii="Arial" w:hAnsi="Arial" w:eastAsia="Arial" w:cs="Arial"/>
            <w:color w:val="0645ad"/>
            <w:sz w:val="21"/>
          </w:rPr>
          <w:t xml:space="preserve">Kiesbänken</w:t>
        </w:r>
      </w:hyperlink>
      <w:r>
        <w:rPr>
          <w:rFonts w:ascii="Arial" w:hAnsi="Arial" w:eastAsia="Arial" w:cs="Arial"/>
          <w:color w:val="202122"/>
          <w:sz w:val="21"/>
        </w:rPr>
        <w:t xml:space="preserve"> an der Meeresküste.</w:t>
      </w:r>
      <w:hyperlink r:id="rId151" w:tooltip="https://de.wikipedia.org/wiki/Schnittlauch#cite_note-20" w:history="1">
        <w:r>
          <w:rPr>
            <w:rStyle w:val="174"/>
            <w:rFonts w:ascii="Arial" w:hAnsi="Arial" w:eastAsia="Arial" w:cs="Arial"/>
            <w:color w:val="0645ad"/>
            <w:sz w:val="18"/>
            <w:vertAlign w:val="superscript"/>
          </w:rPr>
          <w:t xml:space="preserve">[20]</w:t>
        </w:r>
      </w:hyperlink>
      <w:r/>
      <w:r/>
    </w:p>
    <w:p>
      <w:pPr>
        <w:ind w:left="0" w:right="0" w:firstLine="0"/>
        <w:spacing w:before="105" w:after="105"/>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202122"/>
          <w:sz w:val="21"/>
        </w:rPr>
        <w:t xml:space="preserve">Der Schnittlauch gedeiht in Mitteleuropa am besten auf lockeren, nährstoffreichen und feuchten </w:t>
      </w:r>
      <w:hyperlink r:id="rId152" w:tooltip="Boden (Bodenkunde)" w:history="1">
        <w:r>
          <w:rPr>
            <w:rStyle w:val="174"/>
            <w:rFonts w:ascii="Arial" w:hAnsi="Arial" w:eastAsia="Arial" w:cs="Arial"/>
            <w:color w:val="0645ad"/>
            <w:sz w:val="21"/>
          </w:rPr>
          <w:t xml:space="preserve">Böden</w:t>
        </w:r>
      </w:hyperlink>
      <w:r>
        <w:rPr>
          <w:rFonts w:ascii="Arial" w:hAnsi="Arial" w:eastAsia="Arial" w:cs="Arial"/>
          <w:color w:val="202122"/>
          <w:sz w:val="21"/>
        </w:rPr>
        <w:t xml:space="preserve">. Er kommt in folgenden </w:t>
      </w:r>
      <w:hyperlink r:id="rId153" w:tooltip="Pflanzensoziologie" w:history="1">
        <w:r>
          <w:rPr>
            <w:rStyle w:val="174"/>
            <w:rFonts w:ascii="Arial" w:hAnsi="Arial" w:eastAsia="Arial" w:cs="Arial"/>
            <w:color w:val="0645ad"/>
            <w:sz w:val="21"/>
          </w:rPr>
          <w:t xml:space="preserve">pflanzensoziologischen</w:t>
        </w:r>
      </w:hyperlink>
      <w:r>
        <w:rPr>
          <w:rFonts w:ascii="Arial" w:hAnsi="Arial" w:eastAsia="Arial" w:cs="Arial"/>
          <w:color w:val="202122"/>
          <w:sz w:val="21"/>
        </w:rPr>
        <w:t xml:space="preserve"> Einheiten vor: Kalkschutt-Gesellschaften (Thlaspion rotundifolii), Kalk-Quellsümpfe (Caricion davallianae), Flutrasen (Agropyro-Rumicion, Agrostietalia), seltener auch in Feuchtwiesen (Molinietalia) oder Silbergrasrasen (Corynephoretalia).</w:t>
      </w:r>
      <w:hyperlink r:id="rId154" w:tooltip="https://de.wikipedia.org/wiki/Schnittlauch#cite_note-Oberdorfer2001-1" w:history="1">
        <w:r>
          <w:rPr>
            <w:rStyle w:val="174"/>
            <w:rFonts w:ascii="Arial" w:hAnsi="Arial" w:eastAsia="Arial" w:cs="Arial"/>
            <w:color w:val="0645ad"/>
            <w:sz w:val="18"/>
            <w:vertAlign w:val="superscript"/>
          </w:rPr>
          <w:t xml:space="preserve">[1]</w:t>
        </w:r>
      </w:hyperlink>
      <w:r/>
      <w:r/>
    </w:p>
    <w:p>
      <w:pPr>
        <w:ind w:left="0" w:right="0" w:firstLine="0"/>
        <w:spacing w:before="105" w:after="105"/>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202122"/>
          <w:sz w:val="21"/>
        </w:rPr>
        <w:t xml:space="preserve">Die ökologischen </w:t>
      </w:r>
      <w:hyperlink r:id="rId155" w:tooltip="Zeigerwerte" w:history="1">
        <w:r>
          <w:rPr>
            <w:rStyle w:val="174"/>
            <w:rFonts w:ascii="Arial" w:hAnsi="Arial" w:eastAsia="Arial" w:cs="Arial"/>
            <w:color w:val="0645ad"/>
            <w:sz w:val="21"/>
          </w:rPr>
          <w:t xml:space="preserve">Zeigerwerte</w:t>
        </w:r>
      </w:hyperlink>
      <w:r>
        <w:rPr>
          <w:rFonts w:ascii="Arial" w:hAnsi="Arial" w:eastAsia="Arial" w:cs="Arial"/>
          <w:color w:val="202122"/>
          <w:sz w:val="21"/>
        </w:rPr>
        <w:t xml:space="preserve"> nach </w:t>
      </w:r>
      <w:hyperlink r:id="rId156" w:tooltip="Elias Landolt (Botaniker)" w:history="1">
        <w:r>
          <w:rPr>
            <w:rStyle w:val="174"/>
            <w:rFonts w:ascii="Arial" w:hAnsi="Arial" w:eastAsia="Arial" w:cs="Arial"/>
            <w:color w:val="0645ad"/>
            <w:sz w:val="21"/>
          </w:rPr>
          <w:t xml:space="preserve">Landolt</w:t>
        </w:r>
      </w:hyperlink>
      <w:r>
        <w:rPr>
          <w:rFonts w:ascii="Arial" w:hAnsi="Arial" w:eastAsia="Arial" w:cs="Arial"/>
          <w:color w:val="202122"/>
          <w:sz w:val="21"/>
        </w:rPr>
        <w:t xml:space="preserve"> &amp; al. 2010 sind in der </w:t>
      </w:r>
      <w:hyperlink r:id="rId157" w:tooltip="Schweiz" w:history="1">
        <w:r>
          <w:rPr>
            <w:rStyle w:val="174"/>
            <w:rFonts w:ascii="Arial" w:hAnsi="Arial" w:eastAsia="Arial" w:cs="Arial"/>
            <w:color w:val="0645ad"/>
            <w:sz w:val="21"/>
          </w:rPr>
          <w:t xml:space="preserve">Schweiz</w:t>
        </w:r>
      </w:hyperlink>
      <w:r>
        <w:rPr>
          <w:rFonts w:ascii="Arial" w:hAnsi="Arial" w:eastAsia="Arial" w:cs="Arial"/>
          <w:color w:val="202122"/>
          <w:sz w:val="21"/>
        </w:rPr>
        <w:t xml:space="preserve">: Feuchtezahl F = 4w+ (sehr feucht aber stark wechselnd), Lichtzahl L = 4 (hell), Reaktionszahl R = 4 (neutral bis basisch), Temperaturzahl T = 2+ (unter-subalpin und ober-montan), Nährstoffzahl N = 3 (mäßig nährstoffarm bis mäßig nährstoffreich), Kontinen</w:t>
      </w:r>
      <w:r>
        <w:rPr>
          <w:rFonts w:ascii="Arial" w:hAnsi="Arial" w:eastAsia="Arial" w:cs="Arial"/>
          <w:color w:val="202122"/>
          <w:sz w:val="21"/>
        </w:rPr>
        <w:t xml:space="preserve">talitätszahl K = 3 (subozeanisch bis subkontinental).</w:t>
      </w:r>
      <w:hyperlink r:id="rId158" w:tooltip="https://de.wikipedia.org/wiki/Schnittlauch#cite_note-InfoFlora-21" w:history="1">
        <w:r>
          <w:rPr>
            <w:rStyle w:val="174"/>
            <w:rFonts w:ascii="Arial" w:hAnsi="Arial" w:eastAsia="Arial" w:cs="Arial"/>
            <w:color w:val="0645ad"/>
            <w:sz w:val="18"/>
            <w:vertAlign w:val="superscript"/>
          </w:rPr>
          <w:t xml:space="preserve">[21]</w:t>
        </w:r>
      </w:hyperlink>
      <w:r/>
      <w:r/>
    </w:p>
    <w:p>
      <w:pPr>
        <w:pStyle w:val="15"/>
        <w:ind w:left="0" w:right="0" w:firstLine="0"/>
        <w:spacing w:before="360" w:after="90"/>
        <w:shd w:val="clear" w:color="ffffff" w:fill="ffffff"/>
        <w:pBdr>
          <w:top w:val="none" w:color="000000" w:sz="4" w:space="0"/>
          <w:left w:val="none" w:color="000000" w:sz="4" w:space="0"/>
          <w:bottom w:val="single" w:color="A2A9B1" w:sz="6" w:space="0"/>
          <w:right w:val="none" w:color="000000" w:sz="4" w:space="0"/>
        </w:pBdr>
      </w:pPr>
      <w:r>
        <w:rPr>
          <w:rFonts w:ascii="Liberation Sans" w:hAnsi="Liberation Sans" w:eastAsia="Liberation Sans" w:cs="Liberation Sans"/>
          <w:color w:val="000000"/>
          <w:sz w:val="36"/>
        </w:rPr>
        <w:t xml:space="preserve">Systematik</w:t>
      </w:r>
      <w:r>
        <w:rPr>
          <w:rFonts w:ascii="Arial" w:hAnsi="Arial" w:eastAsia="Arial" w:cs="Arial"/>
          <w:color w:val="54595d"/>
          <w:sz w:val="20"/>
        </w:rPr>
        <w:t xml:space="preserve">[</w:t>
      </w:r>
      <w:hyperlink r:id="rId159" w:tooltip="Abschnitt bearbeiten: Systematik" w:history="1">
        <w:r>
          <w:rPr>
            <w:rStyle w:val="174"/>
            <w:rFonts w:ascii="Arial" w:hAnsi="Arial" w:eastAsia="Arial" w:cs="Arial"/>
            <w:color w:val="0645ad"/>
            <w:sz w:val="20"/>
          </w:rPr>
          <w:t xml:space="preserve">Bearbeiten</w:t>
        </w:r>
      </w:hyperlink>
      <w:r>
        <w:rPr>
          <w:rFonts w:ascii="Arial" w:hAnsi="Arial" w:eastAsia="Arial" w:cs="Arial"/>
          <w:color w:val="54595d"/>
          <w:sz w:val="20"/>
        </w:rPr>
        <w:t xml:space="preserve"> | </w:t>
      </w:r>
      <w:hyperlink r:id="rId160" w:tooltip="Abschnitt bearbeiten: Systematik" w:history="1">
        <w:r>
          <w:rPr>
            <w:rStyle w:val="174"/>
            <w:rFonts w:ascii="Arial" w:hAnsi="Arial" w:eastAsia="Arial" w:cs="Arial"/>
            <w:color w:val="0645ad"/>
            <w:sz w:val="20"/>
          </w:rPr>
          <w:t xml:space="preserve">Quelltext bearbeiten</w:t>
        </w:r>
      </w:hyperlink>
      <w:r>
        <w:rPr>
          <w:rFonts w:ascii="Arial" w:hAnsi="Arial" w:eastAsia="Arial" w:cs="Arial"/>
          <w:color w:val="54595d"/>
          <w:sz w:val="20"/>
        </w:rPr>
        <w:t xml:space="preserve">]</w:t>
      </w:r>
      <w:r/>
    </w:p>
    <w:p>
      <w:pPr>
        <w:ind w:left="0" w:right="0" w:firstLine="0"/>
        <w:spacing w:before="105" w:after="105"/>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i/>
          <w:color w:val="202122"/>
          <w:sz w:val="21"/>
        </w:rPr>
        <w:t xml:space="preserve">Allium schoenoprasum</w:t>
      </w:r>
      <w:r>
        <w:rPr>
          <w:rFonts w:ascii="Arial" w:hAnsi="Arial" w:eastAsia="Arial" w:cs="Arial"/>
          <w:color w:val="202122"/>
          <w:sz w:val="21"/>
        </w:rPr>
        <w:t xml:space="preserve"> gehört zur Sektion </w:t>
      </w:r>
      <w:r>
        <w:rPr>
          <w:rFonts w:ascii="Arial" w:hAnsi="Arial" w:eastAsia="Arial" w:cs="Arial"/>
          <w:i/>
          <w:color w:val="202122"/>
          <w:sz w:val="21"/>
        </w:rPr>
        <w:t xml:space="preserve">Schoenoprasum</w:t>
      </w:r>
      <w:r>
        <w:rPr>
          <w:rFonts w:ascii="Arial" w:hAnsi="Arial" w:eastAsia="Arial" w:cs="Arial"/>
          <w:color w:val="202122"/>
          <w:sz w:val="21"/>
        </w:rPr>
        <w:t xml:space="preserve"> Dumort. in der Gattung </w:t>
      </w:r>
      <w:hyperlink r:id="rId161" w:tooltip="Lauch" w:history="1">
        <w:r>
          <w:rPr>
            <w:rStyle w:val="174"/>
            <w:rFonts w:ascii="Arial" w:hAnsi="Arial" w:eastAsia="Arial" w:cs="Arial"/>
            <w:i/>
            <w:color w:val="0645ad"/>
            <w:sz w:val="21"/>
          </w:rPr>
          <w:t xml:space="preserve">Allium</w:t>
        </w:r>
      </w:hyperlink>
      <w:r>
        <w:rPr>
          <w:rFonts w:ascii="Arial" w:hAnsi="Arial" w:eastAsia="Arial" w:cs="Arial"/>
          <w:color w:val="202122"/>
          <w:sz w:val="21"/>
        </w:rPr>
        <w:t xml:space="preserve"> L.. Wie die anderen nahe verwandten Sektionen </w:t>
      </w:r>
      <w:r>
        <w:rPr>
          <w:rFonts w:ascii="Arial" w:hAnsi="Arial" w:eastAsia="Arial" w:cs="Arial"/>
          <w:i/>
          <w:color w:val="202122"/>
          <w:sz w:val="21"/>
        </w:rPr>
        <w:t xml:space="preserve">Cepa</w:t>
      </w:r>
      <w:r>
        <w:rPr>
          <w:rFonts w:ascii="Arial" w:hAnsi="Arial" w:eastAsia="Arial" w:cs="Arial"/>
          <w:color w:val="202122"/>
          <w:sz w:val="21"/>
        </w:rPr>
        <w:t xml:space="preserve"> Prokh. und </w:t>
      </w:r>
      <w:r>
        <w:rPr>
          <w:rFonts w:ascii="Arial" w:hAnsi="Arial" w:eastAsia="Arial" w:cs="Arial"/>
          <w:i/>
          <w:color w:val="202122"/>
          <w:sz w:val="21"/>
        </w:rPr>
        <w:t xml:space="preserve">Annuloprason</w:t>
      </w:r>
      <w:r>
        <w:rPr>
          <w:rFonts w:ascii="Arial" w:hAnsi="Arial" w:eastAsia="Arial" w:cs="Arial"/>
          <w:color w:val="202122"/>
          <w:sz w:val="21"/>
        </w:rPr>
        <w:t xml:space="preserve"> Egor. mit ebenfalls spießförmigen Blättern, gehört er </w:t>
      </w:r>
      <w:hyperlink r:id="rId162" w:tooltip="Unterart" w:history="1">
        <w:r>
          <w:rPr>
            <w:rStyle w:val="174"/>
            <w:rFonts w:ascii="Arial" w:hAnsi="Arial" w:eastAsia="Arial" w:cs="Arial"/>
            <w:color w:val="0645ad"/>
            <w:sz w:val="21"/>
          </w:rPr>
          <w:t xml:space="preserve">zum Subgenus</w:t>
        </w:r>
      </w:hyperlink>
      <w:r>
        <w:rPr>
          <w:rFonts w:ascii="Arial" w:hAnsi="Arial" w:eastAsia="Arial" w:cs="Arial"/>
          <w:color w:val="202122"/>
          <w:sz w:val="21"/>
        </w:rPr>
        <w:t xml:space="preserve"> </w:t>
      </w:r>
      <w:r>
        <w:rPr>
          <w:rFonts w:ascii="Arial" w:hAnsi="Arial" w:eastAsia="Arial" w:cs="Arial"/>
          <w:i/>
          <w:color w:val="202122"/>
          <w:sz w:val="21"/>
        </w:rPr>
        <w:t xml:space="preserve">Rhizirideum</w:t>
      </w:r>
      <w:r>
        <w:rPr>
          <w:rFonts w:ascii="Arial" w:hAnsi="Arial" w:eastAsia="Arial" w:cs="Arial"/>
          <w:color w:val="202122"/>
          <w:sz w:val="21"/>
        </w:rPr>
        <w:t xml:space="preserve"> (Koch) Wendelbo. In der letzten gültigen taxonomischen Bearbeitung der Sektion </w:t>
      </w:r>
      <w:r>
        <w:rPr>
          <w:rFonts w:ascii="Arial" w:hAnsi="Arial" w:eastAsia="Arial" w:cs="Arial"/>
          <w:i/>
          <w:color w:val="202122"/>
          <w:sz w:val="21"/>
        </w:rPr>
        <w:t xml:space="preserve">Schoenoprasum</w:t>
      </w:r>
      <w:r>
        <w:rPr>
          <w:rFonts w:ascii="Arial" w:hAnsi="Arial" w:eastAsia="Arial" w:cs="Arial"/>
          <w:color w:val="202122"/>
          <w:sz w:val="21"/>
        </w:rPr>
        <w:t xml:space="preserve"> durch Nikolai Friesen (1996) wurden in der Sektion sieben Arten und drei Unterarten anerkannt.</w:t>
      </w:r>
      <w:hyperlink r:id="rId163" w:tooltip="https://de.wikipedia.org/wiki/Schnittlauch#cite_note-22" w:history="1">
        <w:r>
          <w:rPr>
            <w:rStyle w:val="174"/>
            <w:rFonts w:ascii="Arial" w:hAnsi="Arial" w:eastAsia="Arial" w:cs="Arial"/>
            <w:color w:val="0645ad"/>
            <w:sz w:val="18"/>
            <w:vertAlign w:val="superscript"/>
          </w:rPr>
          <w:t xml:space="preserve">[22]</w:t>
        </w:r>
      </w:hyperlink>
      <w:r>
        <w:rPr>
          <w:rFonts w:ascii="Arial" w:hAnsi="Arial" w:eastAsia="Arial" w:cs="Arial"/>
          <w:color w:val="202122"/>
          <w:sz w:val="21"/>
        </w:rPr>
        <w:t xml:space="preserve"> Die wichtigste Art der Sektion ist der diploide in Eurasien und Nordamerika weitverbreitete Schnittlauch. Zum Schnittlauch gehören daneben auch zwei tetraploide Unterarten, die aus Spanien beschrieben wurden: subsp. </w:t>
      </w:r>
      <w:r>
        <w:rPr>
          <w:rFonts w:ascii="Arial" w:hAnsi="Arial" w:eastAsia="Arial" w:cs="Arial"/>
          <w:i/>
          <w:color w:val="202122"/>
          <w:sz w:val="21"/>
        </w:rPr>
        <w:t xml:space="preserve">latiorifolium</w:t>
      </w:r>
      <w:r>
        <w:rPr>
          <w:rFonts w:ascii="Arial" w:hAnsi="Arial" w:eastAsia="Arial" w:cs="Arial"/>
          <w:color w:val="202122"/>
          <w:sz w:val="21"/>
        </w:rPr>
        <w:t xml:space="preserve"> (Sierra de Guadarrama) und subsp. </w:t>
      </w:r>
      <w:r>
        <w:rPr>
          <w:rFonts w:ascii="Arial" w:hAnsi="Arial" w:eastAsia="Arial" w:cs="Arial"/>
          <w:i/>
          <w:color w:val="202122"/>
          <w:sz w:val="21"/>
        </w:rPr>
        <w:t xml:space="preserve">orosiae</w:t>
      </w:r>
      <w:r>
        <w:rPr>
          <w:rFonts w:ascii="Arial" w:hAnsi="Arial" w:eastAsia="Arial" w:cs="Arial"/>
          <w:color w:val="202122"/>
          <w:sz w:val="21"/>
        </w:rPr>
        <w:t xml:space="preserve"> (Hueska).</w:t>
      </w:r>
      <w:r/>
    </w:p>
    <w:p>
      <w:pPr>
        <w:ind w:left="0" w:right="0" w:firstLine="0"/>
        <w:spacing w:before="105" w:after="105"/>
        <w:shd w:val="clear" w:color="ffffff" w:fill="ffffff"/>
        <w:pBdr>
          <w:top w:val="none" w:color="000000" w:sz="4" w:space="0"/>
          <w:left w:val="none" w:color="000000" w:sz="4" w:space="0"/>
          <w:bottom w:val="none" w:color="000000" w:sz="4" w:space="0"/>
          <w:right w:val="none" w:color="000000" w:sz="4" w:space="0"/>
        </w:pBdr>
      </w:pPr>
      <w:r/>
      <w:hyperlink r:id="rId164" w:tooltip="Morphologie (Biologie)" w:history="1">
        <w:r>
          <w:rPr>
            <w:rStyle w:val="174"/>
            <w:rFonts w:ascii="Arial" w:hAnsi="Arial" w:eastAsia="Arial" w:cs="Arial"/>
            <w:color w:val="0645ad"/>
            <w:sz w:val="21"/>
          </w:rPr>
          <w:t xml:space="preserve">Morphologisch</w:t>
        </w:r>
      </w:hyperlink>
      <w:r>
        <w:rPr>
          <w:rFonts w:ascii="Arial" w:hAnsi="Arial" w:eastAsia="Arial" w:cs="Arial"/>
          <w:color w:val="202122"/>
          <w:sz w:val="21"/>
        </w:rPr>
        <w:t xml:space="preserve"> ist der Schnittlauch vielgestaltig und hat dadurch auch eine komplizierte nomenklatorische Vergangenheit. Vier morphologische Typen wurden über das Gesamtverbreitungsgebiet durch Friesen informell ausgeschieden, wie auch </w:t>
      </w:r>
      <w:r>
        <w:rPr>
          <w:rFonts w:ascii="Arial" w:hAnsi="Arial" w:eastAsia="Arial" w:cs="Arial"/>
          <w:i/>
          <w:color w:val="202122"/>
          <w:sz w:val="21"/>
        </w:rPr>
        <w:t xml:space="preserve">Allium buhseanum</w:t>
      </w:r>
      <w:r>
        <w:rPr>
          <w:rFonts w:ascii="Arial" w:hAnsi="Arial" w:eastAsia="Arial" w:cs="Arial"/>
          <w:color w:val="202122"/>
          <w:sz w:val="21"/>
        </w:rPr>
        <w:t xml:space="preserve"> Regel aus dem </w:t>
      </w:r>
      <w:hyperlink r:id="rId165" w:tooltip="Elburs" w:history="1">
        <w:r>
          <w:rPr>
            <w:rStyle w:val="174"/>
            <w:rFonts w:ascii="Arial" w:hAnsi="Arial" w:eastAsia="Arial" w:cs="Arial"/>
            <w:color w:val="0645ad"/>
            <w:sz w:val="21"/>
          </w:rPr>
          <w:t xml:space="preserve">Elburs</w:t>
        </w:r>
      </w:hyperlink>
      <w:r>
        <w:rPr>
          <w:rFonts w:ascii="Arial" w:hAnsi="Arial" w:eastAsia="Arial" w:cs="Arial"/>
          <w:color w:val="202122"/>
          <w:sz w:val="21"/>
        </w:rPr>
        <w:t xml:space="preserve"> im Iran und dem </w:t>
      </w:r>
      <w:hyperlink r:id="rId166" w:tooltip="Kaukasus" w:history="1">
        <w:r>
          <w:rPr>
            <w:rStyle w:val="174"/>
            <w:rFonts w:ascii="Arial" w:hAnsi="Arial" w:eastAsia="Arial" w:cs="Arial"/>
            <w:color w:val="0645ad"/>
            <w:sz w:val="21"/>
          </w:rPr>
          <w:t xml:space="preserve">Kaukasus</w:t>
        </w:r>
      </w:hyperlink>
      <w:r>
        <w:rPr>
          <w:rFonts w:ascii="Arial" w:hAnsi="Arial" w:eastAsia="Arial" w:cs="Arial"/>
          <w:color w:val="202122"/>
          <w:sz w:val="21"/>
        </w:rPr>
        <w:t xml:space="preserve"> als Synonym zu </w:t>
      </w:r>
      <w:r>
        <w:rPr>
          <w:rFonts w:ascii="Arial" w:hAnsi="Arial" w:eastAsia="Arial" w:cs="Arial"/>
          <w:i/>
          <w:color w:val="202122"/>
          <w:sz w:val="21"/>
        </w:rPr>
        <w:t xml:space="preserve">Allium schoenoprasum</w:t>
      </w:r>
      <w:r>
        <w:rPr>
          <w:rFonts w:ascii="Arial" w:hAnsi="Arial" w:eastAsia="Arial" w:cs="Arial"/>
          <w:color w:val="202122"/>
          <w:sz w:val="21"/>
        </w:rPr>
        <w:t xml:space="preserve"> s. l. gilt. Allgemein rühren die Probleme aus der unzusammenhängenden Verbreitung der vier Typen sowie der Charaktere, die dieser Unterscheidung zu Grunde liegen.</w:t>
      </w:r>
      <w:r/>
    </w:p>
    <w:p>
      <w:pPr>
        <w:ind w:left="0" w:right="0" w:firstLine="0"/>
        <w:spacing w:before="105" w:after="105"/>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202122"/>
          <w:sz w:val="21"/>
        </w:rPr>
        <w:t xml:space="preserve">So finden sich die kleinsten Pflanzen auf </w:t>
      </w:r>
      <w:hyperlink r:id="rId167" w:tooltip="Kalkstein" w:history="1">
        <w:r>
          <w:rPr>
            <w:rStyle w:val="174"/>
            <w:rFonts w:ascii="Arial" w:hAnsi="Arial" w:eastAsia="Arial" w:cs="Arial"/>
            <w:color w:val="0645ad"/>
            <w:sz w:val="21"/>
          </w:rPr>
          <w:t xml:space="preserve">Kalkstein</w:t>
        </w:r>
      </w:hyperlink>
      <w:r>
        <w:rPr>
          <w:rFonts w:ascii="Arial" w:hAnsi="Arial" w:eastAsia="Arial" w:cs="Arial"/>
          <w:color w:val="202122"/>
          <w:sz w:val="21"/>
        </w:rPr>
        <w:t xml:space="preserve">, die unabhängig voneinander als unterschiedliche Variationen beschrieben wurden, sich jedoch morphologisch als sehr ähnlich erweisen: var. </w:t>
      </w:r>
      <w:r>
        <w:rPr>
          <w:rFonts w:ascii="Arial" w:hAnsi="Arial" w:eastAsia="Arial" w:cs="Arial"/>
          <w:i/>
          <w:color w:val="202122"/>
          <w:sz w:val="21"/>
        </w:rPr>
        <w:t xml:space="preserve">pumilum</w:t>
      </w:r>
      <w:r>
        <w:rPr>
          <w:rFonts w:ascii="Arial" w:hAnsi="Arial" w:eastAsia="Arial" w:cs="Arial"/>
          <w:color w:val="202122"/>
          <w:sz w:val="21"/>
        </w:rPr>
        <w:t xml:space="preserve"> Bunge (Altai, Sibirien), var. </w:t>
      </w:r>
      <w:r>
        <w:rPr>
          <w:rFonts w:ascii="Arial" w:hAnsi="Arial" w:eastAsia="Arial" w:cs="Arial"/>
          <w:i/>
          <w:color w:val="202122"/>
          <w:sz w:val="21"/>
        </w:rPr>
        <w:t xml:space="preserve">alvarense</w:t>
      </w:r>
      <w:r>
        <w:rPr>
          <w:rFonts w:ascii="Arial" w:hAnsi="Arial" w:eastAsia="Arial" w:cs="Arial"/>
          <w:color w:val="202122"/>
          <w:sz w:val="21"/>
        </w:rPr>
        <w:t xml:space="preserve"> Hylander (Insel Öland in Schweden), var. </w:t>
      </w:r>
      <w:r>
        <w:rPr>
          <w:rFonts w:ascii="Arial" w:hAnsi="Arial" w:eastAsia="Arial" w:cs="Arial"/>
          <w:i/>
          <w:color w:val="202122"/>
          <w:sz w:val="21"/>
        </w:rPr>
        <w:t xml:space="preserve">urmoense</w:t>
      </w:r>
      <w:r>
        <w:rPr>
          <w:rFonts w:ascii="Arial" w:hAnsi="Arial" w:eastAsia="Arial" w:cs="Arial"/>
          <w:color w:val="202122"/>
          <w:sz w:val="21"/>
        </w:rPr>
        <w:t xml:space="preserve"> Eklung (Finnland, Inselarchipel im Finnischen Meerbusen) und forma </w:t>
      </w:r>
      <w:r>
        <w:rPr>
          <w:rFonts w:ascii="Arial" w:hAnsi="Arial" w:eastAsia="Arial" w:cs="Arial"/>
          <w:i/>
          <w:color w:val="202122"/>
          <w:sz w:val="21"/>
        </w:rPr>
        <w:t xml:space="preserve">kokinjae</w:t>
      </w:r>
      <w:r>
        <w:rPr>
          <w:rFonts w:ascii="Arial" w:hAnsi="Arial" w:eastAsia="Arial" w:cs="Arial"/>
          <w:color w:val="202122"/>
          <w:sz w:val="21"/>
        </w:rPr>
        <w:t xml:space="preserve"> Hay. (Balkanhalbinsel). Die robusteren Varianten sind überwiegend in den Gebirgen des gesamten Gebietes verbreitet und werden meistens als </w:t>
      </w:r>
      <w:r>
        <w:rPr>
          <w:rFonts w:ascii="Arial" w:hAnsi="Arial" w:eastAsia="Arial" w:cs="Arial"/>
          <w:i/>
          <w:color w:val="202122"/>
          <w:sz w:val="21"/>
        </w:rPr>
        <w:t xml:space="preserve">Allium sibiricum</w:t>
      </w:r>
      <w:r>
        <w:rPr>
          <w:rFonts w:ascii="Arial" w:hAnsi="Arial" w:eastAsia="Arial" w:cs="Arial"/>
          <w:color w:val="202122"/>
          <w:sz w:val="21"/>
        </w:rPr>
        <w:t xml:space="preserve"> L., </w:t>
      </w:r>
      <w:r>
        <w:rPr>
          <w:rFonts w:ascii="Arial" w:hAnsi="Arial" w:eastAsia="Arial" w:cs="Arial"/>
          <w:i/>
          <w:color w:val="202122"/>
          <w:sz w:val="21"/>
        </w:rPr>
        <w:t xml:space="preserve">Allium schoenoprasum</w:t>
      </w:r>
      <w:r>
        <w:rPr>
          <w:rFonts w:ascii="Arial" w:hAnsi="Arial" w:eastAsia="Arial" w:cs="Arial"/>
          <w:color w:val="202122"/>
          <w:sz w:val="21"/>
        </w:rPr>
        <w:t xml:space="preserve"> subsp. </w:t>
      </w:r>
      <w:r>
        <w:rPr>
          <w:rFonts w:ascii="Arial" w:hAnsi="Arial" w:eastAsia="Arial" w:cs="Arial"/>
          <w:i/>
          <w:color w:val="202122"/>
          <w:sz w:val="21"/>
        </w:rPr>
        <w:t xml:space="preserve">sibiricum</w:t>
      </w:r>
      <w:r>
        <w:rPr>
          <w:rFonts w:ascii="Arial" w:hAnsi="Arial" w:eastAsia="Arial" w:cs="Arial"/>
          <w:color w:val="202122"/>
          <w:sz w:val="21"/>
        </w:rPr>
        <w:t xml:space="preserve"> (L.) Richter oder </w:t>
      </w:r>
      <w:r>
        <w:rPr>
          <w:rFonts w:ascii="Arial" w:hAnsi="Arial" w:eastAsia="Arial" w:cs="Arial"/>
          <w:i/>
          <w:color w:val="202122"/>
          <w:sz w:val="21"/>
        </w:rPr>
        <w:t xml:space="preserve">Allium schoenoprasum</w:t>
      </w:r>
      <w:r>
        <w:rPr>
          <w:rFonts w:ascii="Arial" w:hAnsi="Arial" w:eastAsia="Arial" w:cs="Arial"/>
          <w:color w:val="202122"/>
          <w:sz w:val="21"/>
        </w:rPr>
        <w:t xml:space="preserve"> var. </w:t>
      </w:r>
      <w:r>
        <w:rPr>
          <w:rFonts w:ascii="Arial" w:hAnsi="Arial" w:eastAsia="Arial" w:cs="Arial"/>
          <w:i/>
          <w:color w:val="202122"/>
          <w:sz w:val="21"/>
        </w:rPr>
        <w:t xml:space="preserve">alpinum</w:t>
      </w:r>
      <w:r>
        <w:rPr>
          <w:rFonts w:ascii="Arial" w:hAnsi="Arial" w:eastAsia="Arial" w:cs="Arial"/>
          <w:color w:val="202122"/>
          <w:sz w:val="21"/>
        </w:rPr>
        <w:t xml:space="preserve"> DC. bezeichnet. Ein weiterer Typ hat in Längsrichtung gerippte Blätter, der vereinzelt in Sibirien sowie möglicherweise auch in anderen Regionen auftritt. Jedoch verschwindet das Merkmal bei herbarisierten Pflanzen. Diese Form wird manchmal in größeren Gr</w:t>
      </w:r>
      <w:r>
        <w:rPr>
          <w:rFonts w:ascii="Arial" w:hAnsi="Arial" w:eastAsia="Arial" w:cs="Arial"/>
          <w:color w:val="202122"/>
          <w:sz w:val="21"/>
        </w:rPr>
        <w:t xml:space="preserve">uppen, die alle das gleiche Merkmal haben, beobachtet, jedoch tritt er in der Regel zusammen mit typisch gestalteten </w:t>
      </w:r>
      <w:r>
        <w:rPr>
          <w:rFonts w:ascii="Arial" w:hAnsi="Arial" w:eastAsia="Arial" w:cs="Arial"/>
          <w:i/>
          <w:color w:val="202122"/>
          <w:sz w:val="21"/>
        </w:rPr>
        <w:t xml:space="preserve">Allium schoenoprasum</w:t>
      </w:r>
      <w:r>
        <w:rPr>
          <w:rFonts w:ascii="Arial" w:hAnsi="Arial" w:eastAsia="Arial" w:cs="Arial"/>
          <w:color w:val="202122"/>
          <w:sz w:val="21"/>
        </w:rPr>
        <w:t xml:space="preserve"> auf. Eine dieser Population wurde dann auch als unabhängige Spezies, </w:t>
      </w:r>
      <w:r>
        <w:rPr>
          <w:rFonts w:ascii="Arial" w:hAnsi="Arial" w:eastAsia="Arial" w:cs="Arial"/>
          <w:i/>
          <w:color w:val="202122"/>
          <w:sz w:val="21"/>
        </w:rPr>
        <w:t xml:space="preserve">Allium udinicum</w:t>
      </w:r>
      <w:r>
        <w:rPr>
          <w:rFonts w:ascii="Arial" w:hAnsi="Arial" w:eastAsia="Arial" w:cs="Arial"/>
          <w:color w:val="202122"/>
          <w:sz w:val="21"/>
        </w:rPr>
        <w:t xml:space="preserve"> Antzupova, benannt.</w:t>
      </w:r>
      <w:hyperlink r:id="rId168" w:tooltip="https://de.wikipedia.org/wiki/Schnittlauch#cite_note-23" w:history="1">
        <w:r>
          <w:rPr>
            <w:rStyle w:val="174"/>
            <w:rFonts w:ascii="Arial" w:hAnsi="Arial" w:eastAsia="Arial" w:cs="Arial"/>
            <w:color w:val="0645ad"/>
            <w:sz w:val="18"/>
            <w:vertAlign w:val="superscript"/>
          </w:rPr>
          <w:t xml:space="preserve">[23]</w:t>
        </w:r>
      </w:hyperlink>
      <w:r/>
      <w:r/>
    </w:p>
    <w:p>
      <w:pPr>
        <w:ind w:left="0" w:right="0" w:firstLine="0"/>
        <w:spacing w:before="105" w:after="105"/>
        <w:shd w:val="clear" w:color="ffffff" w:fill="ffffff"/>
        <w:pBdr>
          <w:top w:val="none" w:color="000000" w:sz="4" w:space="0"/>
          <w:left w:val="none" w:color="000000" w:sz="4" w:space="0"/>
          <w:bottom w:val="none" w:color="000000" w:sz="4" w:space="0"/>
          <w:right w:val="none" w:color="000000" w:sz="4" w:space="0"/>
        </w:pBdr>
      </w:pPr>
      <w:r/>
      <w:hyperlink r:id="rId169" w:tooltip="Molekulargenetik" w:history="1">
        <w:r>
          <w:rPr>
            <w:rStyle w:val="174"/>
            <w:rFonts w:ascii="Arial" w:hAnsi="Arial" w:eastAsia="Arial" w:cs="Arial"/>
            <w:color w:val="0645ad"/>
            <w:sz w:val="21"/>
          </w:rPr>
          <w:t xml:space="preserve">Molekulargenetische</w:t>
        </w:r>
      </w:hyperlink>
      <w:r>
        <w:rPr>
          <w:rFonts w:ascii="Arial" w:hAnsi="Arial" w:eastAsia="Arial" w:cs="Arial"/>
          <w:color w:val="202122"/>
          <w:sz w:val="21"/>
        </w:rPr>
        <w:t xml:space="preserve"> Untersuchungen indizieren, dass die Sektion </w:t>
      </w:r>
      <w:r>
        <w:rPr>
          <w:rFonts w:ascii="Arial" w:hAnsi="Arial" w:eastAsia="Arial" w:cs="Arial"/>
          <w:i/>
          <w:color w:val="202122"/>
          <w:sz w:val="21"/>
        </w:rPr>
        <w:t xml:space="preserve">Schoenoprasum</w:t>
      </w:r>
      <w:r>
        <w:rPr>
          <w:rFonts w:ascii="Arial" w:hAnsi="Arial" w:eastAsia="Arial" w:cs="Arial"/>
          <w:color w:val="202122"/>
          <w:sz w:val="21"/>
        </w:rPr>
        <w:t xml:space="preserve"> </w:t>
      </w:r>
      <w:hyperlink r:id="rId170" w:tooltip="Monophyletisch" w:history="1">
        <w:r>
          <w:rPr>
            <w:rStyle w:val="174"/>
            <w:rFonts w:ascii="Arial" w:hAnsi="Arial" w:eastAsia="Arial" w:cs="Arial"/>
            <w:color w:val="0645ad"/>
            <w:sz w:val="21"/>
          </w:rPr>
          <w:t xml:space="preserve">in Eurasien und Nordamerika weitverbreiteten</w:t>
        </w:r>
      </w:hyperlink>
      <w:r>
        <w:rPr>
          <w:rFonts w:ascii="Arial" w:hAnsi="Arial" w:eastAsia="Arial" w:cs="Arial"/>
          <w:color w:val="202122"/>
          <w:sz w:val="21"/>
        </w:rPr>
        <w:t xml:space="preserve"> Ursprungs ist und sich bei </w:t>
      </w:r>
      <w:r>
        <w:rPr>
          <w:rFonts w:ascii="Arial" w:hAnsi="Arial" w:eastAsia="Arial" w:cs="Arial"/>
          <w:i/>
          <w:color w:val="202122"/>
          <w:sz w:val="21"/>
        </w:rPr>
        <w:t xml:space="preserve">Allium schoenoprasum</w:t>
      </w:r>
      <w:r>
        <w:rPr>
          <w:rFonts w:ascii="Arial" w:hAnsi="Arial" w:eastAsia="Arial" w:cs="Arial"/>
          <w:color w:val="202122"/>
          <w:sz w:val="21"/>
        </w:rPr>
        <w:t xml:space="preserve"> genetisch drei geographische Gruppen ausgebildet haben: eine europäische, eine asiatisch-sibirische sowie eine iranisch-kaukasische. Die </w:t>
      </w:r>
      <w:hyperlink r:id="rId171" w:tooltip="Ostasien" w:history="1">
        <w:r>
          <w:rPr>
            <w:rStyle w:val="174"/>
            <w:rFonts w:ascii="Arial" w:hAnsi="Arial" w:eastAsia="Arial" w:cs="Arial"/>
            <w:color w:val="0645ad"/>
            <w:sz w:val="21"/>
          </w:rPr>
          <w:t xml:space="preserve">ostasiatischen</w:t>
        </w:r>
      </w:hyperlink>
      <w:r>
        <w:rPr>
          <w:rFonts w:ascii="Arial" w:hAnsi="Arial" w:eastAsia="Arial" w:cs="Arial"/>
          <w:color w:val="202122"/>
          <w:sz w:val="21"/>
        </w:rPr>
        <w:t xml:space="preserve"> Populationen haben sich dabei vermutlich über Beringia bis auf den nordamerikanischen Kontinent verbreitet. Die skandinavischen Populationen wurden wohl erst durch die Wanderung aus südeuropäischen Standorten nacheiszeitlich gebildet. Die tetraploide span</w:t>
      </w:r>
      <w:r>
        <w:rPr>
          <w:rFonts w:ascii="Arial" w:hAnsi="Arial" w:eastAsia="Arial" w:cs="Arial"/>
          <w:color w:val="202122"/>
          <w:sz w:val="21"/>
        </w:rPr>
        <w:t xml:space="preserve">ische Unterart </w:t>
      </w:r>
      <w:r>
        <w:rPr>
          <w:rFonts w:ascii="Arial" w:hAnsi="Arial" w:eastAsia="Arial" w:cs="Arial"/>
          <w:i/>
          <w:color w:val="202122"/>
          <w:sz w:val="21"/>
        </w:rPr>
        <w:t xml:space="preserve">latiorifolium</w:t>
      </w:r>
      <w:r>
        <w:rPr>
          <w:rFonts w:ascii="Arial" w:hAnsi="Arial" w:eastAsia="Arial" w:cs="Arial"/>
          <w:color w:val="202122"/>
          <w:sz w:val="21"/>
        </w:rPr>
        <w:t xml:space="preserve"> entstammt mutmaßlich einer </w:t>
      </w:r>
      <w:hyperlink r:id="rId172" w:tooltip="Introgression" w:history="1">
        <w:r>
          <w:rPr>
            <w:rStyle w:val="174"/>
            <w:rFonts w:ascii="Arial" w:hAnsi="Arial" w:eastAsia="Arial" w:cs="Arial"/>
            <w:color w:val="0645ad"/>
            <w:sz w:val="21"/>
          </w:rPr>
          <w:t xml:space="preserve">Genveränderung</w:t>
        </w:r>
      </w:hyperlink>
      <w:r>
        <w:rPr>
          <w:rFonts w:ascii="Arial" w:hAnsi="Arial" w:eastAsia="Arial" w:cs="Arial"/>
          <w:color w:val="202122"/>
          <w:sz w:val="21"/>
        </w:rPr>
        <w:t xml:space="preserve"> mit einer Art aus der Sektion </w:t>
      </w:r>
      <w:r>
        <w:rPr>
          <w:rFonts w:ascii="Arial" w:hAnsi="Arial" w:eastAsia="Arial" w:cs="Arial"/>
          <w:i/>
          <w:color w:val="202122"/>
          <w:sz w:val="21"/>
        </w:rPr>
        <w:t xml:space="preserve">Cepa</w:t>
      </w:r>
      <w:r>
        <w:rPr>
          <w:rFonts w:ascii="Arial" w:hAnsi="Arial" w:eastAsia="Arial" w:cs="Arial"/>
          <w:color w:val="202122"/>
          <w:sz w:val="21"/>
        </w:rPr>
        <w:t xml:space="preserve">.</w:t>
      </w:r>
      <w:r/>
    </w:p>
    <w:p>
      <w:pPr>
        <w:ind w:left="0" w:right="0" w:firstLine="0"/>
        <w:spacing w:before="105" w:after="105"/>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202122"/>
          <w:sz w:val="21"/>
        </w:rPr>
        <w:t xml:space="preserve">Weitere Synonyme </w:t>
      </w:r>
      <w:r>
        <w:rPr>
          <w:rFonts w:ascii="Arial" w:hAnsi="Arial" w:eastAsia="Arial" w:cs="Arial"/>
          <w:i/>
          <w:color w:val="202122"/>
          <w:sz w:val="21"/>
        </w:rPr>
        <w:t xml:space="preserve">Allium schoenoprasum</w:t>
      </w:r>
      <w:r>
        <w:rPr>
          <w:rFonts w:ascii="Arial" w:hAnsi="Arial" w:eastAsia="Arial" w:cs="Arial"/>
          <w:color w:val="202122"/>
          <w:sz w:val="21"/>
        </w:rPr>
        <w:t xml:space="preserve"> sind u. a.: </w:t>
      </w:r>
      <w:r>
        <w:rPr>
          <w:rFonts w:ascii="Arial" w:hAnsi="Arial" w:eastAsia="Arial" w:cs="Arial"/>
          <w:i/>
          <w:color w:val="202122"/>
          <w:sz w:val="21"/>
        </w:rPr>
        <w:t xml:space="preserve">Allium schoenoprasum</w:t>
      </w:r>
      <w:r>
        <w:rPr>
          <w:rFonts w:ascii="Arial" w:hAnsi="Arial" w:eastAsia="Arial" w:cs="Arial"/>
          <w:color w:val="202122"/>
          <w:sz w:val="21"/>
        </w:rPr>
        <w:t xml:space="preserve"> var. </w:t>
      </w:r>
      <w:r>
        <w:rPr>
          <w:rFonts w:ascii="Arial" w:hAnsi="Arial" w:eastAsia="Arial" w:cs="Arial"/>
          <w:i/>
          <w:color w:val="202122"/>
          <w:sz w:val="21"/>
        </w:rPr>
        <w:t xml:space="preserve">sibiricum</w:t>
      </w:r>
      <w:r>
        <w:rPr>
          <w:rFonts w:ascii="Arial" w:hAnsi="Arial" w:eastAsia="Arial" w:cs="Arial"/>
          <w:color w:val="202122"/>
          <w:sz w:val="21"/>
        </w:rPr>
        <w:t xml:space="preserve"> (L.) Garcke, </w:t>
      </w:r>
      <w:r>
        <w:rPr>
          <w:rFonts w:ascii="Arial" w:hAnsi="Arial" w:eastAsia="Arial" w:cs="Arial"/>
          <w:i/>
          <w:color w:val="202122"/>
          <w:sz w:val="21"/>
        </w:rPr>
        <w:t xml:space="preserve">Allium alpinum</w:t>
      </w:r>
      <w:r>
        <w:rPr>
          <w:rFonts w:ascii="Arial" w:hAnsi="Arial" w:eastAsia="Arial" w:cs="Arial"/>
          <w:color w:val="202122"/>
          <w:sz w:val="21"/>
        </w:rPr>
        <w:t xml:space="preserve"> (DC.) Hegetschw., </w:t>
      </w:r>
      <w:r>
        <w:rPr>
          <w:rFonts w:ascii="Arial" w:hAnsi="Arial" w:eastAsia="Arial" w:cs="Arial"/>
          <w:i/>
          <w:color w:val="202122"/>
          <w:sz w:val="21"/>
        </w:rPr>
        <w:t xml:space="preserve">Allium raddeanum</w:t>
      </w:r>
      <w:r>
        <w:rPr>
          <w:rFonts w:ascii="Arial" w:hAnsi="Arial" w:eastAsia="Arial" w:cs="Arial"/>
          <w:color w:val="202122"/>
          <w:sz w:val="21"/>
        </w:rPr>
        <w:t xml:space="preserve"> Regel.</w:t>
      </w:r>
      <w:r/>
    </w:p>
    <w:p>
      <w:pPr>
        <w:pStyle w:val="15"/>
        <w:ind w:left="0" w:right="0" w:firstLine="0"/>
        <w:spacing w:before="360" w:after="90"/>
        <w:shd w:val="clear" w:color="ffffff" w:fill="ffffff"/>
        <w:pBdr>
          <w:top w:val="none" w:color="000000" w:sz="4" w:space="0"/>
          <w:left w:val="none" w:color="000000" w:sz="4" w:space="0"/>
          <w:bottom w:val="single" w:color="A2A9B1" w:sz="6" w:space="0"/>
          <w:right w:val="none" w:color="000000" w:sz="4" w:space="0"/>
        </w:pBdr>
      </w:pPr>
      <w:r>
        <w:rPr>
          <w:rFonts w:ascii="Liberation Sans" w:hAnsi="Liberation Sans" w:eastAsia="Liberation Sans" w:cs="Liberation Sans"/>
          <w:color w:val="000000"/>
          <w:sz w:val="36"/>
        </w:rPr>
        <w:t xml:space="preserve">Nutzung</w:t>
      </w:r>
      <w:r>
        <w:rPr>
          <w:rFonts w:ascii="Arial" w:hAnsi="Arial" w:eastAsia="Arial" w:cs="Arial"/>
          <w:color w:val="54595d"/>
          <w:sz w:val="20"/>
        </w:rPr>
        <w:t xml:space="preserve">[</w:t>
      </w:r>
      <w:hyperlink r:id="rId173" w:tooltip="Abschnitt bearbeiten: Nutzung" w:history="1">
        <w:r>
          <w:rPr>
            <w:rStyle w:val="174"/>
            <w:rFonts w:ascii="Arial" w:hAnsi="Arial" w:eastAsia="Arial" w:cs="Arial"/>
            <w:color w:val="0645ad"/>
            <w:sz w:val="20"/>
          </w:rPr>
          <w:t xml:space="preserve">Bearbeiten</w:t>
        </w:r>
      </w:hyperlink>
      <w:r>
        <w:rPr>
          <w:rFonts w:ascii="Arial" w:hAnsi="Arial" w:eastAsia="Arial" w:cs="Arial"/>
          <w:color w:val="54595d"/>
          <w:sz w:val="20"/>
        </w:rPr>
        <w:t xml:space="preserve"> | </w:t>
      </w:r>
      <w:hyperlink r:id="rId174" w:tooltip="Abschnitt bearbeiten: Nutzung" w:history="1">
        <w:r>
          <w:rPr>
            <w:rStyle w:val="174"/>
            <w:rFonts w:ascii="Arial" w:hAnsi="Arial" w:eastAsia="Arial" w:cs="Arial"/>
            <w:color w:val="0645ad"/>
            <w:sz w:val="20"/>
          </w:rPr>
          <w:t xml:space="preserve">Quelltext bearbeiten</w:t>
        </w:r>
      </w:hyperlink>
      <w:r>
        <w:rPr>
          <w:rFonts w:ascii="Arial" w:hAnsi="Arial" w:eastAsia="Arial" w:cs="Arial"/>
          <w:color w:val="54595d"/>
          <w:sz w:val="20"/>
        </w:rPr>
        <w:t xml:space="preserve">]</w:t>
      </w:r>
      <w:r/>
    </w:p>
    <w:p>
      <w:pPr>
        <w:ind w:left="294" w:right="0" w:firstLine="0"/>
        <w:jc w:val="center"/>
        <w:spacing w:before="105" w:after="273"/>
        <w:shd w:val="clear" w:color="f8f9fa" w:fill="f8f9fa"/>
        <w:pBdr>
          <w:top w:val="single" w:color="C8CCD1" w:sz="6" w:space="0"/>
          <w:left w:val="single" w:color="C8CCD1" w:sz="6" w:space="0"/>
          <w:bottom w:val="none" w:color="000000" w:sz="4" w:space="0"/>
          <w:right w:val="single" w:color="C8CCD1" w:sz="6" w:space="0"/>
        </w:pBdr>
      </w:pPr>
      <w:r/>
      <w:hyperlink r:id="rId176" w:tooltip="https://de.wikipedia.org/wiki/Datei:Kr%C3%A4uterschere-0861.jpg" w:history="1">
        <w:r>
          <w:rPr>
            <w:rStyle w:val="174"/>
          </w:rPr>
        </w:r>
        <w:r>
          <w:rPr>
            <w:rStyle w:val="174"/>
          </w:rPr>
          <mc:AlternateContent>
            <mc:Choice Requires="wpg">
              <w:drawing>
                <wp:inline xmlns:wp="http://schemas.openxmlformats.org/drawingml/2006/wordprocessingDrawing" distT="0" distB="0" distL="0" distR="0">
                  <wp:extent cx="1619250" cy="2019300"/>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807911" name=""/>
                          <pic:cNvPicPr>
                            <a:picLocks noChangeAspect="1"/>
                          </pic:cNvPicPr>
                          <pic:nvPr/>
                        </pic:nvPicPr>
                        <pic:blipFill>
                          <a:blip r:embed="rId175"/>
                          <a:stretch/>
                        </pic:blipFill>
                        <pic:spPr bwMode="auto">
                          <a:xfrm>
                            <a:off x="0" y="0"/>
                            <a:ext cx="1619249" cy="201929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width:127.5pt;height:159.0pt;mso-wrap-distance-left:0.0pt;mso-wrap-distance-top:0.0pt;mso-wrap-distance-right:0.0pt;mso-wrap-distance-bottom:0.0pt;" stroked="false">
                  <v:path textboxrect="0,0,0,0"/>
                  <v:imagedata r:id="rId175" o:title=""/>
                </v:shape>
              </w:pict>
            </mc:Fallback>
          </mc:AlternateContent>
        </w:r>
      </w:hyperlink>
      <w:r>
        <w:rPr>
          <w:rFonts w:ascii="Arial" w:hAnsi="Arial" w:eastAsia="Arial" w:cs="Arial"/>
          <w:color w:val="202122"/>
          <w:sz w:val="19"/>
          <w:highlight w:val="none"/>
        </w:rPr>
        <w:t xml:space="preserve">Zerkleinerung von Schnitt­lauch mit der </w:t>
      </w:r>
      <w:hyperlink r:id="rId177" w:tooltip="Kräuterschere" w:history="1">
        <w:r>
          <w:rPr>
            <w:rStyle w:val="174"/>
            <w:rFonts w:ascii="Arial" w:hAnsi="Arial" w:eastAsia="Arial" w:cs="Arial"/>
            <w:color w:val="0645ad"/>
            <w:sz w:val="19"/>
            <w:highlight w:val="none"/>
          </w:rPr>
          <w:t xml:space="preserve">Kräuterschere</w:t>
        </w:r>
      </w:hyperlink>
      <w:r/>
      <w:hyperlink r:id="rId179" w:tooltip="https://de.wikipedia.org/wiki/Datei:Schnittlauchbrot-01.jpg" w:history="1">
        <w:r>
          <w:rPr>
            <w:rStyle w:val="174"/>
          </w:rPr>
        </w:r>
        <w:r>
          <w:rPr>
            <w:rStyle w:val="174"/>
          </w:rPr>
          <mc:AlternateContent>
            <mc:Choice Requires="wpg">
              <w:drawing>
                <wp:inline xmlns:wp="http://schemas.openxmlformats.org/drawingml/2006/wordprocessingDrawing" distT="0" distB="0" distL="0" distR="0">
                  <wp:extent cx="2095500" cy="1400175"/>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850415" name=""/>
                          <pic:cNvPicPr>
                            <a:picLocks noChangeAspect="1"/>
                          </pic:cNvPicPr>
                          <pic:nvPr/>
                        </pic:nvPicPr>
                        <pic:blipFill>
                          <a:blip r:embed="rId178"/>
                          <a:stretch/>
                        </pic:blipFill>
                        <pic:spPr bwMode="auto">
                          <a:xfrm>
                            <a:off x="0" y="0"/>
                            <a:ext cx="2095499" cy="140017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width:165.0pt;height:110.2pt;mso-wrap-distance-left:0.0pt;mso-wrap-distance-top:0.0pt;mso-wrap-distance-right:0.0pt;mso-wrap-distance-bottom:0.0pt;" stroked="false">
                  <v:path textboxrect="0,0,0,0"/>
                  <v:imagedata r:id="rId178" o:title=""/>
                </v:shape>
              </w:pict>
            </mc:Fallback>
          </mc:AlternateContent>
        </w:r>
      </w:hyperlink>
      <w:r>
        <w:rPr>
          <w:rFonts w:ascii="Arial" w:hAnsi="Arial" w:eastAsia="Arial" w:cs="Arial"/>
          <w:color w:val="202122"/>
          <w:sz w:val="19"/>
          <w:highlight w:val="none"/>
        </w:rPr>
        <w:t xml:space="preserve">Schnittlauchbrot</w:t>
      </w:r>
      <w:r/>
    </w:p>
    <w:p>
      <w:pPr>
        <w:ind w:left="0" w:right="0" w:firstLine="0"/>
        <w:spacing w:before="105" w:after="105"/>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202122"/>
          <w:sz w:val="21"/>
        </w:rPr>
        <w:t xml:space="preserve">Schnittlauch ist seit dem frühen Mittelalter in </w:t>
      </w:r>
      <w:hyperlink r:id="rId180" w:tooltip="Kultur" w:history="1">
        <w:r>
          <w:rPr>
            <w:rStyle w:val="174"/>
            <w:rFonts w:ascii="Arial" w:hAnsi="Arial" w:eastAsia="Arial" w:cs="Arial"/>
            <w:color w:val="0645ad"/>
            <w:sz w:val="21"/>
          </w:rPr>
          <w:t xml:space="preserve">Kultur</w:t>
        </w:r>
      </w:hyperlink>
      <w:r>
        <w:rPr>
          <w:rFonts w:ascii="Arial" w:hAnsi="Arial" w:eastAsia="Arial" w:cs="Arial"/>
          <w:color w:val="202122"/>
          <w:sz w:val="21"/>
        </w:rPr>
        <w:t xml:space="preserve">. Es gibt zahlreiche Sorten, die in Bezug auf Wuchshöhe und Blattdicke sehr unterschiedlich sind. Neben den typischen lilablühenden Formen treten auch weiß blühende auf. Gelegentlich wird Schnittlauch auch als </w:t>
      </w:r>
      <w:hyperlink r:id="rId181" w:tooltip="Zierpflanze" w:history="1">
        <w:r>
          <w:rPr>
            <w:rStyle w:val="174"/>
            <w:rFonts w:ascii="Arial" w:hAnsi="Arial" w:eastAsia="Arial" w:cs="Arial"/>
            <w:color w:val="0645ad"/>
            <w:sz w:val="21"/>
          </w:rPr>
          <w:t xml:space="preserve">Zierpflanze</w:t>
        </w:r>
      </w:hyperlink>
      <w:r>
        <w:rPr>
          <w:rFonts w:ascii="Arial" w:hAnsi="Arial" w:eastAsia="Arial" w:cs="Arial"/>
          <w:color w:val="202122"/>
          <w:sz w:val="21"/>
        </w:rPr>
        <w:t xml:space="preserve"> in Gärten, beispielsweise in Steingärten, sowie zur Dachbegrünung verwendet.</w:t>
      </w:r>
      <w:hyperlink r:id="rId182" w:tooltip="https://de.wikipedia.org/wiki/Schnittlauch#cite_note-PFAF-26" w:history="1">
        <w:r>
          <w:rPr>
            <w:rStyle w:val="174"/>
            <w:rFonts w:ascii="Arial" w:hAnsi="Arial" w:eastAsia="Arial" w:cs="Arial"/>
            <w:color w:val="0645ad"/>
            <w:sz w:val="18"/>
            <w:vertAlign w:val="superscript"/>
          </w:rPr>
          <w:t xml:space="preserve">[26]</w:t>
        </w:r>
      </w:hyperlink>
      <w:r/>
      <w:r/>
    </w:p>
    <w:p>
      <w:pPr>
        <w:pStyle w:val="17"/>
        <w:ind w:left="0" w:right="0" w:firstLine="0"/>
        <w:spacing w:before="86" w:after="0"/>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b/>
          <w:color w:val="000000"/>
          <w:sz w:val="29"/>
        </w:rPr>
        <w:t xml:space="preserve">Verarbeitung</w:t>
      </w:r>
      <w:r>
        <w:rPr>
          <w:rFonts w:ascii="Arial" w:hAnsi="Arial" w:eastAsia="Arial" w:cs="Arial"/>
          <w:color w:val="54595d"/>
          <w:sz w:val="20"/>
        </w:rPr>
        <w:t xml:space="preserve">[</w:t>
      </w:r>
      <w:hyperlink r:id="rId183" w:tooltip="Abschnitt bearbeiten: Verarbeitung" w:history="1">
        <w:r>
          <w:rPr>
            <w:rStyle w:val="174"/>
            <w:rFonts w:ascii="Arial" w:hAnsi="Arial" w:eastAsia="Arial" w:cs="Arial"/>
            <w:color w:val="0645ad"/>
            <w:sz w:val="20"/>
          </w:rPr>
          <w:t xml:space="preserve">Bearbeiten</w:t>
        </w:r>
      </w:hyperlink>
      <w:r>
        <w:rPr>
          <w:rFonts w:ascii="Arial" w:hAnsi="Arial" w:eastAsia="Arial" w:cs="Arial"/>
          <w:color w:val="54595d"/>
          <w:sz w:val="20"/>
        </w:rPr>
        <w:t xml:space="preserve"> | </w:t>
      </w:r>
      <w:hyperlink r:id="rId184" w:tooltip="Abschnitt bearbeiten: Verarbeitung" w:history="1">
        <w:r>
          <w:rPr>
            <w:rStyle w:val="174"/>
            <w:rFonts w:ascii="Arial" w:hAnsi="Arial" w:eastAsia="Arial" w:cs="Arial"/>
            <w:color w:val="0645ad"/>
            <w:sz w:val="20"/>
          </w:rPr>
          <w:t xml:space="preserve">Quelltext bearbeiten</w:t>
        </w:r>
      </w:hyperlink>
      <w:r>
        <w:rPr>
          <w:rFonts w:ascii="Arial" w:hAnsi="Arial" w:eastAsia="Arial" w:cs="Arial"/>
          <w:color w:val="54595d"/>
          <w:sz w:val="20"/>
        </w:rPr>
        <w:t xml:space="preserve">]</w:t>
      </w:r>
      <w:r/>
    </w:p>
    <w:p>
      <w:pPr>
        <w:ind w:left="0" w:right="0" w:firstLine="0"/>
        <w:spacing w:before="105" w:after="105"/>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202122"/>
          <w:sz w:val="21"/>
        </w:rPr>
        <w:t xml:space="preserve">Schnittlauch wird frisch oder tiefgefroren, wegen des geringen Aromas seltener getrocknet oder </w:t>
      </w:r>
      <w:hyperlink r:id="rId185" w:tooltip="Gefriertrocknung" w:history="1">
        <w:r>
          <w:rPr>
            <w:rStyle w:val="174"/>
            <w:rFonts w:ascii="Arial" w:hAnsi="Arial" w:eastAsia="Arial" w:cs="Arial"/>
            <w:color w:val="0645ad"/>
            <w:sz w:val="21"/>
          </w:rPr>
          <w:t xml:space="preserve">gefriergetrocknet</w:t>
        </w:r>
      </w:hyperlink>
      <w:r>
        <w:rPr>
          <w:rFonts w:ascii="Arial" w:hAnsi="Arial" w:eastAsia="Arial" w:cs="Arial"/>
          <w:color w:val="202122"/>
          <w:sz w:val="21"/>
        </w:rPr>
        <w:t xml:space="preserve"> verwendet und ist Bestandteil der </w:t>
      </w:r>
      <w:hyperlink r:id="rId186" w:tooltip="Fines herbes" w:history="1">
        <w:r>
          <w:rPr>
            <w:rStyle w:val="174"/>
            <w:rFonts w:ascii="Arial" w:hAnsi="Arial" w:eastAsia="Arial" w:cs="Arial"/>
            <w:color w:val="0645ad"/>
            <w:sz w:val="21"/>
          </w:rPr>
          <w:t xml:space="preserve">fines herbes</w:t>
        </w:r>
      </w:hyperlink>
      <w:r>
        <w:rPr>
          <w:rFonts w:ascii="Arial" w:hAnsi="Arial" w:eastAsia="Arial" w:cs="Arial"/>
          <w:color w:val="202122"/>
          <w:sz w:val="21"/>
        </w:rPr>
        <w:t xml:space="preserve"> der </w:t>
      </w:r>
      <w:hyperlink r:id="rId187" w:tooltip="Französische Küche" w:history="1">
        <w:r>
          <w:rPr>
            <w:rStyle w:val="174"/>
            <w:rFonts w:ascii="Arial" w:hAnsi="Arial" w:eastAsia="Arial" w:cs="Arial"/>
            <w:color w:val="0645ad"/>
            <w:sz w:val="21"/>
          </w:rPr>
          <w:t xml:space="preserve">französischen Küche</w:t>
        </w:r>
      </w:hyperlink>
      <w:r>
        <w:rPr>
          <w:rFonts w:ascii="Arial" w:hAnsi="Arial" w:eastAsia="Arial" w:cs="Arial"/>
          <w:color w:val="202122"/>
          <w:sz w:val="21"/>
        </w:rPr>
        <w:t xml:space="preserve">. Als Küchengewürz geerntet werden nur die oberirdischen Röhrenblätter. Fein geschnitten wird er Salaten, Suppen, Eigerichten oder auch Mayonnaise zugefügt. Das Schnittlauchbrot – ein Butterbrot, reichlich belegt mit Schnittlauchröllchen – ist in Bayern un</w:t>
      </w:r>
      <w:r>
        <w:rPr>
          <w:rFonts w:ascii="Arial" w:hAnsi="Arial" w:eastAsia="Arial" w:cs="Arial"/>
          <w:color w:val="202122"/>
          <w:sz w:val="21"/>
        </w:rPr>
        <w:t xml:space="preserve">d Österreich eine beliebte Komponente der Brotzeitplatte.</w:t>
      </w:r>
      <w:hyperlink r:id="rId188" w:tooltip="https://de.wikipedia.org/wiki/Schnittlauch#cite_note-UniErlangen-N%C3%BCrnberg-27" w:history="1">
        <w:r>
          <w:rPr>
            <w:rStyle w:val="174"/>
            <w:rFonts w:ascii="Arial" w:hAnsi="Arial" w:eastAsia="Arial" w:cs="Arial"/>
            <w:color w:val="0645ad"/>
            <w:sz w:val="18"/>
            <w:vertAlign w:val="superscript"/>
          </w:rPr>
          <w:t xml:space="preserve">[27]</w:t>
        </w:r>
      </w:hyperlink>
      <w:r>
        <w:rPr>
          <w:rFonts w:ascii="Arial" w:hAnsi="Arial" w:eastAsia="Arial" w:cs="Arial"/>
          <w:color w:val="202122"/>
          <w:sz w:val="21"/>
        </w:rPr>
        <w:t xml:space="preserve"> Schnittlauch ist ein Bestandteil der </w:t>
      </w:r>
      <w:hyperlink r:id="rId189" w:tooltip="Grüne Soße" w:history="1">
        <w:r>
          <w:rPr>
            <w:rStyle w:val="174"/>
            <w:rFonts w:ascii="Arial" w:hAnsi="Arial" w:eastAsia="Arial" w:cs="Arial"/>
            <w:color w:val="0645ad"/>
            <w:sz w:val="21"/>
          </w:rPr>
          <w:t xml:space="preserve">Grünen Soße</w:t>
        </w:r>
      </w:hyperlink>
      <w:r>
        <w:rPr>
          <w:rFonts w:ascii="Arial" w:hAnsi="Arial" w:eastAsia="Arial" w:cs="Arial"/>
          <w:color w:val="202122"/>
          <w:sz w:val="21"/>
        </w:rPr>
        <w:t xml:space="preserve">, sowohl nach der Frankfurter als auch der Kasseler Rezeptur, eines typischen Gerichts der deutschen Regionalküche, das sich besonders im hessischen Raum großer Beliebtheit erfreut.</w:t>
      </w:r>
      <w:hyperlink r:id="rId190" w:tooltip="https://de.wikipedia.org/wiki/Schnittlauch#cite_note-Heyland2006-28" w:history="1">
        <w:r>
          <w:rPr>
            <w:rStyle w:val="174"/>
            <w:rFonts w:ascii="Arial" w:hAnsi="Arial" w:eastAsia="Arial" w:cs="Arial"/>
            <w:color w:val="0645ad"/>
            <w:sz w:val="18"/>
            <w:vertAlign w:val="superscript"/>
          </w:rPr>
          <w:t xml:space="preserve">[28]</w:t>
        </w:r>
      </w:hyperlink>
      <w:r/>
      <w:r/>
    </w:p>
    <w:p>
      <w:pPr>
        <w:pStyle w:val="17"/>
        <w:ind w:left="0" w:right="0" w:firstLine="0"/>
        <w:spacing w:before="86" w:after="0"/>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b/>
          <w:color w:val="000000"/>
          <w:sz w:val="29"/>
        </w:rPr>
        <w:t xml:space="preserve">Anbau</w:t>
      </w:r>
      <w:r>
        <w:rPr>
          <w:rFonts w:ascii="Arial" w:hAnsi="Arial" w:eastAsia="Arial" w:cs="Arial"/>
          <w:color w:val="54595d"/>
          <w:sz w:val="20"/>
        </w:rPr>
        <w:t xml:space="preserve">[</w:t>
      </w:r>
      <w:hyperlink r:id="rId191" w:tooltip="Abschnitt bearbeiten: Anbau" w:history="1">
        <w:r>
          <w:rPr>
            <w:rStyle w:val="174"/>
            <w:rFonts w:ascii="Arial" w:hAnsi="Arial" w:eastAsia="Arial" w:cs="Arial"/>
            <w:color w:val="0645ad"/>
            <w:sz w:val="20"/>
          </w:rPr>
          <w:t xml:space="preserve">Bearbeiten</w:t>
        </w:r>
      </w:hyperlink>
      <w:r>
        <w:rPr>
          <w:rFonts w:ascii="Arial" w:hAnsi="Arial" w:eastAsia="Arial" w:cs="Arial"/>
          <w:color w:val="54595d"/>
          <w:sz w:val="20"/>
        </w:rPr>
        <w:t xml:space="preserve"> | </w:t>
      </w:r>
      <w:hyperlink r:id="rId192" w:tooltip="Abschnitt bearbeiten: Anbau" w:history="1">
        <w:r>
          <w:rPr>
            <w:rStyle w:val="174"/>
            <w:rFonts w:ascii="Arial" w:hAnsi="Arial" w:eastAsia="Arial" w:cs="Arial"/>
            <w:color w:val="0645ad"/>
            <w:sz w:val="20"/>
          </w:rPr>
          <w:t xml:space="preserve">Quelltext bearbeiten</w:t>
        </w:r>
      </w:hyperlink>
      <w:r>
        <w:rPr>
          <w:rFonts w:ascii="Arial" w:hAnsi="Arial" w:eastAsia="Arial" w:cs="Arial"/>
          <w:color w:val="54595d"/>
          <w:sz w:val="20"/>
        </w:rPr>
        <w:t xml:space="preserve">]</w:t>
      </w:r>
      <w:r/>
    </w:p>
    <w:p>
      <w:pPr>
        <w:ind w:left="0" w:right="0" w:firstLine="0"/>
        <w:spacing w:before="105" w:after="105"/>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202122"/>
          <w:sz w:val="21"/>
        </w:rPr>
        <w:t xml:space="preserve">Kommerziell wird Schnittlauch als Würzkraut meist in Gewächshäusern, selten auch in Feldkultur angebaut. Im kommerziellen Anbau fanden sich in den 1990er Jahren vor allem die Sorten ‘Dominant’, ‘Kirdo’, ‘Fitlau’, ‘Wilan’ und ‘Polyvert’. 2004 betrug die Anb</w:t>
      </w:r>
      <w:r>
        <w:rPr>
          <w:rFonts w:ascii="Arial" w:hAnsi="Arial" w:eastAsia="Arial" w:cs="Arial"/>
          <w:color w:val="202122"/>
          <w:sz w:val="21"/>
        </w:rPr>
        <w:t xml:space="preserve">aufläche der Schnittlauch produzierenden landwirtschaftlichen Betriebe in Deutschland 642 </w:t>
      </w:r>
      <w:hyperlink r:id="rId193" w:tooltip="Hektar" w:history="1">
        <w:r>
          <w:rPr>
            <w:rStyle w:val="174"/>
            <w:rFonts w:ascii="Arial" w:hAnsi="Arial" w:eastAsia="Arial" w:cs="Arial"/>
            <w:color w:val="0645ad"/>
            <w:sz w:val="21"/>
          </w:rPr>
          <w:t xml:space="preserve">Hektar</w:t>
        </w:r>
      </w:hyperlink>
      <w:r>
        <w:rPr>
          <w:rFonts w:ascii="Arial" w:hAnsi="Arial" w:eastAsia="Arial" w:cs="Arial"/>
          <w:color w:val="202122"/>
          <w:sz w:val="21"/>
        </w:rPr>
        <w:t xml:space="preserve">, im Jahr 2011 580 Hektar in sieben Bundesländern. Damit entfielen in der Kategorie der Heil-, Duft- und Gewürzpflanzen fünf Prozent der darin statistisch erfassten Anbaukulturen auf den Schnittlauch.</w:t>
      </w:r>
      <w:hyperlink r:id="rId194" w:tooltip="https://de.wikipedia.org/wiki/Schnittlauch#cite_note-29" w:history="1">
        <w:r>
          <w:rPr>
            <w:rStyle w:val="174"/>
            <w:rFonts w:ascii="Arial" w:hAnsi="Arial" w:eastAsia="Arial" w:cs="Arial"/>
            <w:color w:val="0645ad"/>
            <w:sz w:val="18"/>
            <w:vertAlign w:val="superscript"/>
          </w:rPr>
          <w:t xml:space="preserve">[29]</w:t>
        </w:r>
      </w:hyperlink>
      <w:r>
        <w:rPr>
          <w:rFonts w:ascii="Arial" w:hAnsi="Arial" w:eastAsia="Arial" w:cs="Arial"/>
          <w:color w:val="202122"/>
          <w:sz w:val="21"/>
        </w:rPr>
        <w:t xml:space="preserve"> Im Jahr 2003 war die Schnittlauchkultur flächenteilig nach Petersilie, Kamille und Leinsaat die bedeutendste.</w:t>
      </w:r>
      <w:hyperlink r:id="rId195" w:tooltip="https://de.wikipedia.org/wiki/Schnittlauch#cite_note-Abschlussbericht-30" w:history="1">
        <w:r>
          <w:rPr>
            <w:rStyle w:val="174"/>
            <w:rFonts w:ascii="Arial" w:hAnsi="Arial" w:eastAsia="Arial" w:cs="Arial"/>
            <w:color w:val="0645ad"/>
            <w:sz w:val="18"/>
            <w:vertAlign w:val="superscript"/>
          </w:rPr>
          <w:t xml:space="preserve">[30]</w:t>
        </w:r>
      </w:hyperlink>
      <w:r>
        <w:rPr>
          <w:rFonts w:ascii="Arial" w:hAnsi="Arial" w:eastAsia="Arial" w:cs="Arial"/>
          <w:color w:val="202122"/>
          <w:sz w:val="21"/>
        </w:rPr>
        <w:t xml:space="preserve"> Niedersachsen stellte mit ca. 220,1 Hektar 2003 den Spitzenreiter der Bundesländer mit Schnittlauchproduktion (von im Erhebungszeitraum insgesamt 625,5 Hektar angebauten).</w:t>
      </w:r>
      <w:hyperlink r:id="rId196" w:tooltip="https://de.wikipedia.org/wiki/Schnittlauch#cite_note-Abschlussbericht-30" w:history="1">
        <w:r>
          <w:rPr>
            <w:rStyle w:val="174"/>
            <w:rFonts w:ascii="Arial" w:hAnsi="Arial" w:eastAsia="Arial" w:cs="Arial"/>
            <w:color w:val="0645ad"/>
            <w:sz w:val="18"/>
            <w:vertAlign w:val="superscript"/>
          </w:rPr>
          <w:t xml:space="preserve">[30]</w:t>
        </w:r>
      </w:hyperlink>
      <w:r/>
      <w:r/>
    </w:p>
    <w:p>
      <w:pPr>
        <w:ind w:left="0" w:right="0" w:firstLine="0"/>
        <w:spacing w:before="105" w:after="105"/>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202122"/>
          <w:sz w:val="21"/>
        </w:rPr>
        <w:t xml:space="preserve">Seit 2010 wird Schnittlauch in der </w:t>
      </w:r>
      <w:hyperlink r:id="rId197" w:tooltip="Europäische Union" w:history="1">
        <w:r>
          <w:rPr>
            <w:rStyle w:val="174"/>
            <w:rFonts w:ascii="Arial" w:hAnsi="Arial" w:eastAsia="Arial" w:cs="Arial"/>
            <w:color w:val="0645ad"/>
            <w:sz w:val="21"/>
          </w:rPr>
          <w:t xml:space="preserve">EU</w:t>
        </w:r>
      </w:hyperlink>
      <w:r>
        <w:rPr>
          <w:rFonts w:ascii="Arial" w:hAnsi="Arial" w:eastAsia="Arial" w:cs="Arial"/>
          <w:color w:val="202122"/>
          <w:sz w:val="21"/>
        </w:rPr>
        <w:t xml:space="preserve">-Verordnung über die Statistik der pflanzlichen Erzeugung nicht mehr unter Gemüseanbau und Gemüseerhebung erfasst, sondern nur in der Bodennutzungshaupterhebung unter Heil-, Duft- und Gewürzpflanzen.</w:t>
      </w:r>
      <w:hyperlink r:id="rId198" w:tooltip="https://de.wikipedia.org/wiki/Schnittlauch#cite_note-31" w:history="1">
        <w:r>
          <w:rPr>
            <w:rStyle w:val="174"/>
            <w:rFonts w:ascii="Arial" w:hAnsi="Arial" w:eastAsia="Arial" w:cs="Arial"/>
            <w:color w:val="0645ad"/>
            <w:sz w:val="18"/>
            <w:vertAlign w:val="superscript"/>
          </w:rPr>
          <w:t xml:space="preserve">[31]</w:t>
        </w:r>
      </w:hyperlink>
      <w:r/>
      <w:r/>
    </w:p>
    <w:p>
      <w:pPr>
        <w:ind w:left="0" w:right="0" w:firstLine="0"/>
        <w:spacing w:before="105" w:after="105"/>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202122"/>
          <w:sz w:val="21"/>
        </w:rPr>
        <w:t xml:space="preserve">Die langen Blätter werden tief abgeschnitten und treiben das ganze Jahr über nach, beim kommerziellen Anbau wird im ersten Jahr einmal, später drei- bis fünfmal geerntet.</w:t>
      </w:r>
      <w:r/>
    </w:p>
    <w:p>
      <w:pPr>
        <w:ind w:left="294" w:right="0" w:firstLine="0"/>
        <w:jc w:val="center"/>
        <w:spacing w:before="105" w:after="273"/>
        <w:shd w:val="clear" w:color="f8f9fa" w:fill="f8f9fa"/>
        <w:pBdr>
          <w:top w:val="single" w:color="C8CCD1" w:sz="6" w:space="0"/>
          <w:left w:val="single" w:color="C8CCD1" w:sz="6" w:space="0"/>
          <w:bottom w:val="none" w:color="000000" w:sz="4" w:space="0"/>
          <w:right w:val="single" w:color="C8CCD1" w:sz="6" w:space="0"/>
        </w:pBdr>
      </w:pPr>
      <w:r/>
      <w:hyperlink r:id="rId200" w:tooltip="https://de.wikipedia.org/wiki/Datei:Allium_schoenoprasum_001.JPG" w:history="1">
        <w:r>
          <w:rPr>
            <w:rStyle w:val="174"/>
          </w:rPr>
        </w:r>
        <w:r>
          <w:rPr>
            <w:rStyle w:val="174"/>
          </w:rPr>
          <mc:AlternateContent>
            <mc:Choice Requires="wpg">
              <w:drawing>
                <wp:inline xmlns:wp="http://schemas.openxmlformats.org/drawingml/2006/wordprocessingDrawing" distT="0" distB="0" distL="0" distR="0">
                  <wp:extent cx="2095500" cy="1571625"/>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242572" name=""/>
                          <pic:cNvPicPr>
                            <a:picLocks noChangeAspect="1"/>
                          </pic:cNvPicPr>
                          <pic:nvPr/>
                        </pic:nvPicPr>
                        <pic:blipFill>
                          <a:blip r:embed="rId199"/>
                          <a:stretch/>
                        </pic:blipFill>
                        <pic:spPr bwMode="auto">
                          <a:xfrm>
                            <a:off x="0" y="0"/>
                            <a:ext cx="2095499" cy="157162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width:165.0pt;height:123.8pt;mso-wrap-distance-left:0.0pt;mso-wrap-distance-top:0.0pt;mso-wrap-distance-right:0.0pt;mso-wrap-distance-bottom:0.0pt;" stroked="false">
                  <v:path textboxrect="0,0,0,0"/>
                  <v:imagedata r:id="rId199" o:title=""/>
                </v:shape>
              </w:pict>
            </mc:Fallback>
          </mc:AlternateContent>
        </w:r>
      </w:hyperlink>
      <w:r>
        <w:rPr>
          <w:rFonts w:ascii="Arial" w:hAnsi="Arial" w:eastAsia="Arial" w:cs="Arial"/>
          <w:color w:val="202122"/>
          <w:sz w:val="19"/>
          <w:highlight w:val="none"/>
        </w:rPr>
        <w:t xml:space="preserve">Bestand</w:t>
      </w:r>
      <w:r/>
    </w:p>
    <w:p>
      <w:pPr>
        <w:pStyle w:val="17"/>
        <w:ind w:left="0" w:right="0" w:firstLine="0"/>
        <w:spacing w:before="86" w:after="0"/>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b/>
          <w:color w:val="000000"/>
          <w:sz w:val="29"/>
        </w:rPr>
        <w:t xml:space="preserve">Pflanzenschutz</w:t>
      </w:r>
      <w:r>
        <w:rPr>
          <w:rFonts w:ascii="Arial" w:hAnsi="Arial" w:eastAsia="Arial" w:cs="Arial"/>
          <w:color w:val="54595d"/>
          <w:sz w:val="20"/>
        </w:rPr>
        <w:t xml:space="preserve">[</w:t>
      </w:r>
      <w:hyperlink r:id="rId201" w:tooltip="Abschnitt bearbeiten: Pflanzenschutz" w:history="1">
        <w:r>
          <w:rPr>
            <w:rStyle w:val="174"/>
            <w:rFonts w:ascii="Arial" w:hAnsi="Arial" w:eastAsia="Arial" w:cs="Arial"/>
            <w:color w:val="0645ad"/>
            <w:sz w:val="20"/>
          </w:rPr>
          <w:t xml:space="preserve">Bearbeiten</w:t>
        </w:r>
      </w:hyperlink>
      <w:r>
        <w:rPr>
          <w:rFonts w:ascii="Arial" w:hAnsi="Arial" w:eastAsia="Arial" w:cs="Arial"/>
          <w:color w:val="54595d"/>
          <w:sz w:val="20"/>
        </w:rPr>
        <w:t xml:space="preserve"> | </w:t>
      </w:r>
      <w:hyperlink r:id="rId202" w:tooltip="Abschnitt bearbeiten: Pflanzenschutz" w:history="1">
        <w:r>
          <w:rPr>
            <w:rStyle w:val="174"/>
            <w:rFonts w:ascii="Arial" w:hAnsi="Arial" w:eastAsia="Arial" w:cs="Arial"/>
            <w:color w:val="0645ad"/>
            <w:sz w:val="20"/>
          </w:rPr>
          <w:t xml:space="preserve">Quelltext bearbeiten</w:t>
        </w:r>
      </w:hyperlink>
      <w:r>
        <w:rPr>
          <w:rFonts w:ascii="Arial" w:hAnsi="Arial" w:eastAsia="Arial" w:cs="Arial"/>
          <w:color w:val="54595d"/>
          <w:sz w:val="20"/>
        </w:rPr>
        <w:t xml:space="preserve">]</w:t>
      </w:r>
      <w:r/>
    </w:p>
    <w:p>
      <w:pPr>
        <w:ind w:left="0" w:right="0" w:firstLine="0"/>
        <w:spacing w:before="105" w:after="105"/>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202122"/>
          <w:sz w:val="21"/>
        </w:rPr>
        <w:t xml:space="preserve">Im </w:t>
      </w:r>
      <w:hyperlink r:id="rId203" w:tooltip="Pflanzenschutz" w:history="1">
        <w:r>
          <w:rPr>
            <w:rStyle w:val="174"/>
            <w:rFonts w:ascii="Arial" w:hAnsi="Arial" w:eastAsia="Arial" w:cs="Arial"/>
            <w:color w:val="0645ad"/>
            <w:sz w:val="21"/>
          </w:rPr>
          <w:t xml:space="preserve">Pflanzenschutz</w:t>
        </w:r>
      </w:hyperlink>
      <w:r>
        <w:rPr>
          <w:rFonts w:ascii="Arial" w:hAnsi="Arial" w:eastAsia="Arial" w:cs="Arial"/>
          <w:color w:val="202122"/>
          <w:sz w:val="21"/>
        </w:rPr>
        <w:t xml:space="preserve"> der Nutzpflanzen von Schnittlauchgewächsen gibt es einige Problembereiche. Als </w:t>
      </w:r>
      <w:hyperlink r:id="rId204" w:tooltip="Phytomedizin" w:history="1">
        <w:r>
          <w:rPr>
            <w:rStyle w:val="174"/>
            <w:rFonts w:ascii="Arial" w:hAnsi="Arial" w:eastAsia="Arial" w:cs="Arial"/>
            <w:color w:val="0645ad"/>
            <w:sz w:val="21"/>
          </w:rPr>
          <w:t xml:space="preserve">Krankheitsursachen und Schaderreger</w:t>
        </w:r>
      </w:hyperlink>
      <w:r>
        <w:rPr>
          <w:rFonts w:ascii="Arial" w:hAnsi="Arial" w:eastAsia="Arial" w:cs="Arial"/>
          <w:color w:val="202122"/>
          <w:sz w:val="21"/>
        </w:rPr>
        <w:t xml:space="preserve"> sind unter anderem bekannt: Pilze wie </w:t>
      </w:r>
      <w:hyperlink r:id="rId205" w:tooltip="Puccinia allii" w:history="1">
        <w:r>
          <w:rPr>
            <w:rStyle w:val="174"/>
            <w:rFonts w:ascii="Arial" w:hAnsi="Arial" w:eastAsia="Arial" w:cs="Arial"/>
            <w:color w:val="0645ad"/>
            <w:sz w:val="21"/>
          </w:rPr>
          <w:t xml:space="preserve">Puccinia allii</w:t>
        </w:r>
      </w:hyperlink>
      <w:r>
        <w:rPr>
          <w:rFonts w:ascii="Arial" w:hAnsi="Arial" w:eastAsia="Arial" w:cs="Arial"/>
          <w:color w:val="202122"/>
          <w:sz w:val="21"/>
        </w:rPr>
        <w:t xml:space="preserve"> (Porree-Rost), </w:t>
      </w:r>
      <w:hyperlink r:id="rId206" w:tooltip="Falscher Mehltau" w:history="1">
        <w:r>
          <w:rPr>
            <w:rStyle w:val="174"/>
            <w:rFonts w:ascii="Arial" w:hAnsi="Arial" w:eastAsia="Arial" w:cs="Arial"/>
            <w:color w:val="0645ad"/>
            <w:sz w:val="21"/>
          </w:rPr>
          <w:t xml:space="preserve">Falscher Mehltau</w:t>
        </w:r>
      </w:hyperlink>
      <w:r>
        <w:rPr>
          <w:rFonts w:ascii="Arial" w:hAnsi="Arial" w:eastAsia="Arial" w:cs="Arial"/>
          <w:color w:val="202122"/>
          <w:sz w:val="21"/>
        </w:rPr>
        <w:t xml:space="preserve"> (</w:t>
      </w:r>
      <w:r>
        <w:rPr>
          <w:rFonts w:ascii="Arial" w:hAnsi="Arial" w:eastAsia="Arial" w:cs="Arial"/>
          <w:i/>
          <w:color w:val="202122"/>
          <w:sz w:val="21"/>
        </w:rPr>
        <w:t xml:space="preserve">Peronospora destructor</w:t>
      </w:r>
      <w:r>
        <w:rPr>
          <w:rFonts w:ascii="Arial" w:hAnsi="Arial" w:eastAsia="Arial" w:cs="Arial"/>
          <w:color w:val="202122"/>
          <w:sz w:val="21"/>
        </w:rPr>
        <w:t xml:space="preserve">), Insekten wie </w:t>
      </w:r>
      <w:hyperlink r:id="rId207" w:tooltip="Blattläuse" w:history="1">
        <w:r>
          <w:rPr>
            <w:rStyle w:val="174"/>
            <w:rFonts w:ascii="Arial" w:hAnsi="Arial" w:eastAsia="Arial" w:cs="Arial"/>
            <w:color w:val="0645ad"/>
            <w:sz w:val="21"/>
          </w:rPr>
          <w:t xml:space="preserve">Blattläuse</w:t>
        </w:r>
      </w:hyperlink>
      <w:r>
        <w:rPr>
          <w:rFonts w:ascii="Arial" w:hAnsi="Arial" w:eastAsia="Arial" w:cs="Arial"/>
          <w:color w:val="202122"/>
          <w:sz w:val="21"/>
        </w:rPr>
        <w:t xml:space="preserve"> der Arten </w:t>
      </w:r>
      <w:hyperlink r:id="rId208" w:tooltip="Myzus ascalonicus (Seite nicht vorhanden)" w:history="1">
        <w:r>
          <w:rPr>
            <w:rStyle w:val="174"/>
            <w:rFonts w:ascii="Arial" w:hAnsi="Arial" w:eastAsia="Arial" w:cs="Arial"/>
            <w:color w:val="ba0000"/>
            <w:sz w:val="21"/>
          </w:rPr>
          <w:t xml:space="preserve">Myzus ascalonicus</w:t>
        </w:r>
      </w:hyperlink>
      <w:r>
        <w:rPr>
          <w:rFonts w:ascii="Arial" w:hAnsi="Arial" w:eastAsia="Arial" w:cs="Arial"/>
          <w:color w:val="202122"/>
          <w:sz w:val="21"/>
        </w:rPr>
        <w:t xml:space="preserve"> und </w:t>
      </w:r>
      <w:hyperlink r:id="rId209" w:tooltip="Neotoxoptera formosana (Seite nicht vorhanden)" w:history="1">
        <w:r>
          <w:rPr>
            <w:rStyle w:val="174"/>
            <w:rFonts w:ascii="Arial" w:hAnsi="Arial" w:eastAsia="Arial" w:cs="Arial"/>
            <w:color w:val="ba0000"/>
            <w:sz w:val="21"/>
          </w:rPr>
          <w:t xml:space="preserve">Neotoxoptera formosana</w:t>
        </w:r>
      </w:hyperlink>
      <w:r>
        <w:rPr>
          <w:rFonts w:ascii="Arial" w:hAnsi="Arial" w:eastAsia="Arial" w:cs="Arial"/>
          <w:color w:val="202122"/>
          <w:sz w:val="21"/>
        </w:rPr>
        <w:t xml:space="preserve">, </w:t>
      </w:r>
      <w:hyperlink r:id="rId210" w:tooltip="Lauchmotte" w:history="1">
        <w:r>
          <w:rPr>
            <w:rStyle w:val="174"/>
            <w:rFonts w:ascii="Arial" w:hAnsi="Arial" w:eastAsia="Arial" w:cs="Arial"/>
            <w:color w:val="0645ad"/>
            <w:sz w:val="21"/>
          </w:rPr>
          <w:t xml:space="preserve">Lauchmotte</w:t>
        </w:r>
      </w:hyperlink>
      <w:r>
        <w:rPr>
          <w:rFonts w:ascii="Arial" w:hAnsi="Arial" w:eastAsia="Arial" w:cs="Arial"/>
          <w:color w:val="202122"/>
          <w:sz w:val="21"/>
        </w:rPr>
        <w:t xml:space="preserve"> (</w:t>
      </w:r>
      <w:r>
        <w:rPr>
          <w:rFonts w:ascii="Arial" w:hAnsi="Arial" w:eastAsia="Arial" w:cs="Arial"/>
          <w:i/>
          <w:color w:val="202122"/>
          <w:sz w:val="21"/>
        </w:rPr>
        <w:t xml:space="preserve">Acrolepiopsis assectella</w:t>
      </w:r>
      <w:r>
        <w:rPr>
          <w:rFonts w:ascii="Arial" w:hAnsi="Arial" w:eastAsia="Arial" w:cs="Arial"/>
          <w:color w:val="202122"/>
          <w:sz w:val="21"/>
        </w:rPr>
        <w:t xml:space="preserve">), </w:t>
      </w:r>
      <w:hyperlink r:id="rId211" w:tooltip="Lauchminierfliege (Seite nicht vorhanden)" w:history="1">
        <w:r>
          <w:rPr>
            <w:rStyle w:val="174"/>
            <w:rFonts w:ascii="Arial" w:hAnsi="Arial" w:eastAsia="Arial" w:cs="Arial"/>
            <w:color w:val="ba0000"/>
            <w:sz w:val="21"/>
          </w:rPr>
          <w:t xml:space="preserve">Lauchminierfliege</w:t>
        </w:r>
      </w:hyperlink>
      <w:r>
        <w:rPr>
          <w:rFonts w:ascii="Arial" w:hAnsi="Arial" w:eastAsia="Arial" w:cs="Arial"/>
          <w:color w:val="202122"/>
          <w:sz w:val="21"/>
        </w:rPr>
        <w:t xml:space="preserve"> (</w:t>
      </w:r>
      <w:r>
        <w:rPr>
          <w:rFonts w:ascii="Arial" w:hAnsi="Arial" w:eastAsia="Arial" w:cs="Arial"/>
          <w:i/>
          <w:color w:val="202122"/>
          <w:sz w:val="21"/>
        </w:rPr>
        <w:t xml:space="preserve">Phytomyza gymnostoma</w:t>
      </w:r>
      <w:r>
        <w:rPr>
          <w:rFonts w:ascii="Arial" w:hAnsi="Arial" w:eastAsia="Arial" w:cs="Arial"/>
          <w:color w:val="202122"/>
          <w:sz w:val="21"/>
        </w:rPr>
        <w:t xml:space="preserve">), </w:t>
      </w:r>
      <w:hyperlink r:id="rId212" w:tooltip="Tabakblasenfuß" w:history="1">
        <w:r>
          <w:rPr>
            <w:rStyle w:val="174"/>
            <w:rFonts w:ascii="Arial" w:hAnsi="Arial" w:eastAsia="Arial" w:cs="Arial"/>
            <w:color w:val="0645ad"/>
            <w:sz w:val="21"/>
          </w:rPr>
          <w:t xml:space="preserve">Zwiebelthripse</w:t>
        </w:r>
      </w:hyperlink>
      <w:r>
        <w:rPr>
          <w:rFonts w:ascii="Arial" w:hAnsi="Arial" w:eastAsia="Arial" w:cs="Arial"/>
          <w:color w:val="202122"/>
          <w:sz w:val="21"/>
        </w:rPr>
        <w:t xml:space="preserve"> (</w:t>
      </w:r>
      <w:r>
        <w:rPr>
          <w:rFonts w:ascii="Arial" w:hAnsi="Arial" w:eastAsia="Arial" w:cs="Arial"/>
          <w:i/>
          <w:color w:val="202122"/>
          <w:sz w:val="21"/>
        </w:rPr>
        <w:t xml:space="preserve">Thrips tabaci</w:t>
      </w:r>
      <w:r>
        <w:rPr>
          <w:rFonts w:ascii="Arial" w:hAnsi="Arial" w:eastAsia="Arial" w:cs="Arial"/>
          <w:color w:val="202122"/>
          <w:sz w:val="21"/>
        </w:rPr>
        <w:t xml:space="preserve">), sowie </w:t>
      </w:r>
      <w:hyperlink r:id="rId213" w:tooltip="Nacktschnecke" w:history="1">
        <w:r>
          <w:rPr>
            <w:rStyle w:val="174"/>
            <w:rFonts w:ascii="Arial" w:hAnsi="Arial" w:eastAsia="Arial" w:cs="Arial"/>
            <w:color w:val="0645ad"/>
            <w:sz w:val="21"/>
          </w:rPr>
          <w:t xml:space="preserve">Nacktschnecken</w:t>
        </w:r>
      </w:hyperlink>
      <w:r>
        <w:rPr>
          <w:rFonts w:ascii="Arial" w:hAnsi="Arial" w:eastAsia="Arial" w:cs="Arial"/>
          <w:color w:val="202122"/>
          <w:sz w:val="21"/>
        </w:rPr>
        <w:t xml:space="preserve"> und störende </w:t>
      </w:r>
      <w:hyperlink r:id="rId214" w:tooltip="Unkraut" w:history="1">
        <w:r>
          <w:rPr>
            <w:rStyle w:val="174"/>
            <w:rFonts w:ascii="Arial" w:hAnsi="Arial" w:eastAsia="Arial" w:cs="Arial"/>
            <w:color w:val="0645ad"/>
            <w:sz w:val="21"/>
          </w:rPr>
          <w:t xml:space="preserve">Unkräuter</w:t>
        </w:r>
      </w:hyperlink>
      <w:r>
        <w:rPr>
          <w:rFonts w:ascii="Arial" w:hAnsi="Arial" w:eastAsia="Arial" w:cs="Arial"/>
          <w:color w:val="202122"/>
          <w:sz w:val="21"/>
        </w:rPr>
        <w:t xml:space="preserve">.</w:t>
      </w:r>
      <w:hyperlink r:id="rId215" w:tooltip="https://de.wikipedia.org/wiki/Schnittlauch#cite_note-Cr%C3%BCger2002-32" w:history="1">
        <w:r>
          <w:rPr>
            <w:rStyle w:val="174"/>
            <w:rFonts w:ascii="Arial" w:hAnsi="Arial" w:eastAsia="Arial" w:cs="Arial"/>
            <w:color w:val="0645ad"/>
            <w:sz w:val="18"/>
            <w:vertAlign w:val="superscript"/>
          </w:rPr>
          <w:t xml:space="preserve">[32]</w:t>
        </w:r>
      </w:hyperlink>
      <w:r/>
      <w:r/>
    </w:p>
    <w:p>
      <w:r>
        <w:br/>
      </w:r>
      <w:r/>
      <w: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ans">
    <w:panose1 w:val="020B060402020202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599"/>
    <w:next w:val="599"/>
    <w:link w:val="14"/>
    <w:uiPriority w:val="9"/>
    <w:qFormat/>
    <w:pPr>
      <w:keepLines/>
      <w:keepNext/>
      <w:spacing w:before="480" w:after="200"/>
      <w:outlineLvl w:val="0"/>
    </w:pPr>
    <w:rPr>
      <w:rFonts w:ascii="Arial" w:hAnsi="Arial" w:eastAsia="Arial" w:cs="Arial"/>
      <w:sz w:val="40"/>
      <w:szCs w:val="40"/>
    </w:rPr>
  </w:style>
  <w:style w:type="character" w:styleId="14">
    <w:name w:val="Heading 1 Char"/>
    <w:basedOn w:val="11"/>
    <w:link w:val="13"/>
    <w:uiPriority w:val="9"/>
    <w:rPr>
      <w:rFonts w:ascii="Arial" w:hAnsi="Arial" w:eastAsia="Arial" w:cs="Arial"/>
      <w:sz w:val="40"/>
      <w:szCs w:val="40"/>
    </w:rPr>
  </w:style>
  <w:style w:type="paragraph" w:styleId="15">
    <w:name w:val="Heading 2"/>
    <w:basedOn w:val="599"/>
    <w:next w:val="599"/>
    <w:link w:val="16"/>
    <w:uiPriority w:val="9"/>
    <w:unhideWhenUsed/>
    <w:qFormat/>
    <w:pPr>
      <w:keepLines/>
      <w:keepNext/>
      <w:spacing w:before="360" w:after="200"/>
      <w:outlineLvl w:val="1"/>
    </w:pPr>
    <w:rPr>
      <w:rFonts w:ascii="Arial" w:hAnsi="Arial" w:eastAsia="Arial" w:cs="Arial"/>
      <w:sz w:val="34"/>
    </w:rPr>
  </w:style>
  <w:style w:type="character" w:styleId="16">
    <w:name w:val="Heading 2 Char"/>
    <w:basedOn w:val="11"/>
    <w:link w:val="15"/>
    <w:uiPriority w:val="9"/>
    <w:rPr>
      <w:rFonts w:ascii="Arial" w:hAnsi="Arial" w:eastAsia="Arial" w:cs="Arial"/>
      <w:sz w:val="34"/>
    </w:rPr>
  </w:style>
  <w:style w:type="paragraph" w:styleId="17">
    <w:name w:val="Heading 3"/>
    <w:basedOn w:val="599"/>
    <w:next w:val="599"/>
    <w:link w:val="18"/>
    <w:uiPriority w:val="9"/>
    <w:unhideWhenUsed/>
    <w:qFormat/>
    <w:pPr>
      <w:keepLines/>
      <w:keepNext/>
      <w:spacing w:before="320" w:after="200"/>
      <w:outlineLvl w:val="2"/>
    </w:pPr>
    <w:rPr>
      <w:rFonts w:ascii="Arial" w:hAnsi="Arial" w:eastAsia="Arial" w:cs="Arial"/>
      <w:sz w:val="30"/>
      <w:szCs w:val="30"/>
    </w:rPr>
  </w:style>
  <w:style w:type="character" w:styleId="18">
    <w:name w:val="Heading 3 Char"/>
    <w:basedOn w:val="11"/>
    <w:link w:val="17"/>
    <w:uiPriority w:val="9"/>
    <w:rPr>
      <w:rFonts w:ascii="Arial" w:hAnsi="Arial" w:eastAsia="Arial" w:cs="Arial"/>
      <w:sz w:val="30"/>
      <w:szCs w:val="30"/>
    </w:rPr>
  </w:style>
  <w:style w:type="paragraph" w:styleId="19">
    <w:name w:val="Heading 4"/>
    <w:basedOn w:val="599"/>
    <w:next w:val="599"/>
    <w:link w:val="20"/>
    <w:uiPriority w:val="9"/>
    <w:unhideWhenUsed/>
    <w:qFormat/>
    <w:pPr>
      <w:keepLines/>
      <w:keepNext/>
      <w:spacing w:before="320" w:after="200"/>
      <w:outlineLvl w:val="3"/>
    </w:pPr>
    <w:rPr>
      <w:rFonts w:ascii="Arial" w:hAnsi="Arial" w:eastAsia="Arial" w:cs="Arial"/>
      <w:b/>
      <w:bCs/>
      <w:sz w:val="26"/>
      <w:szCs w:val="26"/>
    </w:rPr>
  </w:style>
  <w:style w:type="character" w:styleId="20">
    <w:name w:val="Heading 4 Char"/>
    <w:basedOn w:val="11"/>
    <w:link w:val="19"/>
    <w:uiPriority w:val="9"/>
    <w:rPr>
      <w:rFonts w:ascii="Arial" w:hAnsi="Arial" w:eastAsia="Arial" w:cs="Arial"/>
      <w:b/>
      <w:bCs/>
      <w:sz w:val="26"/>
      <w:szCs w:val="26"/>
    </w:rPr>
  </w:style>
  <w:style w:type="paragraph" w:styleId="21">
    <w:name w:val="Heading 5"/>
    <w:basedOn w:val="599"/>
    <w:next w:val="599"/>
    <w:link w:val="22"/>
    <w:uiPriority w:val="9"/>
    <w:unhideWhenUsed/>
    <w:qFormat/>
    <w:pPr>
      <w:keepLines/>
      <w:keepNext/>
      <w:spacing w:before="320" w:after="200"/>
      <w:outlineLvl w:val="4"/>
    </w:pPr>
    <w:rPr>
      <w:rFonts w:ascii="Arial" w:hAnsi="Arial" w:eastAsia="Arial" w:cs="Arial"/>
      <w:b/>
      <w:bCs/>
      <w:sz w:val="24"/>
      <w:szCs w:val="24"/>
    </w:rPr>
  </w:style>
  <w:style w:type="character" w:styleId="22">
    <w:name w:val="Heading 5 Char"/>
    <w:basedOn w:val="11"/>
    <w:link w:val="21"/>
    <w:uiPriority w:val="9"/>
    <w:rPr>
      <w:rFonts w:ascii="Arial" w:hAnsi="Arial" w:eastAsia="Arial" w:cs="Arial"/>
      <w:b/>
      <w:bCs/>
      <w:sz w:val="24"/>
      <w:szCs w:val="24"/>
    </w:rPr>
  </w:style>
  <w:style w:type="paragraph" w:styleId="23">
    <w:name w:val="Heading 6"/>
    <w:basedOn w:val="599"/>
    <w:next w:val="599"/>
    <w:link w:val="24"/>
    <w:uiPriority w:val="9"/>
    <w:unhideWhenUsed/>
    <w:qFormat/>
    <w:pPr>
      <w:keepLines/>
      <w:keepNext/>
      <w:spacing w:before="320" w:after="200"/>
      <w:outlineLvl w:val="5"/>
    </w:pPr>
    <w:rPr>
      <w:rFonts w:ascii="Arial" w:hAnsi="Arial" w:eastAsia="Arial" w:cs="Arial"/>
      <w:b/>
      <w:bCs/>
      <w:sz w:val="22"/>
      <w:szCs w:val="22"/>
    </w:rPr>
  </w:style>
  <w:style w:type="character" w:styleId="24">
    <w:name w:val="Heading 6 Char"/>
    <w:basedOn w:val="11"/>
    <w:link w:val="23"/>
    <w:uiPriority w:val="9"/>
    <w:rPr>
      <w:rFonts w:ascii="Arial" w:hAnsi="Arial" w:eastAsia="Arial" w:cs="Arial"/>
      <w:b/>
      <w:bCs/>
      <w:sz w:val="22"/>
      <w:szCs w:val="22"/>
    </w:rPr>
  </w:style>
  <w:style w:type="paragraph" w:styleId="25">
    <w:name w:val="Heading 7"/>
    <w:basedOn w:val="599"/>
    <w:next w:val="599"/>
    <w:link w:val="26"/>
    <w:uiPriority w:val="9"/>
    <w:unhideWhenUsed/>
    <w:qFormat/>
    <w:pPr>
      <w:keepLines/>
      <w:keepNext/>
      <w:spacing w:before="320" w:after="200"/>
      <w:outlineLvl w:val="6"/>
    </w:pPr>
    <w:rPr>
      <w:rFonts w:ascii="Arial" w:hAnsi="Arial" w:eastAsia="Arial" w:cs="Arial"/>
      <w:b/>
      <w:bCs/>
      <w:i/>
      <w:iCs/>
      <w:sz w:val="22"/>
      <w:szCs w:val="22"/>
    </w:rPr>
  </w:style>
  <w:style w:type="character" w:styleId="26">
    <w:name w:val="Heading 7 Char"/>
    <w:basedOn w:val="11"/>
    <w:link w:val="25"/>
    <w:uiPriority w:val="9"/>
    <w:rPr>
      <w:rFonts w:ascii="Arial" w:hAnsi="Arial" w:eastAsia="Arial" w:cs="Arial"/>
      <w:b/>
      <w:bCs/>
      <w:i/>
      <w:iCs/>
      <w:sz w:val="22"/>
      <w:szCs w:val="22"/>
    </w:rPr>
  </w:style>
  <w:style w:type="paragraph" w:styleId="27">
    <w:name w:val="Heading 8"/>
    <w:basedOn w:val="599"/>
    <w:next w:val="599"/>
    <w:link w:val="28"/>
    <w:uiPriority w:val="9"/>
    <w:unhideWhenUsed/>
    <w:qFormat/>
    <w:pPr>
      <w:keepLines/>
      <w:keepNext/>
      <w:spacing w:before="320" w:after="200"/>
      <w:outlineLvl w:val="7"/>
    </w:pPr>
    <w:rPr>
      <w:rFonts w:ascii="Arial" w:hAnsi="Arial" w:eastAsia="Arial" w:cs="Arial"/>
      <w:i/>
      <w:iCs/>
      <w:sz w:val="22"/>
      <w:szCs w:val="22"/>
    </w:rPr>
  </w:style>
  <w:style w:type="character" w:styleId="28">
    <w:name w:val="Heading 8 Char"/>
    <w:basedOn w:val="11"/>
    <w:link w:val="27"/>
    <w:uiPriority w:val="9"/>
    <w:rPr>
      <w:rFonts w:ascii="Arial" w:hAnsi="Arial" w:eastAsia="Arial" w:cs="Arial"/>
      <w:i/>
      <w:iCs/>
      <w:sz w:val="22"/>
      <w:szCs w:val="22"/>
    </w:rPr>
  </w:style>
  <w:style w:type="paragraph" w:styleId="29">
    <w:name w:val="Heading 9"/>
    <w:basedOn w:val="599"/>
    <w:next w:val="599"/>
    <w:link w:val="30"/>
    <w:uiPriority w:val="9"/>
    <w:unhideWhenUsed/>
    <w:qFormat/>
    <w:pPr>
      <w:keepLines/>
      <w:keepNext/>
      <w:spacing w:before="320" w:after="200"/>
      <w:outlineLvl w:val="8"/>
    </w:pPr>
    <w:rPr>
      <w:rFonts w:ascii="Arial" w:hAnsi="Arial" w:eastAsia="Arial" w:cs="Arial"/>
      <w:i/>
      <w:iCs/>
      <w:sz w:val="21"/>
      <w:szCs w:val="21"/>
    </w:rPr>
  </w:style>
  <w:style w:type="character" w:styleId="30">
    <w:name w:val="Heading 9 Char"/>
    <w:basedOn w:val="11"/>
    <w:link w:val="29"/>
    <w:uiPriority w:val="9"/>
    <w:rPr>
      <w:rFonts w:ascii="Arial" w:hAnsi="Arial" w:eastAsia="Arial" w:cs="Arial"/>
      <w:i/>
      <w:iCs/>
      <w:sz w:val="21"/>
      <w:szCs w:val="21"/>
    </w:rPr>
  </w:style>
  <w:style w:type="paragraph" w:styleId="34">
    <w:name w:val="Title"/>
    <w:basedOn w:val="599"/>
    <w:next w:val="599"/>
    <w:link w:val="35"/>
    <w:uiPriority w:val="10"/>
    <w:qFormat/>
    <w:pPr>
      <w:contextualSpacing/>
      <w:spacing w:before="300" w:after="200"/>
    </w:pPr>
    <w:rPr>
      <w:sz w:val="48"/>
      <w:szCs w:val="48"/>
    </w:rPr>
  </w:style>
  <w:style w:type="character" w:styleId="35">
    <w:name w:val="Title Char"/>
    <w:basedOn w:val="11"/>
    <w:link w:val="34"/>
    <w:uiPriority w:val="10"/>
    <w:rPr>
      <w:sz w:val="48"/>
      <w:szCs w:val="48"/>
    </w:rPr>
  </w:style>
  <w:style w:type="paragraph" w:styleId="36">
    <w:name w:val="Subtitle"/>
    <w:basedOn w:val="599"/>
    <w:next w:val="599"/>
    <w:link w:val="37"/>
    <w:uiPriority w:val="11"/>
    <w:qFormat/>
    <w:pPr>
      <w:spacing w:before="200" w:after="200"/>
    </w:pPr>
    <w:rPr>
      <w:sz w:val="24"/>
      <w:szCs w:val="24"/>
    </w:rPr>
  </w:style>
  <w:style w:type="character" w:styleId="37">
    <w:name w:val="Subtitle Char"/>
    <w:basedOn w:val="11"/>
    <w:link w:val="36"/>
    <w:uiPriority w:val="11"/>
    <w:rPr>
      <w:sz w:val="24"/>
      <w:szCs w:val="24"/>
    </w:rPr>
  </w:style>
  <w:style w:type="paragraph" w:styleId="38">
    <w:name w:val="Quote"/>
    <w:basedOn w:val="599"/>
    <w:next w:val="599"/>
    <w:link w:val="39"/>
    <w:uiPriority w:val="29"/>
    <w:qFormat/>
    <w:pPr>
      <w:ind w:left="720" w:right="720"/>
    </w:pPr>
    <w:rPr>
      <w:i/>
    </w:rPr>
  </w:style>
  <w:style w:type="character" w:styleId="39">
    <w:name w:val="Quote Char"/>
    <w:link w:val="38"/>
    <w:uiPriority w:val="29"/>
    <w:rPr>
      <w:i/>
    </w:rPr>
  </w:style>
  <w:style w:type="paragraph" w:styleId="40">
    <w:name w:val="Intense Quote"/>
    <w:basedOn w:val="599"/>
    <w:next w:val="599"/>
    <w:link w:val="4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1">
    <w:name w:val="Intense Quote Char"/>
    <w:link w:val="40"/>
    <w:uiPriority w:val="30"/>
    <w:rPr>
      <w:i/>
    </w:rPr>
  </w:style>
  <w:style w:type="paragraph" w:styleId="42">
    <w:name w:val="Header"/>
    <w:basedOn w:val="599"/>
    <w:link w:val="43"/>
    <w:uiPriority w:val="99"/>
    <w:unhideWhenUsed/>
    <w:pPr>
      <w:spacing w:after="0" w:line="240" w:lineRule="auto"/>
      <w:tabs>
        <w:tab w:val="center" w:pos="7143" w:leader="none"/>
        <w:tab w:val="right" w:pos="14287" w:leader="none"/>
      </w:tabs>
    </w:pPr>
  </w:style>
  <w:style w:type="character" w:styleId="43">
    <w:name w:val="Header Char"/>
    <w:basedOn w:val="11"/>
    <w:link w:val="42"/>
    <w:uiPriority w:val="99"/>
  </w:style>
  <w:style w:type="paragraph" w:styleId="44">
    <w:name w:val="Footer"/>
    <w:basedOn w:val="599"/>
    <w:link w:val="47"/>
    <w:uiPriority w:val="99"/>
    <w:unhideWhenUsed/>
    <w:pPr>
      <w:spacing w:after="0" w:line="240" w:lineRule="auto"/>
      <w:tabs>
        <w:tab w:val="center" w:pos="7143" w:leader="none"/>
        <w:tab w:val="right" w:pos="14287" w:leader="none"/>
      </w:tabs>
    </w:pPr>
  </w:style>
  <w:style w:type="character" w:styleId="45">
    <w:name w:val="Footer Char"/>
    <w:basedOn w:val="11"/>
    <w:link w:val="44"/>
    <w:uiPriority w:val="99"/>
  </w:style>
  <w:style w:type="paragraph" w:styleId="46">
    <w:name w:val="Caption"/>
    <w:basedOn w:val="599"/>
    <w:next w:val="599"/>
    <w:uiPriority w:val="35"/>
    <w:semiHidden/>
    <w:unhideWhenUsed/>
    <w:qFormat/>
    <w:pPr>
      <w:spacing w:line="276" w:lineRule="auto"/>
    </w:pPr>
    <w:rPr>
      <w:b/>
      <w:bCs/>
      <w:color w:val="4f81bd" w:themeColor="accent1"/>
      <w:sz w:val="18"/>
      <w:szCs w:val="18"/>
    </w:rPr>
  </w:style>
  <w:style w:type="character" w:styleId="47">
    <w:name w:val="Caption Char"/>
    <w:basedOn w:val="46"/>
    <w:link w:val="44"/>
    <w:uiPriority w:val="99"/>
  </w:style>
  <w:style w:type="table" w:styleId="48">
    <w:name w:val="Table Grid"/>
    <w:basedOn w:val="600"/>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9">
    <w:name w:val="Table Grid Light"/>
    <w:basedOn w:val="60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0">
    <w:name w:val="Plain Table 1"/>
    <w:basedOn w:val="60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2"/>
    <w:basedOn w:val="600"/>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2">
    <w:name w:val="Plain Table 3"/>
    <w:basedOn w:val="60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3">
    <w:name w:val="Plain Table 4"/>
    <w:basedOn w:val="60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4">
    <w:name w:val="Plain Table 5"/>
    <w:basedOn w:val="60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5">
    <w:name w:val="Grid Table 1 Light"/>
    <w:basedOn w:val="600"/>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6">
    <w:name w:val="Grid Table 1 Light - Accent 1"/>
    <w:basedOn w:val="60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60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60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60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60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60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2">
    <w:name w:val="Grid Table 2"/>
    <w:basedOn w:val="60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3">
    <w:name w:val="Grid Table 2 - Accent 1"/>
    <w:basedOn w:val="60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60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60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60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60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60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
    <w:name w:val="Grid Table 3"/>
    <w:basedOn w:val="60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1"/>
    <w:basedOn w:val="60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60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60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60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60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60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
    <w:name w:val="Grid Table 4"/>
    <w:basedOn w:val="600"/>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
    <w:name w:val="Grid Table 4 - Accent 1"/>
    <w:basedOn w:val="600"/>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600"/>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600"/>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600"/>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600"/>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600"/>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
    <w:name w:val="Grid Table 5 Dark"/>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4">
    <w:name w:val="Grid Table 5 Dark- Accent 1"/>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5">
    <w:name w:val="Grid Table 5 Dark - Accent 2"/>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6">
    <w:name w:val="Grid Table 5 Dark - Accent 3"/>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7">
    <w:name w:val="Grid Table 5 Dark- Accent 4"/>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8">
    <w:name w:val="Grid Table 5 Dark - Accent 5"/>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9">
    <w:name w:val="Grid Table 5 Dark - Accent 6"/>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90">
    <w:name w:val="Grid Table 6 Colorful"/>
    <w:basedOn w:val="600"/>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1">
    <w:name w:val="Grid Table 6 Colorful - Accent 1"/>
    <w:basedOn w:val="600"/>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60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600"/>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60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600"/>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600"/>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7">
    <w:name w:val="Grid Table 7 Colorful"/>
    <w:basedOn w:val="600"/>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8">
    <w:name w:val="Grid Table 7 Colorful - Accent 1"/>
    <w:basedOn w:val="600"/>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9">
    <w:name w:val="Grid Table 7 Colorful - Accent 2"/>
    <w:basedOn w:val="600"/>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100">
    <w:name w:val="Grid Table 7 Colorful - Accent 3"/>
    <w:basedOn w:val="600"/>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1">
    <w:name w:val="Grid Table 7 Colorful - Accent 4"/>
    <w:basedOn w:val="600"/>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2">
    <w:name w:val="Grid Table 7 Colorful - Accent 5"/>
    <w:basedOn w:val="600"/>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3">
    <w:name w:val="Grid Table 7 Colorful - Accent 6"/>
    <w:basedOn w:val="600"/>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4">
    <w:name w:val="List Table 1 Light"/>
    <w:basedOn w:val="600"/>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5">
    <w:name w:val="List Table 1 Light - Accent 1"/>
    <w:basedOn w:val="600"/>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600"/>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600"/>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600"/>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600"/>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600"/>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1">
    <w:name w:val="List Table 2"/>
    <w:basedOn w:val="600"/>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2">
    <w:name w:val="List Table 2 - Accent 1"/>
    <w:basedOn w:val="600"/>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600"/>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600"/>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600"/>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600"/>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600"/>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8">
    <w:name w:val="List Table 3"/>
    <w:basedOn w:val="60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9">
    <w:name w:val="List Table 3 - Accent 1"/>
    <w:basedOn w:val="600"/>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0">
    <w:name w:val="List Table 3 - Accent 2"/>
    <w:basedOn w:val="60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1">
    <w:name w:val="List Table 3 - Accent 3"/>
    <w:basedOn w:val="600"/>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2">
    <w:name w:val="List Table 3 - Accent 4"/>
    <w:basedOn w:val="60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3">
    <w:name w:val="List Table 3 - Accent 5"/>
    <w:basedOn w:val="600"/>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4">
    <w:name w:val="List Table 3 - Accent 6"/>
    <w:basedOn w:val="600"/>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5">
    <w:name w:val="List Table 4"/>
    <w:basedOn w:val="60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6">
    <w:name w:val="List Table 4 - Accent 1"/>
    <w:basedOn w:val="600"/>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7">
    <w:name w:val="List Table 4 - Accent 2"/>
    <w:basedOn w:val="600"/>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8">
    <w:name w:val="List Table 4 - Accent 3"/>
    <w:basedOn w:val="600"/>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9">
    <w:name w:val="List Table 4 - Accent 4"/>
    <w:basedOn w:val="600"/>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30">
    <w:name w:val="List Table 4 - Accent 5"/>
    <w:basedOn w:val="600"/>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31">
    <w:name w:val="List Table 4 - Accent 6"/>
    <w:basedOn w:val="600"/>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2">
    <w:name w:val="List Table 5 Dark"/>
    <w:basedOn w:val="600"/>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1"/>
    <w:basedOn w:val="600"/>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600"/>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600"/>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600"/>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600"/>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600"/>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
    <w:name w:val="List Table 6 Colorful"/>
    <w:basedOn w:val="600"/>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0">
    <w:name w:val="List Table 6 Colorful - Accent 1"/>
    <w:basedOn w:val="600"/>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41">
    <w:name w:val="List Table 6 Colorful - Accent 2"/>
    <w:basedOn w:val="600"/>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2">
    <w:name w:val="List Table 6 Colorful - Accent 3"/>
    <w:basedOn w:val="600"/>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3">
    <w:name w:val="List Table 6 Colorful - Accent 4"/>
    <w:basedOn w:val="600"/>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4">
    <w:name w:val="List Table 6 Colorful - Accent 5"/>
    <w:basedOn w:val="600"/>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5">
    <w:name w:val="List Table 6 Colorful - Accent 6"/>
    <w:basedOn w:val="600"/>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6">
    <w:name w:val="List Table 7 Colorful"/>
    <w:basedOn w:val="600"/>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7">
    <w:name w:val="List Table 7 Colorful - Accent 1"/>
    <w:basedOn w:val="600"/>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8">
    <w:name w:val="List Table 7 Colorful - Accent 2"/>
    <w:basedOn w:val="600"/>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9">
    <w:name w:val="List Table 7 Colorful - Accent 3"/>
    <w:basedOn w:val="600"/>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50">
    <w:name w:val="List Table 7 Colorful - Accent 4"/>
    <w:basedOn w:val="600"/>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1">
    <w:name w:val="List Table 7 Colorful - Accent 5"/>
    <w:basedOn w:val="600"/>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2">
    <w:name w:val="List Table 7 Colorful - Accent 6"/>
    <w:basedOn w:val="600"/>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3">
    <w:name w:val="Lined - Accent"/>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4">
    <w:name w:val="Lined - Accent 1"/>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5">
    <w:name w:val="Lined - Accent 2"/>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6">
    <w:name w:val="Lined - Accent 3"/>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7">
    <w:name w:val="Lined - Accent 4"/>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8">
    <w:name w:val="Lined - Accent 5"/>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9">
    <w:name w:val="Lined - Accent 6"/>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0">
    <w:name w:val="Bordered &amp; Lined - Accent"/>
    <w:basedOn w:val="600"/>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1">
    <w:name w:val="Bordered &amp; Lined - Accent 1"/>
    <w:basedOn w:val="600"/>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2">
    <w:name w:val="Bordered &amp; Lined - Accent 2"/>
    <w:basedOn w:val="600"/>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3">
    <w:name w:val="Bordered &amp; Lined - Accent 3"/>
    <w:basedOn w:val="600"/>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4">
    <w:name w:val="Bordered &amp; Lined - Accent 4"/>
    <w:basedOn w:val="600"/>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5">
    <w:name w:val="Bordered &amp; Lined - Accent 5"/>
    <w:basedOn w:val="600"/>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6">
    <w:name w:val="Bordered &amp; Lined - Accent 6"/>
    <w:basedOn w:val="600"/>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7">
    <w:name w:val="Bordered"/>
    <w:basedOn w:val="600"/>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8">
    <w:name w:val="Bordered - Accent 1"/>
    <w:basedOn w:val="60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9">
    <w:name w:val="Bordered - Accent 2"/>
    <w:basedOn w:val="60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70">
    <w:name w:val="Bordered - Accent 3"/>
    <w:basedOn w:val="60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1">
    <w:name w:val="Bordered - Accent 4"/>
    <w:basedOn w:val="60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2">
    <w:name w:val="Bordered - Accent 5"/>
    <w:basedOn w:val="60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3">
    <w:name w:val="Bordered - Accent 6"/>
    <w:basedOn w:val="60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4">
    <w:name w:val="Hyperlink"/>
    <w:uiPriority w:val="99"/>
    <w:unhideWhenUsed/>
    <w:rPr>
      <w:color w:val="0000ff" w:themeColor="hyperlink"/>
      <w:u w:val="single"/>
    </w:rPr>
  </w:style>
  <w:style w:type="paragraph" w:styleId="175">
    <w:name w:val="footnote text"/>
    <w:basedOn w:val="599"/>
    <w:link w:val="176"/>
    <w:uiPriority w:val="99"/>
    <w:semiHidden/>
    <w:unhideWhenUsed/>
    <w:pPr>
      <w:spacing w:after="40" w:line="240" w:lineRule="auto"/>
    </w:pPr>
    <w:rPr>
      <w:sz w:val="18"/>
    </w:rPr>
  </w:style>
  <w:style w:type="character" w:styleId="176">
    <w:name w:val="Footnote Text Char"/>
    <w:link w:val="175"/>
    <w:uiPriority w:val="99"/>
    <w:rPr>
      <w:sz w:val="18"/>
    </w:rPr>
  </w:style>
  <w:style w:type="character" w:styleId="177">
    <w:name w:val="footnote reference"/>
    <w:basedOn w:val="11"/>
    <w:uiPriority w:val="99"/>
    <w:unhideWhenUsed/>
    <w:rPr>
      <w:vertAlign w:val="superscript"/>
    </w:rPr>
  </w:style>
  <w:style w:type="paragraph" w:styleId="178">
    <w:name w:val="endnote text"/>
    <w:basedOn w:val="599"/>
    <w:link w:val="179"/>
    <w:uiPriority w:val="99"/>
    <w:semiHidden/>
    <w:unhideWhenUsed/>
    <w:pPr>
      <w:spacing w:after="0" w:line="240" w:lineRule="auto"/>
    </w:pPr>
    <w:rPr>
      <w:sz w:val="20"/>
    </w:rPr>
  </w:style>
  <w:style w:type="character" w:styleId="179">
    <w:name w:val="Endnote Text Char"/>
    <w:link w:val="178"/>
    <w:uiPriority w:val="99"/>
    <w:rPr>
      <w:sz w:val="20"/>
    </w:rPr>
  </w:style>
  <w:style w:type="character" w:styleId="180">
    <w:name w:val="endnote reference"/>
    <w:basedOn w:val="11"/>
    <w:uiPriority w:val="99"/>
    <w:semiHidden/>
    <w:unhideWhenUsed/>
    <w:rPr>
      <w:vertAlign w:val="superscript"/>
    </w:rPr>
  </w:style>
  <w:style w:type="paragraph" w:styleId="181">
    <w:name w:val="toc 1"/>
    <w:basedOn w:val="599"/>
    <w:next w:val="599"/>
    <w:uiPriority w:val="39"/>
    <w:unhideWhenUsed/>
    <w:pPr>
      <w:ind w:left="0" w:right="0" w:firstLine="0"/>
      <w:spacing w:after="57"/>
    </w:pPr>
  </w:style>
  <w:style w:type="paragraph" w:styleId="182">
    <w:name w:val="toc 2"/>
    <w:basedOn w:val="599"/>
    <w:next w:val="599"/>
    <w:uiPriority w:val="39"/>
    <w:unhideWhenUsed/>
    <w:pPr>
      <w:ind w:left="283" w:right="0" w:firstLine="0"/>
      <w:spacing w:after="57"/>
    </w:pPr>
  </w:style>
  <w:style w:type="paragraph" w:styleId="183">
    <w:name w:val="toc 3"/>
    <w:basedOn w:val="599"/>
    <w:next w:val="599"/>
    <w:uiPriority w:val="39"/>
    <w:unhideWhenUsed/>
    <w:pPr>
      <w:ind w:left="567" w:right="0" w:firstLine="0"/>
      <w:spacing w:after="57"/>
    </w:pPr>
  </w:style>
  <w:style w:type="paragraph" w:styleId="184">
    <w:name w:val="toc 4"/>
    <w:basedOn w:val="599"/>
    <w:next w:val="599"/>
    <w:uiPriority w:val="39"/>
    <w:unhideWhenUsed/>
    <w:pPr>
      <w:ind w:left="850" w:right="0" w:firstLine="0"/>
      <w:spacing w:after="57"/>
    </w:pPr>
  </w:style>
  <w:style w:type="paragraph" w:styleId="185">
    <w:name w:val="toc 5"/>
    <w:basedOn w:val="599"/>
    <w:next w:val="599"/>
    <w:uiPriority w:val="39"/>
    <w:unhideWhenUsed/>
    <w:pPr>
      <w:ind w:left="1134" w:right="0" w:firstLine="0"/>
      <w:spacing w:after="57"/>
    </w:pPr>
  </w:style>
  <w:style w:type="paragraph" w:styleId="186">
    <w:name w:val="toc 6"/>
    <w:basedOn w:val="599"/>
    <w:next w:val="599"/>
    <w:uiPriority w:val="39"/>
    <w:unhideWhenUsed/>
    <w:pPr>
      <w:ind w:left="1417" w:right="0" w:firstLine="0"/>
      <w:spacing w:after="57"/>
    </w:pPr>
  </w:style>
  <w:style w:type="paragraph" w:styleId="187">
    <w:name w:val="toc 7"/>
    <w:basedOn w:val="599"/>
    <w:next w:val="599"/>
    <w:uiPriority w:val="39"/>
    <w:unhideWhenUsed/>
    <w:pPr>
      <w:ind w:left="1701" w:right="0" w:firstLine="0"/>
      <w:spacing w:after="57"/>
    </w:pPr>
  </w:style>
  <w:style w:type="paragraph" w:styleId="188">
    <w:name w:val="toc 8"/>
    <w:basedOn w:val="599"/>
    <w:next w:val="599"/>
    <w:uiPriority w:val="39"/>
    <w:unhideWhenUsed/>
    <w:pPr>
      <w:ind w:left="1984" w:right="0" w:firstLine="0"/>
      <w:spacing w:after="57"/>
    </w:pPr>
  </w:style>
  <w:style w:type="paragraph" w:styleId="189">
    <w:name w:val="toc 9"/>
    <w:basedOn w:val="599"/>
    <w:next w:val="599"/>
    <w:uiPriority w:val="39"/>
    <w:unhideWhenUsed/>
    <w:pPr>
      <w:ind w:left="2268" w:right="0" w:firstLine="0"/>
      <w:spacing w:after="57"/>
    </w:pPr>
  </w:style>
  <w:style w:type="paragraph" w:styleId="190">
    <w:name w:val="TOC Heading"/>
    <w:uiPriority w:val="39"/>
    <w:unhideWhenUsed/>
  </w:style>
  <w:style w:type="paragraph" w:styleId="191">
    <w:name w:val="table of figures"/>
    <w:basedOn w:val="599"/>
    <w:next w:val="599"/>
    <w:uiPriority w:val="99"/>
    <w:unhideWhenUsed/>
    <w:pPr>
      <w:spacing w:after="0" w:afterAutospacing="0"/>
    </w:pPr>
  </w:style>
  <w:style w:type="paragraph" w:styleId="599" w:default="1">
    <w:name w:val="Normal"/>
    <w:qFormat/>
  </w:style>
  <w:style w:type="table" w:styleId="600" w:default="1">
    <w:name w:val="Normal Table"/>
    <w:uiPriority w:val="99"/>
    <w:semiHidden/>
    <w:unhideWhenUsed/>
    <w:tblPr>
      <w:tblInd w:w="0" w:type="dxa"/>
      <w:tblCellMar>
        <w:left w:w="108" w:type="dxa"/>
        <w:top w:w="0" w:type="dxa"/>
        <w:right w:w="108" w:type="dxa"/>
        <w:bottom w:w="0" w:type="dxa"/>
      </w:tblCellMar>
    </w:tblPr>
  </w:style>
  <w:style w:type="numbering" w:styleId="601" w:default="1">
    <w:name w:val="No List"/>
    <w:uiPriority w:val="99"/>
    <w:semiHidden/>
    <w:unhideWhenUsed/>
  </w:style>
  <w:style w:type="paragraph" w:styleId="602">
    <w:name w:val="No Spacing"/>
    <w:basedOn w:val="599"/>
    <w:uiPriority w:val="1"/>
    <w:qFormat/>
    <w:pPr>
      <w:spacing w:after="0" w:line="240" w:lineRule="auto"/>
    </w:pPr>
  </w:style>
  <w:style w:type="paragraph" w:styleId="603">
    <w:name w:val="List Paragraph"/>
    <w:basedOn w:val="599"/>
    <w:uiPriority w:val="34"/>
    <w:qFormat/>
    <w:pPr>
      <w:contextualSpacing/>
      <w:ind w:left="720"/>
    </w:pPr>
  </w:style>
  <w:style w:type="character" w:styleId="608"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hyperlink" Target="https://de.wikipedia.org/wiki/Schnittlauch#mw-head" TargetMode="External"/><Relationship Id="rId9" Type="http://schemas.openxmlformats.org/officeDocument/2006/relationships/hyperlink" Target="https://de.wikipedia.org/wiki/Schnittlauch#searchInput" TargetMode="External"/><Relationship Id="rId10" Type="http://schemas.openxmlformats.org/officeDocument/2006/relationships/image" Target="media/image1.jpg"/><Relationship Id="rId11" Type="http://schemas.openxmlformats.org/officeDocument/2006/relationships/hyperlink" Target="https://de.wikipedia.org/wiki/Datei:Allium_schoenoprasum_var_alpinum.jpg" TargetMode="External"/><Relationship Id="rId12" Type="http://schemas.openxmlformats.org/officeDocument/2006/relationships/hyperlink" Target="https://de.wikipedia.org/wiki/Systematik_(Biologie)" TargetMode="External"/><Relationship Id="rId13" Type="http://schemas.openxmlformats.org/officeDocument/2006/relationships/hyperlink" Target="https://de.wikipedia.org/wiki/Ordnung_(Biologie)" TargetMode="External"/><Relationship Id="rId14" Type="http://schemas.openxmlformats.org/officeDocument/2006/relationships/hyperlink" Target="https://de.wikipedia.org/wiki/Spargelartige" TargetMode="External"/><Relationship Id="rId15" Type="http://schemas.openxmlformats.org/officeDocument/2006/relationships/hyperlink" Target="https://de.wikipedia.org/wiki/Familie_(Biologie)" TargetMode="External"/><Relationship Id="rId16" Type="http://schemas.openxmlformats.org/officeDocument/2006/relationships/hyperlink" Target="https://de.wikipedia.org/wiki/Amaryllisgew%C3%A4chse" TargetMode="External"/><Relationship Id="rId17" Type="http://schemas.openxmlformats.org/officeDocument/2006/relationships/hyperlink" Target="https://de.wikipedia.org/wiki/Familie_(Biologie)" TargetMode="External"/><Relationship Id="rId18" Type="http://schemas.openxmlformats.org/officeDocument/2006/relationships/hyperlink" Target="https://de.wikipedia.org/wiki/Lauchgew%C3%A4chse" TargetMode="External"/><Relationship Id="rId19" Type="http://schemas.openxmlformats.org/officeDocument/2006/relationships/hyperlink" Target="https://de.wikipedia.org/wiki/Tribus_(Biologie)" TargetMode="External"/><Relationship Id="rId20" Type="http://schemas.openxmlformats.org/officeDocument/2006/relationships/hyperlink" Target="https://de.wikipedia.org/wiki/Gattung_(Biologie)" TargetMode="External"/><Relationship Id="rId21" Type="http://schemas.openxmlformats.org/officeDocument/2006/relationships/hyperlink" Target="https://de.wikipedia.org/wiki/Lauch_(Gattung)" TargetMode="External"/><Relationship Id="rId22" Type="http://schemas.openxmlformats.org/officeDocument/2006/relationships/hyperlink" Target="https://de.wikipedia.org/wiki/Art_(Biologie)" TargetMode="External"/><Relationship Id="rId23" Type="http://schemas.openxmlformats.org/officeDocument/2006/relationships/hyperlink" Target="https://de.wikipedia.org/wiki/Nomenklatur_(Biologie)" TargetMode="External"/><Relationship Id="rId24" Type="http://schemas.openxmlformats.org/officeDocument/2006/relationships/hyperlink" Target="https://de.wikipedia.org/wiki/Carl_von_Linn%C3%A9" TargetMode="External"/><Relationship Id="rId25" Type="http://schemas.openxmlformats.org/officeDocument/2006/relationships/hyperlink" Target="https://de.wikipedia.org/wiki/Art_(Biologie)" TargetMode="External"/><Relationship Id="rId26" Type="http://schemas.openxmlformats.org/officeDocument/2006/relationships/hyperlink" Target="https://de.wikipedia.org/wiki/Gattung_(Biologie)" TargetMode="External"/><Relationship Id="rId27" Type="http://schemas.openxmlformats.org/officeDocument/2006/relationships/hyperlink" Target="https://de.wikipedia.org/wiki/Lauch_(Gattung)" TargetMode="External"/><Relationship Id="rId28" Type="http://schemas.openxmlformats.org/officeDocument/2006/relationships/hyperlink" Target="https://de.wikipedia.org/w/index.php?title=Schnittlauch&amp;veaction=edit&amp;section=1" TargetMode="External"/><Relationship Id="rId29" Type="http://schemas.openxmlformats.org/officeDocument/2006/relationships/hyperlink" Target="https://de.wikipedia.org/w/index.php?title=Schnittlauch&amp;action=edit&amp;section=1" TargetMode="External"/><Relationship Id="rId30" Type="http://schemas.openxmlformats.org/officeDocument/2006/relationships/image" Target="media/image2.jpg"/><Relationship Id="rId31" Type="http://schemas.openxmlformats.org/officeDocument/2006/relationships/hyperlink" Target="https://de.wikipedia.org/wiki/Datei:Allium_schoenoprasium_%E2%80%94_Flora_Batava_%E2%80%94_Volume_v10.jpg" TargetMode="External"/><Relationship Id="rId32" Type="http://schemas.openxmlformats.org/officeDocument/2006/relationships/image" Target="media/image3.jpg"/><Relationship Id="rId33" Type="http://schemas.openxmlformats.org/officeDocument/2006/relationships/hyperlink" Target="https://de.wikipedia.org/wiki/Datei:Allium_schoenoprasum_W.jpg" TargetMode="External"/><Relationship Id="rId34" Type="http://schemas.openxmlformats.org/officeDocument/2006/relationships/image" Target="media/image4.jpg"/><Relationship Id="rId35" Type="http://schemas.openxmlformats.org/officeDocument/2006/relationships/hyperlink" Target="https://de.wikipedia.org/wiki/Datei:Chives_small_three-valved_capsule_with_seeds.jpg" TargetMode="External"/><Relationship Id="rId36" Type="http://schemas.openxmlformats.org/officeDocument/2006/relationships/image" Target="media/image5.jpg"/><Relationship Id="rId37" Type="http://schemas.openxmlformats.org/officeDocument/2006/relationships/hyperlink" Target="https://de.wikipedia.org/wiki/Datei:Allium_schoenoprasum_L.;_seeds.JPG" TargetMode="External"/><Relationship Id="rId38" Type="http://schemas.openxmlformats.org/officeDocument/2006/relationships/hyperlink" Target="https://de.wikipedia.org/w/index.php?title=Schnittlauch&amp;veaction=edit&amp;section=2" TargetMode="External"/><Relationship Id="rId39" Type="http://schemas.openxmlformats.org/officeDocument/2006/relationships/hyperlink" Target="https://de.wikipedia.org/w/index.php?title=Schnittlauch&amp;action=edit&amp;section=2" TargetMode="External"/><Relationship Id="rId40" Type="http://schemas.openxmlformats.org/officeDocument/2006/relationships/hyperlink" Target="https://de.wikipedia.org/wiki/Ausdauernde_Pflanze" TargetMode="External"/><Relationship Id="rId41" Type="http://schemas.openxmlformats.org/officeDocument/2006/relationships/hyperlink" Target="https://de.wikipedia.org/wiki/Krautige_Pflanze" TargetMode="External"/><Relationship Id="rId42" Type="http://schemas.openxmlformats.org/officeDocument/2006/relationships/hyperlink" Target="https://de.wikipedia.org/wiki/Zwiebel_(Pflanzenteil)" TargetMode="External"/><Relationship Id="rId43" Type="http://schemas.openxmlformats.org/officeDocument/2006/relationships/hyperlink" Target="https://de.wikipedia.org/wiki/Blatt_(Pflanze)" TargetMode="External"/><Relationship Id="rId44" Type="http://schemas.openxmlformats.org/officeDocument/2006/relationships/hyperlink" Target="https://de.wikipedia.org/wiki/Horst_(Botanik)" TargetMode="External"/><Relationship Id="rId45" Type="http://schemas.openxmlformats.org/officeDocument/2006/relationships/hyperlink" Target="https://de.wikipedia.org/w/index.php?title=Schnittlauch&amp;veaction=edit&amp;section=3" TargetMode="External"/><Relationship Id="rId46" Type="http://schemas.openxmlformats.org/officeDocument/2006/relationships/hyperlink" Target="https://de.wikipedia.org/w/index.php?title=Schnittlauch&amp;action=edit&amp;section=3" TargetMode="External"/><Relationship Id="rId47" Type="http://schemas.openxmlformats.org/officeDocument/2006/relationships/hyperlink" Target="https://de.wikipedia.org/wiki/Scheindolde" TargetMode="External"/><Relationship Id="rId48" Type="http://schemas.openxmlformats.org/officeDocument/2006/relationships/hyperlink" Target="https://de.wikipedia.org/wiki/Bl%C3%BCtenstand" TargetMode="External"/><Relationship Id="rId49" Type="http://schemas.openxmlformats.org/officeDocument/2006/relationships/hyperlink" Target="https://de.wikipedia.org/wiki/H%C3%BCllblatt" TargetMode="External"/><Relationship Id="rId50" Type="http://schemas.openxmlformats.org/officeDocument/2006/relationships/hyperlink" Target="https://de.wikipedia.org/wiki/Weinberg-Lauch" TargetMode="External"/><Relationship Id="rId51" Type="http://schemas.openxmlformats.org/officeDocument/2006/relationships/hyperlink" Target="https://de.wikipedia.org/wiki/Gem%C3%BCse-Lauch" TargetMode="External"/><Relationship Id="rId52" Type="http://schemas.openxmlformats.org/officeDocument/2006/relationships/hyperlink" Target="https://de.wikipedia.org/wiki/Brutzwiebel" TargetMode="External"/><Relationship Id="rId53" Type="http://schemas.openxmlformats.org/officeDocument/2006/relationships/hyperlink" Target="https://de.wikipedia.org/wiki/Hermaphroditismus" TargetMode="External"/><Relationship Id="rId54" Type="http://schemas.openxmlformats.org/officeDocument/2006/relationships/hyperlink" Target="https://de.wikipedia.org/wiki/Bl%C3%BCte" TargetMode="External"/><Relationship Id="rId55" Type="http://schemas.openxmlformats.org/officeDocument/2006/relationships/hyperlink" Target="https://de.wikipedia.org/wiki/Radi%C3%A4rsymmetrisch" TargetMode="External"/><Relationship Id="rId56" Type="http://schemas.openxmlformats.org/officeDocument/2006/relationships/hyperlink" Target="https://de.wikipedia.org/wiki/Bl%C3%BCtenh%C3%BCllbl%C3%A4tter" TargetMode="External"/><Relationship Id="rId57" Type="http://schemas.openxmlformats.org/officeDocument/2006/relationships/hyperlink" Target="https://de.wikipedia.org/wiki/Staubbl%C3%A4tter" TargetMode="External"/><Relationship Id="rId58" Type="http://schemas.openxmlformats.org/officeDocument/2006/relationships/hyperlink" Target="https://de.wikipedia.org/wiki/Staubf%C3%A4den" TargetMode="External"/><Relationship Id="rId59" Type="http://schemas.openxmlformats.org/officeDocument/2006/relationships/hyperlink" Target="https://de.wikipedia.org/wiki/Staubbeutel" TargetMode="External"/><Relationship Id="rId60" Type="http://schemas.openxmlformats.org/officeDocument/2006/relationships/hyperlink" Target="https://de.wikipedia.org/wiki/Fruchtblatt" TargetMode="External"/><Relationship Id="rId61" Type="http://schemas.openxmlformats.org/officeDocument/2006/relationships/hyperlink" Target="https://de.wikipedia.org/wiki/Fruchtknoten" TargetMode="External"/><Relationship Id="rId62" Type="http://schemas.openxmlformats.org/officeDocument/2006/relationships/hyperlink" Target="https://de.wikipedia.org/wiki/Kapselfrucht" TargetMode="External"/><Relationship Id="rId63" Type="http://schemas.openxmlformats.org/officeDocument/2006/relationships/hyperlink" Target="https://de.wikipedia.org/wiki/Chromosomenzahl" TargetMode="External"/><Relationship Id="rId64" Type="http://schemas.openxmlformats.org/officeDocument/2006/relationships/hyperlink" Target="https://de.wikipedia.org/wiki/Schnittlauch#cite_note-Oberdorfer2001-1" TargetMode="External"/><Relationship Id="rId65" Type="http://schemas.openxmlformats.org/officeDocument/2006/relationships/hyperlink" Target="https://de.wikipedia.org/w/index.php?title=Schnittlauch&amp;veaction=edit&amp;section=4" TargetMode="External"/><Relationship Id="rId66" Type="http://schemas.openxmlformats.org/officeDocument/2006/relationships/hyperlink" Target="https://de.wikipedia.org/w/index.php?title=Schnittlauch&amp;action=edit&amp;section=4" TargetMode="External"/><Relationship Id="rId67" Type="http://schemas.openxmlformats.org/officeDocument/2006/relationships/image" Target="media/image6.jpg"/><Relationship Id="rId68" Type="http://schemas.openxmlformats.org/officeDocument/2006/relationships/hyperlink" Target="https://de.wikipedia.org/wiki/Datei:Heidelpass-Hangsack_01.jpg" TargetMode="External"/><Relationship Id="rId69" Type="http://schemas.openxmlformats.org/officeDocument/2006/relationships/hyperlink" Target="https://de.wikipedia.org/wiki/Calfeisental" TargetMode="External"/><Relationship Id="rId70" Type="http://schemas.openxmlformats.org/officeDocument/2006/relationships/hyperlink" Target="https://de.wikipedia.org/wiki/Nordhalbkugel" TargetMode="External"/><Relationship Id="rId71" Type="http://schemas.openxmlformats.org/officeDocument/2006/relationships/hyperlink" Target="https://de.wikipedia.org/wiki/Hochgebirge" TargetMode="External"/><Relationship Id="rId72" Type="http://schemas.openxmlformats.org/officeDocument/2006/relationships/hyperlink" Target="https://de.wikipedia.org/wiki/Eurasien" TargetMode="External"/><Relationship Id="rId73" Type="http://schemas.openxmlformats.org/officeDocument/2006/relationships/hyperlink" Target="https://de.wikipedia.org/wiki/Nordamerika" TargetMode="External"/><Relationship Id="rId74" Type="http://schemas.openxmlformats.org/officeDocument/2006/relationships/hyperlink" Target="https://de.wikipedia.org/wiki/Fennoskandinavien" TargetMode="External"/><Relationship Id="rId75" Type="http://schemas.openxmlformats.org/officeDocument/2006/relationships/hyperlink" Target="https://de.wikipedia.org/wiki/Russland" TargetMode="External"/><Relationship Id="rId76" Type="http://schemas.openxmlformats.org/officeDocument/2006/relationships/hyperlink" Target="https://de.wikipedia.org/wiki/Iberische_Halbinsel" TargetMode="External"/><Relationship Id="rId77" Type="http://schemas.openxmlformats.org/officeDocument/2006/relationships/hyperlink" Target="https://de.wikipedia.org/wiki/Kalkalpen" TargetMode="External"/><Relationship Id="rId78" Type="http://schemas.openxmlformats.org/officeDocument/2006/relationships/hyperlink" Target="https://de.wikipedia.org/wiki/Sudeten" TargetMode="External"/><Relationship Id="rId79" Type="http://schemas.openxmlformats.org/officeDocument/2006/relationships/hyperlink" Target="https://de.wikipedia.org/wiki/Balkanhalbinsel" TargetMode="External"/><Relationship Id="rId80" Type="http://schemas.openxmlformats.org/officeDocument/2006/relationships/hyperlink" Target="https://de.wikipedia.org/wiki/Dinarisches_Gebirge" TargetMode="External"/><Relationship Id="rId81" Type="http://schemas.openxmlformats.org/officeDocument/2006/relationships/hyperlink" Target="https://de.wikipedia.org/wiki/Schnittlauch#cite_note-2" TargetMode="External"/><Relationship Id="rId82" Type="http://schemas.openxmlformats.org/officeDocument/2006/relationships/hyperlink" Target="https://de.wikipedia.org/wiki/Slowakei" TargetMode="External"/><Relationship Id="rId83" Type="http://schemas.openxmlformats.org/officeDocument/2006/relationships/hyperlink" Target="https://de.wikipedia.org/wiki/Rum%C3%A4nien" TargetMode="External"/><Relationship Id="rId84" Type="http://schemas.openxmlformats.org/officeDocument/2006/relationships/hyperlink" Target="https://de.wikipedia.org/wiki/Serbien" TargetMode="External"/><Relationship Id="rId85" Type="http://schemas.openxmlformats.org/officeDocument/2006/relationships/hyperlink" Target="https://de.wikipedia.org/wiki/Montenegro" TargetMode="External"/><Relationship Id="rId86" Type="http://schemas.openxmlformats.org/officeDocument/2006/relationships/hyperlink" Target="https://de.wikipedia.org/wiki/Schnittlauch#cite_note-3" TargetMode="External"/><Relationship Id="rId87" Type="http://schemas.openxmlformats.org/officeDocument/2006/relationships/hyperlink" Target="https://de.wikipedia.org/wiki/Nordmazedonien" TargetMode="External"/><Relationship Id="rId88" Type="http://schemas.openxmlformats.org/officeDocument/2006/relationships/hyperlink" Target="https://de.wikipedia.org/wiki/Schnittlauch#cite_note-4" TargetMode="External"/><Relationship Id="rId89" Type="http://schemas.openxmlformats.org/officeDocument/2006/relationships/hyperlink" Target="https://de.wikipedia.org/wiki/Schnittlauch#cite_note-5" TargetMode="External"/><Relationship Id="rId90" Type="http://schemas.openxmlformats.org/officeDocument/2006/relationships/hyperlink" Target="https://de.wikipedia.org/wiki/Griechenland" TargetMode="External"/><Relationship Id="rId91" Type="http://schemas.openxmlformats.org/officeDocument/2006/relationships/hyperlink" Target="https://de.wikipedia.org/wiki/Pindos" TargetMode="External"/><Relationship Id="rId92" Type="http://schemas.openxmlformats.org/officeDocument/2006/relationships/hyperlink" Target="https://de.wikipedia.org/wiki/Voras" TargetMode="External"/><Relationship Id="rId93" Type="http://schemas.openxmlformats.org/officeDocument/2006/relationships/hyperlink" Target="https://de.wikipedia.org/wiki/Tymfi" TargetMode="External"/><Relationship Id="rId94" Type="http://schemas.openxmlformats.org/officeDocument/2006/relationships/hyperlink" Target="https://de.wikipedia.org/wiki/Smolikas" TargetMode="External"/><Relationship Id="rId95" Type="http://schemas.openxmlformats.org/officeDocument/2006/relationships/hyperlink" Target="https://de.wikipedia.org/wiki/Kajmak%C4%8Dalan" TargetMode="External"/><Relationship Id="rId96" Type="http://schemas.openxmlformats.org/officeDocument/2006/relationships/hyperlink" Target="https://de.wikipedia.org/wiki/Schnittlauch#cite_note-6" TargetMode="External"/><Relationship Id="rId97" Type="http://schemas.openxmlformats.org/officeDocument/2006/relationships/hyperlink" Target="https://de.wikipedia.org/wiki/Schnittlauch#cite_note-7" TargetMode="External"/><Relationship Id="rId98" Type="http://schemas.openxmlformats.org/officeDocument/2006/relationships/hyperlink" Target="https://de.wikipedia.org/wiki/Ural" TargetMode="External"/><Relationship Id="rId99" Type="http://schemas.openxmlformats.org/officeDocument/2006/relationships/hyperlink" Target="https://de.wikipedia.org/wiki/Armenisches_Hochland" TargetMode="External"/><Relationship Id="rId100" Type="http://schemas.openxmlformats.org/officeDocument/2006/relationships/hyperlink" Target="https://de.wikipedia.org/wiki/Kaukasus" TargetMode="External"/><Relationship Id="rId101" Type="http://schemas.openxmlformats.org/officeDocument/2006/relationships/hyperlink" Target="https://de.wikipedia.org/wiki/Himalaya" TargetMode="External"/><Relationship Id="rId102" Type="http://schemas.openxmlformats.org/officeDocument/2006/relationships/hyperlink" Target="https://de.wikipedia.org/wiki/Sibirien" TargetMode="External"/><Relationship Id="rId103" Type="http://schemas.openxmlformats.org/officeDocument/2006/relationships/hyperlink" Target="https://de.wikipedia.org/wiki/Ferner_Osten" TargetMode="External"/><Relationship Id="rId104" Type="http://schemas.openxmlformats.org/officeDocument/2006/relationships/hyperlink" Target="https://de.wikipedia.org/wiki/USA" TargetMode="External"/><Relationship Id="rId105" Type="http://schemas.openxmlformats.org/officeDocument/2006/relationships/hyperlink" Target="https://de.wikipedia.org/wiki/Kanada" TargetMode="External"/><Relationship Id="rId106" Type="http://schemas.openxmlformats.org/officeDocument/2006/relationships/hyperlink" Target="https://de.wikipedia.org/wiki/Schnittlauch#cite_note-8" TargetMode="External"/><Relationship Id="rId107" Type="http://schemas.openxmlformats.org/officeDocument/2006/relationships/hyperlink" Target="https://de.wikipedia.org/wiki/H%C3%B6henstufe_(%C3%96kologie)" TargetMode="External"/><Relationship Id="rId108" Type="http://schemas.openxmlformats.org/officeDocument/2006/relationships/hyperlink" Target="https://de.wikipedia.org/wiki/Hochgebirge" TargetMode="External"/><Relationship Id="rId109" Type="http://schemas.openxmlformats.org/officeDocument/2006/relationships/hyperlink" Target="https://de.wikipedia.org/wiki/Nordhalbkugel" TargetMode="External"/><Relationship Id="rId110" Type="http://schemas.openxmlformats.org/officeDocument/2006/relationships/hyperlink" Target="https://de.wikipedia.org/wiki/Schnittlauch#cite_note-Stehno-9" TargetMode="External"/><Relationship Id="rId111" Type="http://schemas.openxmlformats.org/officeDocument/2006/relationships/hyperlink" Target="https://de.wikipedia.org/wiki/Boreale_Zone#Boreomontan" TargetMode="External"/><Relationship Id="rId112" Type="http://schemas.openxmlformats.org/officeDocument/2006/relationships/hyperlink" Target="https://de.wikipedia.org/wiki/Kaltgem%C3%A4%C3%9Figtes_Klima" TargetMode="External"/><Relationship Id="rId113" Type="http://schemas.openxmlformats.org/officeDocument/2006/relationships/hyperlink" Target="https://de.wikipedia.org/wiki/Subalpine_Vegetationsstufe" TargetMode="External"/><Relationship Id="rId114" Type="http://schemas.openxmlformats.org/officeDocument/2006/relationships/hyperlink" Target="https://de.wikipedia.org/wiki/Nordamerika" TargetMode="External"/><Relationship Id="rId115" Type="http://schemas.openxmlformats.org/officeDocument/2006/relationships/hyperlink" Target="https://de.wikipedia.org/wiki/Eurasien" TargetMode="External"/><Relationship Id="rId116" Type="http://schemas.openxmlformats.org/officeDocument/2006/relationships/hyperlink" Target="https://de.wikipedia.org/wiki/Hermann_Meusel" TargetMode="External"/><Relationship Id="rId117" Type="http://schemas.openxmlformats.org/officeDocument/2006/relationships/hyperlink" Target="https://de.wikipedia.org/w/index.php?title=Eckehart_J%C3%A4ger&amp;action=edit&amp;redlink=1" TargetMode="External"/><Relationship Id="rId118" Type="http://schemas.openxmlformats.org/officeDocument/2006/relationships/hyperlink" Target="https://de.wikipedia.org/wiki/Chorologie#Biologie" TargetMode="External"/><Relationship Id="rId119" Type="http://schemas.openxmlformats.org/officeDocument/2006/relationships/hyperlink" Target="https://de.wikipedia.org/wiki/Florenelement" TargetMode="External"/><Relationship Id="rId120" Type="http://schemas.openxmlformats.org/officeDocument/2006/relationships/hyperlink" Target="https://de.wikipedia.org/wiki/Kontinentalklima" TargetMode="External"/><Relationship Id="rId121" Type="http://schemas.openxmlformats.org/officeDocument/2006/relationships/hyperlink" Target="https://de.wikipedia.org/wiki/Arktis" TargetMode="External"/><Relationship Id="rId122" Type="http://schemas.openxmlformats.org/officeDocument/2006/relationships/hyperlink" Target="https://de.wikipedia.org/wiki/Alpine_H%C3%B6henstufe" TargetMode="External"/><Relationship Id="rId123" Type="http://schemas.openxmlformats.org/officeDocument/2006/relationships/hyperlink" Target="https://de.wikipedia.org/wiki/Eurasische_Steppe" TargetMode="External"/><Relationship Id="rId124" Type="http://schemas.openxmlformats.org/officeDocument/2006/relationships/hyperlink" Target="https://de.wikipedia.org/wiki/Schnittlauch#cite_note-10" TargetMode="External"/><Relationship Id="rId125" Type="http://schemas.openxmlformats.org/officeDocument/2006/relationships/hyperlink" Target="https://de.wikipedia.org/wiki/Schnittlauch#cite_note-11" TargetMode="External"/><Relationship Id="rId126" Type="http://schemas.openxmlformats.org/officeDocument/2006/relationships/hyperlink" Target="https://de.wikipedia.org/wiki/Stadial" TargetMode="External"/><Relationship Id="rId127" Type="http://schemas.openxmlformats.org/officeDocument/2006/relationships/hyperlink" Target="https://de.wikipedia.org/wiki/Schnittlauch#cite_note-12" TargetMode="External"/><Relationship Id="rId128" Type="http://schemas.openxmlformats.org/officeDocument/2006/relationships/hyperlink" Target="https://de.wikipedia.org/wiki/Rendzina" TargetMode="External"/><Relationship Id="rId129" Type="http://schemas.openxmlformats.org/officeDocument/2006/relationships/hyperlink" Target="https://de.wikipedia.org/wiki/Alvar_(Landform)" TargetMode="External"/><Relationship Id="rId130" Type="http://schemas.openxmlformats.org/officeDocument/2006/relationships/hyperlink" Target="https://de.wikipedia.org/wiki/Pflanzensoziologie" TargetMode="External"/><Relationship Id="rId131" Type="http://schemas.openxmlformats.org/officeDocument/2006/relationships/hyperlink" Target="https://de.wikipedia.org/wiki/Schnittlauch#cite_note-13" TargetMode="External"/><Relationship Id="rId132" Type="http://schemas.openxmlformats.org/officeDocument/2006/relationships/hyperlink" Target="https://de.wikipedia.org/wiki/Schnittlauch#cite_note-14" TargetMode="External"/><Relationship Id="rId133" Type="http://schemas.openxmlformats.org/officeDocument/2006/relationships/hyperlink" Target="https://de.wikipedia.org/wiki/Schnittlauch#cite_note-15" TargetMode="External"/><Relationship Id="rId134" Type="http://schemas.openxmlformats.org/officeDocument/2006/relationships/hyperlink" Target="https://de.wikipedia.org/wiki/Anmoor" TargetMode="External"/><Relationship Id="rId135" Type="http://schemas.openxmlformats.org/officeDocument/2006/relationships/hyperlink" Target="https://de.wikipedia.org/wiki/Sumpf-Schachtelhalm" TargetMode="External"/><Relationship Id="rId136" Type="http://schemas.openxmlformats.org/officeDocument/2006/relationships/hyperlink" Target="https://de.wikipedia.org/wiki/Bach-Nelkenwurz" TargetMode="External"/><Relationship Id="rId137" Type="http://schemas.openxmlformats.org/officeDocument/2006/relationships/hyperlink" Target="https://de.wikipedia.org/wiki/Braun-Segge" TargetMode="External"/><Relationship Id="rId138" Type="http://schemas.openxmlformats.org/officeDocument/2006/relationships/hyperlink" Target="https://de.wikipedia.org/wiki/Steife_Segge" TargetMode="External"/><Relationship Id="rId139" Type="http://schemas.openxmlformats.org/officeDocument/2006/relationships/hyperlink" Target="https://de.wikipedia.org/wiki/Cratoneuron_filicinum" TargetMode="External"/><Relationship Id="rId140" Type="http://schemas.openxmlformats.org/officeDocument/2006/relationships/hyperlink" Target="https://de.wikipedia.org/wiki/Quellflur" TargetMode="External"/><Relationship Id="rId141" Type="http://schemas.openxmlformats.org/officeDocument/2006/relationships/hyperlink" Target="https://de.wikipedia.org/wiki/Schnittlauch#cite_note-16" TargetMode="External"/><Relationship Id="rId142" Type="http://schemas.openxmlformats.org/officeDocument/2006/relationships/hyperlink" Target="https://de.wikipedia.org/wiki/Taimyr-Halbinsel" TargetMode="External"/><Relationship Id="rId143" Type="http://schemas.openxmlformats.org/officeDocument/2006/relationships/hyperlink" Target="https://de.wikipedia.org/wiki/Schnittlauch#cite_note-17" TargetMode="External"/><Relationship Id="rId144" Type="http://schemas.openxmlformats.org/officeDocument/2006/relationships/hyperlink" Target="https://de.wikipedia.org/wiki/Blockhalde" TargetMode="External"/><Relationship Id="rId145" Type="http://schemas.openxmlformats.org/officeDocument/2006/relationships/hyperlink" Target="https://de.wikipedia.org/wiki/Feuchtwiese" TargetMode="External"/><Relationship Id="rId146" Type="http://schemas.openxmlformats.org/officeDocument/2006/relationships/hyperlink" Target="https://de.wikipedia.org/wiki/Schneet%C3%A4lchen" TargetMode="External"/><Relationship Id="rId147" Type="http://schemas.openxmlformats.org/officeDocument/2006/relationships/hyperlink" Target="https://de.wikipedia.org/wiki/Schnittlauch#cite_note-18" TargetMode="External"/><Relationship Id="rId148" Type="http://schemas.openxmlformats.org/officeDocument/2006/relationships/hyperlink" Target="https://de.wikipedia.org/wiki/Schnittlauch#cite_note-D%C3%B6rr-Lippert2001-19" TargetMode="External"/><Relationship Id="rId149" Type="http://schemas.openxmlformats.org/officeDocument/2006/relationships/hyperlink" Target="https://de.wikipedia.org/wiki/Habitat" TargetMode="External"/><Relationship Id="rId150" Type="http://schemas.openxmlformats.org/officeDocument/2006/relationships/hyperlink" Target="https://de.wikipedia.org/wiki/Kiesbank" TargetMode="External"/><Relationship Id="rId151" Type="http://schemas.openxmlformats.org/officeDocument/2006/relationships/hyperlink" Target="https://de.wikipedia.org/wiki/Schnittlauch#cite_note-20" TargetMode="External"/><Relationship Id="rId152" Type="http://schemas.openxmlformats.org/officeDocument/2006/relationships/hyperlink" Target="https://de.wikipedia.org/wiki/Boden_(Bodenkunde)" TargetMode="External"/><Relationship Id="rId153" Type="http://schemas.openxmlformats.org/officeDocument/2006/relationships/hyperlink" Target="https://de.wikipedia.org/wiki/Pflanzensoziologie" TargetMode="External"/><Relationship Id="rId154" Type="http://schemas.openxmlformats.org/officeDocument/2006/relationships/hyperlink" Target="https://de.wikipedia.org/wiki/Schnittlauch#cite_note-Oberdorfer2001-1" TargetMode="External"/><Relationship Id="rId155" Type="http://schemas.openxmlformats.org/officeDocument/2006/relationships/hyperlink" Target="https://de.wikipedia.org/wiki/Zeigerwerte" TargetMode="External"/><Relationship Id="rId156" Type="http://schemas.openxmlformats.org/officeDocument/2006/relationships/hyperlink" Target="https://de.wikipedia.org/wiki/Elias_Landolt_(Botaniker)" TargetMode="External"/><Relationship Id="rId157" Type="http://schemas.openxmlformats.org/officeDocument/2006/relationships/hyperlink" Target="https://de.wikipedia.org/wiki/Schweiz" TargetMode="External"/><Relationship Id="rId158" Type="http://schemas.openxmlformats.org/officeDocument/2006/relationships/hyperlink" Target="https://de.wikipedia.org/wiki/Schnittlauch#cite_note-InfoFlora-21" TargetMode="External"/><Relationship Id="rId159" Type="http://schemas.openxmlformats.org/officeDocument/2006/relationships/hyperlink" Target="https://de.wikipedia.org/w/index.php?title=Schnittlauch&amp;veaction=edit&amp;section=5" TargetMode="External"/><Relationship Id="rId160" Type="http://schemas.openxmlformats.org/officeDocument/2006/relationships/hyperlink" Target="https://de.wikipedia.org/w/index.php?title=Schnittlauch&amp;action=edit&amp;section=5" TargetMode="External"/><Relationship Id="rId161" Type="http://schemas.openxmlformats.org/officeDocument/2006/relationships/hyperlink" Target="https://de.wikipedia.org/wiki/Lauch" TargetMode="External"/><Relationship Id="rId162" Type="http://schemas.openxmlformats.org/officeDocument/2006/relationships/hyperlink" Target="https://de.wikipedia.org/wiki/Unterart" TargetMode="External"/><Relationship Id="rId163" Type="http://schemas.openxmlformats.org/officeDocument/2006/relationships/hyperlink" Target="https://de.wikipedia.org/wiki/Schnittlauch#cite_note-22" TargetMode="External"/><Relationship Id="rId164" Type="http://schemas.openxmlformats.org/officeDocument/2006/relationships/hyperlink" Target="https://de.wikipedia.org/wiki/Morphologie_(Biologie)" TargetMode="External"/><Relationship Id="rId165" Type="http://schemas.openxmlformats.org/officeDocument/2006/relationships/hyperlink" Target="https://de.wikipedia.org/wiki/Elburs" TargetMode="External"/><Relationship Id="rId166" Type="http://schemas.openxmlformats.org/officeDocument/2006/relationships/hyperlink" Target="https://de.wikipedia.org/wiki/Kaukasus" TargetMode="External"/><Relationship Id="rId167" Type="http://schemas.openxmlformats.org/officeDocument/2006/relationships/hyperlink" Target="https://de.wikipedia.org/wiki/Kalkstein" TargetMode="External"/><Relationship Id="rId168" Type="http://schemas.openxmlformats.org/officeDocument/2006/relationships/hyperlink" Target="https://de.wikipedia.org/wiki/Schnittlauch#cite_note-23" TargetMode="External"/><Relationship Id="rId169" Type="http://schemas.openxmlformats.org/officeDocument/2006/relationships/hyperlink" Target="https://de.wikipedia.org/wiki/Molekulargenetik" TargetMode="External"/><Relationship Id="rId170" Type="http://schemas.openxmlformats.org/officeDocument/2006/relationships/hyperlink" Target="https://de.wikipedia.org/wiki/Monophyletisch" TargetMode="External"/><Relationship Id="rId171" Type="http://schemas.openxmlformats.org/officeDocument/2006/relationships/hyperlink" Target="https://de.wikipedia.org/wiki/Ostasien" TargetMode="External"/><Relationship Id="rId172" Type="http://schemas.openxmlformats.org/officeDocument/2006/relationships/hyperlink" Target="https://de.wikipedia.org/wiki/Introgression" TargetMode="External"/><Relationship Id="rId173" Type="http://schemas.openxmlformats.org/officeDocument/2006/relationships/hyperlink" Target="https://de.wikipedia.org/w/index.php?title=Schnittlauch&amp;veaction=edit&amp;section=7" TargetMode="External"/><Relationship Id="rId174" Type="http://schemas.openxmlformats.org/officeDocument/2006/relationships/hyperlink" Target="https://de.wikipedia.org/w/index.php?title=Schnittlauch&amp;action=edit&amp;section=7" TargetMode="External"/><Relationship Id="rId175" Type="http://schemas.openxmlformats.org/officeDocument/2006/relationships/image" Target="media/image7.jpg"/><Relationship Id="rId176" Type="http://schemas.openxmlformats.org/officeDocument/2006/relationships/hyperlink" Target="https://de.wikipedia.org/wiki/Datei:Kr%C3%A4uterschere-0861.jpg" TargetMode="External"/><Relationship Id="rId177" Type="http://schemas.openxmlformats.org/officeDocument/2006/relationships/hyperlink" Target="https://de.wikipedia.org/wiki/Kr%C3%A4uterschere" TargetMode="External"/><Relationship Id="rId178" Type="http://schemas.openxmlformats.org/officeDocument/2006/relationships/image" Target="media/image8.jpg"/><Relationship Id="rId179" Type="http://schemas.openxmlformats.org/officeDocument/2006/relationships/hyperlink" Target="https://de.wikipedia.org/wiki/Datei:Schnittlauchbrot-01.jpg" TargetMode="External"/><Relationship Id="rId180" Type="http://schemas.openxmlformats.org/officeDocument/2006/relationships/hyperlink" Target="https://de.wikipedia.org/wiki/Kultur" TargetMode="External"/><Relationship Id="rId181" Type="http://schemas.openxmlformats.org/officeDocument/2006/relationships/hyperlink" Target="https://de.wikipedia.org/wiki/Zierpflanze" TargetMode="External"/><Relationship Id="rId182" Type="http://schemas.openxmlformats.org/officeDocument/2006/relationships/hyperlink" Target="https://de.wikipedia.org/wiki/Schnittlauch#cite_note-PFAF-26" TargetMode="External"/><Relationship Id="rId183" Type="http://schemas.openxmlformats.org/officeDocument/2006/relationships/hyperlink" Target="https://de.wikipedia.org/w/index.php?title=Schnittlauch&amp;veaction=edit&amp;section=8" TargetMode="External"/><Relationship Id="rId184" Type="http://schemas.openxmlformats.org/officeDocument/2006/relationships/hyperlink" Target="https://de.wikipedia.org/w/index.php?title=Schnittlauch&amp;action=edit&amp;section=8" TargetMode="External"/><Relationship Id="rId185" Type="http://schemas.openxmlformats.org/officeDocument/2006/relationships/hyperlink" Target="https://de.wikipedia.org/wiki/Gefriertrocknung" TargetMode="External"/><Relationship Id="rId186" Type="http://schemas.openxmlformats.org/officeDocument/2006/relationships/hyperlink" Target="https://de.wikipedia.org/wiki/Fines_herbes" TargetMode="External"/><Relationship Id="rId187" Type="http://schemas.openxmlformats.org/officeDocument/2006/relationships/hyperlink" Target="https://de.wikipedia.org/wiki/Franz%C3%B6sische_K%C3%BCche" TargetMode="External"/><Relationship Id="rId188" Type="http://schemas.openxmlformats.org/officeDocument/2006/relationships/hyperlink" Target="https://de.wikipedia.org/wiki/Schnittlauch#cite_note-UniErlangen-N%C3%BCrnberg-27" TargetMode="External"/><Relationship Id="rId189" Type="http://schemas.openxmlformats.org/officeDocument/2006/relationships/hyperlink" Target="https://de.wikipedia.org/wiki/Gr%C3%BCne_So%C3%9Fe" TargetMode="External"/><Relationship Id="rId190" Type="http://schemas.openxmlformats.org/officeDocument/2006/relationships/hyperlink" Target="https://de.wikipedia.org/wiki/Schnittlauch#cite_note-Heyland2006-28" TargetMode="External"/><Relationship Id="rId191" Type="http://schemas.openxmlformats.org/officeDocument/2006/relationships/hyperlink" Target="https://de.wikipedia.org/w/index.php?title=Schnittlauch&amp;veaction=edit&amp;section=9" TargetMode="External"/><Relationship Id="rId192" Type="http://schemas.openxmlformats.org/officeDocument/2006/relationships/hyperlink" Target="https://de.wikipedia.org/w/index.php?title=Schnittlauch&amp;action=edit&amp;section=9" TargetMode="External"/><Relationship Id="rId193" Type="http://schemas.openxmlformats.org/officeDocument/2006/relationships/hyperlink" Target="https://de.wikipedia.org/wiki/Hektar" TargetMode="External"/><Relationship Id="rId194" Type="http://schemas.openxmlformats.org/officeDocument/2006/relationships/hyperlink" Target="https://de.wikipedia.org/wiki/Schnittlauch#cite_note-29" TargetMode="External"/><Relationship Id="rId195" Type="http://schemas.openxmlformats.org/officeDocument/2006/relationships/hyperlink" Target="https://de.wikipedia.org/wiki/Schnittlauch#cite_note-Abschlussbericht-30" TargetMode="External"/><Relationship Id="rId196" Type="http://schemas.openxmlformats.org/officeDocument/2006/relationships/hyperlink" Target="https://de.wikipedia.org/wiki/Schnittlauch#cite_note-Abschlussbericht-30" TargetMode="External"/><Relationship Id="rId197" Type="http://schemas.openxmlformats.org/officeDocument/2006/relationships/hyperlink" Target="https://de.wikipedia.org/wiki/Europ%C3%A4ische_Union" TargetMode="External"/><Relationship Id="rId198" Type="http://schemas.openxmlformats.org/officeDocument/2006/relationships/hyperlink" Target="https://de.wikipedia.org/wiki/Schnittlauch#cite_note-31" TargetMode="External"/><Relationship Id="rId199" Type="http://schemas.openxmlformats.org/officeDocument/2006/relationships/image" Target="media/image9.jpg"/><Relationship Id="rId200" Type="http://schemas.openxmlformats.org/officeDocument/2006/relationships/hyperlink" Target="https://de.wikipedia.org/wiki/Datei:Allium_schoenoprasum_001.JPG" TargetMode="External"/><Relationship Id="rId201" Type="http://schemas.openxmlformats.org/officeDocument/2006/relationships/hyperlink" Target="https://de.wikipedia.org/w/index.php?title=Schnittlauch&amp;veaction=edit&amp;section=10" TargetMode="External"/><Relationship Id="rId202" Type="http://schemas.openxmlformats.org/officeDocument/2006/relationships/hyperlink" Target="https://de.wikipedia.org/w/index.php?title=Schnittlauch&amp;action=edit&amp;section=10" TargetMode="External"/><Relationship Id="rId203" Type="http://schemas.openxmlformats.org/officeDocument/2006/relationships/hyperlink" Target="https://de.wikipedia.org/wiki/Pflanzenschutz" TargetMode="External"/><Relationship Id="rId204" Type="http://schemas.openxmlformats.org/officeDocument/2006/relationships/hyperlink" Target="https://de.wikipedia.org/wiki/Phytomedizin#Krankheitsursachen_und_Schaderreger_an_Nutzpflanzen" TargetMode="External"/><Relationship Id="rId205" Type="http://schemas.openxmlformats.org/officeDocument/2006/relationships/hyperlink" Target="https://de.wikipedia.org/wiki/Puccinia_allii" TargetMode="External"/><Relationship Id="rId206" Type="http://schemas.openxmlformats.org/officeDocument/2006/relationships/hyperlink" Target="https://de.wikipedia.org/wiki/Falscher_Mehltau" TargetMode="External"/><Relationship Id="rId207" Type="http://schemas.openxmlformats.org/officeDocument/2006/relationships/hyperlink" Target="https://de.wikipedia.org/wiki/Blattl%C3%A4use" TargetMode="External"/><Relationship Id="rId208" Type="http://schemas.openxmlformats.org/officeDocument/2006/relationships/hyperlink" Target="https://de.wikipedia.org/w/index.php?title=Myzus_ascalonicus&amp;action=edit&amp;redlink=1" TargetMode="External"/><Relationship Id="rId209" Type="http://schemas.openxmlformats.org/officeDocument/2006/relationships/hyperlink" Target="https://de.wikipedia.org/w/index.php?title=Neotoxoptera_formosana&amp;action=edit&amp;redlink=1" TargetMode="External"/><Relationship Id="rId210" Type="http://schemas.openxmlformats.org/officeDocument/2006/relationships/hyperlink" Target="https://de.wikipedia.org/wiki/Lauchmotte" TargetMode="External"/><Relationship Id="rId211" Type="http://schemas.openxmlformats.org/officeDocument/2006/relationships/hyperlink" Target="https://de.wikipedia.org/w/index.php?title=Lauchminierfliege&amp;action=edit&amp;redlink=1" TargetMode="External"/><Relationship Id="rId212" Type="http://schemas.openxmlformats.org/officeDocument/2006/relationships/hyperlink" Target="https://de.wikipedia.org/wiki/Tabakblasenfu%C3%9F" TargetMode="External"/><Relationship Id="rId213" Type="http://schemas.openxmlformats.org/officeDocument/2006/relationships/hyperlink" Target="https://de.wikipedia.org/wiki/Nacktschnecke" TargetMode="External"/><Relationship Id="rId214" Type="http://schemas.openxmlformats.org/officeDocument/2006/relationships/hyperlink" Target="https://de.wikipedia.org/wiki/Unkraut" TargetMode="External"/><Relationship Id="rId215" Type="http://schemas.openxmlformats.org/officeDocument/2006/relationships/hyperlink" Target="https://de.wikipedia.org/wiki/Schnittlauch#cite_note-Cr%C3%BCger2002-32"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ONLYOFFICE/7.3.3.50</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2023-07-18T07:13:31Z</dcterms:modified>
</cp:coreProperties>
</file>