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Instituto Técnico Ricaldone</w:t>
      </w:r>
    </w:p>
    <w:p>
      <w:pPr>
        <w:jc w:val="center"/>
      </w:pPr>
      <w:r>
        <w:rPr>
          <w:b w:val="0"/>
          <w:sz w:val="24"/>
        </w:rPr>
        <w:t>Primer Año de Bachillerato — Desarrollo de Software</w:t>
      </w:r>
    </w:p>
    <w:p>
      <w:pPr>
        <w:jc w:val="center"/>
      </w:pPr>
      <w:r>
        <w:rPr>
          <w:b w:val="0"/>
          <w:sz w:val="24"/>
        </w:rPr>
        <w:t>BTVDS 1.3 — Diseño de aplicaciones multimedia</w:t>
      </w:r>
    </w:p>
    <w:p>
      <w:pPr>
        <w:jc w:val="center"/>
      </w:pPr>
      <w:r>
        <w:rPr>
          <w:b w:val="0"/>
          <w:sz w:val="24"/>
        </w:rPr>
        <w:t>Instructor: Emerson González</w:t>
      </w:r>
    </w:p>
    <w:p/>
    <w:p/>
    <w:p/>
    <w:p/>
    <w:p>
      <w:pPr>
        <w:jc w:val="center"/>
      </w:pPr>
      <w:r>
        <w:rPr>
          <w:b/>
          <w:sz w:val="32"/>
        </w:rPr>
        <w:t>PROYECTO DE MÓDULO</w:t>
      </w:r>
    </w:p>
    <w:p>
      <w:pPr>
        <w:jc w:val="center"/>
      </w:pPr>
      <w:r>
        <w:rPr>
          <w:b/>
          <w:color w:val="006978"/>
          <w:sz w:val="48"/>
        </w:rPr>
        <w:t>Sistema de Gestión de Clínica Médica</w:t>
      </w:r>
    </w:p>
    <w:p>
      <w:pPr>
        <w:jc w:val="center"/>
      </w:pPr>
      <w:r>
        <w:rPr>
          <w:b w:val="0"/>
          <w:sz w:val="24"/>
        </w:rPr>
        <w:t>Gestión de pacientes, médicos, especialidades, citas e historial clínico</w:t>
      </w:r>
    </w:p>
    <w:p/>
    <w:p/>
    <w:p/>
    <w:p/>
    <w:p>
      <w:pPr>
        <w:jc w:val="center"/>
      </w:pPr>
      <w:r>
        <w:rPr>
          <w:b/>
          <w:sz w:val="24"/>
        </w:rPr>
        <w:t>Integrantes:</w:t>
      </w:r>
    </w:p>
    <w:p>
      <w:pPr>
        <w:jc w:val="center"/>
      </w:pPr>
      <w:r>
        <w:rPr>
          <w:b w:val="0"/>
          <w:sz w:val="24"/>
        </w:rPr>
        <w:t>1. ______________________________   Carné: __________</w:t>
      </w:r>
    </w:p>
    <w:p>
      <w:pPr>
        <w:jc w:val="center"/>
      </w:pPr>
      <w:r>
        <w:rPr>
          <w:b w:val="0"/>
          <w:sz w:val="24"/>
        </w:rPr>
        <w:t>2. ______________________________   Carné: __________</w:t>
      </w:r>
    </w:p>
    <w:p>
      <w:pPr>
        <w:jc w:val="center"/>
      </w:pPr>
      <w:r>
        <w:rPr>
          <w:b w:val="0"/>
          <w:sz w:val="24"/>
        </w:rPr>
        <w:t>3. ______________________________   Carné: __________</w:t>
      </w:r>
    </w:p>
    <w:p/>
    <w:p>
      <w:pPr>
        <w:jc w:val="center"/>
      </w:pPr>
      <w:r>
        <w:rPr>
          <w:b w:val="0"/>
          <w:sz w:val="24"/>
        </w:rPr>
        <w:t>Sección técnica: ______</w:t>
      </w:r>
    </w:p>
    <w:p>
      <w:pPr>
        <w:jc w:val="center"/>
      </w:pPr>
      <w:r>
        <w:rPr>
          <w:b w:val="0"/>
          <w:sz w:val="24"/>
        </w:rPr>
        <w:t>Fecha de entrega: 02 de octubre de 2026</w:t>
      </w:r>
    </w:p>
    <w:p>
      <w:r>
        <w:br w:type="page"/>
      </w:r>
    </w:p>
    <w:p>
      <w:pPr>
        <w:pStyle w:val="Heading1"/>
      </w:pPr>
      <w:r>
        <w:t>Índice</w:t>
      </w:r>
    </w:p>
    <w:p>
      <w:r>
        <w:fldChar w:fldCharType="begin"/>
        <w:instrText xml:space="preserve">TOC \o "1-2" \h \z \u</w:instrText>
        <w:fldChar w:fldCharType="separate"/>
        <w:t>Haga clic derecho aquí → «Actualizar campo» para generar el índice con números de página.</w:t>
        <w:fldChar w:fldCharType="end"/>
      </w:r>
    </w:p>
    <w:p>
      <w:r>
        <w:t>1. Introducción</w:t>
      </w:r>
    </w:p>
    <w:p>
      <w:r>
        <w:t>2. Planteamiento del problema</w:t>
      </w:r>
    </w:p>
    <w:p>
      <w:r>
        <w:t>3. Objetivos</w:t>
      </w:r>
    </w:p>
    <w:p>
      <w:r>
        <w:t>4. Requerimientos del sistema</w:t>
      </w:r>
    </w:p>
    <w:p>
      <w:r>
        <w:t>5. Arquitectura MV y estructura de carpetas</w:t>
      </w:r>
    </w:p>
    <w:p>
      <w:r>
        <w:t>6. Roles y permisos</w:t>
      </w:r>
    </w:p>
    <w:p>
      <w:r>
        <w:t>7. Seguridad y manejo de excepciones</w:t>
      </w:r>
    </w:p>
    <w:p>
      <w:r>
        <w:t>8. Diagramas de casos de uso</w:t>
      </w:r>
    </w:p>
    <w:p>
      <w:r>
        <w:t>9. Diagrama Entidad-Relación</w:t>
      </w:r>
    </w:p>
    <w:p>
      <w:r>
        <w:t>10. Diccionario de datos</w:t>
      </w:r>
    </w:p>
    <w:p>
      <w:r>
        <w:t>11. Manual de instalación</w:t>
      </w:r>
    </w:p>
    <w:p>
      <w:r>
        <w:t>12. Conclusiones</w:t>
      </w:r>
    </w:p>
    <w:p>
      <w:r>
        <w:br w:type="page"/>
      </w:r>
    </w:p>
    <w:p>
      <w:pPr>
        <w:pStyle w:val="Heading1"/>
      </w:pPr>
      <w:r>
        <w:t>1. Introducción</w:t>
      </w:r>
    </w:p>
    <w:p>
      <w:r>
        <w:rPr>
          <w:b w:val="0"/>
        </w:rPr>
        <w:t>El presente documento describe el desarrollo del Sistema de Gestión de Clínica Médica, una aplicación de escritorio construida en C# con Windows Forms (.NET Framework 4.8) y SQL Server, que permite digitalizar la administración de pacientes, médicos, especialidades, citas médicas e historiales clínicos.</w:t>
      </w:r>
    </w:p>
    <w:p>
      <w:r>
        <w:rPr>
          <w:b w:val="0"/>
        </w:rPr>
        <w:t>El sistema fue diseñado siguiendo la arquitectura Modelo-Vista (MV): la solución tiene dos proyectos, «Modelos» (clases y acceso a datos) y «Vista» (formularios). Incluye un sistema de inicio de sesión con contraseñas encriptadas mediante la librería BCrypt.Net, control de acceso basado en roles y permisos (Administrador, Médico y Recepcionista), manejo de excepciones con bloques try-catch y mensajes al usuario mediante MessageBox, así como un registro (bitácora) de todas las actividades.</w:t>
      </w:r>
    </w:p>
    <w:p>
      <w:r>
        <w:rPr>
          <w:b w:val="0"/>
        </w:rPr>
        <w:t>En este documento se presentan el planteamiento del problema, los objetivos, los requerimientos, la arquitectura, los diagramas de casos de uso, el diagrama entidad-relación y el diccionario de datos de la base de datos.</w:t>
      </w:r>
    </w:p>
    <w:p>
      <w:pPr>
        <w:pStyle w:val="Heading1"/>
      </w:pPr>
      <w:r>
        <w:t>2. Planteamiento del problema</w:t>
      </w:r>
    </w:p>
    <w:p>
      <w:r>
        <w:rPr>
          <w:b w:val="0"/>
        </w:rPr>
        <w:t>Una clínica médica requiere digitalizar la gestión de pacientes, doctores y citas médicas, que actualmente se maneja con registros en papel. Esta situación genera:</w:t>
      </w:r>
    </w:p>
    <w:p>
      <w:pPr>
        <w:pStyle w:val="ListBullet"/>
      </w:pPr>
      <w:r>
        <w:t>Pérdida de información de pacientes y consultas.</w:t>
      </w:r>
    </w:p>
    <w:p>
      <w:pPr>
        <w:pStyle w:val="ListBullet"/>
      </w:pPr>
      <w:r>
        <w:t>Duplicidad de horarios: un mismo médico puede quedar con dos citas a la misma hora.</w:t>
      </w:r>
    </w:p>
    <w:p>
      <w:pPr>
        <w:pStyle w:val="ListBullet"/>
      </w:pPr>
      <w:r>
        <w:t>Dificultades en el seguimiento histórico de los pacientes (diagnósticos y tratamientos previos).</w:t>
      </w:r>
    </w:p>
    <w:p>
      <w:pPr>
        <w:pStyle w:val="ListBullet"/>
      </w:pPr>
      <w:r>
        <w:t>Falta de control sobre quién registra o modifica la información.</w:t>
      </w:r>
    </w:p>
    <w:p>
      <w:r>
        <w:rPr>
          <w:b w:val="0"/>
        </w:rPr>
        <w:t>Solución propuesta: un sistema centralizado con base de datos relacional que valida la disponibilidad de horarios (regla de negocio en el programa más un índice único en la base de datos), mantiene un historial clínico por paciente y restringe cada función según el rol del usuario.</w:t>
      </w:r>
    </w:p>
    <w:p>
      <w:pPr>
        <w:pStyle w:val="Heading1"/>
      </w:pPr>
      <w:r>
        <w:t>3. Objetivos</w:t>
      </w:r>
    </w:p>
    <w:p>
      <w:pPr>
        <w:pStyle w:val="Heading2"/>
      </w:pPr>
      <w:r>
        <w:t>Objetivo general</w:t>
      </w:r>
    </w:p>
    <w:p>
      <w:r>
        <w:rPr>
          <w:b w:val="0"/>
        </w:rPr>
        <w:t>Desarrollar un sistema de escritorio que permita gestionar de forma segura y organizada los pacientes, médicos, especialidades, citas e historiales clínicos de una clínica médica.</w:t>
      </w:r>
    </w:p>
    <w:p>
      <w:pPr>
        <w:pStyle w:val="Heading2"/>
      </w:pPr>
      <w:r>
        <w:t>Objetivos específicos</w:t>
      </w:r>
    </w:p>
    <w:p>
      <w:pPr>
        <w:pStyle w:val="ListBullet"/>
      </w:pPr>
      <w:r>
        <w:t>Implementar la arquitectura Modelo-Vista con una estructura de carpetas organizada por capas.</w:t>
      </w:r>
    </w:p>
    <w:p>
      <w:pPr>
        <w:pStyle w:val="ListBullet"/>
      </w:pPr>
      <w:r>
        <w:t>Implementar un login con validaciones, límite de 3 intentos y contraseñas encriptadas con BCrypt.Net.</w:t>
      </w:r>
    </w:p>
    <w:p>
      <w:pPr>
        <w:pStyle w:val="ListBullet"/>
      </w:pPr>
      <w:r>
        <w:t>Controlar el acceso a cada módulo mediante roles y permisos administrables desde el sistema.</w:t>
      </w:r>
    </w:p>
    <w:p>
      <w:pPr>
        <w:pStyle w:val="ListBullet"/>
      </w:pPr>
      <w:r>
        <w:t>Desarrollar el CRUD completo de Usuarios, Pacientes, Médicos, Especialidades, Citas e Historial.</w:t>
      </w:r>
    </w:p>
    <w:p>
      <w:pPr>
        <w:pStyle w:val="ListBullet"/>
      </w:pPr>
      <w:r>
        <w:t>Evitar la duplicidad de horarios en las citas.</w:t>
      </w:r>
    </w:p>
    <w:p>
      <w:pPr>
        <w:pStyle w:val="ListBullet"/>
      </w:pPr>
      <w:r>
        <w:t>Manejar errores con try-catch y MessageBox, y registrar las actividades en una bitácora.</w:t>
      </w:r>
    </w:p>
    <w:p>
      <w:pPr>
        <w:pStyle w:val="Heading1"/>
      </w:pPr>
      <w:r>
        <w:t>4. Requerimientos del sistema</w:t>
      </w:r>
    </w:p>
    <w:p>
      <w:pPr>
        <w:pStyle w:val="Heading2"/>
      </w:pPr>
      <w:r>
        <w:t>Requerimientos funcionales</w:t>
      </w:r>
    </w:p>
    <w:tbl>
      <w:tblPr>
        <w:tblStyle w:val="TableGrid"/>
        <w:tblW w:type="auto" w:w="0"/>
        <w:jc w:val="center"/>
        <w:tblLook w:firstColumn="1" w:firstRow="1" w:lastColumn="0" w:lastRow="0" w:noHBand="0" w:noVBand="1" w:val="04A0"/>
      </w:tblPr>
      <w:tblGrid>
        <w:gridCol w:w="4703"/>
        <w:gridCol w:w="4703"/>
      </w:tblGrid>
      <w:tr>
        <w:tc>
          <w:tcPr>
            <w:tcW w:type="dxa" w:w="1417"/>
            <w:shd w:val="clear" w:color="auto" w:fill="006978"/>
          </w:tcPr>
          <w:p>
            <w:r/>
            <w:r>
              <w:rPr>
                <w:b/>
                <w:color w:val="FFFFFF"/>
                <w:sz w:val="19"/>
              </w:rPr>
              <w:t>Código</w:t>
            </w:r>
          </w:p>
        </w:tc>
        <w:tc>
          <w:tcPr>
            <w:tcW w:type="dxa" w:w="7654"/>
            <w:shd w:val="clear" w:color="auto" w:fill="006978"/>
          </w:tcPr>
          <w:p>
            <w:r/>
            <w:r>
              <w:rPr>
                <w:b/>
                <w:color w:val="FFFFFF"/>
                <w:sz w:val="19"/>
              </w:rPr>
              <w:t>Requerimiento</w:t>
            </w:r>
          </w:p>
        </w:tc>
      </w:tr>
      <w:tr>
        <w:tc>
          <w:tcPr>
            <w:tcW w:type="dxa" w:w="1417"/>
          </w:tcPr>
          <w:p>
            <w:r/>
            <w:r>
              <w:rPr>
                <w:sz w:val="19"/>
              </w:rPr>
              <w:t>RF-01</w:t>
            </w:r>
          </w:p>
        </w:tc>
        <w:tc>
          <w:tcPr>
            <w:tcW w:type="dxa" w:w="7654"/>
          </w:tcPr>
          <w:p>
            <w:r/>
            <w:r>
              <w:rPr>
                <w:sz w:val="19"/>
              </w:rPr>
              <w:t>El sistema debe permitir iniciar sesión con usuario y contraseña.</w:t>
            </w:r>
          </w:p>
        </w:tc>
      </w:tr>
      <w:tr>
        <w:tc>
          <w:tcPr>
            <w:tcW w:type="dxa" w:w="1417"/>
          </w:tcPr>
          <w:p>
            <w:r/>
            <w:r>
              <w:rPr>
                <w:sz w:val="19"/>
              </w:rPr>
              <w:t>RF-02</w:t>
            </w:r>
          </w:p>
        </w:tc>
        <w:tc>
          <w:tcPr>
            <w:tcW w:type="dxa" w:w="7654"/>
          </w:tcPr>
          <w:p>
            <w:r/>
            <w:r>
              <w:rPr>
                <w:sz w:val="19"/>
              </w:rPr>
              <w:t>Las contraseñas deben almacenarse encriptadas con BCrypt.Net.</w:t>
            </w:r>
          </w:p>
        </w:tc>
      </w:tr>
      <w:tr>
        <w:tc>
          <w:tcPr>
            <w:tcW w:type="dxa" w:w="1417"/>
          </w:tcPr>
          <w:p>
            <w:r/>
            <w:r>
              <w:rPr>
                <w:sz w:val="19"/>
              </w:rPr>
              <w:t>RF-03</w:t>
            </w:r>
          </w:p>
        </w:tc>
        <w:tc>
          <w:tcPr>
            <w:tcW w:type="dxa" w:w="7654"/>
          </w:tcPr>
          <w:p>
            <w:r/>
            <w:r>
              <w:rPr>
                <w:sz w:val="19"/>
              </w:rPr>
              <w:t>Después de 3 intentos fallidos de inicio de sesión el programa se cierra.</w:t>
            </w:r>
          </w:p>
        </w:tc>
      </w:tr>
      <w:tr>
        <w:tc>
          <w:tcPr>
            <w:tcW w:type="dxa" w:w="1417"/>
          </w:tcPr>
          <w:p>
            <w:r/>
            <w:r>
              <w:rPr>
                <w:sz w:val="19"/>
              </w:rPr>
              <w:t>RF-04</w:t>
            </w:r>
          </w:p>
        </w:tc>
        <w:tc>
          <w:tcPr>
            <w:tcW w:type="dxa" w:w="7654"/>
          </w:tcPr>
          <w:p>
            <w:r/>
            <w:r>
              <w:rPr>
                <w:sz w:val="19"/>
              </w:rPr>
              <w:t>El Administrador puede crear, editar, eliminar y desactivar usuarios y asignarles un rol.</w:t>
            </w:r>
          </w:p>
        </w:tc>
      </w:tr>
      <w:tr>
        <w:tc>
          <w:tcPr>
            <w:tcW w:type="dxa" w:w="1417"/>
          </w:tcPr>
          <w:p>
            <w:r/>
            <w:r>
              <w:rPr>
                <w:sz w:val="19"/>
              </w:rPr>
              <w:t>RF-05</w:t>
            </w:r>
          </w:p>
        </w:tc>
        <w:tc>
          <w:tcPr>
            <w:tcW w:type="dxa" w:w="7654"/>
          </w:tcPr>
          <w:p>
            <w:r/>
            <w:r>
              <w:rPr>
                <w:sz w:val="19"/>
              </w:rPr>
              <w:t>El Administrador puede asignar permisos a cada rol desde el sistema.</w:t>
            </w:r>
          </w:p>
        </w:tc>
      </w:tr>
      <w:tr>
        <w:tc>
          <w:tcPr>
            <w:tcW w:type="dxa" w:w="1417"/>
          </w:tcPr>
          <w:p>
            <w:r/>
            <w:r>
              <w:rPr>
                <w:sz w:val="19"/>
              </w:rPr>
              <w:t>RF-06</w:t>
            </w:r>
          </w:p>
        </w:tc>
        <w:tc>
          <w:tcPr>
            <w:tcW w:type="dxa" w:w="7654"/>
          </w:tcPr>
          <w:p>
            <w:r/>
            <w:r>
              <w:rPr>
                <w:sz w:val="19"/>
              </w:rPr>
              <w:t>CRUD de pacientes (Recepcionista y Administrador). El Médico solo los consulta.</w:t>
            </w:r>
          </w:p>
        </w:tc>
      </w:tr>
      <w:tr>
        <w:tc>
          <w:tcPr>
            <w:tcW w:type="dxa" w:w="1417"/>
          </w:tcPr>
          <w:p>
            <w:r/>
            <w:r>
              <w:rPr>
                <w:sz w:val="19"/>
              </w:rPr>
              <w:t>RF-07</w:t>
            </w:r>
          </w:p>
        </w:tc>
        <w:tc>
          <w:tcPr>
            <w:tcW w:type="dxa" w:w="7654"/>
          </w:tcPr>
          <w:p>
            <w:r/>
            <w:r>
              <w:rPr>
                <w:sz w:val="19"/>
              </w:rPr>
              <w:t>CRUD de médicos y especialidades (Administrador).</w:t>
            </w:r>
          </w:p>
        </w:tc>
      </w:tr>
      <w:tr>
        <w:tc>
          <w:tcPr>
            <w:tcW w:type="dxa" w:w="1417"/>
          </w:tcPr>
          <w:p>
            <w:r/>
            <w:r>
              <w:rPr>
                <w:sz w:val="19"/>
              </w:rPr>
              <w:t>RF-08</w:t>
            </w:r>
          </w:p>
        </w:tc>
        <w:tc>
          <w:tcPr>
            <w:tcW w:type="dxa" w:w="7654"/>
          </w:tcPr>
          <w:p>
            <w:r/>
            <w:r>
              <w:rPr>
                <w:sz w:val="19"/>
              </w:rPr>
              <w:t>Agendar, reprogramar y cancelar citas (Recepcionista y Administrador).</w:t>
            </w:r>
          </w:p>
        </w:tc>
      </w:tr>
      <w:tr>
        <w:tc>
          <w:tcPr>
            <w:tcW w:type="dxa" w:w="1417"/>
          </w:tcPr>
          <w:p>
            <w:r/>
            <w:r>
              <w:rPr>
                <w:sz w:val="19"/>
              </w:rPr>
              <w:t>RF-09</w:t>
            </w:r>
          </w:p>
        </w:tc>
        <w:tc>
          <w:tcPr>
            <w:tcW w:type="dxa" w:w="7654"/>
          </w:tcPr>
          <w:p>
            <w:r/>
            <w:r>
              <w:rPr>
                <w:sz w:val="19"/>
              </w:rPr>
              <w:t>No se permiten dos citas (no canceladas) del mismo médico en la misma fecha y hora.</w:t>
            </w:r>
          </w:p>
        </w:tc>
      </w:tr>
      <w:tr>
        <w:tc>
          <w:tcPr>
            <w:tcW w:type="dxa" w:w="1417"/>
          </w:tcPr>
          <w:p>
            <w:r/>
            <w:r>
              <w:rPr>
                <w:sz w:val="19"/>
              </w:rPr>
              <w:t>RF-10</w:t>
            </w:r>
          </w:p>
        </w:tc>
        <w:tc>
          <w:tcPr>
            <w:tcW w:type="dxa" w:w="7654"/>
          </w:tcPr>
          <w:p>
            <w:r/>
            <w:r>
              <w:rPr>
                <w:sz w:val="19"/>
              </w:rPr>
              <w:t>El Médico ve únicamente sus citas y puede cambiar su estado.</w:t>
            </w:r>
          </w:p>
        </w:tc>
      </w:tr>
      <w:tr>
        <w:tc>
          <w:tcPr>
            <w:tcW w:type="dxa" w:w="1417"/>
          </w:tcPr>
          <w:p>
            <w:r/>
            <w:r>
              <w:rPr>
                <w:sz w:val="19"/>
              </w:rPr>
              <w:t>RF-11</w:t>
            </w:r>
          </w:p>
        </w:tc>
        <w:tc>
          <w:tcPr>
            <w:tcW w:type="dxa" w:w="7654"/>
          </w:tcPr>
          <w:p>
            <w:r/>
            <w:r>
              <w:rPr>
                <w:sz w:val="19"/>
              </w:rPr>
              <w:t>El Médico registra y actualiza el historial clínico (diagnóstico y tratamiento).</w:t>
            </w:r>
          </w:p>
        </w:tc>
      </w:tr>
      <w:tr>
        <w:tc>
          <w:tcPr>
            <w:tcW w:type="dxa" w:w="1417"/>
          </w:tcPr>
          <w:p>
            <w:r/>
            <w:r>
              <w:rPr>
                <w:sz w:val="19"/>
              </w:rPr>
              <w:t>RF-12</w:t>
            </w:r>
          </w:p>
        </w:tc>
        <w:tc>
          <w:tcPr>
            <w:tcW w:type="dxa" w:w="7654"/>
          </w:tcPr>
          <w:p>
            <w:r/>
            <w:r>
              <w:rPr>
                <w:sz w:val="19"/>
              </w:rPr>
              <w:t>Cada acción importante (agregar, modificar, eliminar, iniciar sesión) se registra en la bitácora.</w:t>
            </w:r>
          </w:p>
        </w:tc>
      </w:tr>
    </w:tbl>
    <w:p/>
    <w:p>
      <w:pPr>
        <w:pStyle w:val="Heading2"/>
      </w:pPr>
      <w:r>
        <w:t>Requerimientos no funcionales</w:t>
      </w:r>
    </w:p>
    <w:tbl>
      <w:tblPr>
        <w:tblStyle w:val="TableGrid"/>
        <w:tblW w:type="auto" w:w="0"/>
        <w:jc w:val="center"/>
        <w:tblLook w:firstColumn="1" w:firstRow="1" w:lastColumn="0" w:lastRow="0" w:noHBand="0" w:noVBand="1" w:val="04A0"/>
      </w:tblPr>
      <w:tblGrid>
        <w:gridCol w:w="4703"/>
        <w:gridCol w:w="4703"/>
      </w:tblGrid>
      <w:tr>
        <w:tc>
          <w:tcPr>
            <w:tcW w:type="dxa" w:w="1417"/>
            <w:shd w:val="clear" w:color="auto" w:fill="006978"/>
          </w:tcPr>
          <w:p>
            <w:r/>
            <w:r>
              <w:rPr>
                <w:b/>
                <w:color w:val="FFFFFF"/>
                <w:sz w:val="19"/>
              </w:rPr>
              <w:t>Código</w:t>
            </w:r>
          </w:p>
        </w:tc>
        <w:tc>
          <w:tcPr>
            <w:tcW w:type="dxa" w:w="7654"/>
            <w:shd w:val="clear" w:color="auto" w:fill="006978"/>
          </w:tcPr>
          <w:p>
            <w:r/>
            <w:r>
              <w:rPr>
                <w:b/>
                <w:color w:val="FFFFFF"/>
                <w:sz w:val="19"/>
              </w:rPr>
              <w:t>Requerimiento</w:t>
            </w:r>
          </w:p>
        </w:tc>
      </w:tr>
      <w:tr>
        <w:tc>
          <w:tcPr>
            <w:tcW w:type="dxa" w:w="1417"/>
          </w:tcPr>
          <w:p>
            <w:r/>
            <w:r>
              <w:rPr>
                <w:sz w:val="19"/>
              </w:rPr>
              <w:t>RNF-01</w:t>
            </w:r>
          </w:p>
        </w:tc>
        <w:tc>
          <w:tcPr>
            <w:tcW w:type="dxa" w:w="7654"/>
          </w:tcPr>
          <w:p>
            <w:r/>
            <w:r>
              <w:rPr>
                <w:sz w:val="19"/>
              </w:rPr>
              <w:t>Lenguaje C# con Windows Forms (.NET Framework 4.8); base de datos SQL Server.</w:t>
            </w:r>
          </w:p>
        </w:tc>
      </w:tr>
      <w:tr>
        <w:tc>
          <w:tcPr>
            <w:tcW w:type="dxa" w:w="1417"/>
          </w:tcPr>
          <w:p>
            <w:r/>
            <w:r>
              <w:rPr>
                <w:sz w:val="19"/>
              </w:rPr>
              <w:t>RNF-02</w:t>
            </w:r>
          </w:p>
        </w:tc>
        <w:tc>
          <w:tcPr>
            <w:tcW w:type="dxa" w:w="7654"/>
          </w:tcPr>
          <w:p>
            <w:r/>
            <w:r>
              <w:rPr>
                <w:sz w:val="19"/>
              </w:rPr>
              <w:t>Todas las consultas usan parámetros (protección contra inyección SQL).</w:t>
            </w:r>
          </w:p>
        </w:tc>
      </w:tr>
      <w:tr>
        <w:tc>
          <w:tcPr>
            <w:tcW w:type="dxa" w:w="1417"/>
          </w:tcPr>
          <w:p>
            <w:r/>
            <w:r>
              <w:rPr>
                <w:sz w:val="19"/>
              </w:rPr>
              <w:t>RNF-03</w:t>
            </w:r>
          </w:p>
        </w:tc>
        <w:tc>
          <w:tcPr>
            <w:tcW w:type="dxa" w:w="7654"/>
          </w:tcPr>
          <w:p>
            <w:r/>
            <w:r>
              <w:rPr>
                <w:sz w:val="19"/>
              </w:rPr>
              <w:t>La conexión está centralizada en la clase Conexion (método Conectar).</w:t>
            </w:r>
          </w:p>
        </w:tc>
      </w:tr>
      <w:tr>
        <w:tc>
          <w:tcPr>
            <w:tcW w:type="dxa" w:w="1417"/>
          </w:tcPr>
          <w:p>
            <w:r/>
            <w:r>
              <w:rPr>
                <w:sz w:val="19"/>
              </w:rPr>
              <w:t>RNF-04</w:t>
            </w:r>
          </w:p>
        </w:tc>
        <w:tc>
          <w:tcPr>
            <w:tcW w:type="dxa" w:w="7654"/>
          </w:tcPr>
          <w:p>
            <w:r/>
            <w:r>
              <w:rPr>
                <w:sz w:val="19"/>
              </w:rPr>
              <w:t>Interfaz uniforme: mismos colores, botones y mensajes en todas las pantallas.</w:t>
            </w:r>
          </w:p>
        </w:tc>
      </w:tr>
      <w:tr>
        <w:tc>
          <w:tcPr>
            <w:tcW w:type="dxa" w:w="1417"/>
          </w:tcPr>
          <w:p>
            <w:r/>
            <w:r>
              <w:rPr>
                <w:sz w:val="19"/>
              </w:rPr>
              <w:t>RNF-05</w:t>
            </w:r>
          </w:p>
        </w:tc>
        <w:tc>
          <w:tcPr>
            <w:tcW w:type="dxa" w:w="7654"/>
          </w:tcPr>
          <w:p>
            <w:r/>
            <w:r>
              <w:rPr>
                <w:sz w:val="19"/>
              </w:rPr>
              <w:t>Todos los errores se muestran con MessageBox entendibles y nunca cierran la aplicación.</w:t>
            </w:r>
          </w:p>
        </w:tc>
      </w:tr>
    </w:tbl>
    <w:p/>
    <w:p>
      <w:pPr>
        <w:pStyle w:val="Heading1"/>
      </w:pPr>
      <w:r>
        <w:t>5. Arquitectura MV y estructura de carpetas</w:t>
      </w:r>
    </w:p>
    <w:p>
      <w:r>
        <w:rPr>
          <w:b w:val="0"/>
        </w:rPr>
        <w:t>El proyecto aplica la arquitectura Modelo-Vista. La solución «Sistema Clinica.sln» tiene dos proyectos: «Vista», con los formularios, que validan lo que escribe el usuario y muestran los mensajes; y «Modelos», con las clases que se conectan a la base de datos y hacen las consultas (cargar, Insertar, Actualizar y Eliminar). Los formularios no escriben SQL: llaman a los métodos de las clases.</w:t>
      </w:r>
    </w:p>
    <w:p>
      <w:pPr>
        <w:jc w:val="center"/>
      </w:pPr>
      <w:r>
        <w:drawing>
          <wp:inline xmlns:a="http://schemas.openxmlformats.org/drawingml/2006/main" xmlns:pic="http://schemas.openxmlformats.org/drawingml/2006/picture">
            <wp:extent cx="5760000" cy="1697143"/>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760000" cy="1697143"/>
                    </a:xfrm>
                    <a:prstGeom prst="rect"/>
                  </pic:spPr>
                </pic:pic>
              </a:graphicData>
            </a:graphic>
          </wp:inline>
        </w:drawing>
      </w:r>
    </w:p>
    <w:p>
      <w:pPr>
        <w:jc w:val="center"/>
      </w:pPr>
      <w:r>
        <w:rPr>
          <w:b w:val="0"/>
          <w:i/>
          <w:sz w:val="18"/>
        </w:rPr>
        <w:t>Figura 1. Arquitectura Modelo-Vista del sistema</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006978"/>
          </w:tcPr>
          <w:p>
            <w:r/>
            <w:r>
              <w:rPr>
                <w:b/>
                <w:color w:val="FFFFFF"/>
                <w:sz w:val="19"/>
              </w:rPr>
              <w:t>Carpeta / archivo</w:t>
            </w:r>
          </w:p>
        </w:tc>
        <w:tc>
          <w:tcPr>
            <w:tcW w:type="dxa" w:w="5669"/>
            <w:shd w:val="clear" w:color="auto" w:fill="006978"/>
          </w:tcPr>
          <w:p>
            <w:r/>
            <w:r>
              <w:rPr>
                <w:b/>
                <w:color w:val="FFFFFF"/>
                <w:sz w:val="19"/>
              </w:rPr>
              <w:t>Contenido</w:t>
            </w:r>
          </w:p>
        </w:tc>
      </w:tr>
      <w:tr>
        <w:tc>
          <w:tcPr>
            <w:tcW w:type="dxa" w:w="3402"/>
          </w:tcPr>
          <w:p>
            <w:r/>
            <w:r>
              <w:rPr>
                <w:sz w:val="19"/>
              </w:rPr>
              <w:t>BaseDeDatos/ClinicaDB.sql</w:t>
            </w:r>
          </w:p>
        </w:tc>
        <w:tc>
          <w:tcPr>
            <w:tcW w:type="dxa" w:w="5669"/>
          </w:tcPr>
          <w:p>
            <w:r/>
            <w:r>
              <w:rPr>
                <w:sz w:val="19"/>
              </w:rPr>
              <w:t>Script que crea la base de datos, las tablas, los datos iniciales y las vistas.</w:t>
            </w:r>
          </w:p>
        </w:tc>
      </w:tr>
      <w:tr>
        <w:tc>
          <w:tcPr>
            <w:tcW w:type="dxa" w:w="3402"/>
          </w:tcPr>
          <w:p>
            <w:r/>
            <w:r>
              <w:rPr>
                <w:sz w:val="19"/>
              </w:rPr>
              <w:t>Modelos/Conexion_DB/Conexion.cs</w:t>
            </w:r>
          </w:p>
        </w:tc>
        <w:tc>
          <w:tcPr>
            <w:tcW w:type="dxa" w:w="5669"/>
          </w:tcPr>
          <w:p>
            <w:r/>
            <w:r>
              <w:rPr>
                <w:sz w:val="19"/>
              </w:rPr>
              <w:t>Método conectar(): abre la conexión y avisa con MessageBox si el servidor o la base no existen.</w:t>
            </w:r>
          </w:p>
        </w:tc>
      </w:tr>
      <w:tr>
        <w:tc>
          <w:tcPr>
            <w:tcW w:type="dxa" w:w="3402"/>
          </w:tcPr>
          <w:p>
            <w:r/>
            <w:r>
              <w:rPr>
                <w:sz w:val="19"/>
              </w:rPr>
              <w:t>Modelos/Entidades/Usuario.cs, Permiso.cs</w:t>
            </w:r>
          </w:p>
        </w:tc>
        <w:tc>
          <w:tcPr>
            <w:tcW w:type="dxa" w:w="5669"/>
          </w:tcPr>
          <w:p>
            <w:r/>
            <w:r>
              <w:rPr>
                <w:sz w:val="19"/>
              </w:rPr>
              <w:t>Login (iniciarSesion), encriptación BCrypt, CRUD de usuarios y permisos por rol.</w:t>
            </w:r>
          </w:p>
        </w:tc>
      </w:tr>
      <w:tr>
        <w:tc>
          <w:tcPr>
            <w:tcW w:type="dxa" w:w="3402"/>
          </w:tcPr>
          <w:p>
            <w:r/>
            <w:r>
              <w:rPr>
                <w:sz w:val="19"/>
              </w:rPr>
              <w:t>Modelos/Entidades/Paciente.cs, Medico.cs, Especialidad.cs, Cita.cs, Historial.cs</w:t>
            </w:r>
          </w:p>
        </w:tc>
        <w:tc>
          <w:tcPr>
            <w:tcW w:type="dxa" w:w="5669"/>
          </w:tcPr>
          <w:p>
            <w:r/>
            <w:r>
              <w:rPr>
                <w:sz w:val="19"/>
              </w:rPr>
              <w:t>Una clase por tabla con sus métodos cargar, Insertar, Actualizar y Eliminar.</w:t>
            </w:r>
          </w:p>
        </w:tc>
      </w:tr>
      <w:tr>
        <w:tc>
          <w:tcPr>
            <w:tcW w:type="dxa" w:w="3402"/>
          </w:tcPr>
          <w:p>
            <w:r/>
            <w:r>
              <w:rPr>
                <w:sz w:val="19"/>
              </w:rPr>
              <w:t>Modelos/Entidades/Sesion.cs</w:t>
            </w:r>
          </w:p>
        </w:tc>
        <w:tc>
          <w:tcPr>
            <w:tcW w:type="dxa" w:w="5669"/>
          </w:tcPr>
          <w:p>
            <w:r/>
            <w:r>
              <w:rPr>
                <w:sz w:val="19"/>
              </w:rPr>
              <w:t>Datos del usuario que inició sesión y sus permisos.</w:t>
            </w:r>
          </w:p>
        </w:tc>
      </w:tr>
      <w:tr>
        <w:tc>
          <w:tcPr>
            <w:tcW w:type="dxa" w:w="3402"/>
          </w:tcPr>
          <w:p>
            <w:r/>
            <w:r>
              <w:rPr>
                <w:sz w:val="19"/>
              </w:rPr>
              <w:t>Modelos/Entidades/Bitacora.cs</w:t>
            </w:r>
          </w:p>
        </w:tc>
        <w:tc>
          <w:tcPr>
            <w:tcW w:type="dxa" w:w="5669"/>
          </w:tcPr>
          <w:p>
            <w:r/>
            <w:r>
              <w:rPr>
                <w:sz w:val="19"/>
              </w:rPr>
              <w:t>Registro de actividades.</w:t>
            </w:r>
          </w:p>
        </w:tc>
      </w:tr>
      <w:tr>
        <w:tc>
          <w:tcPr>
            <w:tcW w:type="dxa" w:w="3402"/>
          </w:tcPr>
          <w:p>
            <w:r/>
            <w:r>
              <w:rPr>
                <w:sz w:val="19"/>
              </w:rPr>
              <w:t>Vista/Login/frmLogin.cs</w:t>
            </w:r>
          </w:p>
        </w:tc>
        <w:tc>
          <w:tcPr>
            <w:tcW w:type="dxa" w:w="5669"/>
          </w:tcPr>
          <w:p>
            <w:r/>
            <w:r>
              <w:rPr>
                <w:sz w:val="19"/>
              </w:rPr>
              <w:t>Pantalla de inicio de sesión.</w:t>
            </w:r>
          </w:p>
        </w:tc>
      </w:tr>
      <w:tr>
        <w:tc>
          <w:tcPr>
            <w:tcW w:type="dxa" w:w="3402"/>
          </w:tcPr>
          <w:p>
            <w:r/>
            <w:r>
              <w:rPr>
                <w:sz w:val="19"/>
              </w:rPr>
              <w:t>Vista/Dashboard/frmDashboardPrincipal.cs</w:t>
            </w:r>
          </w:p>
        </w:tc>
        <w:tc>
          <w:tcPr>
            <w:tcW w:type="dxa" w:w="5669"/>
          </w:tcPr>
          <w:p>
            <w:r/>
            <w:r>
              <w:rPr>
                <w:sz w:val="19"/>
              </w:rPr>
              <w:t>Menú lateral; abre cada pantalla dentro del panel contenedor.</w:t>
            </w:r>
          </w:p>
        </w:tc>
      </w:tr>
      <w:tr>
        <w:tc>
          <w:tcPr>
            <w:tcW w:type="dxa" w:w="3402"/>
          </w:tcPr>
          <w:p>
            <w:r/>
            <w:r>
              <w:rPr>
                <w:sz w:val="19"/>
              </w:rPr>
              <w:t>Vista/Gestion/frm*.cs</w:t>
            </w:r>
          </w:p>
        </w:tc>
        <w:tc>
          <w:tcPr>
            <w:tcW w:type="dxa" w:w="5669"/>
          </w:tcPr>
          <w:p>
            <w:r/>
            <w:r>
              <w:rPr>
                <w:sz w:val="19"/>
              </w:rPr>
              <w:t>Pantallas con pestañas «Registrar» y «Ver / Actualizar / Eliminar»: Pacientes, Médicos, Especialidades, Citas, Historial, Usuarios, Permisos y Bitácora.</w:t>
            </w:r>
          </w:p>
        </w:tc>
      </w:tr>
    </w:tbl>
    <w:p/>
    <w:p>
      <w:pPr>
        <w:pStyle w:val="Heading1"/>
      </w:pPr>
      <w:r>
        <w:t>6. Roles y permisos</w:t>
      </w:r>
    </w:p>
    <w:p>
      <w:r>
        <w:rPr>
          <w:b w:val="0"/>
        </w:rPr>
        <w:t>Cada permiso corresponde a una pantalla del sistema (tabla Permisos) y se asigna a los roles en la tabla RolPermisos. Al iniciar sesión se cargan los permisos del rol y el menú solo muestra los botones permitidos. El Administrador puede cambiar esta tabla desde la pantalla «Roles y permisos». Además, en Citas el Médico solo ve sus propias citas.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val="clear" w:color="auto" w:fill="006978"/>
          </w:tcPr>
          <w:p>
            <w:r/>
            <w:r>
              <w:rPr>
                <w:b/>
                <w:color w:val="FFFFFF"/>
                <w:sz w:val="19"/>
              </w:rPr>
              <w:t>Permiso (pantalla)</w:t>
            </w:r>
          </w:p>
        </w:tc>
        <w:tc>
          <w:tcPr>
            <w:tcW w:type="dxa" w:w="1984"/>
            <w:shd w:val="clear" w:color="auto" w:fill="006978"/>
          </w:tcPr>
          <w:p>
            <w:r/>
            <w:r>
              <w:rPr>
                <w:b/>
                <w:color w:val="FFFFFF"/>
                <w:sz w:val="19"/>
              </w:rPr>
              <w:t>Administrador</w:t>
            </w:r>
          </w:p>
        </w:tc>
        <w:tc>
          <w:tcPr>
            <w:tcW w:type="dxa" w:w="2268"/>
            <w:shd w:val="clear" w:color="auto" w:fill="006978"/>
          </w:tcPr>
          <w:p>
            <w:r/>
            <w:r>
              <w:rPr>
                <w:b/>
                <w:color w:val="FFFFFF"/>
                <w:sz w:val="19"/>
              </w:rPr>
              <w:t>Médico</w:t>
            </w:r>
          </w:p>
        </w:tc>
        <w:tc>
          <w:tcPr>
            <w:tcW w:type="dxa" w:w="1984"/>
            <w:shd w:val="clear" w:color="auto" w:fill="006978"/>
          </w:tcPr>
          <w:p>
            <w:r/>
            <w:r>
              <w:rPr>
                <w:b/>
                <w:color w:val="FFFFFF"/>
                <w:sz w:val="19"/>
              </w:rPr>
              <w:t>Recepcionista</w:t>
            </w:r>
          </w:p>
        </w:tc>
      </w:tr>
      <w:tr>
        <w:tc>
          <w:tcPr>
            <w:tcW w:type="dxa" w:w="2835"/>
          </w:tcPr>
          <w:p>
            <w:r/>
            <w:r>
              <w:rPr>
                <w:sz w:val="19"/>
              </w:rPr>
              <w:t>Pacientes</w:t>
            </w:r>
          </w:p>
        </w:tc>
        <w:tc>
          <w:tcPr>
            <w:tcW w:type="dxa" w:w="1984"/>
          </w:tcPr>
          <w:p>
            <w:r/>
            <w:r>
              <w:rPr>
                <w:sz w:val="19"/>
              </w:rPr>
              <w:t>✔</w:t>
            </w:r>
          </w:p>
        </w:tc>
        <w:tc>
          <w:tcPr>
            <w:tcW w:type="dxa" w:w="2268"/>
          </w:tcPr>
          <w:p>
            <w:r/>
            <w:r>
              <w:rPr>
                <w:sz w:val="19"/>
              </w:rPr>
            </w:r>
          </w:p>
        </w:tc>
        <w:tc>
          <w:tcPr>
            <w:tcW w:type="dxa" w:w="1984"/>
          </w:tcPr>
          <w:p>
            <w:r/>
            <w:r>
              <w:rPr>
                <w:sz w:val="19"/>
              </w:rPr>
              <w:t>✔</w:t>
            </w:r>
          </w:p>
        </w:tc>
      </w:tr>
      <w:tr>
        <w:tc>
          <w:tcPr>
            <w:tcW w:type="dxa" w:w="2835"/>
          </w:tcPr>
          <w:p>
            <w:r/>
            <w:r>
              <w:rPr>
                <w:sz w:val="19"/>
              </w:rPr>
              <w:t>Medicos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Especialidades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Citas</w:t>
            </w:r>
          </w:p>
        </w:tc>
        <w:tc>
          <w:tcPr>
            <w:tcW w:type="dxa" w:w="1984"/>
          </w:tcPr>
          <w:p>
            <w:r/>
            <w:r>
              <w:rPr>
                <w:sz w:val="19"/>
              </w:rPr>
              <w:t>✔</w:t>
            </w:r>
          </w:p>
        </w:tc>
        <w:tc>
          <w:tcPr>
            <w:tcW w:type="dxa" w:w="2268"/>
          </w:tcPr>
          <w:p>
            <w:r/>
            <w:r>
              <w:rPr>
                <w:sz w:val="19"/>
              </w:rPr>
              <w:t>✔ (solo las suyas)</w:t>
            </w:r>
          </w:p>
        </w:tc>
        <w:tc>
          <w:tcPr>
            <w:tcW w:type="dxa" w:w="1984"/>
          </w:tcPr>
          <w:p>
            <w:r/>
            <w:r>
              <w:rPr>
                <w:sz w:val="19"/>
              </w:rPr>
              <w:t>✔</w:t>
            </w:r>
          </w:p>
        </w:tc>
      </w:tr>
      <w:tr>
        <w:tc>
          <w:tcPr>
            <w:tcW w:type="dxa" w:w="2835"/>
          </w:tcPr>
          <w:p>
            <w:r/>
            <w:r>
              <w:rPr>
                <w:sz w:val="19"/>
              </w:rPr>
              <w:t>Historial</w:t>
            </w:r>
          </w:p>
        </w:tc>
        <w:tc>
          <w:tcPr>
            <w:tcW w:type="dxa" w:w="1984"/>
          </w:tcPr>
          <w:p>
            <w:r/>
            <w:r>
              <w:rPr>
                <w:sz w:val="19"/>
              </w:rPr>
              <w:t>✔</w:t>
            </w:r>
          </w:p>
        </w:tc>
        <w:tc>
          <w:tcPr>
            <w:tcW w:type="dxa" w:w="2268"/>
          </w:tcPr>
          <w:p>
            <w:r/>
            <w:r>
              <w:rPr>
                <w:sz w:val="19"/>
              </w:rPr>
              <w:t>✔</w:t>
            </w:r>
          </w:p>
        </w:tc>
        <w:tc>
          <w:tcPr>
            <w:tcW w:type="dxa" w:w="1984"/>
          </w:tcPr>
          <w:p>
            <w:r/>
            <w:r>
              <w:rPr>
                <w:sz w:val="19"/>
              </w:rPr>
            </w:r>
          </w:p>
        </w:tc>
      </w:tr>
      <w:tr>
        <w:tc>
          <w:tcPr>
            <w:tcW w:type="dxa" w:w="2835"/>
          </w:tcPr>
          <w:p>
            <w:r/>
            <w:r>
              <w:rPr>
                <w:sz w:val="19"/>
              </w:rPr>
              <w:t>Usuarios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Permisos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Bitacora</w:t>
            </w:r>
          </w:p>
        </w:tc>
        <w:tc>
          <w:tcPr>
            <w:tcW w:type="dxa" w:w="1984"/>
          </w:tcPr>
          <w:p>
            <w:r/>
            <w:r>
              <w:rPr>
                <w:sz w:val="19"/>
              </w:rPr>
              <w:t>✔</w:t>
            </w:r>
          </w:p>
        </w:tc>
        <w:tc>
          <w:tcPr>
            <w:tcW w:type="dxa" w:w="2268"/>
          </w:tcPr>
          <w:p>
            <w:r/>
            <w:r>
              <w:rPr>
                <w:sz w:val="19"/>
              </w:rPr>
            </w:r>
          </w:p>
        </w:tc>
        <w:tc>
          <w:tcPr>
            <w:tcW w:type="dxa" w:w="1984"/>
          </w:tcPr>
          <w:p>
            <w:r/>
            <w:r>
              <w:rPr>
                <w:sz w:val="19"/>
              </w:rPr>
            </w:r>
          </w:p>
        </w:tc>
      </w:tr>
    </w:tbl>
    <w:p/>
    <w:p>
      <w:pPr>
        <w:pStyle w:val="Heading1"/>
      </w:pPr>
      <w:r>
        <w:t>7. Seguridad y manejo de excepciones</w:t>
      </w:r>
    </w:p>
    <w:p>
      <w:pPr>
        <w:pStyle w:val="ListBullet"/>
      </w:pPr>
      <w:r>
        <w:t>Encriptación: Usuario.encriptar() usa BCrypt.Net.BCrypt.HashPassword; Usuario.verificarClave() compara la contraseña escrita con la guardada. La contraseña nunca se guarda en texto plano.</w:t>
      </w:r>
    </w:p>
    <w:p>
      <w:pPr>
        <w:pStyle w:val="ListBullet"/>
      </w:pPr>
      <w:r>
        <w:t>Login: valida que los campos no estén vacíos (ErrorProvider), verifica la contraseña con BCrypt, rechaza usuarios desactivados y cierra el programa después de 3 intentos fallidos.</w:t>
      </w:r>
    </w:p>
    <w:p>
      <w:pPr>
        <w:pStyle w:val="ListBullet"/>
      </w:pPr>
      <w:r>
        <w:t>Inyección SQL: todas las consultas usan parámetros (Parameters.AddWithValue).</w:t>
      </w:r>
    </w:p>
    <w:p>
      <w:pPr>
        <w:pStyle w:val="ListBullet"/>
      </w:pPr>
      <w:r>
        <w:t>Conexión: Conexion.conectar() tiene el servidor y la base de datos en un solo lugar y avisa con MessageBox si no se puede conectar; cada conexión se cierra con using.</w:t>
      </w:r>
    </w:p>
    <w:p>
      <w:pPr>
        <w:pStyle w:val="ListBullet"/>
      </w:pPr>
      <w:r>
        <w:t>Excepciones: cada método de las clases usa try-catch con SqlException y muestra un MessageBox según el número de error (547 = registro relacionado, 2627 = dato repetido, 2/53 = servidor no encontrado, 4060 = la base no existe).</w:t>
      </w:r>
    </w:p>
    <w:p>
      <w:pPr>
        <w:pStyle w:val="ListBullet"/>
      </w:pPr>
      <w:r>
        <w:t>Vistas SQL: los DataGridView se llenan con vistas (vistaPacientes, vistaCitas, etc.) que muestran nombres en lugar de números de id.</w:t>
      </w:r>
    </w:p>
    <w:p>
      <w:pPr>
        <w:pStyle w:val="ListBullet"/>
      </w:pPr>
      <w:r>
        <w:t>Duplicidad de horarios: antes de guardar una cita se revisa si el médico ya tiene otra en la misma fecha y hora.</w:t>
      </w:r>
    </w:p>
    <w:p>
      <w:pPr>
        <w:pStyle w:val="ListBullet"/>
      </w:pPr>
      <w:r>
        <w:t>Bitácora: Bitacora.Registrar() guarda quién hizo cada acción y cuándo.</w:t>
      </w:r>
    </w:p>
    <w:p>
      <w:pPr>
        <w:pStyle w:val="Heading1"/>
      </w:pPr>
      <w:r>
        <w:t>8. Diagramas de casos de uso</w:t>
      </w:r>
    </w:p>
    <w:p>
      <w:pPr>
        <w:jc w:val="center"/>
      </w:pPr>
      <w:r>
        <w:drawing>
          <wp:inline xmlns:a="http://schemas.openxmlformats.org/drawingml/2006/main" xmlns:pic="http://schemas.openxmlformats.org/drawingml/2006/picture">
            <wp:extent cx="5040000" cy="3117857"/>
            <wp:docPr id="2" name="Picture 2"/>
            <wp:cNvGraphicFramePr>
              <a:graphicFrameLocks noChangeAspect="1"/>
            </wp:cNvGraphicFramePr>
            <a:graphic>
              <a:graphicData uri="http://schemas.openxmlformats.org/drawingml/2006/picture">
                <pic:pic>
                  <pic:nvPicPr>
                    <pic:cNvPr id="0" name="cu_recepcionista.png"/>
                    <pic:cNvPicPr/>
                  </pic:nvPicPr>
                  <pic:blipFill>
                    <a:blip r:embed="rId10"/>
                    <a:stretch>
                      <a:fillRect/>
                    </a:stretch>
                  </pic:blipFill>
                  <pic:spPr>
                    <a:xfrm>
                      <a:off x="0" y="0"/>
                      <a:ext cx="5040000" cy="3117857"/>
                    </a:xfrm>
                    <a:prstGeom prst="rect"/>
                  </pic:spPr>
                </pic:pic>
              </a:graphicData>
            </a:graphic>
          </wp:inline>
        </w:drawing>
      </w:r>
    </w:p>
    <w:p>
      <w:pPr>
        <w:jc w:val="center"/>
      </w:pPr>
      <w:r>
        <w:rPr>
          <w:b w:val="0"/>
          <w:i/>
          <w:sz w:val="18"/>
        </w:rPr>
        <w:t>Figura 2. Casos de uso — Recepcionista</w:t>
      </w:r>
    </w:p>
    <w:p>
      <w:pPr>
        <w:jc w:val="center"/>
      </w:pPr>
      <w:r>
        <w:drawing>
          <wp:inline xmlns:a="http://schemas.openxmlformats.org/drawingml/2006/main" xmlns:pic="http://schemas.openxmlformats.org/drawingml/2006/picture">
            <wp:extent cx="5040000" cy="3587143"/>
            <wp:docPr id="3" name="Picture 3"/>
            <wp:cNvGraphicFramePr>
              <a:graphicFrameLocks noChangeAspect="1"/>
            </wp:cNvGraphicFramePr>
            <a:graphic>
              <a:graphicData uri="http://schemas.openxmlformats.org/drawingml/2006/picture">
                <pic:pic>
                  <pic:nvPicPr>
                    <pic:cNvPr id="0" name="cu_medico.png"/>
                    <pic:cNvPicPr/>
                  </pic:nvPicPr>
                  <pic:blipFill>
                    <a:blip r:embed="rId11"/>
                    <a:stretch>
                      <a:fillRect/>
                    </a:stretch>
                  </pic:blipFill>
                  <pic:spPr>
                    <a:xfrm>
                      <a:off x="0" y="0"/>
                      <a:ext cx="5040000" cy="3587143"/>
                    </a:xfrm>
                    <a:prstGeom prst="rect"/>
                  </pic:spPr>
                </pic:pic>
              </a:graphicData>
            </a:graphic>
          </wp:inline>
        </w:drawing>
      </w:r>
    </w:p>
    <w:p>
      <w:pPr>
        <w:jc w:val="center"/>
      </w:pPr>
      <w:r>
        <w:rPr>
          <w:b w:val="0"/>
          <w:i/>
          <w:sz w:val="18"/>
        </w:rPr>
        <w:t>Figura 3. Casos de uso — Médico</w:t>
      </w:r>
    </w:p>
    <w:p>
      <w:pPr>
        <w:jc w:val="center"/>
      </w:pPr>
      <w:r>
        <w:drawing>
          <wp:inline xmlns:a="http://schemas.openxmlformats.org/drawingml/2006/main" xmlns:pic="http://schemas.openxmlformats.org/drawingml/2006/picture">
            <wp:extent cx="5040000" cy="6319687"/>
            <wp:docPr id="4" name="Picture 4"/>
            <wp:cNvGraphicFramePr>
              <a:graphicFrameLocks noChangeAspect="1"/>
            </wp:cNvGraphicFramePr>
            <a:graphic>
              <a:graphicData uri="http://schemas.openxmlformats.org/drawingml/2006/picture">
                <pic:pic>
                  <pic:nvPicPr>
                    <pic:cNvPr id="0" name="cu_administrador.png"/>
                    <pic:cNvPicPr/>
                  </pic:nvPicPr>
                  <pic:blipFill>
                    <a:blip r:embed="rId12"/>
                    <a:stretch>
                      <a:fillRect/>
                    </a:stretch>
                  </pic:blipFill>
                  <pic:spPr>
                    <a:xfrm>
                      <a:off x="0" y="0"/>
                      <a:ext cx="5040000" cy="6319687"/>
                    </a:xfrm>
                    <a:prstGeom prst="rect"/>
                  </pic:spPr>
                </pic:pic>
              </a:graphicData>
            </a:graphic>
          </wp:inline>
        </w:drawing>
      </w:r>
    </w:p>
    <w:p>
      <w:pPr>
        <w:jc w:val="center"/>
      </w:pPr>
      <w:r>
        <w:rPr>
          <w:b w:val="0"/>
          <w:i/>
          <w:sz w:val="18"/>
        </w:rPr>
        <w:t>Figura 4. Casos de uso — Administrador</w:t>
      </w:r>
    </w:p>
    <w:p>
      <w:pPr>
        <w:pStyle w:val="Heading2"/>
      </w:pPr>
      <w:r>
        <w:t>Descripción de casos de uso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907"/>
            <w:shd w:val="clear" w:color="auto" w:fill="006978"/>
          </w:tcPr>
          <w:p>
            <w:r/>
            <w:r>
              <w:rPr>
                <w:b/>
                <w:color w:val="FFFFFF"/>
                <w:sz w:val="19"/>
              </w:rPr>
              <w:t>Código</w:t>
            </w:r>
          </w:p>
        </w:tc>
        <w:tc>
          <w:tcPr>
            <w:tcW w:type="dxa" w:w="1928"/>
            <w:shd w:val="clear" w:color="auto" w:fill="006978"/>
          </w:tcPr>
          <w:p>
            <w:r/>
            <w:r>
              <w:rPr>
                <w:b/>
                <w:color w:val="FFFFFF"/>
                <w:sz w:val="19"/>
              </w:rPr>
              <w:t>Caso de uso</w:t>
            </w:r>
          </w:p>
        </w:tc>
        <w:tc>
          <w:tcPr>
            <w:tcW w:type="dxa" w:w="1814"/>
            <w:shd w:val="clear" w:color="auto" w:fill="006978"/>
          </w:tcPr>
          <w:p>
            <w:r/>
            <w:r>
              <w:rPr>
                <w:b/>
                <w:color w:val="FFFFFF"/>
                <w:sz w:val="19"/>
              </w:rPr>
              <w:t>Actor(es)</w:t>
            </w:r>
          </w:p>
        </w:tc>
        <w:tc>
          <w:tcPr>
            <w:tcW w:type="dxa" w:w="4422"/>
            <w:shd w:val="clear" w:color="auto" w:fill="006978"/>
          </w:tcPr>
          <w:p>
            <w:r/>
            <w:r>
              <w:rPr>
                <w:b/>
                <w:color w:val="FFFFFF"/>
                <w:sz w:val="19"/>
              </w:rPr>
              <w:t>Descripción</w:t>
            </w:r>
          </w:p>
        </w:tc>
      </w:tr>
      <w:tr>
        <w:tc>
          <w:tcPr>
            <w:tcW w:type="dxa" w:w="907"/>
          </w:tcPr>
          <w:p>
            <w:r/>
            <w:r>
              <w:rPr>
                <w:sz w:val="19"/>
              </w:rPr>
              <w:t>CU-01</w:t>
            </w:r>
          </w:p>
        </w:tc>
        <w:tc>
          <w:tcPr>
            <w:tcW w:type="dxa" w:w="1928"/>
          </w:tcPr>
          <w:p>
            <w:r/>
            <w:r>
              <w:rPr>
                <w:sz w:val="19"/>
              </w:rPr>
              <w:t>Iniciar sesión</w:t>
            </w:r>
          </w:p>
        </w:tc>
        <w:tc>
          <w:tcPr>
            <w:tcW w:type="dxa" w:w="1814"/>
          </w:tcPr>
          <w:p>
            <w:r/>
            <w:r>
              <w:rPr>
                <w:sz w:val="19"/>
              </w:rPr>
              <w:t>Todos</w:t>
            </w:r>
          </w:p>
        </w:tc>
        <w:tc>
          <w:tcPr>
            <w:tcW w:type="dxa" w:w="4422"/>
          </w:tcPr>
          <w:p>
            <w:r/>
            <w:r>
              <w:rPr>
                <w:sz w:val="19"/>
              </w:rPr>
              <w:t>Valida usuario y contraseña (BCrypt), máximo 3 intentos, y carga los permisos del rol.</w:t>
            </w:r>
          </w:p>
        </w:tc>
      </w:tr>
      <w:tr>
        <w:tc>
          <w:tcPr>
            <w:tcW w:type="dxa" w:w="907"/>
          </w:tcPr>
          <w:p>
            <w:r/>
            <w:r>
              <w:rPr>
                <w:sz w:val="19"/>
              </w:rPr>
              <w:t>CU-02</w:t>
            </w:r>
          </w:p>
        </w:tc>
        <w:tc>
          <w:tcPr>
            <w:tcW w:type="dxa" w:w="1928"/>
          </w:tcPr>
          <w:p>
            <w:r/>
            <w:r>
              <w:rPr>
                <w:sz w:val="19"/>
              </w:rPr>
              <w:t>Cerrar sesión</w:t>
            </w:r>
          </w:p>
        </w:tc>
        <w:tc>
          <w:tcPr>
            <w:tcW w:type="dxa" w:w="1814"/>
          </w:tcPr>
          <w:p>
            <w:r/>
            <w:r>
              <w:rPr>
                <w:sz w:val="19"/>
              </w:rPr>
              <w:t>Todos</w:t>
            </w:r>
          </w:p>
        </w:tc>
        <w:tc>
          <w:tcPr>
            <w:tcW w:type="dxa" w:w="4422"/>
          </w:tcPr>
          <w:p>
            <w:r/>
            <w:r>
              <w:rPr>
                <w:sz w:val="19"/>
              </w:rPr>
              <w:t>Vuelve a la pantalla de login.</w:t>
            </w:r>
          </w:p>
        </w:tc>
      </w:tr>
      <w:tr>
        <w:tc>
          <w:tcPr>
            <w:tcW w:type="dxa" w:w="907"/>
          </w:tcPr>
          <w:p>
            <w:r/>
            <w:r>
              <w:rPr>
                <w:sz w:val="19"/>
              </w:rPr>
              <w:t>CU-03</w:t>
            </w:r>
          </w:p>
        </w:tc>
        <w:tc>
          <w:tcPr>
            <w:tcW w:type="dxa" w:w="1928"/>
          </w:tcPr>
          <w:p>
            <w:r/>
            <w:r>
              <w:rPr>
                <w:sz w:val="19"/>
              </w:rPr>
              <w:t>Gestionar pacientes</w:t>
            </w:r>
          </w:p>
        </w:tc>
        <w:tc>
          <w:tcPr>
            <w:tcW w:type="dxa" w:w="1814"/>
          </w:tcPr>
          <w:p>
            <w:r/>
            <w:r>
              <w:rPr>
                <w:sz w:val="19"/>
              </w:rPr>
              <w:t>Recepcionista, Admin</w:t>
            </w:r>
          </w:p>
        </w:tc>
        <w:tc>
          <w:tcPr>
            <w:tcW w:type="dxa" w:w="4422"/>
          </w:tcPr>
          <w:p>
            <w:r/>
            <w:r>
              <w:rPr>
                <w:sz w:val="19"/>
              </w:rPr>
              <w:t>Registrar, editar, buscar y eliminar pacientes.</w:t>
            </w:r>
          </w:p>
        </w:tc>
      </w:tr>
      <w:tr>
        <w:tc>
          <w:tcPr>
            <w:tcW w:type="dxa" w:w="907"/>
          </w:tcPr>
          <w:p>
            <w:r/>
            <w:r>
              <w:rPr>
                <w:sz w:val="19"/>
              </w:rPr>
              <w:t>CU-04</w:t>
            </w:r>
          </w:p>
        </w:tc>
        <w:tc>
          <w:tcPr>
            <w:tcW w:type="dxa" w:w="1928"/>
          </w:tcPr>
          <w:p>
            <w:r/>
            <w:r>
              <w:rPr>
                <w:sz w:val="19"/>
              </w:rPr>
              <w:t>Agendar citas</w:t>
            </w:r>
          </w:p>
        </w:tc>
        <w:tc>
          <w:tcPr>
            <w:tcW w:type="dxa" w:w="1814"/>
          </w:tcPr>
          <w:p>
            <w:r/>
            <w:r>
              <w:rPr>
                <w:sz w:val="19"/>
              </w:rPr>
              <w:t>Recepcionista, Admin</w:t>
            </w:r>
          </w:p>
        </w:tc>
        <w:tc>
          <w:tcPr>
            <w:tcW w:type="dxa" w:w="4422"/>
          </w:tcPr>
          <w:p>
            <w:r/>
            <w:r>
              <w:rPr>
                <w:sz w:val="19"/>
              </w:rPr>
              <w:t>Crear, reprogramar o cancelar citas. Incluye validar la disponibilidad del horario.</w:t>
            </w:r>
          </w:p>
        </w:tc>
      </w:tr>
      <w:tr>
        <w:tc>
          <w:tcPr>
            <w:tcW w:type="dxa" w:w="907"/>
          </w:tcPr>
          <w:p>
            <w:r/>
            <w:r>
              <w:rPr>
                <w:sz w:val="19"/>
              </w:rPr>
              <w:t>CU-05</w:t>
            </w:r>
          </w:p>
        </w:tc>
        <w:tc>
          <w:tcPr>
            <w:tcW w:type="dxa" w:w="1928"/>
          </w:tcPr>
          <w:p>
            <w:r/>
            <w:r>
              <w:rPr>
                <w:sz w:val="19"/>
              </w:rPr>
              <w:t>Consultar agenda</w:t>
            </w:r>
          </w:p>
        </w:tc>
        <w:tc>
          <w:tcPr>
            <w:tcW w:type="dxa" w:w="1814"/>
          </w:tcPr>
          <w:p>
            <w:r/>
            <w:r>
              <w:rPr>
                <w:sz w:val="19"/>
              </w:rPr>
              <w:t>Recepcionista, Admin</w:t>
            </w:r>
          </w:p>
        </w:tc>
        <w:tc>
          <w:tcPr>
            <w:tcW w:type="dxa" w:w="4422"/>
          </w:tcPr>
          <w:p>
            <w:r/>
            <w:r>
              <w:rPr>
                <w:sz w:val="19"/>
              </w:rPr>
              <w:t>Ver todas las citas, filtrar por fecha o buscar.</w:t>
            </w:r>
          </w:p>
        </w:tc>
      </w:tr>
      <w:tr>
        <w:tc>
          <w:tcPr>
            <w:tcW w:type="dxa" w:w="907"/>
          </w:tcPr>
          <w:p>
            <w:r/>
            <w:r>
              <w:rPr>
                <w:sz w:val="19"/>
              </w:rPr>
              <w:t>CU-06</w:t>
            </w:r>
          </w:p>
        </w:tc>
        <w:tc>
          <w:tcPr>
            <w:tcW w:type="dxa" w:w="1928"/>
          </w:tcPr>
          <w:p>
            <w:r/>
            <w:r>
              <w:rPr>
                <w:sz w:val="19"/>
              </w:rPr>
              <w:t>Ver mis citas</w:t>
            </w:r>
          </w:p>
        </w:tc>
        <w:tc>
          <w:tcPr>
            <w:tcW w:type="dxa" w:w="1814"/>
          </w:tcPr>
          <w:p>
            <w:r/>
            <w:r>
              <w:rPr>
                <w:sz w:val="19"/>
              </w:rPr>
              <w:t>Médico</w:t>
            </w:r>
          </w:p>
        </w:tc>
        <w:tc>
          <w:tcPr>
            <w:tcW w:type="dxa" w:w="4422"/>
          </w:tcPr>
          <w:p>
            <w:r/>
            <w:r>
              <w:rPr>
                <w:sz w:val="19"/>
              </w:rPr>
              <w:t>El médico ve solo las citas asignadas a él.</w:t>
            </w:r>
          </w:p>
        </w:tc>
      </w:tr>
      <w:tr>
        <w:tc>
          <w:tcPr>
            <w:tcW w:type="dxa" w:w="907"/>
          </w:tcPr>
          <w:p>
            <w:r/>
            <w:r>
              <w:rPr>
                <w:sz w:val="19"/>
              </w:rPr>
              <w:t>CU-07</w:t>
            </w:r>
          </w:p>
        </w:tc>
        <w:tc>
          <w:tcPr>
            <w:tcW w:type="dxa" w:w="1928"/>
          </w:tcPr>
          <w:p>
            <w:r/>
            <w:r>
              <w:rPr>
                <w:sz w:val="19"/>
              </w:rPr>
              <w:t>Atender cita</w:t>
            </w:r>
          </w:p>
        </w:tc>
        <w:tc>
          <w:tcPr>
            <w:tcW w:type="dxa" w:w="1814"/>
          </w:tcPr>
          <w:p>
            <w:r/>
            <w:r>
              <w:rPr>
                <w:sz w:val="19"/>
              </w:rPr>
              <w:t>Médico</w:t>
            </w:r>
          </w:p>
        </w:tc>
        <w:tc>
          <w:tcPr>
            <w:tcW w:type="dxa" w:w="4422"/>
          </w:tcPr>
          <w:p>
            <w:r/>
            <w:r>
              <w:rPr>
                <w:sz w:val="19"/>
              </w:rPr>
              <w:t>Cambiar el estado de la cita (Pendiente, Atendida, Cancelada).</w:t>
            </w:r>
          </w:p>
        </w:tc>
      </w:tr>
      <w:tr>
        <w:tc>
          <w:tcPr>
            <w:tcW w:type="dxa" w:w="907"/>
          </w:tcPr>
          <w:p>
            <w:r/>
            <w:r>
              <w:rPr>
                <w:sz w:val="19"/>
              </w:rPr>
              <w:t>CU-08</w:t>
            </w:r>
          </w:p>
        </w:tc>
        <w:tc>
          <w:tcPr>
            <w:tcW w:type="dxa" w:w="1928"/>
          </w:tcPr>
          <w:p>
            <w:r/>
            <w:r>
              <w:rPr>
                <w:sz w:val="19"/>
              </w:rPr>
              <w:t>Registrar historial</w:t>
            </w:r>
          </w:p>
        </w:tc>
        <w:tc>
          <w:tcPr>
            <w:tcW w:type="dxa" w:w="1814"/>
          </w:tcPr>
          <w:p>
            <w:r/>
            <w:r>
              <w:rPr>
                <w:sz w:val="19"/>
              </w:rPr>
              <w:t>Médico, Admin</w:t>
            </w:r>
          </w:p>
        </w:tc>
        <w:tc>
          <w:tcPr>
            <w:tcW w:type="dxa" w:w="4422"/>
          </w:tcPr>
          <w:p>
            <w:r/>
            <w:r>
              <w:rPr>
                <w:sz w:val="19"/>
              </w:rPr>
              <w:t>Registrar el diagnóstico y el tratamiento del paciente.</w:t>
            </w:r>
          </w:p>
        </w:tc>
      </w:tr>
      <w:tr>
        <w:tc>
          <w:tcPr>
            <w:tcW w:type="dxa" w:w="907"/>
          </w:tcPr>
          <w:p>
            <w:r/>
            <w:r>
              <w:rPr>
                <w:sz w:val="19"/>
              </w:rPr>
              <w:t>CU-09</w:t>
            </w:r>
          </w:p>
        </w:tc>
        <w:tc>
          <w:tcPr>
            <w:tcW w:type="dxa" w:w="1928"/>
          </w:tcPr>
          <w:p>
            <w:r/>
            <w:r>
              <w:rPr>
                <w:sz w:val="19"/>
              </w:rPr>
              <w:t>Consultar historial</w:t>
            </w:r>
          </w:p>
        </w:tc>
        <w:tc>
          <w:tcPr>
            <w:tcW w:type="dxa" w:w="1814"/>
          </w:tcPr>
          <w:p>
            <w:r/>
            <w:r>
              <w:rPr>
                <w:sz w:val="19"/>
              </w:rPr>
              <w:t>Médico, Admin</w:t>
            </w:r>
          </w:p>
        </w:tc>
        <w:tc>
          <w:tcPr>
            <w:tcW w:type="dxa" w:w="4422"/>
          </w:tcPr>
          <w:p>
            <w:r/>
            <w:r>
              <w:rPr>
                <w:sz w:val="19"/>
              </w:rPr>
              <w:t>Ver todas las consultas anteriores del paciente.</w:t>
            </w:r>
          </w:p>
        </w:tc>
      </w:tr>
      <w:tr>
        <w:tc>
          <w:tcPr>
            <w:tcW w:type="dxa" w:w="907"/>
          </w:tcPr>
          <w:p>
            <w:r/>
            <w:r>
              <w:rPr>
                <w:sz w:val="19"/>
              </w:rPr>
              <w:t>CU-10</w:t>
            </w:r>
          </w:p>
        </w:tc>
        <w:tc>
          <w:tcPr>
            <w:tcW w:type="dxa" w:w="1928"/>
          </w:tcPr>
          <w:p>
            <w:r/>
            <w:r>
              <w:rPr>
                <w:sz w:val="19"/>
              </w:rPr>
              <w:t>Gestionar médicos</w:t>
            </w:r>
          </w:p>
        </w:tc>
        <w:tc>
          <w:tcPr>
            <w:tcW w:type="dxa" w:w="1814"/>
          </w:tcPr>
          <w:p>
            <w:r/>
            <w:r>
              <w:rPr>
                <w:sz w:val="19"/>
              </w:rPr>
              <w:t>Admin</w:t>
            </w:r>
          </w:p>
        </w:tc>
        <w:tc>
          <w:tcPr>
            <w:tcW w:type="dxa" w:w="4422"/>
          </w:tcPr>
          <w:p>
            <w:r/>
            <w:r>
              <w:rPr>
                <w:sz w:val="19"/>
              </w:rPr>
              <w:t>CRUD de médicos y vinculación con su usuario del sistema.</w:t>
            </w:r>
          </w:p>
        </w:tc>
      </w:tr>
      <w:tr>
        <w:tc>
          <w:tcPr>
            <w:tcW w:type="dxa" w:w="907"/>
          </w:tcPr>
          <w:p>
            <w:r/>
            <w:r>
              <w:rPr>
                <w:sz w:val="19"/>
              </w:rPr>
              <w:t>CU-11</w:t>
            </w:r>
          </w:p>
        </w:tc>
        <w:tc>
          <w:tcPr>
            <w:tcW w:type="dxa" w:w="1928"/>
          </w:tcPr>
          <w:p>
            <w:r/>
            <w:r>
              <w:rPr>
                <w:sz w:val="19"/>
              </w:rPr>
              <w:t>Gestionar especialidades</w:t>
            </w:r>
          </w:p>
        </w:tc>
        <w:tc>
          <w:tcPr>
            <w:tcW w:type="dxa" w:w="1814"/>
          </w:tcPr>
          <w:p>
            <w:r/>
            <w:r>
              <w:rPr>
                <w:sz w:val="19"/>
              </w:rPr>
              <w:t>Admin</w:t>
            </w:r>
          </w:p>
        </w:tc>
        <w:tc>
          <w:tcPr>
            <w:tcW w:type="dxa" w:w="4422"/>
          </w:tcPr>
          <w:p>
            <w:r/>
            <w:r>
              <w:rPr>
                <w:sz w:val="19"/>
              </w:rPr>
              <w:t>CRUD de especialidades médicas.</w:t>
            </w:r>
          </w:p>
        </w:tc>
      </w:tr>
      <w:tr>
        <w:tc>
          <w:tcPr>
            <w:tcW w:type="dxa" w:w="907"/>
          </w:tcPr>
          <w:p>
            <w:r/>
            <w:r>
              <w:rPr>
                <w:sz w:val="19"/>
              </w:rPr>
              <w:t>CU-12</w:t>
            </w:r>
          </w:p>
        </w:tc>
        <w:tc>
          <w:tcPr>
            <w:tcW w:type="dxa" w:w="1928"/>
          </w:tcPr>
          <w:p>
            <w:r/>
            <w:r>
              <w:rPr>
                <w:sz w:val="19"/>
              </w:rPr>
              <w:t>Gestionar usuarios</w:t>
            </w:r>
          </w:p>
        </w:tc>
        <w:tc>
          <w:tcPr>
            <w:tcW w:type="dxa" w:w="1814"/>
          </w:tcPr>
          <w:p>
            <w:r/>
            <w:r>
              <w:rPr>
                <w:sz w:val="19"/>
              </w:rPr>
              <w:t>Admin</w:t>
            </w:r>
          </w:p>
        </w:tc>
        <w:tc>
          <w:tcPr>
            <w:tcW w:type="dxa" w:w="4422"/>
          </w:tcPr>
          <w:p>
            <w:r/>
            <w:r>
              <w:rPr>
                <w:sz w:val="19"/>
              </w:rPr>
              <w:t>CRUD de usuarios, asignación de rol, activar/desactivar.</w:t>
            </w:r>
          </w:p>
        </w:tc>
      </w:tr>
      <w:tr>
        <w:tc>
          <w:tcPr>
            <w:tcW w:type="dxa" w:w="907"/>
          </w:tcPr>
          <w:p>
            <w:r/>
            <w:r>
              <w:rPr>
                <w:sz w:val="19"/>
              </w:rPr>
              <w:t>CU-13</w:t>
            </w:r>
          </w:p>
        </w:tc>
        <w:tc>
          <w:tcPr>
            <w:tcW w:type="dxa" w:w="1928"/>
          </w:tcPr>
          <w:p>
            <w:r/>
            <w:r>
              <w:rPr>
                <w:sz w:val="19"/>
              </w:rPr>
              <w:t>Gestionar permisos</w:t>
            </w:r>
          </w:p>
        </w:tc>
        <w:tc>
          <w:tcPr>
            <w:tcW w:type="dxa" w:w="1814"/>
          </w:tcPr>
          <w:p>
            <w:r/>
            <w:r>
              <w:rPr>
                <w:sz w:val="19"/>
              </w:rPr>
              <w:t>Admin</w:t>
            </w:r>
          </w:p>
        </w:tc>
        <w:tc>
          <w:tcPr>
            <w:tcW w:type="dxa" w:w="4422"/>
          </w:tcPr>
          <w:p>
            <w:r/>
            <w:r>
              <w:rPr>
                <w:sz w:val="19"/>
              </w:rPr>
              <w:t>Marcar qué pantallas puede usar cada rol.</w:t>
            </w:r>
          </w:p>
        </w:tc>
      </w:tr>
      <w:tr>
        <w:tc>
          <w:tcPr>
            <w:tcW w:type="dxa" w:w="907"/>
          </w:tcPr>
          <w:p>
            <w:r/>
            <w:r>
              <w:rPr>
                <w:sz w:val="19"/>
              </w:rPr>
              <w:t>CU-14</w:t>
            </w:r>
          </w:p>
        </w:tc>
        <w:tc>
          <w:tcPr>
            <w:tcW w:type="dxa" w:w="1928"/>
          </w:tcPr>
          <w:p>
            <w:r/>
            <w:r>
              <w:rPr>
                <w:sz w:val="19"/>
              </w:rPr>
              <w:t>Consultar bitácora</w:t>
            </w:r>
          </w:p>
        </w:tc>
        <w:tc>
          <w:tcPr>
            <w:tcW w:type="dxa" w:w="1814"/>
          </w:tcPr>
          <w:p>
            <w:r/>
            <w:r>
              <w:rPr>
                <w:sz w:val="19"/>
              </w:rPr>
              <w:t>Admin</w:t>
            </w:r>
          </w:p>
        </w:tc>
        <w:tc>
          <w:tcPr>
            <w:tcW w:type="dxa" w:w="4422"/>
          </w:tcPr>
          <w:p>
            <w:r/>
            <w:r>
              <w:rPr>
                <w:sz w:val="19"/>
              </w:rPr>
              <w:t>Ver el registro de actividades del sistema.</w:t>
            </w:r>
          </w:p>
        </w:tc>
      </w:tr>
    </w:tbl>
    <w:p/>
    <w:p>
      <w:pPr>
        <w:pStyle w:val="Heading1"/>
      </w:pPr>
      <w:r>
        <w:t>9. Diagrama Entidad-Relación</w:t>
      </w:r>
    </w:p>
    <w:p>
      <w:pPr>
        <w:jc w:val="center"/>
      </w:pPr>
      <w:r>
        <w:drawing>
          <wp:inline xmlns:a="http://schemas.openxmlformats.org/drawingml/2006/main" xmlns:pic="http://schemas.openxmlformats.org/drawingml/2006/picture">
            <wp:extent cx="5760000" cy="6090612"/>
            <wp:docPr id="5" name="Picture 5"/>
            <wp:cNvGraphicFramePr>
              <a:graphicFrameLocks noChangeAspect="1"/>
            </wp:cNvGraphicFramePr>
            <a:graphic>
              <a:graphicData uri="http://schemas.openxmlformats.org/drawingml/2006/picture">
                <pic:pic>
                  <pic:nvPicPr>
                    <pic:cNvPr id="0" name="diagrama_er.png"/>
                    <pic:cNvPicPr/>
                  </pic:nvPicPr>
                  <pic:blipFill>
                    <a:blip r:embed="rId13"/>
                    <a:stretch>
                      <a:fillRect/>
                    </a:stretch>
                  </pic:blipFill>
                  <pic:spPr>
                    <a:xfrm>
                      <a:off x="0" y="0"/>
                      <a:ext cx="5760000" cy="6090612"/>
                    </a:xfrm>
                    <a:prstGeom prst="rect"/>
                  </pic:spPr>
                </pic:pic>
              </a:graphicData>
            </a:graphic>
          </wp:inline>
        </w:drawing>
      </w:r>
    </w:p>
    <w:p>
      <w:pPr>
        <w:jc w:val="center"/>
      </w:pPr>
      <w:r>
        <w:rPr>
          <w:b w:val="0"/>
          <w:i/>
          <w:sz w:val="18"/>
        </w:rPr>
        <w:t>Figura 5. Diagrama Entidad-Relación de ClinicaDB</w:t>
      </w:r>
    </w:p>
    <w:p>
      <w:pPr>
        <w:pStyle w:val="Heading1"/>
      </w:pPr>
      <w:r>
        <w:t>10. Diccionario de datos</w:t>
      </w:r>
    </w:p>
    <w:p>
      <w:r>
        <w:rPr>
          <w:b w:val="0"/>
        </w:rPr>
        <w:t>Base de datos: ClinicaDB (SQL Server). PK = llave primaria, FK = llave foránea, UQ = valor único.</w:t>
      </w:r>
    </w:p>
    <w:p>
      <w:pPr>
        <w:pStyle w:val="Heading2"/>
      </w:pPr>
      <w:r>
        <w:t>Tabla: Rol</w:t>
      </w:r>
    </w:p>
    <w:p>
      <w:r>
        <w:rPr>
          <w:b w:val="0"/>
        </w:rPr>
        <w:t>Roles del sistema: Administrador, Medico y Recepcionista.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idRol</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rol</w:t>
            </w:r>
          </w:p>
        </w:tc>
      </w:tr>
      <w:tr>
        <w:tc>
          <w:tcPr>
            <w:tcW w:type="dxa" w:w="1871"/>
          </w:tcPr>
          <w:p>
            <w:r/>
            <w:r>
              <w:rPr>
                <w:sz w:val="19"/>
              </w:rPr>
              <w:t>nombreRol</w:t>
            </w:r>
          </w:p>
        </w:tc>
        <w:tc>
          <w:tcPr>
            <w:tcW w:type="dxa" w:w="1247"/>
          </w:tcPr>
          <w:p>
            <w:r/>
            <w:r>
              <w:rPr>
                <w:sz w:val="19"/>
              </w:rPr>
              <w:t>VARCHAR</w:t>
            </w:r>
          </w:p>
        </w:tc>
        <w:tc>
          <w:tcPr>
            <w:tcW w:type="dxa" w:w="737"/>
          </w:tcPr>
          <w:p>
            <w:r/>
            <w:r>
              <w:rPr>
                <w:sz w:val="19"/>
              </w:rPr>
              <w:t>50</w:t>
            </w:r>
          </w:p>
        </w:tc>
        <w:tc>
          <w:tcPr>
            <w:tcW w:type="dxa" w:w="2268"/>
          </w:tcPr>
          <w:p>
            <w:r/>
            <w:r>
              <w:rPr>
                <w:sz w:val="19"/>
              </w:rPr>
              <w:t>NOT NULL</w:t>
            </w:r>
          </w:p>
        </w:tc>
        <w:tc>
          <w:tcPr>
            <w:tcW w:type="dxa" w:w="2948"/>
          </w:tcPr>
          <w:p>
            <w:r/>
            <w:r>
              <w:rPr>
                <w:sz w:val="19"/>
              </w:rPr>
              <w:t>Nombre del rol</w:t>
            </w:r>
          </w:p>
        </w:tc>
      </w:tr>
    </w:tbl>
    <w:p/>
    <w:p>
      <w:pPr>
        <w:pStyle w:val="Heading2"/>
      </w:pPr>
      <w:r>
        <w:t>Tabla: Permiso</w:t>
      </w:r>
    </w:p>
    <w:p>
      <w:r>
        <w:rPr>
          <w:b w:val="0"/>
        </w:rPr>
        <w:t>Pantallas del sistema a las que se puede dar acceso.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idPermiso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permiso</w:t>
            </w:r>
          </w:p>
        </w:tc>
      </w:tr>
      <w:tr>
        <w:tc>
          <w:tcPr>
            <w:tcW w:type="dxa" w:w="1871"/>
          </w:tcPr>
          <w:p>
            <w:r/>
            <w:r>
              <w:rPr>
                <w:sz w:val="19"/>
              </w:rPr>
              <w:t>nombrePermiso</w:t>
            </w:r>
          </w:p>
        </w:tc>
        <w:tc>
          <w:tcPr>
            <w:tcW w:type="dxa" w:w="1247"/>
          </w:tcPr>
          <w:p>
            <w:r/>
            <w:r>
              <w:rPr>
                <w:sz w:val="19"/>
              </w:rPr>
              <w:t>VARCHAR</w:t>
            </w:r>
          </w:p>
        </w:tc>
        <w:tc>
          <w:tcPr>
            <w:tcW w:type="dxa" w:w="737"/>
          </w:tcPr>
          <w:p>
            <w:r/>
            <w:r>
              <w:rPr>
                <w:sz w:val="19"/>
              </w:rPr>
              <w:t>50</w:t>
            </w:r>
          </w:p>
        </w:tc>
        <w:tc>
          <w:tcPr>
            <w:tcW w:type="dxa" w:w="2268"/>
          </w:tcPr>
          <w:p>
            <w:r/>
            <w:r>
              <w:rPr>
                <w:sz w:val="19"/>
              </w:rPr>
              <w:t>NOT NULL</w:t>
            </w:r>
          </w:p>
        </w:tc>
        <w:tc>
          <w:tcPr>
            <w:tcW w:type="dxa" w:w="2948"/>
          </w:tcPr>
          <w:p>
            <w:r/>
            <w:r>
              <w:rPr>
                <w:sz w:val="19"/>
              </w:rPr>
              <w:t>Nombre de la pantalla (Pacientes, Citas...)</w:t>
            </w:r>
          </w:p>
        </w:tc>
      </w:tr>
    </w:tbl>
    <w:p/>
    <w:p>
      <w:pPr>
        <w:pStyle w:val="Heading2"/>
      </w:pPr>
      <w:r>
        <w:t>Tabla: RolPermiso</w:t>
      </w:r>
    </w:p>
    <w:p>
      <w:r>
        <w:rPr>
          <w:b w:val="0"/>
        </w:rPr>
        <w:t>Qué permisos tiene cada rol.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idRolPermiso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id_Rol</w:t>
            </w:r>
          </w:p>
        </w:tc>
        <w:tc>
          <w:tcPr>
            <w:tcW w:type="dxa" w:w="1247"/>
          </w:tcPr>
          <w:p>
            <w:r/>
            <w:r>
              <w:rPr>
                <w:sz w:val="19"/>
              </w:rPr>
              <w:t>INT</w:t>
            </w:r>
          </w:p>
        </w:tc>
        <w:tc>
          <w:tcPr>
            <w:tcW w:type="dxa" w:w="737"/>
          </w:tcPr>
          <w:p>
            <w:r/>
            <w:r>
              <w:rPr>
                <w:sz w:val="19"/>
              </w:rPr>
            </w:r>
          </w:p>
        </w:tc>
        <w:tc>
          <w:tcPr>
            <w:tcW w:type="dxa" w:w="2268"/>
          </w:tcPr>
          <w:p>
            <w:r/>
            <w:r>
              <w:rPr>
                <w:sz w:val="19"/>
              </w:rPr>
              <w:t>NOT NULL, FK → Rol</w:t>
            </w:r>
          </w:p>
        </w:tc>
        <w:tc>
          <w:tcPr>
            <w:tcW w:type="dxa" w:w="2948"/>
          </w:tcPr>
          <w:p>
            <w:r/>
            <w:r>
              <w:rPr>
                <w:sz w:val="19"/>
              </w:rPr>
              <w:t>Rol</w:t>
            </w:r>
          </w:p>
        </w:tc>
      </w:tr>
      <w:tr>
        <w:tc>
          <w:tcPr>
            <w:tcW w:type="dxa" w:w="1871"/>
          </w:tcPr>
          <w:p>
            <w:r/>
            <w:r>
              <w:rPr>
                <w:sz w:val="19"/>
              </w:rPr>
              <w:t>id_Permiso</w:t>
            </w:r>
          </w:p>
        </w:tc>
        <w:tc>
          <w:tcPr>
            <w:tcW w:type="dxa" w:w="1247"/>
          </w:tcPr>
          <w:p>
            <w:r/>
            <w:r>
              <w:rPr>
                <w:sz w:val="19"/>
              </w:rPr>
              <w:t>INT</w:t>
            </w:r>
          </w:p>
        </w:tc>
        <w:tc>
          <w:tcPr>
            <w:tcW w:type="dxa" w:w="737"/>
          </w:tcPr>
          <w:p>
            <w:r/>
            <w:r>
              <w:rPr>
                <w:sz w:val="19"/>
              </w:rPr>
            </w:r>
          </w:p>
        </w:tc>
        <w:tc>
          <w:tcPr>
            <w:tcW w:type="dxa" w:w="2268"/>
          </w:tcPr>
          <w:p>
            <w:r/>
            <w:r>
              <w:rPr>
                <w:sz w:val="19"/>
              </w:rPr>
              <w:t>NOT NULL, FK → Permiso</w:t>
            </w:r>
          </w:p>
        </w:tc>
        <w:tc>
          <w:tcPr>
            <w:tcW w:type="dxa" w:w="2948"/>
          </w:tcPr>
          <w:p>
            <w:r/>
            <w:r>
              <w:rPr>
                <w:sz w:val="19"/>
              </w:rPr>
              <w:t>Permiso asignado</w:t>
            </w:r>
          </w:p>
        </w:tc>
      </w:tr>
    </w:tbl>
    <w:p/>
    <w:p>
      <w:pPr>
        <w:pStyle w:val="Heading2"/>
      </w:pPr>
      <w:r>
        <w:t>Tabla: Usuario</w:t>
      </w:r>
    </w:p>
    <w:p>
      <w:r>
        <w:rPr>
          <w:b w:val="0"/>
        </w:rPr>
        <w:t>Personas que inician sesión en el sistema.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idUsuario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usuario</w:t>
            </w:r>
          </w:p>
        </w:tc>
      </w:tr>
      <w:tr>
        <w:tc>
          <w:tcPr>
            <w:tcW w:type="dxa" w:w="1871"/>
          </w:tcPr>
          <w:p>
            <w:r/>
            <w:r>
              <w:rPr>
                <w:sz w:val="19"/>
              </w:rPr>
              <w:t>nombreUsuario</w:t>
            </w:r>
          </w:p>
        </w:tc>
        <w:tc>
          <w:tcPr>
            <w:tcW w:type="dxa" w:w="1247"/>
          </w:tcPr>
          <w:p>
            <w:r/>
            <w:r>
              <w:rPr>
                <w:sz w:val="19"/>
              </w:rPr>
              <w:t>VARCHAR</w:t>
            </w:r>
          </w:p>
        </w:tc>
        <w:tc>
          <w:tcPr>
            <w:tcW w:type="dxa" w:w="737"/>
          </w:tcPr>
          <w:p>
            <w:r/>
            <w:r>
              <w:rPr>
                <w:sz w:val="19"/>
              </w:rPr>
              <w:t>50</w:t>
            </w:r>
          </w:p>
        </w:tc>
        <w:tc>
          <w:tcPr>
            <w:tcW w:type="dxa" w:w="2268"/>
          </w:tcPr>
          <w:p>
            <w:r/>
            <w:r>
              <w:rPr>
                <w:sz w:val="19"/>
              </w:rPr>
              <w:t>NOT NULL, UNIQUE</w:t>
            </w:r>
          </w:p>
        </w:tc>
        <w:tc>
          <w:tcPr>
            <w:tcW w:type="dxa" w:w="2948"/>
          </w:tcPr>
          <w:p>
            <w:r/>
            <w:r>
              <w:rPr>
                <w:sz w:val="19"/>
              </w:rPr>
              <w:t>Nombre de usuario para el login</w:t>
            </w:r>
          </w:p>
        </w:tc>
      </w:tr>
      <w:tr>
        <w:tc>
          <w:tcPr>
            <w:tcW w:type="dxa" w:w="1871"/>
          </w:tcPr>
          <w:p>
            <w:r/>
            <w:r>
              <w:rPr>
                <w:sz w:val="19"/>
              </w:rPr>
              <w:t>clave</w:t>
            </w:r>
          </w:p>
        </w:tc>
        <w:tc>
          <w:tcPr>
            <w:tcW w:type="dxa" w:w="1247"/>
          </w:tcPr>
          <w:p>
            <w:r/>
            <w:r>
              <w:rPr>
                <w:sz w:val="19"/>
              </w:rPr>
              <w:t>VARCHAR</w:t>
            </w:r>
          </w:p>
        </w:tc>
        <w:tc>
          <w:tcPr>
            <w:tcW w:type="dxa" w:w="737"/>
          </w:tcPr>
          <w:p>
            <w:r/>
            <w:r>
              <w:rPr>
                <w:sz w:val="19"/>
              </w:rPr>
              <w:t>255</w:t>
            </w:r>
          </w:p>
        </w:tc>
        <w:tc>
          <w:tcPr>
            <w:tcW w:type="dxa" w:w="2268"/>
          </w:tcPr>
          <w:p>
            <w:r/>
            <w:r>
              <w:rPr>
                <w:sz w:val="19"/>
              </w:rPr>
              <w:t>NOT NULL</w:t>
            </w:r>
          </w:p>
        </w:tc>
        <w:tc>
          <w:tcPr>
            <w:tcW w:type="dxa" w:w="2948"/>
          </w:tcPr>
          <w:p>
            <w:r/>
            <w:r>
              <w:rPr>
                <w:sz w:val="19"/>
              </w:rPr>
              <w:t>Contraseña encriptada con BCrypt</w:t>
            </w:r>
          </w:p>
        </w:tc>
      </w:tr>
      <w:tr>
        <w:tc>
          <w:tcPr>
            <w:tcW w:type="dxa" w:w="1871"/>
          </w:tcPr>
          <w:p>
            <w:r/>
            <w:r>
              <w:rPr>
                <w:sz w:val="19"/>
              </w:rPr>
              <w:t>nombreCompleto</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de la persona</w:t>
            </w:r>
          </w:p>
        </w:tc>
      </w:tr>
      <w:tr>
        <w:tc>
          <w:tcPr>
            <w:tcW w:type="dxa" w:w="1871"/>
          </w:tcPr>
          <w:p>
            <w:r/>
            <w:r>
              <w:rPr>
                <w:sz w:val="19"/>
              </w:rPr>
              <w:t>id_Rol</w:t>
            </w:r>
          </w:p>
        </w:tc>
        <w:tc>
          <w:tcPr>
            <w:tcW w:type="dxa" w:w="1247"/>
          </w:tcPr>
          <w:p>
            <w:r/>
            <w:r>
              <w:rPr>
                <w:sz w:val="19"/>
              </w:rPr>
              <w:t>INT</w:t>
            </w:r>
          </w:p>
        </w:tc>
        <w:tc>
          <w:tcPr>
            <w:tcW w:type="dxa" w:w="737"/>
          </w:tcPr>
          <w:p>
            <w:r/>
            <w:r>
              <w:rPr>
                <w:sz w:val="19"/>
              </w:rPr>
            </w:r>
          </w:p>
        </w:tc>
        <w:tc>
          <w:tcPr>
            <w:tcW w:type="dxa" w:w="2268"/>
          </w:tcPr>
          <w:p>
            <w:r/>
            <w:r>
              <w:rPr>
                <w:sz w:val="19"/>
              </w:rPr>
              <w:t>NOT NULL, FK → Rol</w:t>
            </w:r>
          </w:p>
        </w:tc>
        <w:tc>
          <w:tcPr>
            <w:tcW w:type="dxa" w:w="2948"/>
          </w:tcPr>
          <w:p>
            <w:r/>
            <w:r>
              <w:rPr>
                <w:sz w:val="19"/>
              </w:rPr>
              <w:t>Rol del usuario</w:t>
            </w:r>
          </w:p>
        </w:tc>
      </w:tr>
      <w:tr>
        <w:tc>
          <w:tcPr>
            <w:tcW w:type="dxa" w:w="1871"/>
          </w:tcPr>
          <w:p>
            <w:r/>
            <w:r>
              <w:rPr>
                <w:sz w:val="19"/>
              </w:rPr>
              <w:t>activo</w:t>
            </w:r>
          </w:p>
        </w:tc>
        <w:tc>
          <w:tcPr>
            <w:tcW w:type="dxa" w:w="1247"/>
          </w:tcPr>
          <w:p>
            <w:r/>
            <w:r>
              <w:rPr>
                <w:sz w:val="19"/>
              </w:rPr>
              <w:t>BIT</w:t>
            </w:r>
          </w:p>
        </w:tc>
        <w:tc>
          <w:tcPr>
            <w:tcW w:type="dxa" w:w="737"/>
          </w:tcPr>
          <w:p>
            <w:r/>
            <w:r>
              <w:rPr>
                <w:sz w:val="19"/>
              </w:rPr>
            </w:r>
          </w:p>
        </w:tc>
        <w:tc>
          <w:tcPr>
            <w:tcW w:type="dxa" w:w="2268"/>
          </w:tcPr>
          <w:p>
            <w:r/>
            <w:r>
              <w:rPr>
                <w:sz w:val="19"/>
              </w:rPr>
              <w:t>DEFAULT 1</w:t>
            </w:r>
          </w:p>
        </w:tc>
        <w:tc>
          <w:tcPr>
            <w:tcW w:type="dxa" w:w="2948"/>
          </w:tcPr>
          <w:p>
            <w:r/>
            <w:r>
              <w:rPr>
                <w:sz w:val="19"/>
              </w:rPr>
              <w:t>1 = puede entrar, 0 = desactivado</w:t>
            </w:r>
          </w:p>
        </w:tc>
      </w:tr>
    </w:tbl>
    <w:p/>
    <w:p>
      <w:pPr>
        <w:pStyle w:val="Heading2"/>
      </w:pPr>
      <w:r>
        <w:t>Tabla: Especialidad</w:t>
      </w:r>
    </w:p>
    <w:p>
      <w:r>
        <w:rPr>
          <w:b w:val="0"/>
        </w:rPr>
        <w:t>Especialidades médicas.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idEspecialidad</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nombreEspecialidad</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de la especialidad</w:t>
            </w:r>
          </w:p>
        </w:tc>
      </w:tr>
    </w:tbl>
    <w:p/>
    <w:p>
      <w:pPr>
        <w:pStyle w:val="Heading2"/>
      </w:pPr>
      <w:r>
        <w:t>Tabla: Medico</w:t>
      </w:r>
    </w:p>
    <w:p>
      <w:r>
        <w:rPr>
          <w:b w:val="0"/>
        </w:rPr>
        <w:t>Médicos de la clínica.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idMedico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nombreMedico</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completo</w:t>
            </w:r>
          </w:p>
        </w:tc>
      </w:tr>
      <w:tr>
        <w:tc>
          <w:tcPr>
            <w:tcW w:type="dxa" w:w="1871"/>
          </w:tcPr>
          <w:p>
            <w:r/>
            <w:r>
              <w:rPr>
                <w:sz w:val="19"/>
              </w:rPr>
              <w:t>telefono</w:t>
            </w:r>
          </w:p>
        </w:tc>
        <w:tc>
          <w:tcPr>
            <w:tcW w:type="dxa" w:w="1247"/>
          </w:tcPr>
          <w:p>
            <w:r/>
            <w:r>
              <w:rPr>
                <w:sz w:val="19"/>
              </w:rPr>
              <w:t>VARCHAR</w:t>
            </w:r>
          </w:p>
        </w:tc>
        <w:tc>
          <w:tcPr>
            <w:tcW w:type="dxa" w:w="737"/>
          </w:tcPr>
          <w:p>
            <w:r/>
            <w:r>
              <w:rPr>
                <w:sz w:val="19"/>
              </w:rPr>
              <w:t>15</w:t>
            </w:r>
          </w:p>
        </w:tc>
        <w:tc>
          <w:tcPr>
            <w:tcW w:type="dxa" w:w="2268"/>
          </w:tcPr>
          <w:p>
            <w:r/>
            <w:r>
              <w:rPr>
                <w:sz w:val="19"/>
              </w:rPr>
              <w:t>NULL</w:t>
            </w:r>
          </w:p>
        </w:tc>
        <w:tc>
          <w:tcPr>
            <w:tcW w:type="dxa" w:w="2948"/>
          </w:tcPr>
          <w:p>
            <w:r/>
            <w:r>
              <w:rPr>
                <w:sz w:val="19"/>
              </w:rPr>
              <w:t>Teléfono</w:t>
            </w:r>
          </w:p>
        </w:tc>
      </w:tr>
      <w:tr>
        <w:tc>
          <w:tcPr>
            <w:tcW w:type="dxa" w:w="1871"/>
          </w:tcPr>
          <w:p>
            <w:r/>
            <w:r>
              <w:rPr>
                <w:sz w:val="19"/>
              </w:rPr>
              <w:t>correo</w:t>
            </w:r>
          </w:p>
        </w:tc>
        <w:tc>
          <w:tcPr>
            <w:tcW w:type="dxa" w:w="1247"/>
          </w:tcPr>
          <w:p>
            <w:r/>
            <w:r>
              <w:rPr>
                <w:sz w:val="19"/>
              </w:rPr>
              <w:t>VARCHAR</w:t>
            </w:r>
          </w:p>
        </w:tc>
        <w:tc>
          <w:tcPr>
            <w:tcW w:type="dxa" w:w="737"/>
          </w:tcPr>
          <w:p>
            <w:r/>
            <w:r>
              <w:rPr>
                <w:sz w:val="19"/>
              </w:rPr>
              <w:t>100</w:t>
            </w:r>
          </w:p>
        </w:tc>
        <w:tc>
          <w:tcPr>
            <w:tcW w:type="dxa" w:w="2268"/>
          </w:tcPr>
          <w:p>
            <w:r/>
            <w:r>
              <w:rPr>
                <w:sz w:val="19"/>
              </w:rPr>
              <w:t>NULL</w:t>
            </w:r>
          </w:p>
        </w:tc>
        <w:tc>
          <w:tcPr>
            <w:tcW w:type="dxa" w:w="2948"/>
          </w:tcPr>
          <w:p>
            <w:r/>
            <w:r>
              <w:rPr>
                <w:sz w:val="19"/>
              </w:rPr>
              <w:t>Correo electrónico</w:t>
            </w:r>
          </w:p>
        </w:tc>
      </w:tr>
      <w:tr>
        <w:tc>
          <w:tcPr>
            <w:tcW w:type="dxa" w:w="1871"/>
          </w:tcPr>
          <w:p>
            <w:r/>
            <w:r>
              <w:rPr>
                <w:sz w:val="19"/>
              </w:rPr>
              <w:t>id_Especialidad</w:t>
            </w:r>
          </w:p>
        </w:tc>
        <w:tc>
          <w:tcPr>
            <w:tcW w:type="dxa" w:w="1247"/>
          </w:tcPr>
          <w:p>
            <w:r/>
            <w:r>
              <w:rPr>
                <w:sz w:val="19"/>
              </w:rPr>
              <w:t>INT</w:t>
            </w:r>
          </w:p>
        </w:tc>
        <w:tc>
          <w:tcPr>
            <w:tcW w:type="dxa" w:w="737"/>
          </w:tcPr>
          <w:p>
            <w:r/>
            <w:r>
              <w:rPr>
                <w:sz w:val="19"/>
              </w:rPr>
            </w:r>
          </w:p>
        </w:tc>
        <w:tc>
          <w:tcPr>
            <w:tcW w:type="dxa" w:w="2268"/>
          </w:tcPr>
          <w:p>
            <w:r/>
            <w:r>
              <w:rPr>
                <w:sz w:val="19"/>
              </w:rPr>
              <w:t>NOT NULL, FK → Especialidad</w:t>
            </w:r>
          </w:p>
        </w:tc>
        <w:tc>
          <w:tcPr>
            <w:tcW w:type="dxa" w:w="2948"/>
          </w:tcPr>
          <w:p>
            <w:r/>
            <w:r>
              <w:rPr>
                <w:sz w:val="19"/>
              </w:rPr>
              <w:t>Especialidad del médico</w:t>
            </w:r>
          </w:p>
        </w:tc>
      </w:tr>
      <w:tr>
        <w:tc>
          <w:tcPr>
            <w:tcW w:type="dxa" w:w="1871"/>
          </w:tcPr>
          <w:p>
            <w:r/>
            <w:r>
              <w:rPr>
                <w:sz w:val="19"/>
              </w:rPr>
              <w:t>id_Usuario</w:t>
            </w:r>
          </w:p>
        </w:tc>
        <w:tc>
          <w:tcPr>
            <w:tcW w:type="dxa" w:w="1247"/>
          </w:tcPr>
          <w:p>
            <w:r/>
            <w:r>
              <w:rPr>
                <w:sz w:val="19"/>
              </w:rPr>
              <w:t>INT</w:t>
            </w:r>
          </w:p>
        </w:tc>
        <w:tc>
          <w:tcPr>
            <w:tcW w:type="dxa" w:w="737"/>
          </w:tcPr>
          <w:p>
            <w:r/>
            <w:r>
              <w:rPr>
                <w:sz w:val="19"/>
              </w:rPr>
            </w:r>
          </w:p>
        </w:tc>
        <w:tc>
          <w:tcPr>
            <w:tcW w:type="dxa" w:w="2268"/>
          </w:tcPr>
          <w:p>
            <w:r/>
            <w:r>
              <w:rPr>
                <w:sz w:val="19"/>
              </w:rPr>
              <w:t>NULL, FK → Usuario</w:t>
            </w:r>
          </w:p>
        </w:tc>
        <w:tc>
          <w:tcPr>
            <w:tcW w:type="dxa" w:w="2948"/>
          </w:tcPr>
          <w:p>
            <w:r/>
            <w:r>
              <w:rPr>
                <w:sz w:val="19"/>
              </w:rPr>
              <w:t>Usuario con el que el médico entra al sistema</w:t>
            </w:r>
          </w:p>
        </w:tc>
      </w:tr>
    </w:tbl>
    <w:p/>
    <w:p>
      <w:pPr>
        <w:pStyle w:val="Heading2"/>
      </w:pPr>
      <w:r>
        <w:t>Tabla: Paciente</w:t>
      </w:r>
    </w:p>
    <w:p>
      <w:r>
        <w:rPr>
          <w:b w:val="0"/>
        </w:rPr>
        <w:t>Pacientes registrados.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idPaciente</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nombrePaciente</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completo</w:t>
            </w:r>
          </w:p>
        </w:tc>
      </w:tr>
      <w:tr>
        <w:tc>
          <w:tcPr>
            <w:tcW w:type="dxa" w:w="1871"/>
          </w:tcPr>
          <w:p>
            <w:r/>
            <w:r>
              <w:rPr>
                <w:sz w:val="19"/>
              </w:rPr>
              <w:t>dui</w:t>
            </w:r>
          </w:p>
        </w:tc>
        <w:tc>
          <w:tcPr>
            <w:tcW w:type="dxa" w:w="1247"/>
          </w:tcPr>
          <w:p>
            <w:r/>
            <w:r>
              <w:rPr>
                <w:sz w:val="19"/>
              </w:rPr>
              <w:t>VARCHAR</w:t>
            </w:r>
          </w:p>
        </w:tc>
        <w:tc>
          <w:tcPr>
            <w:tcW w:type="dxa" w:w="737"/>
          </w:tcPr>
          <w:p>
            <w:r/>
            <w:r>
              <w:rPr>
                <w:sz w:val="19"/>
              </w:rPr>
              <w:t>10</w:t>
            </w:r>
          </w:p>
        </w:tc>
        <w:tc>
          <w:tcPr>
            <w:tcW w:type="dxa" w:w="2268"/>
          </w:tcPr>
          <w:p>
            <w:r/>
            <w:r>
              <w:rPr>
                <w:sz w:val="19"/>
              </w:rPr>
              <w:t>NULL</w:t>
            </w:r>
          </w:p>
        </w:tc>
        <w:tc>
          <w:tcPr>
            <w:tcW w:type="dxa" w:w="2948"/>
          </w:tcPr>
          <w:p>
            <w:r/>
            <w:r>
              <w:rPr>
                <w:sz w:val="19"/>
              </w:rPr>
              <w:t>DUI (00000000-0); los menores pueden no tener</w:t>
            </w:r>
          </w:p>
        </w:tc>
      </w:tr>
      <w:tr>
        <w:tc>
          <w:tcPr>
            <w:tcW w:type="dxa" w:w="1871"/>
          </w:tcPr>
          <w:p>
            <w:r/>
            <w:r>
              <w:rPr>
                <w:sz w:val="19"/>
              </w:rPr>
              <w:t>fechaNacimiento</w:t>
            </w:r>
          </w:p>
        </w:tc>
        <w:tc>
          <w:tcPr>
            <w:tcW w:type="dxa" w:w="1247"/>
          </w:tcPr>
          <w:p>
            <w:r/>
            <w:r>
              <w:rPr>
                <w:sz w:val="19"/>
              </w:rPr>
              <w:t>DATE</w:t>
            </w:r>
          </w:p>
        </w:tc>
        <w:tc>
          <w:tcPr>
            <w:tcW w:type="dxa" w:w="737"/>
          </w:tcPr>
          <w:p>
            <w:r/>
            <w:r>
              <w:rPr>
                <w:sz w:val="19"/>
              </w:rPr>
            </w:r>
          </w:p>
        </w:tc>
        <w:tc>
          <w:tcPr>
            <w:tcW w:type="dxa" w:w="2268"/>
          </w:tcPr>
          <w:p>
            <w:r/>
            <w:r>
              <w:rPr>
                <w:sz w:val="19"/>
              </w:rPr>
              <w:t>NOT NULL</w:t>
            </w:r>
          </w:p>
        </w:tc>
        <w:tc>
          <w:tcPr>
            <w:tcW w:type="dxa" w:w="2948"/>
          </w:tcPr>
          <w:p>
            <w:r/>
            <w:r>
              <w:rPr>
                <w:sz w:val="19"/>
              </w:rPr>
              <w:t>Fecha de nacimiento</w:t>
            </w:r>
          </w:p>
        </w:tc>
      </w:tr>
      <w:tr>
        <w:tc>
          <w:tcPr>
            <w:tcW w:type="dxa" w:w="1871"/>
          </w:tcPr>
          <w:p>
            <w:r/>
            <w:r>
              <w:rPr>
                <w:sz w:val="19"/>
              </w:rPr>
              <w:t>genero</w:t>
            </w:r>
          </w:p>
        </w:tc>
        <w:tc>
          <w:tcPr>
            <w:tcW w:type="dxa" w:w="1247"/>
          </w:tcPr>
          <w:p>
            <w:r/>
            <w:r>
              <w:rPr>
                <w:sz w:val="19"/>
              </w:rPr>
              <w:t>VARCHAR</w:t>
            </w:r>
          </w:p>
        </w:tc>
        <w:tc>
          <w:tcPr>
            <w:tcW w:type="dxa" w:w="737"/>
          </w:tcPr>
          <w:p>
            <w:r/>
            <w:r>
              <w:rPr>
                <w:sz w:val="19"/>
              </w:rPr>
              <w:t>10</w:t>
            </w:r>
          </w:p>
        </w:tc>
        <w:tc>
          <w:tcPr>
            <w:tcW w:type="dxa" w:w="2268"/>
          </w:tcPr>
          <w:p>
            <w:r/>
            <w:r>
              <w:rPr>
                <w:sz w:val="19"/>
              </w:rPr>
              <w:t>NOT NULL</w:t>
            </w:r>
          </w:p>
        </w:tc>
        <w:tc>
          <w:tcPr>
            <w:tcW w:type="dxa" w:w="2948"/>
          </w:tcPr>
          <w:p>
            <w:r/>
            <w:r>
              <w:rPr>
                <w:sz w:val="19"/>
              </w:rPr>
              <w:t>Masculino o Femenino</w:t>
            </w:r>
          </w:p>
        </w:tc>
      </w:tr>
      <w:tr>
        <w:tc>
          <w:tcPr>
            <w:tcW w:type="dxa" w:w="1871"/>
          </w:tcPr>
          <w:p>
            <w:r/>
            <w:r>
              <w:rPr>
                <w:sz w:val="19"/>
              </w:rPr>
              <w:t>telefono</w:t>
            </w:r>
          </w:p>
        </w:tc>
        <w:tc>
          <w:tcPr>
            <w:tcW w:type="dxa" w:w="1247"/>
          </w:tcPr>
          <w:p>
            <w:r/>
            <w:r>
              <w:rPr>
                <w:sz w:val="19"/>
              </w:rPr>
              <w:t>VARCHAR</w:t>
            </w:r>
          </w:p>
        </w:tc>
        <w:tc>
          <w:tcPr>
            <w:tcW w:type="dxa" w:w="737"/>
          </w:tcPr>
          <w:p>
            <w:r/>
            <w:r>
              <w:rPr>
                <w:sz w:val="19"/>
              </w:rPr>
              <w:t>15</w:t>
            </w:r>
          </w:p>
        </w:tc>
        <w:tc>
          <w:tcPr>
            <w:tcW w:type="dxa" w:w="2268"/>
          </w:tcPr>
          <w:p>
            <w:r/>
            <w:r>
              <w:rPr>
                <w:sz w:val="19"/>
              </w:rPr>
              <w:t>NULL</w:t>
            </w:r>
          </w:p>
        </w:tc>
        <w:tc>
          <w:tcPr>
            <w:tcW w:type="dxa" w:w="2948"/>
          </w:tcPr>
          <w:p>
            <w:r/>
            <w:r>
              <w:rPr>
                <w:sz w:val="19"/>
              </w:rPr>
              <w:t>Teléfono</w:t>
            </w:r>
          </w:p>
        </w:tc>
      </w:tr>
      <w:tr>
        <w:tc>
          <w:tcPr>
            <w:tcW w:type="dxa" w:w="1871"/>
          </w:tcPr>
          <w:p>
            <w:r/>
            <w:r>
              <w:rPr>
                <w:sz w:val="19"/>
              </w:rPr>
              <w:t>direccion</w:t>
            </w:r>
          </w:p>
        </w:tc>
        <w:tc>
          <w:tcPr>
            <w:tcW w:type="dxa" w:w="1247"/>
          </w:tcPr>
          <w:p>
            <w:r/>
            <w:r>
              <w:rPr>
                <w:sz w:val="19"/>
              </w:rPr>
              <w:t>VARCHAR</w:t>
            </w:r>
          </w:p>
        </w:tc>
        <w:tc>
          <w:tcPr>
            <w:tcW w:type="dxa" w:w="737"/>
          </w:tcPr>
          <w:p>
            <w:r/>
            <w:r>
              <w:rPr>
                <w:sz w:val="19"/>
              </w:rPr>
              <w:t>200</w:t>
            </w:r>
          </w:p>
        </w:tc>
        <w:tc>
          <w:tcPr>
            <w:tcW w:type="dxa" w:w="2268"/>
          </w:tcPr>
          <w:p>
            <w:r/>
            <w:r>
              <w:rPr>
                <w:sz w:val="19"/>
              </w:rPr>
              <w:t>NULL</w:t>
            </w:r>
          </w:p>
        </w:tc>
        <w:tc>
          <w:tcPr>
            <w:tcW w:type="dxa" w:w="2948"/>
          </w:tcPr>
          <w:p>
            <w:r/>
            <w:r>
              <w:rPr>
                <w:sz w:val="19"/>
              </w:rPr>
              <w:t>Dirección</w:t>
            </w:r>
          </w:p>
        </w:tc>
      </w:tr>
    </w:tbl>
    <w:p/>
    <w:p>
      <w:pPr>
        <w:pStyle w:val="Heading2"/>
      </w:pPr>
      <w:r>
        <w:t>Tabla: Cita</w:t>
      </w:r>
    </w:p>
    <w:p>
      <w:r>
        <w:rPr>
          <w:b w:val="0"/>
        </w:rPr>
        <w:t>Citas médicas.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idCita</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id_Paciente</w:t>
            </w:r>
          </w:p>
        </w:tc>
        <w:tc>
          <w:tcPr>
            <w:tcW w:type="dxa" w:w="1247"/>
          </w:tcPr>
          <w:p>
            <w:r/>
            <w:r>
              <w:rPr>
                <w:sz w:val="19"/>
              </w:rPr>
              <w:t>INT</w:t>
            </w:r>
          </w:p>
        </w:tc>
        <w:tc>
          <w:tcPr>
            <w:tcW w:type="dxa" w:w="737"/>
          </w:tcPr>
          <w:p>
            <w:r/>
            <w:r>
              <w:rPr>
                <w:sz w:val="19"/>
              </w:rPr>
            </w:r>
          </w:p>
        </w:tc>
        <w:tc>
          <w:tcPr>
            <w:tcW w:type="dxa" w:w="2268"/>
          </w:tcPr>
          <w:p>
            <w:r/>
            <w:r>
              <w:rPr>
                <w:sz w:val="19"/>
              </w:rPr>
              <w:t>NOT NULL, FK → Paciente</w:t>
            </w:r>
          </w:p>
        </w:tc>
        <w:tc>
          <w:tcPr>
            <w:tcW w:type="dxa" w:w="2948"/>
          </w:tcPr>
          <w:p>
            <w:r/>
            <w:r>
              <w:rPr>
                <w:sz w:val="19"/>
              </w:rPr>
              <w:t>Paciente</w:t>
            </w:r>
          </w:p>
        </w:tc>
      </w:tr>
      <w:tr>
        <w:tc>
          <w:tcPr>
            <w:tcW w:type="dxa" w:w="1871"/>
          </w:tcPr>
          <w:p>
            <w:r/>
            <w:r>
              <w:rPr>
                <w:sz w:val="19"/>
              </w:rPr>
              <w:t>id_Medico</w:t>
            </w:r>
          </w:p>
        </w:tc>
        <w:tc>
          <w:tcPr>
            <w:tcW w:type="dxa" w:w="1247"/>
          </w:tcPr>
          <w:p>
            <w:r/>
            <w:r>
              <w:rPr>
                <w:sz w:val="19"/>
              </w:rPr>
              <w:t>INT</w:t>
            </w:r>
          </w:p>
        </w:tc>
        <w:tc>
          <w:tcPr>
            <w:tcW w:type="dxa" w:w="737"/>
          </w:tcPr>
          <w:p>
            <w:r/>
            <w:r>
              <w:rPr>
                <w:sz w:val="19"/>
              </w:rPr>
            </w:r>
          </w:p>
        </w:tc>
        <w:tc>
          <w:tcPr>
            <w:tcW w:type="dxa" w:w="2268"/>
          </w:tcPr>
          <w:p>
            <w:r/>
            <w:r>
              <w:rPr>
                <w:sz w:val="19"/>
              </w:rPr>
              <w:t>NOT NULL, FK → Medico</w:t>
            </w:r>
          </w:p>
        </w:tc>
        <w:tc>
          <w:tcPr>
            <w:tcW w:type="dxa" w:w="2948"/>
          </w:tcPr>
          <w:p>
            <w:r/>
            <w:r>
              <w:rPr>
                <w:sz w:val="19"/>
              </w:rPr>
              <w:t>Médico</w:t>
            </w:r>
          </w:p>
        </w:tc>
      </w:tr>
      <w:tr>
        <w:tc>
          <w:tcPr>
            <w:tcW w:type="dxa" w:w="1871"/>
          </w:tcPr>
          <w:p>
            <w:r/>
            <w:r>
              <w:rPr>
                <w:sz w:val="19"/>
              </w:rPr>
              <w:t>fecha</w:t>
            </w:r>
          </w:p>
        </w:tc>
        <w:tc>
          <w:tcPr>
            <w:tcW w:type="dxa" w:w="1247"/>
          </w:tcPr>
          <w:p>
            <w:r/>
            <w:r>
              <w:rPr>
                <w:sz w:val="19"/>
              </w:rPr>
              <w:t>DATE</w:t>
            </w:r>
          </w:p>
        </w:tc>
        <w:tc>
          <w:tcPr>
            <w:tcW w:type="dxa" w:w="737"/>
          </w:tcPr>
          <w:p>
            <w:r/>
            <w:r>
              <w:rPr>
                <w:sz w:val="19"/>
              </w:rPr>
            </w:r>
          </w:p>
        </w:tc>
        <w:tc>
          <w:tcPr>
            <w:tcW w:type="dxa" w:w="2268"/>
          </w:tcPr>
          <w:p>
            <w:r/>
            <w:r>
              <w:rPr>
                <w:sz w:val="19"/>
              </w:rPr>
              <w:t>NOT NULL</w:t>
            </w:r>
          </w:p>
        </w:tc>
        <w:tc>
          <w:tcPr>
            <w:tcW w:type="dxa" w:w="2948"/>
          </w:tcPr>
          <w:p>
            <w:r/>
            <w:r>
              <w:rPr>
                <w:sz w:val="19"/>
              </w:rPr>
              <w:t>Fecha de la cita</w:t>
            </w:r>
          </w:p>
        </w:tc>
      </w:tr>
      <w:tr>
        <w:tc>
          <w:tcPr>
            <w:tcW w:type="dxa" w:w="1871"/>
          </w:tcPr>
          <w:p>
            <w:r/>
            <w:r>
              <w:rPr>
                <w:sz w:val="19"/>
              </w:rPr>
              <w:t>hora</w:t>
            </w:r>
          </w:p>
        </w:tc>
        <w:tc>
          <w:tcPr>
            <w:tcW w:type="dxa" w:w="1247"/>
          </w:tcPr>
          <w:p>
            <w:r/>
            <w:r>
              <w:rPr>
                <w:sz w:val="19"/>
              </w:rPr>
              <w:t>VARCHAR</w:t>
            </w:r>
          </w:p>
        </w:tc>
        <w:tc>
          <w:tcPr>
            <w:tcW w:type="dxa" w:w="737"/>
          </w:tcPr>
          <w:p>
            <w:r/>
            <w:r>
              <w:rPr>
                <w:sz w:val="19"/>
              </w:rPr>
              <w:t>5</w:t>
            </w:r>
          </w:p>
        </w:tc>
        <w:tc>
          <w:tcPr>
            <w:tcW w:type="dxa" w:w="2268"/>
          </w:tcPr>
          <w:p>
            <w:r/>
            <w:r>
              <w:rPr>
                <w:sz w:val="19"/>
              </w:rPr>
              <w:t>NOT NULL</w:t>
            </w:r>
          </w:p>
        </w:tc>
        <w:tc>
          <w:tcPr>
            <w:tcW w:type="dxa" w:w="2948"/>
          </w:tcPr>
          <w:p>
            <w:r/>
            <w:r>
              <w:rPr>
                <w:sz w:val="19"/>
              </w:rPr>
              <w:t>Hora de la cita (ej. 08:30)</w:t>
            </w:r>
          </w:p>
        </w:tc>
      </w:tr>
      <w:tr>
        <w:tc>
          <w:tcPr>
            <w:tcW w:type="dxa" w:w="1871"/>
          </w:tcPr>
          <w:p>
            <w:r/>
            <w:r>
              <w:rPr>
                <w:sz w:val="19"/>
              </w:rPr>
              <w:t>motivo</w:t>
            </w:r>
          </w:p>
        </w:tc>
        <w:tc>
          <w:tcPr>
            <w:tcW w:type="dxa" w:w="1247"/>
          </w:tcPr>
          <w:p>
            <w:r/>
            <w:r>
              <w:rPr>
                <w:sz w:val="19"/>
              </w:rPr>
              <w:t>VARCHAR</w:t>
            </w:r>
          </w:p>
        </w:tc>
        <w:tc>
          <w:tcPr>
            <w:tcW w:type="dxa" w:w="737"/>
          </w:tcPr>
          <w:p>
            <w:r/>
            <w:r>
              <w:rPr>
                <w:sz w:val="19"/>
              </w:rPr>
              <w:t>200</w:t>
            </w:r>
          </w:p>
        </w:tc>
        <w:tc>
          <w:tcPr>
            <w:tcW w:type="dxa" w:w="2268"/>
          </w:tcPr>
          <w:p>
            <w:r/>
            <w:r>
              <w:rPr>
                <w:sz w:val="19"/>
              </w:rPr>
              <w:t>NOT NULL</w:t>
            </w:r>
          </w:p>
        </w:tc>
        <w:tc>
          <w:tcPr>
            <w:tcW w:type="dxa" w:w="2948"/>
          </w:tcPr>
          <w:p>
            <w:r/>
            <w:r>
              <w:rPr>
                <w:sz w:val="19"/>
              </w:rPr>
              <w:t>Motivo de la consulta</w:t>
            </w:r>
          </w:p>
        </w:tc>
      </w:tr>
      <w:tr>
        <w:tc>
          <w:tcPr>
            <w:tcW w:type="dxa" w:w="1871"/>
          </w:tcPr>
          <w:p>
            <w:r/>
            <w:r>
              <w:rPr>
                <w:sz w:val="19"/>
              </w:rPr>
              <w:t>estado</w:t>
            </w:r>
          </w:p>
        </w:tc>
        <w:tc>
          <w:tcPr>
            <w:tcW w:type="dxa" w:w="1247"/>
          </w:tcPr>
          <w:p>
            <w:r/>
            <w:r>
              <w:rPr>
                <w:sz w:val="19"/>
              </w:rPr>
              <w:t>VARCHAR</w:t>
            </w:r>
          </w:p>
        </w:tc>
        <w:tc>
          <w:tcPr>
            <w:tcW w:type="dxa" w:w="737"/>
          </w:tcPr>
          <w:p>
            <w:r/>
            <w:r>
              <w:rPr>
                <w:sz w:val="19"/>
              </w:rPr>
              <w:t>20</w:t>
            </w:r>
          </w:p>
        </w:tc>
        <w:tc>
          <w:tcPr>
            <w:tcW w:type="dxa" w:w="2268"/>
          </w:tcPr>
          <w:p>
            <w:r/>
            <w:r>
              <w:rPr>
                <w:sz w:val="19"/>
              </w:rPr>
              <w:t>DEFAULT 'Pendiente'</w:t>
            </w:r>
          </w:p>
        </w:tc>
        <w:tc>
          <w:tcPr>
            <w:tcW w:type="dxa" w:w="2948"/>
          </w:tcPr>
          <w:p>
            <w:r/>
            <w:r>
              <w:rPr>
                <w:sz w:val="19"/>
              </w:rPr>
              <w:t>Pendiente, Atendida o Cancelada</w:t>
            </w:r>
          </w:p>
        </w:tc>
      </w:tr>
    </w:tbl>
    <w:p/>
    <w:p>
      <w:pPr>
        <w:pStyle w:val="Heading2"/>
      </w:pPr>
      <w:r>
        <w:t>Tabla: Historial</w:t>
      </w:r>
    </w:p>
    <w:p>
      <w:r>
        <w:rPr>
          <w:b w:val="0"/>
        </w:rPr>
        <w:t>Consultas realizadas a cada paciente (seguimiento histórico).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idHistorial</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id_Paciente</w:t>
            </w:r>
          </w:p>
        </w:tc>
        <w:tc>
          <w:tcPr>
            <w:tcW w:type="dxa" w:w="1247"/>
          </w:tcPr>
          <w:p>
            <w:r/>
            <w:r>
              <w:rPr>
                <w:sz w:val="19"/>
              </w:rPr>
              <w:t>INT</w:t>
            </w:r>
          </w:p>
        </w:tc>
        <w:tc>
          <w:tcPr>
            <w:tcW w:type="dxa" w:w="737"/>
          </w:tcPr>
          <w:p>
            <w:r/>
            <w:r>
              <w:rPr>
                <w:sz w:val="19"/>
              </w:rPr>
            </w:r>
          </w:p>
        </w:tc>
        <w:tc>
          <w:tcPr>
            <w:tcW w:type="dxa" w:w="2268"/>
          </w:tcPr>
          <w:p>
            <w:r/>
            <w:r>
              <w:rPr>
                <w:sz w:val="19"/>
              </w:rPr>
              <w:t>NOT NULL, FK → Paciente</w:t>
            </w:r>
          </w:p>
        </w:tc>
        <w:tc>
          <w:tcPr>
            <w:tcW w:type="dxa" w:w="2948"/>
          </w:tcPr>
          <w:p>
            <w:r/>
            <w:r>
              <w:rPr>
                <w:sz w:val="19"/>
              </w:rPr>
              <w:t>Paciente</w:t>
            </w:r>
          </w:p>
        </w:tc>
      </w:tr>
      <w:tr>
        <w:tc>
          <w:tcPr>
            <w:tcW w:type="dxa" w:w="1871"/>
          </w:tcPr>
          <w:p>
            <w:r/>
            <w:r>
              <w:rPr>
                <w:sz w:val="19"/>
              </w:rPr>
              <w:t>id_Medico</w:t>
            </w:r>
          </w:p>
        </w:tc>
        <w:tc>
          <w:tcPr>
            <w:tcW w:type="dxa" w:w="1247"/>
          </w:tcPr>
          <w:p>
            <w:r/>
            <w:r>
              <w:rPr>
                <w:sz w:val="19"/>
              </w:rPr>
              <w:t>INT</w:t>
            </w:r>
          </w:p>
        </w:tc>
        <w:tc>
          <w:tcPr>
            <w:tcW w:type="dxa" w:w="737"/>
          </w:tcPr>
          <w:p>
            <w:r/>
            <w:r>
              <w:rPr>
                <w:sz w:val="19"/>
              </w:rPr>
            </w:r>
          </w:p>
        </w:tc>
        <w:tc>
          <w:tcPr>
            <w:tcW w:type="dxa" w:w="2268"/>
          </w:tcPr>
          <w:p>
            <w:r/>
            <w:r>
              <w:rPr>
                <w:sz w:val="19"/>
              </w:rPr>
              <w:t>NOT NULL, FK → Medico</w:t>
            </w:r>
          </w:p>
        </w:tc>
        <w:tc>
          <w:tcPr>
            <w:tcW w:type="dxa" w:w="2948"/>
          </w:tcPr>
          <w:p>
            <w:r/>
            <w:r>
              <w:rPr>
                <w:sz w:val="19"/>
              </w:rPr>
              <w:t>Médico que atendió</w:t>
            </w:r>
          </w:p>
        </w:tc>
      </w:tr>
      <w:tr>
        <w:tc>
          <w:tcPr>
            <w:tcW w:type="dxa" w:w="1871"/>
          </w:tcPr>
          <w:p>
            <w:r/>
            <w:r>
              <w:rPr>
                <w:sz w:val="19"/>
              </w:rPr>
              <w:t>fecha</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y hora de la consulta</w:t>
            </w:r>
          </w:p>
        </w:tc>
      </w:tr>
      <w:tr>
        <w:tc>
          <w:tcPr>
            <w:tcW w:type="dxa" w:w="1871"/>
          </w:tcPr>
          <w:p>
            <w:r/>
            <w:r>
              <w:rPr>
                <w:sz w:val="19"/>
              </w:rPr>
              <w:t>diagnostico</w:t>
            </w:r>
          </w:p>
        </w:tc>
        <w:tc>
          <w:tcPr>
            <w:tcW w:type="dxa" w:w="1247"/>
          </w:tcPr>
          <w:p>
            <w:r/>
            <w:r>
              <w:rPr>
                <w:sz w:val="19"/>
              </w:rPr>
              <w:t>VARCHAR</w:t>
            </w:r>
          </w:p>
        </w:tc>
        <w:tc>
          <w:tcPr>
            <w:tcW w:type="dxa" w:w="737"/>
          </w:tcPr>
          <w:p>
            <w:r/>
            <w:r>
              <w:rPr>
                <w:sz w:val="19"/>
              </w:rPr>
              <w:t>300</w:t>
            </w:r>
          </w:p>
        </w:tc>
        <w:tc>
          <w:tcPr>
            <w:tcW w:type="dxa" w:w="2268"/>
          </w:tcPr>
          <w:p>
            <w:r/>
            <w:r>
              <w:rPr>
                <w:sz w:val="19"/>
              </w:rPr>
              <w:t>NOT NULL</w:t>
            </w:r>
          </w:p>
        </w:tc>
        <w:tc>
          <w:tcPr>
            <w:tcW w:type="dxa" w:w="2948"/>
          </w:tcPr>
          <w:p>
            <w:r/>
            <w:r>
              <w:rPr>
                <w:sz w:val="19"/>
              </w:rPr>
              <w:t>Diagnóstico</w:t>
            </w:r>
          </w:p>
        </w:tc>
      </w:tr>
      <w:tr>
        <w:tc>
          <w:tcPr>
            <w:tcW w:type="dxa" w:w="1871"/>
          </w:tcPr>
          <w:p>
            <w:r/>
            <w:r>
              <w:rPr>
                <w:sz w:val="19"/>
              </w:rPr>
              <w:t>tratamiento</w:t>
            </w:r>
          </w:p>
        </w:tc>
        <w:tc>
          <w:tcPr>
            <w:tcW w:type="dxa" w:w="1247"/>
          </w:tcPr>
          <w:p>
            <w:r/>
            <w:r>
              <w:rPr>
                <w:sz w:val="19"/>
              </w:rPr>
              <w:t>VARCHAR</w:t>
            </w:r>
          </w:p>
        </w:tc>
        <w:tc>
          <w:tcPr>
            <w:tcW w:type="dxa" w:w="737"/>
          </w:tcPr>
          <w:p>
            <w:r/>
            <w:r>
              <w:rPr>
                <w:sz w:val="19"/>
              </w:rPr>
              <w:t>300</w:t>
            </w:r>
          </w:p>
        </w:tc>
        <w:tc>
          <w:tcPr>
            <w:tcW w:type="dxa" w:w="2268"/>
          </w:tcPr>
          <w:p>
            <w:r/>
            <w:r>
              <w:rPr>
                <w:sz w:val="19"/>
              </w:rPr>
              <w:t>NULL</w:t>
            </w:r>
          </w:p>
        </w:tc>
        <w:tc>
          <w:tcPr>
            <w:tcW w:type="dxa" w:w="2948"/>
          </w:tcPr>
          <w:p>
            <w:r/>
            <w:r>
              <w:rPr>
                <w:sz w:val="19"/>
              </w:rPr>
              <w:t>Tratamiento indicado</w:t>
            </w:r>
          </w:p>
        </w:tc>
      </w:tr>
    </w:tbl>
    <w:p/>
    <w:p>
      <w:pPr>
        <w:pStyle w:val="Heading2"/>
      </w:pPr>
      <w:r>
        <w:t>Tabla: Bitacora</w:t>
      </w:r>
    </w:p>
    <w:p>
      <w:r>
        <w:rPr>
          <w:b w:val="0"/>
        </w:rPr>
        <w:t>Registro de actividades de los usuarios.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idBitacora</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usuario</w:t>
            </w:r>
          </w:p>
        </w:tc>
        <w:tc>
          <w:tcPr>
            <w:tcW w:type="dxa" w:w="1247"/>
          </w:tcPr>
          <w:p>
            <w:r/>
            <w:r>
              <w:rPr>
                <w:sz w:val="19"/>
              </w:rPr>
              <w:t>VARCHAR</w:t>
            </w:r>
          </w:p>
        </w:tc>
        <w:tc>
          <w:tcPr>
            <w:tcW w:type="dxa" w:w="737"/>
          </w:tcPr>
          <w:p>
            <w:r/>
            <w:r>
              <w:rPr>
                <w:sz w:val="19"/>
              </w:rPr>
              <w:t>50</w:t>
            </w:r>
          </w:p>
        </w:tc>
        <w:tc>
          <w:tcPr>
            <w:tcW w:type="dxa" w:w="2268"/>
          </w:tcPr>
          <w:p>
            <w:r/>
            <w:r>
              <w:rPr>
                <w:sz w:val="19"/>
              </w:rPr>
              <w:t>NULL</w:t>
            </w:r>
          </w:p>
        </w:tc>
        <w:tc>
          <w:tcPr>
            <w:tcW w:type="dxa" w:w="2948"/>
          </w:tcPr>
          <w:p>
            <w:r/>
            <w:r>
              <w:rPr>
                <w:sz w:val="19"/>
              </w:rPr>
              <w:t>Usuario que hizo la acción</w:t>
            </w:r>
          </w:p>
        </w:tc>
      </w:tr>
      <w:tr>
        <w:tc>
          <w:tcPr>
            <w:tcW w:type="dxa" w:w="1871"/>
          </w:tcPr>
          <w:p>
            <w:r/>
            <w:r>
              <w:rPr>
                <w:sz w:val="19"/>
              </w:rPr>
              <w:t>accion</w:t>
            </w:r>
          </w:p>
        </w:tc>
        <w:tc>
          <w:tcPr>
            <w:tcW w:type="dxa" w:w="1247"/>
          </w:tcPr>
          <w:p>
            <w:r/>
            <w:r>
              <w:rPr>
                <w:sz w:val="19"/>
              </w:rPr>
              <w:t>VARCHAR</w:t>
            </w:r>
          </w:p>
        </w:tc>
        <w:tc>
          <w:tcPr>
            <w:tcW w:type="dxa" w:w="737"/>
          </w:tcPr>
          <w:p>
            <w:r/>
            <w:r>
              <w:rPr>
                <w:sz w:val="19"/>
              </w:rPr>
              <w:t>200</w:t>
            </w:r>
          </w:p>
        </w:tc>
        <w:tc>
          <w:tcPr>
            <w:tcW w:type="dxa" w:w="2268"/>
          </w:tcPr>
          <w:p>
            <w:r/>
            <w:r>
              <w:rPr>
                <w:sz w:val="19"/>
              </w:rPr>
              <w:t>NULL</w:t>
            </w:r>
          </w:p>
        </w:tc>
        <w:tc>
          <w:tcPr>
            <w:tcW w:type="dxa" w:w="2948"/>
          </w:tcPr>
          <w:p>
            <w:r/>
            <w:r>
              <w:rPr>
                <w:sz w:val="19"/>
              </w:rPr>
              <w:t>Descripción de la acción</w:t>
            </w:r>
          </w:p>
        </w:tc>
      </w:tr>
      <w:tr>
        <w:tc>
          <w:tcPr>
            <w:tcW w:type="dxa" w:w="1871"/>
          </w:tcPr>
          <w:p>
            <w:r/>
            <w:r>
              <w:rPr>
                <w:sz w:val="19"/>
              </w:rPr>
              <w:t>fecha</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y hora</w:t>
            </w:r>
          </w:p>
        </w:tc>
      </w:tr>
    </w:tbl>
    <w:p/>
    <w:p>
      <w:pPr>
        <w:pStyle w:val="Heading1"/>
      </w:pPr>
      <w:r>
        <w:t>11. Manual de instalación</w:t>
      </w:r>
    </w:p>
    <w:p>
      <w:pPr>
        <w:pStyle w:val="ListNumber"/>
      </w:pPr>
      <w:r>
        <w:t>Instalar SQL Server (o LocalDB) y SQL Server Management Studio.</w:t>
      </w:r>
    </w:p>
    <w:p>
      <w:pPr>
        <w:pStyle w:val="ListNumber"/>
      </w:pPr>
      <w:r>
        <w:t>Instalar Visual Studio 2022 con la carga de trabajo «Desarrollo de escritorio de .NET».</w:t>
      </w:r>
    </w:p>
    <w:p>
      <w:pPr>
        <w:pStyle w:val="ListNumber"/>
      </w:pPr>
      <w:r>
        <w:t>En SSMS, abrir BaseDeDatos/ClinicaDB.sql y ejecutarlo (F5).</w:t>
      </w:r>
    </w:p>
    <w:p>
      <w:pPr>
        <w:pStyle w:val="ListNumber"/>
      </w:pPr>
      <w:r>
        <w:t>Descomprimir el proyecto y abrir «Sistema Clinica.sln» en Visual Studio.</w:t>
      </w:r>
    </w:p>
    <w:p>
      <w:pPr>
        <w:pStyle w:val="ListNumber"/>
      </w:pPr>
      <w:r>
        <w:t>Si su servidor no es (localdb)\MSSQLLocalDB, cambiarlo en Modelos/Conexion_DB/Conexion.cs.</w:t>
      </w:r>
    </w:p>
    <w:p>
      <w:pPr>
        <w:pStyle w:val="ListNumber"/>
      </w:pPr>
      <w:r>
        <w:t>Clic derecho en el proyecto Vista → «Establecer como proyecto de inicio» y presionar F5. El paquete BCrypt.Net-Next se descarga solo.</w:t>
      </w:r>
    </w:p>
    <w:p>
      <w:pPr>
        <w:pStyle w:val="Heading2"/>
      </w:pPr>
      <w:r>
        <w:t>Usuarios de prueba</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006978"/>
          </w:tcPr>
          <w:p>
            <w:r/>
            <w:r>
              <w:rPr>
                <w:b/>
                <w:color w:val="FFFFFF"/>
                <w:sz w:val="19"/>
              </w:rPr>
              <w:t>Usuario</w:t>
            </w:r>
          </w:p>
        </w:tc>
        <w:tc>
          <w:tcPr>
            <w:tcW w:type="dxa" w:w="2835"/>
            <w:shd w:val="clear" w:color="auto" w:fill="006978"/>
          </w:tcPr>
          <w:p>
            <w:r/>
            <w:r>
              <w:rPr>
                <w:b/>
                <w:color w:val="FFFFFF"/>
                <w:sz w:val="19"/>
              </w:rPr>
              <w:t>Contraseña</w:t>
            </w:r>
          </w:p>
        </w:tc>
        <w:tc>
          <w:tcPr>
            <w:tcW w:type="dxa" w:w="3402"/>
            <w:shd w:val="clear" w:color="auto" w:fill="006978"/>
          </w:tcPr>
          <w:p>
            <w:r/>
            <w:r>
              <w:rPr>
                <w:b/>
                <w:color w:val="FFFFFF"/>
                <w:sz w:val="19"/>
              </w:rPr>
              <w:t>Rol</w:t>
            </w:r>
          </w:p>
        </w:tc>
      </w:tr>
      <w:tr>
        <w:tc>
          <w:tcPr>
            <w:tcW w:type="dxa" w:w="2835"/>
          </w:tcPr>
          <w:p>
            <w:r/>
            <w:r>
              <w:rPr>
                <w:sz w:val="19"/>
              </w:rPr>
              <w:t>admin</w:t>
            </w:r>
          </w:p>
        </w:tc>
        <w:tc>
          <w:tcPr>
            <w:tcW w:type="dxa" w:w="2835"/>
          </w:tcPr>
          <w:p>
            <w:r/>
            <w:r>
              <w:rPr>
                <w:sz w:val="19"/>
              </w:rPr>
              <w:t>Admin123!</w:t>
            </w:r>
          </w:p>
        </w:tc>
        <w:tc>
          <w:tcPr>
            <w:tcW w:type="dxa" w:w="3402"/>
          </w:tcPr>
          <w:p>
            <w:r/>
            <w:r>
              <w:rPr>
                <w:sz w:val="19"/>
              </w:rPr>
              <w:t>Administrador</w:t>
            </w:r>
          </w:p>
        </w:tc>
      </w:tr>
      <w:tr>
        <w:tc>
          <w:tcPr>
            <w:tcW w:type="dxa" w:w="2835"/>
          </w:tcPr>
          <w:p>
            <w:r/>
            <w:r>
              <w:rPr>
                <w:sz w:val="19"/>
              </w:rPr>
              <w:t>recepcion</w:t>
            </w:r>
          </w:p>
        </w:tc>
        <w:tc>
          <w:tcPr>
            <w:tcW w:type="dxa" w:w="2835"/>
          </w:tcPr>
          <w:p>
            <w:r/>
            <w:r>
              <w:rPr>
                <w:sz w:val="19"/>
              </w:rPr>
              <w:t>Recep123!</w:t>
            </w:r>
          </w:p>
        </w:tc>
        <w:tc>
          <w:tcPr>
            <w:tcW w:type="dxa" w:w="3402"/>
          </w:tcPr>
          <w:p>
            <w:r/>
            <w:r>
              <w:rPr>
                <w:sz w:val="19"/>
              </w:rPr>
              <w:t>Recepcionista</w:t>
            </w:r>
          </w:p>
        </w:tc>
      </w:tr>
      <w:tr>
        <w:tc>
          <w:tcPr>
            <w:tcW w:type="dxa" w:w="2835"/>
          </w:tcPr>
          <w:p>
            <w:r/>
            <w:r>
              <w:rPr>
                <w:sz w:val="19"/>
              </w:rPr>
              <w:t>drlopez</w:t>
            </w:r>
          </w:p>
        </w:tc>
        <w:tc>
          <w:tcPr>
            <w:tcW w:type="dxa" w:w="2835"/>
          </w:tcPr>
          <w:p>
            <w:r/>
            <w:r>
              <w:rPr>
                <w:sz w:val="19"/>
              </w:rPr>
              <w:t>Medico123!</w:t>
            </w:r>
          </w:p>
        </w:tc>
        <w:tc>
          <w:tcPr>
            <w:tcW w:type="dxa" w:w="3402"/>
          </w:tcPr>
          <w:p>
            <w:r/>
            <w:r>
              <w:rPr>
                <w:sz w:val="19"/>
              </w:rPr>
              <w:t>Médico</w:t>
            </w:r>
          </w:p>
        </w:tc>
      </w:tr>
    </w:tbl>
    <w:p/>
    <w:p>
      <w:pPr>
        <w:pStyle w:val="Heading1"/>
      </w:pPr>
      <w:r>
        <w:t>12. Conclusiones</w:t>
      </w:r>
    </w:p>
    <w:p>
      <w:pPr>
        <w:pStyle w:val="ListBullet"/>
      </w:pPr>
      <w:r>
        <w:t>La digitalización de la clínica elimina la pérdida de información al centralizar los datos en SQL Server.</w:t>
      </w:r>
    </w:p>
    <w:p>
      <w:pPr>
        <w:pStyle w:val="ListBullet"/>
      </w:pPr>
      <w:r>
        <w:t>Revisar la disponibilidad antes de guardar una cita resuelve la duplicidad de horarios.</w:t>
      </w:r>
    </w:p>
    <w:p>
      <w:pPr>
        <w:pStyle w:val="ListBullet"/>
      </w:pPr>
      <w:r>
        <w:t>El historial clínico permite dar seguimiento a cada paciente a lo largo del tiempo.</w:t>
      </w:r>
    </w:p>
    <w:p>
      <w:pPr>
        <w:pStyle w:val="ListBullet"/>
      </w:pPr>
      <w:r>
        <w:t>Separar el sistema en los proyectos Modelos y Vista facilita el mantenimiento: los formularios no escriben SQL.</w:t>
      </w:r>
    </w:p>
    <w:p>
      <w:pPr>
        <w:pStyle w:val="ListBullet"/>
      </w:pPr>
      <w:r>
        <w:t>El uso de BCrypt, consultas con parámetros, roles/permisos y bitácora da un nivel de seguridad adecuado.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9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9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