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Конкретный состав магазина и числа баланса (цены, стартовые</w:t>
      </w:r>
      <w:r>
        <w:t xml:space="preserve"> </w:t>
      </w:r>
      <w:r>
        <w:t xml:space="preserve">деньги, бонус дня, ставки вкладов, сроки роста) здесь не фиксируются — рядом указаны классы,</w:t>
      </w:r>
      <w:r>
        <w:t xml:space="preserve"> </w:t>
      </w:r>
      <w:r>
        <w:t xml:space="preserve">константы и файлы данных,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Формулы записаны с именами параметров, а сами значения (пороги, штрафы, скорость убывания</w:t>
      </w:r>
      <w:r>
        <w:t xml:space="preserve"> </w:t>
      </w:r>
      <w:r>
        <w:t xml:space="preserve">шкал, длина дня и этапа, число дней полного роста) не фиксируются: они заданы константами в коде и в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, у каждой указан</w:t>
      </w:r>
      <w:r>
        <w:t xml:space="preserve"> </w:t>
      </w:r>
      <w:r>
        <w:t xml:space="preserve">класс или файл. Так документация не устаревает при перебалансировке.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полными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Скорость убывания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медленная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быстрая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между ними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фиксированный отрезок реального времени (</w:t>
      </w:r>
      <w:r>
        <w:rPr>
          <w:rStyle w:val="VerbatimChar"/>
        </w:rPr>
        <w:t xml:space="preserve">PetStats.TICK_MILLIS</w:t>
      </w:r>
      <w:r>
        <w:t xml:space="preserve">).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TICK_MILLIS);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TICK_MILLIS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Growth.DAY_MILLIS</w:t>
      </w:r>
      <w:r>
        <w:t xml:space="preserve">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 — растёт медленнее</w:t>
      </w:r>
      <w:r>
        <w:br/>
      </w:r>
      <w:r>
        <w:rPr>
          <w:rStyle w:val="VerbatimChar"/>
        </w:rPr>
        <w:t xml:space="preserve">                = 1,0                    иначе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DAY_MILLIS × множитель роста            (PetCare.closed)</w:t>
      </w:r>
      <w:r>
        <w:br/>
      </w:r>
      <w:r>
        <w:rPr>
          <w:rStyle w:val="VerbatimChar"/>
        </w:rPr>
        <w:t xml:space="preserve">этап = floor(growthMillis / STAGE_MILLIS)                                        (Growth.ageOf)</w:t>
      </w:r>
      <w:r>
        <w:br/>
      </w:r>
      <w:r>
        <w:rPr>
          <w:rStyle w:val="VerbatimChar"/>
        </w:rPr>
        <w:t xml:space="preserve">STAGE_MILLIS = FULL_GROWTH_MILLIS / (ADULT_AGE − Animal.FIRST_AGE)               (Growth)</w:t>
      </w:r>
      <w:r>
        <w:br/>
      </w:r>
      <w:r>
        <w:rPr>
          <w:rStyle w:val="VerbatimChar"/>
        </w:rPr>
        <w:t xml:space="preserve">FULL_GROWTH_MILLIS = FULL_GROWTH_DAYS × DAY_MILLIS                               (Growth)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число этапов задаёт атрибут</w:t>
      </w:r>
      <w:r>
        <w:t xml:space="preserve"> </w:t>
      </w:r>
      <w:r>
        <w:rPr>
          <w:rStyle w:val="VerbatimChar"/>
        </w:rPr>
        <w:t xml:space="preserve">ages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 </w:t>
      </w:r>
      <w:r>
        <w:t xml:space="preserve">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День и этап — разные величины.</w:t>
      </w:r>
      <w:r>
        <w:t xml:space="preserve"> </w:t>
      </w:r>
      <w:r>
        <w:t xml:space="preserve">Рост начисляется целыми днями питомца: за каждый закрытый день</w:t>
      </w:r>
      <w:r>
        <w:t xml:space="preserve"> </w:t>
      </w:r>
      <w:r>
        <w:t xml:space="preserve">хорошо ухоженный питомец получает ровно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и быстрее он расти не может. Этап же —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STAGE_MILLIS</w:t>
      </w:r>
      <w:r>
        <w:t xml:space="preserve"> </w:t>
      </w:r>
      <w:r>
        <w:t xml:space="preserve">накопленного роста, то есть несколько дней: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полного</w:t>
      </w:r>
      <w:r>
        <w:t xml:space="preserve"> </w:t>
      </w:r>
      <w:r>
        <w:t xml:space="preserve">роста делятся поровну между этапами до взрослого (</w:t>
      </w:r>
      <w:r>
        <w:rPr>
          <w:rStyle w:val="VerbatimChar"/>
        </w:rPr>
        <w:t xml:space="preserve">Growth.ADULT_AGE</w:t>
      </w:r>
      <w:r>
        <w:t xml:space="preserve">). Поэтому полностью питомец</w:t>
      </w:r>
      <w:r>
        <w:t xml:space="preserve"> </w:t>
      </w:r>
      <w:r>
        <w:t xml:space="preserve">вырастает не быстрее чем за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при хорошем уходе каждый день; при уходе</w:t>
      </w:r>
      <w:r>
        <w:t xml:space="preserve"> </w:t>
      </w:r>
      <w:r>
        <w:t xml:space="preserve">«вполсилы» (индекс дня между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) рост за день в</w:t>
      </w:r>
      <w:r>
        <w:t xml:space="preserve"> </w:t>
      </w:r>
      <w:r>
        <w:rPr>
          <w:rStyle w:val="VerbatimChar"/>
        </w:rPr>
        <w:t xml:space="preserve">slowGrowthMultiplier</w:t>
      </w:r>
      <w:r>
        <w:t xml:space="preserve"> </w:t>
      </w:r>
      <w:r>
        <w:t xml:space="preserve">раз меньше, и это время растягивается в</w:t>
      </w:r>
      <w:r>
        <w:t xml:space="preserve"> </w:t>
      </w:r>
      <w:r>
        <w:rPr>
          <w:rStyle w:val="VerbatimChar"/>
        </w:rPr>
        <w:t xml:space="preserve">1 / slowGrowthMultiplier</w:t>
      </w:r>
      <w:r>
        <w:t xml:space="preserve"> </w:t>
      </w:r>
      <w:r>
        <w:t xml:space="preserve">раз, при индексе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neglectBelow: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incomePenaltyPercentPerDay, maxIncomePenaltyPercent)</w:t>
      </w:r>
      <w:r>
        <w:br/>
      </w:r>
      <w:r>
        <w:rPr>
          <w:rStyle w:val="VerbatimChar"/>
        </w:rPr>
        <w:t xml:space="preserve">бонус дня         = round(DAILY_BONUS × (100 − штраф бонуса) / 100)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optionalMarkupPercentPerDay, maxOptionalMarkupPercent)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p>
      <w:pPr>
        <w:pStyle w:val="BodyText"/>
      </w:pPr>
      <w:r>
        <w:t xml:space="preserve">С каждым днём серии бонус дня уменьшается, а цена необязательного растёт, пока не упрётся в</w:t>
      </w:r>
      <w:r>
        <w:t xml:space="preserve"> </w:t>
      </w:r>
      <w:r>
        <w:t xml:space="preserve">пределы</w:t>
      </w:r>
      <w:r>
        <w:t xml:space="preserve"> </w:t>
      </w:r>
      <w:r>
        <w:rPr>
          <w:rStyle w:val="VerbatimChar"/>
        </w:rPr>
        <w:t xml:space="preserve">maxIncomePenaltyPercent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. Цена обязательного не меняется</w:t>
      </w:r>
      <w:r>
        <w:t xml:space="preserve"> </w:t>
      </w:r>
      <w:r>
        <w:t xml:space="preserve">никогда. Конкретные суммы зависят от</w:t>
      </w:r>
      <w:r>
        <w:t xml:space="preserve"> </w:t>
      </w:r>
      <w:r>
        <w:rPr>
          <w:rStyle w:val="VerbatimChar"/>
        </w:rPr>
        <w:t xml:space="preserve">DAILY_BONUS</w:t>
      </w:r>
      <w:r>
        <w:t xml:space="preserve">, базовых цен и значений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.</w:t>
      </w:r>
    </w:p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DAY_MILLIS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шкалы пустеют за несколько часов (сытость быстрее всех),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GameViewModel.fastForward(…)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DemoMode.FAST_FORWARD_HOURS</w:t>
      </w:r>
      <w:r>
        <w:t xml:space="preserve"> </w:t>
      </w:r>
      <w:r>
        <w:t xml:space="preserve">часов: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шаг перемотки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день питомца и новый бонус дня). Вырасти питомец так не успеет: на</w:t>
      </w:r>
      <w:r>
        <w:t xml:space="preserve"> </w:t>
      </w:r>
      <w:r>
        <w:t xml:space="preserve">это нужно не меньше</w:t>
      </w:r>
      <w:r>
        <w:t xml:space="preserve"> </w:t>
      </w:r>
      <w:r>
        <w:rPr>
          <w:rStyle w:val="VerbatimChar"/>
        </w:rPr>
        <w:t xml:space="preserve">Growth.FULL_GROWTH_DAYS</w:t>
      </w:r>
      <w:r>
        <w:t xml:space="preserve"> </w:t>
      </w:r>
      <w:r>
        <w:t xml:space="preserve">дней при хорошем уходе, то есть по два нажатия на</w:t>
      </w:r>
      <w:r>
        <w:t xml:space="preserve"> </w:t>
      </w:r>
      <w:r>
        <w:t xml:space="preserve">день, с кормлением между ними (иначе шкалы опустеют и рост встанет). Кнопка только пропускает</w:t>
      </w:r>
      <w:r>
        <w:t xml:space="preserve"> </w:t>
      </w:r>
      <w:r>
        <w:t xml:space="preserve">время и правил ухода не обходит.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slowGrowthBelow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stopGrowthBelow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N дней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 </w:t>
            </w:r>
            <w:r>
              <w:t xml:space="preserve">склоняет «день / дня /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все шкалы 0, индекс 0,0. Ребёнок подряд использует еду и игрушки из магазина.</w:t>
      </w:r>
      <w:r>
        <w:t xml:space="preserve"> </w:t>
      </w:r>
      <w:r>
        <w:t xml:space="preserve">Каждое использование поднимает шкалы на эффекты предмета (</w:t>
      </w:r>
      <w:r>
        <w:rPr>
          <w:rStyle w:val="VerbatimChar"/>
        </w:rPr>
        <w:t xml:space="preserve">PetStats.changedBy</w:t>
      </w:r>
      <w:r>
        <w:t xml:space="preserve">), пересчитывается</w:t>
      </w:r>
      <w:r>
        <w:t xml:space="preserve"> </w:t>
      </w:r>
      <w:r>
        <w:t xml:space="preserve">индекс, и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него, если он выше. Пока лучший индекс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, рост за день стоит; начиная с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он идёт замедленно; начиная с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день уже не считается днём без заботы, а с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 </w:t>
      </w:r>
      <w:r>
        <w:t xml:space="preserve">рост обычный. Какие</w:t>
      </w:r>
      <w:r>
        <w:t xml:space="preserve"> </w:t>
      </w:r>
      <w:r>
        <w:t xml:space="preserve">именно предметы и сколько их потребуется, зависит от эффектов в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.</w:t>
      </w:r>
    </w:p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p>
      <w:pPr>
        <w:pStyle w:val="BodyText"/>
      </w:pPr>
      <w:r>
        <w:t xml:space="preserve">Значения по умолчанию лежат в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и в самом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 </w:t>
      </w:r>
      <w:r>
        <w:t xml:space="preserve">(там же комментарий к каждому параметру).</w:t>
      </w:r>
    </w:p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каждые прожитые сутки засчитываются как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один вариант одежды, игрок снимает</w:t>
      </w:r>
      <w:r>
        <w:t xml:space="preserve"> </w:t>
      </w:r>
      <w:r>
        <w:t xml:space="preserve">другой вариант той же вещи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FirstParagraph"/>
      </w:pPr>
      <w:r>
        <w:t xml:space="preserve">Формат записи (сначала одежда с несколькими вариантами и без эффектов, затем еда с одним вариантом</w:t>
      </w:r>
      <w:r>
        <w:t xml:space="preserve"> </w:t>
      </w:r>
      <w:r>
        <w:t xml:space="preserve">и эффектами на шкалы;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— значение, которое выбирает автор):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Состав каталога (какие товары есть, их цены, варианты и эффекты) не фиксируется в этой</w:t>
      </w:r>
      <w:r>
        <w:t xml:space="preserve"> </w:t>
      </w:r>
      <w:r>
        <w:t xml:space="preserve">документации: он меняется вместе с балансом. Источник правды —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. По</w:t>
      </w:r>
      <w:r>
        <w:t xml:space="preserve"> </w:t>
      </w:r>
      <w:r>
        <w:t xml:space="preserve">смыслу каталог устроен так: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обязательные</w:t>
      </w:r>
      <w:r>
        <w:t xml:space="preserve"> </w:t>
      </w:r>
      <w:r>
        <w:t xml:space="preserve">товары — категории «Еда» и «Игрушки» (вид траты</w:t>
      </w:r>
      <w:r>
        <w:t xml:space="preserve"> </w:t>
      </w:r>
      <w:r>
        <w:rPr>
          <w:rStyle w:val="VerbatimChar"/>
        </w:rPr>
        <w:t xml:space="preserve">MUST</w:t>
      </w:r>
      <w:r>
        <w:t xml:space="preserve">): то, что нужно для ухода</w:t>
      </w:r>
      <w:r>
        <w:t xml:space="preserve"> </w:t>
      </w:r>
      <w:r>
        <w:t xml:space="preserve">за питомцем;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необязательные</w:t>
      </w:r>
      <w:r>
        <w:t xml:space="preserve"> </w:t>
      </w:r>
      <w:r>
        <w:t xml:space="preserve">товары — «Одежда» и «Декор» (вид траты</w:t>
      </w:r>
      <w:r>
        <w:t xml:space="preserve"> </w:t>
      </w:r>
      <w:r>
        <w:rPr>
          <w:rStyle w:val="VerbatimChar"/>
        </w:rPr>
        <w:t xml:space="preserve">WANT</w:t>
      </w:r>
      <w:r>
        <w:t xml:space="preserve">): украшения, на шкалы они не</w:t>
      </w:r>
      <w:r>
        <w:t xml:space="preserve"> </w:t>
      </w:r>
      <w:r>
        <w:t xml:space="preserve">влияют;</w:t>
      </w:r>
    </w:p>
    <w:p>
      <w:pPr>
        <w:pStyle w:val="Compact"/>
        <w:numPr>
          <w:ilvl w:val="0"/>
          <w:numId w:val="1014"/>
        </w:numPr>
      </w:pPr>
      <w:r>
        <w:t xml:space="preserve">еда восстанавливает голод и здоровье, игрушки поднимают настроение; конкретные значения</w:t>
      </w:r>
      <w:r>
        <w:t xml:space="preserve"> </w:t>
      </w:r>
      <w:r>
        <w:t xml:space="preserve">эффектов заданы в</w:t>
      </w:r>
      <w:r>
        <w:t xml:space="preserve"> </w:t>
      </w:r>
      <w:r>
        <w:rPr>
          <w:rStyle w:val="VerbatimChar"/>
        </w:rPr>
        <w:t xml:space="preserve">&lt;effects&gt;</w:t>
      </w:r>
      <w:r>
        <w:t xml:space="preserve"> </w:t>
      </w:r>
      <w:r>
        <w:t xml:space="preserve">каждого товара;</w:t>
      </w:r>
    </w:p>
    <w:p>
      <w:pPr>
        <w:pStyle w:val="Compact"/>
        <w:numPr>
          <w:ilvl w:val="0"/>
          <w:numId w:val="1014"/>
        </w:numPr>
      </w:pPr>
      <w:r>
        <w:t xml:space="preserve">у одежды и части декора несколько вариантов (окрасов), у остальных один вариант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p>
      <w:pPr>
        <w:pStyle w:val="FirstParagraph"/>
      </w:pPr>
      <w:r>
        <w:t xml:space="preserve">Требования ТЗ к каталогу (не меньше 8 товаров двух типов, есть и обязательные, и необязательные)</w:t>
      </w:r>
      <w:r>
        <w:t xml:space="preserve"> </w:t>
      </w:r>
      <w:r>
        <w:t xml:space="preserve">проверяет тест по фактическим данным (</w:t>
      </w:r>
      <w:r>
        <w:rPr>
          <w:rStyle w:val="VerbatimChar"/>
        </w:rPr>
        <w:t xml:space="preserve">ItemReaderTest</w:t>
      </w:r>
      <w:r>
        <w:t xml:space="preserve">), а не числа в этом файле.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items/&lt;id&gt;/&lt;вариант&gt;/equipped-cat-1.webp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5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6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6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7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7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7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7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(</w:t>
      </w:r>
      <w:r>
        <w:rPr>
          <w:rStyle w:val="VerbatimChar"/>
        </w:rPr>
        <w:t xml:space="preserve">new-clothes</w:t>
      </w:r>
      <w:r>
        <w:t xml:space="preserve">) в двух вариантах и еду (</w:t>
      </w:r>
      <w:r>
        <w:rPr>
          <w:rStyle w:val="VerbatimChar"/>
        </w:rPr>
        <w:t xml:space="preserve">new-food</w:t>
      </w:r>
      <w:r>
        <w:t xml:space="preserve">). Названия, цены и эффекты</w:t>
      </w:r>
      <w:r>
        <w:t xml:space="preserve"> </w:t>
      </w:r>
      <w:r>
        <w:t xml:space="preserve">ниже — условные, реальные значения выбирает автор предмета.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items/new-food/default/icon.webp                  32×32 — еда: только иконка</w:t>
      </w:r>
      <w:r>
        <w:br/>
      </w:r>
      <w:r>
        <w:rPr>
          <w:rStyle w:val="VerbatimChar"/>
        </w:rPr>
        <w:t xml:space="preserve">items/new-clothes/first/icon.webp                 32×32</w:t>
      </w:r>
      <w:r>
        <w:br/>
      </w:r>
      <w:r>
        <w:rPr>
          <w:rStyle w:val="VerbatimChar"/>
        </w:rPr>
        <w:t xml:space="preserve">items/new-clothes/first/equipped-&lt;animal&gt;-&lt;stage&gt;.webp</w:t>
      </w:r>
      <w:r>
        <w:br/>
      </w:r>
      <w:r>
        <w:rPr>
          <w:rStyle w:val="VerbatimChar"/>
        </w:rPr>
        <w:t xml:space="preserve">                                                  32×32 — по картинке на каждое животное</w:t>
      </w:r>
      <w:r>
        <w:br/>
      </w:r>
      <w:r>
        <w:rPr>
          <w:rStyle w:val="VerbatimChar"/>
        </w:rPr>
        <w:t xml:space="preserve">                                                  и каждый этап роста из animals.xml</w:t>
      </w:r>
      <w:r>
        <w:br/>
      </w:r>
      <w:r>
        <w:rPr>
          <w:rStyle w:val="VerbatimChar"/>
        </w:rPr>
        <w:t xml:space="preserve">items/new-clothes/second/…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</w:t>
      </w:r>
      <w:r>
        <w:t xml:space="preserve"> </w:t>
      </w:r>
      <w:r>
        <w:t xml:space="preserve">дописать ожидаемые эффекты по образцу уже имеющихся в этом тесте.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нужный раздел</w:t>
      </w:r>
      <w:r>
        <w:t xml:space="preserve"> </w:t>
      </w:r>
      <w:r>
        <w:t xml:space="preserve">(выбор варианта), покупка, инвентарь → «Надеть» — вещь на питомце; перемотать время до</w:t>
      </w:r>
      <w:r>
        <w:t xml:space="preserve"> </w:t>
      </w:r>
      <w:r>
        <w:t xml:space="preserve">следующего этапа (демо-сборка, «+12 ч» много раз с кормлением питомца: этап занимает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роста, то есть несколько дней)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9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9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20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1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без монет, кошелёк приходится вернуть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перекус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4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4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4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5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5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5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7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Числа баланса (стартовые деньги, бонус дня, ставки вкладов) здесь не фиксируются: они заданы</w:t>
      </w:r>
      <w:r>
        <w:t xml:space="preserve"> </w:t>
      </w:r>
      <w:r>
        <w:t xml:space="preserve">константами в коде, ссылки на них даны ниже.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задан константой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выдаётся раз в календарные сутки; размер задан константой; меньше при серии дней без заботы (см.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короткий список сроков в днях, а не диапазон; любой другой срок приводится к ближайшему не короче него, самый длинный — предел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Deposit.termOf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Deposit.termOf(срок)           — один из Deposit.TERM_DAYS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p>
      <w:pPr>
        <w:pStyle w:val="BodyText"/>
      </w:pPr>
      <w:r>
        <w:t xml:space="preserve">Ставка в процентах за весь срок зависит от срока: чем длиннее срок, тем выше ставка, причём ставка за день тоже растёт со сроком, так что один длинный вклад выгоднее нескольких коротких подряд. Таблица</w:t>
      </w:r>
      <w:r>
        <w:t xml:space="preserve"> </w:t>
      </w:r>
      <w:r>
        <w:t xml:space="preserve">ставок (</w:t>
      </w:r>
      <w:r>
        <w:rPr>
          <w:rStyle w:val="VerbatimChar"/>
        </w:rPr>
        <w:t xml:space="preserve">Deposit.RATES</w:t>
      </w:r>
      <w:r>
        <w:t xml:space="preserve">, читается через</w:t>
      </w:r>
      <w:r>
        <w:t xml:space="preserve"> </w:t>
      </w:r>
      <w:r>
        <w:rPr>
          <w:rStyle w:val="VerbatimChar"/>
        </w:rPr>
        <w:t xml:space="preserve">Deposit.rateOf</w:t>
      </w:r>
      <w:r>
        <w:t xml:space="preserve">) — единственный источник правды, в</w:t>
      </w:r>
      <w:r>
        <w:t xml:space="preserve"> </w:t>
      </w:r>
      <w:r>
        <w:t xml:space="preserve">документации она не дублируется.</w:t>
      </w:r>
    </w:p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вклад на срок в N дней вернёт сумму плюс проценты по ставке этого срока через N</w:t>
      </w:r>
      <w:r>
        <w:t xml:space="preserve"> </w:t>
      </w:r>
      <w:r>
        <w:t xml:space="preserve">календарных дней.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Нераспределённое — «Останется»,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не потратил и не положил на вклад. Они остаются с тобой на будущее.»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один из нескольких сроков, ставка растёт со сроком,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— кошелёк всё равно придётся вернуть, монет нет, грусть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от одного до трёх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30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1–3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все остальные нажимаемые элементы, включая кнопки закрытия, «−/+», выбор варианта товара и звёздочку цели, — не меньше 48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), строки журнала 48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SpriteButton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имени над клавиатурой</w:t>
            </w:r>
          </w:p>
        </w:tc>
        <w:tc>
          <w:tcPr/>
          <w:p>
            <w:pPr>
              <w:pStyle w:val="Compact"/>
            </w:pPr>
            <w:r>
              <w:t xml:space="preserve">При создании питомца поле имени не прячется за клавиатурой: окно не меняет размер (edge-to-edge), поэтому содержимое экрана поднимается над клавиатурой вручную (</w:t>
            </w:r>
            <w:r>
              <w:rPr>
                <w:rStyle w:val="VerbatimChar"/>
              </w:rPr>
              <w:t xml:space="preserve">imePadding</w:t>
            </w:r>
            <w:r>
              <w:t xml:space="preserve">), а сжимается сетка карточек. На низком экране (телефон в альбомной ориентации) поле и кнопки прокручиваются вместе с карточками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Размер нажимаемых областей соответствует рекомендации ТЗ (не меньше 48×48 dp); картинка на кнопке</w:t>
      </w:r>
      <w:r>
        <w:t xml:space="preserve"> </w:t>
      </w:r>
      <w:r>
        <w:t xml:space="preserve">может быть меньше, но нажимаемая область вокруг неё не меньше 48 dp.</w:t>
      </w:r>
      <w:r>
        <w:t xml:space="preserve"> </w:t>
      </w:r>
      <w:r>
        <w:t xml:space="preserve">Отличие от рекомендаций ТЗ одно: 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73f5127</w:t>
      </w:r>
      <w:r>
        <w:t xml:space="preserve">, после слияния PR #34, #35 и #36):</w:t>
      </w:r>
      <w:r>
        <w:t xml:space="preserve"> </w:t>
      </w:r>
      <w:r>
        <w:rPr>
          <w:b/>
          <w:bCs/>
        </w:rPr>
        <w:t xml:space="preserve">67 классов, 731 тест, 0 падений, 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731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стартовый баланс,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любая еда → «Съесть»</w:t>
            </w:r>
          </w:p>
        </w:tc>
        <w:tc>
          <w:tcPr/>
          <w:p>
            <w:pPr>
              <w:pStyle w:val="Compact"/>
            </w:pPr>
            <w:r>
              <w:t xml:space="preserve">Шкалы меняются на эффекты товара из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, количество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одежду, «Надеть»; купить другой вариант, надеть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декор,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Декор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сумму на вклад; «+12 ч» до дня погашения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возвращается сумма и проценты по ставке срока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 (кормить и играть между нажатиями), «+12 ч» до смены этапа — по два нажатия на день, всего</w:t>
            </w:r>
            <w:r>
              <w:t xml:space="preserve"> </w:t>
            </w:r>
            <w:r>
              <w:rPr>
                <w:rStyle w:val="VerbatimChar"/>
              </w:rPr>
              <w:t xml:space="preserve">Growth.STAGE_MILLIS</w:t>
            </w:r>
            <w:r>
              <w:t xml:space="preserve"> </w:t>
            </w:r>
            <w:r>
              <w:t xml:space="preserve">роста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тоже; за одни-двое суток этап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уменьшается с каждым днём серии; одежда и декор дороже на</w:t>
            </w:r>
            <w:r>
              <w:t xml:space="preserve"> </w:t>
            </w:r>
            <w:r>
              <w:rPr>
                <w:rStyle w:val="VerbatimChar"/>
              </w:rPr>
              <w:t xml:space="preserve">optionalMarkupPercentPerDay</w:t>
            </w:r>
            <w:r>
              <w:t xml:space="preserve"> </w:t>
            </w:r>
            <w:r>
              <w:t xml:space="preserve">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едой и игрушкой),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полный,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стартовый баланс,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от одного до трёх коротких абзацев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Крупные элементы.</w:t>
            </w:r>
            <w:r>
              <w:t xml:space="preserve"> </w:t>
            </w:r>
            <w:r>
              <w:t xml:space="preserve">Все нажимаемые области не меньше рекомендованных 48×48 dp. Кнопки на картинках (закрытие экранов, «−/+» в бюджете, выбор варианта товара, звёздочка цели, степперы режима взрослого) сделаны через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: кликабельная область не меньше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(48 dp), а сама картинка остаётся прежнего размера (</w:t>
            </w:r>
            <w:r>
              <w:rPr>
                <w:rStyle w:val="VerbatimChar"/>
              </w:rPr>
              <w:t xml:space="preserve">ui/screens/GameComponents.kt</w:t>
            </w:r>
            <w:r>
              <w:t xml:space="preserve">). Кнопки-«пилюли» 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 нижний ряд кнопок главного экрана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 закрытия окон (</w:t>
            </w:r>
            <w:r>
              <w:rPr>
                <w:rStyle w:val="VerbatimChar"/>
              </w:rPr>
              <w:t xml:space="preserve">DialogCloseButtonSize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PopupCloseButtonSize</w:t>
            </w:r>
            <w:r>
              <w:t xml:space="preserve">), кнопки «−/+» в магазине (</w:t>
            </w:r>
            <w:r>
              <w:rPr>
                <w:rStyle w:val="VerbatimChar"/>
              </w:rPr>
              <w:t xml:space="preserve">CounterButtonSize</w:t>
            </w:r>
            <w:r>
              <w:t xml:space="preserve">) и переключатели темы в настройках тоже не меньше 48 dp. Проверяет тест «touch areas of the purchase controls are at least 48 dp» в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; вид при ширине 360 dp с увеличением шрифта 1,3 и в альбомной ориентации проверен на эмуляторе.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размер — константа</w:t>
            </w:r>
            <w:r>
              <w:t xml:space="preserve"> </w:t>
            </w:r>
            <w:r>
              <w:rPr>
                <w:rStyle w:val="VerbatimChar"/>
              </w:rPr>
              <w:t xml:space="preserve">DAILY_BONUS</w:t>
            </w:r>
            <w:r>
              <w:t xml:space="preserve">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200 монет,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 в нескольких вариантах, нарисованная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несколько нажатий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каталоге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есть и обязательные товары (еда, игрушки), и необязательные (одежда, декор); их число 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по фактическим данным. Состав и цены в документации не фиксируются (см.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текст меньше рекомендации ТЗ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3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3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3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3"/>
        </w:numPr>
      </w:pPr>
      <w:r>
        <w:t xml:space="preserve">Нарисовать анимации кота.</w:t>
      </w:r>
    </w:p>
    <w:p>
      <w:pPr>
        <w:pStyle w:val="Compact"/>
        <w:numPr>
          <w:ilvl w:val="0"/>
          <w:numId w:val="1033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3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3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3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3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3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4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4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2026-09-29T16:52:50Z</dcterms:created>
  <dcterms:modified xsi:type="dcterms:W3CDTF">2026-09-29T16:52:50Z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