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8BC2D" w14:textId="29157551" w:rsidR="00D63371" w:rsidRPr="00CC5C71" w:rsidRDefault="00FD1A15" w:rsidP="00FD1A15">
      <w:pPr>
        <w:rPr>
          <w:b/>
          <w:bCs/>
          <w:color w:val="0070C0"/>
        </w:rPr>
      </w:pPr>
      <w:r w:rsidRPr="00CC5C71">
        <w:rPr>
          <w:b/>
          <w:bCs/>
          <w:color w:val="0070C0"/>
        </w:rPr>
        <w:t>Tips on</w:t>
      </w:r>
      <w:r w:rsidR="00E40E11">
        <w:rPr>
          <w:b/>
          <w:bCs/>
          <w:color w:val="0070C0"/>
        </w:rPr>
        <w:t xml:space="preserve"> Creating </w:t>
      </w:r>
      <w:r w:rsidR="004B13FD">
        <w:rPr>
          <w:b/>
          <w:bCs/>
          <w:color w:val="0070C0"/>
        </w:rPr>
        <w:t xml:space="preserve">and </w:t>
      </w:r>
      <w:r w:rsidR="004B13FD" w:rsidRPr="00CC5C71">
        <w:rPr>
          <w:b/>
          <w:bCs/>
          <w:color w:val="0070C0"/>
        </w:rPr>
        <w:t>Running</w:t>
      </w:r>
      <w:r w:rsidRPr="00CC5C71">
        <w:rPr>
          <w:b/>
          <w:bCs/>
          <w:color w:val="0070C0"/>
        </w:rPr>
        <w:t xml:space="preserve"> a</w:t>
      </w:r>
      <w:r w:rsidR="00E40E11">
        <w:rPr>
          <w:b/>
          <w:bCs/>
          <w:color w:val="0070C0"/>
        </w:rPr>
        <w:t xml:space="preserve"> Funky Fite Game </w:t>
      </w:r>
      <w:r w:rsidRPr="00CC5C71">
        <w:rPr>
          <w:b/>
          <w:bCs/>
          <w:color w:val="0070C0"/>
        </w:rPr>
        <w:t>Event:</w:t>
      </w:r>
    </w:p>
    <w:p w14:paraId="61C2D238" w14:textId="13AE2BF7" w:rsidR="00420BF9" w:rsidRPr="00420BF9" w:rsidRDefault="00420BF9" w:rsidP="00420BF9">
      <w:pPr>
        <w:rPr>
          <w:b/>
          <w:bCs/>
        </w:rPr>
      </w:pPr>
      <w:r w:rsidRPr="00420BF9">
        <w:rPr>
          <w:b/>
          <w:bCs/>
        </w:rPr>
        <w:t xml:space="preserve">Create: Get </w:t>
      </w:r>
      <w:r w:rsidR="00E640B3">
        <w:rPr>
          <w:b/>
          <w:bCs/>
        </w:rPr>
        <w:t>Creative</w:t>
      </w:r>
      <w:r w:rsidRPr="00420BF9">
        <w:rPr>
          <w:b/>
          <w:bCs/>
        </w:rPr>
        <w:t xml:space="preserve"> and Make It Yours!</w:t>
      </w:r>
    </w:p>
    <w:p w14:paraId="6113E14F" w14:textId="77777777" w:rsidR="00420BF9" w:rsidRPr="00420BF9" w:rsidRDefault="00420BF9" w:rsidP="00420BF9">
      <w:r w:rsidRPr="00420BF9">
        <w:t>When you create an event, you’re in charge of the vibe! Pick a start date and end date that works for your crew. Events can be as short as 14 days or stretch out to a funky 90-day adventure—it’s totally up to you!</w:t>
      </w:r>
    </w:p>
    <w:p w14:paraId="70606327" w14:textId="4CA853C5" w:rsidR="00420BF9" w:rsidRDefault="00420BF9" w:rsidP="00420BF9">
      <w:r w:rsidRPr="00420BF9">
        <w:t xml:space="preserve">Just a heads-up: all events need to be created at least one week before the start date, so </w:t>
      </w:r>
      <w:proofErr w:type="gramStart"/>
      <w:r w:rsidRPr="00420BF9">
        <w:t>plan ahead</w:t>
      </w:r>
      <w:proofErr w:type="gramEnd"/>
      <w:r w:rsidRPr="00420BF9">
        <w:t xml:space="preserve"> and let the fun begin. Ready to make something amazing? Let’s get creating!</w:t>
      </w:r>
    </w:p>
    <w:p w14:paraId="5B8C662D" w14:textId="77777777" w:rsidR="00E40E11" w:rsidRPr="00420BF9" w:rsidRDefault="00E40E11" w:rsidP="00420BF9"/>
    <w:p w14:paraId="356328E0" w14:textId="415B30A5" w:rsidR="00420BF9" w:rsidRPr="00420BF9" w:rsidRDefault="00420BF9" w:rsidP="00420BF9">
      <w:pPr>
        <w:rPr>
          <w:b/>
          <w:bCs/>
        </w:rPr>
      </w:pPr>
      <w:r w:rsidRPr="00420BF9">
        <w:rPr>
          <w:b/>
          <w:bCs/>
        </w:rPr>
        <w:t>Event Type: Choose Your Flavor!</w:t>
      </w:r>
    </w:p>
    <w:p w14:paraId="3823F995" w14:textId="77777777" w:rsidR="00420BF9" w:rsidRPr="00420BF9" w:rsidRDefault="00420BF9" w:rsidP="00420BF9">
      <w:r w:rsidRPr="00420BF9">
        <w:t>As the event creator, you get to decide the vibe—will it be a public or private event?</w:t>
      </w:r>
    </w:p>
    <w:p w14:paraId="572AABA9" w14:textId="4655E143" w:rsidR="00420BF9" w:rsidRPr="00420BF9" w:rsidRDefault="00420BF9" w:rsidP="00420BF9">
      <w:pPr>
        <w:numPr>
          <w:ilvl w:val="0"/>
          <w:numId w:val="1"/>
        </w:numPr>
      </w:pPr>
      <w:r w:rsidRPr="00420BF9">
        <w:t xml:space="preserve">Public Events: Open to all! Anyone can join, no approval needed. It’s the perfect way to gather a </w:t>
      </w:r>
      <w:r w:rsidR="00E50D52">
        <w:t>fun</w:t>
      </w:r>
      <w:r w:rsidRPr="00420BF9">
        <w:t xml:space="preserve"> mix of athletes from everywhere.</w:t>
      </w:r>
    </w:p>
    <w:p w14:paraId="1B0846C4" w14:textId="41CB832E" w:rsidR="00420BF9" w:rsidRPr="00420BF9" w:rsidRDefault="00420BF9" w:rsidP="00420BF9">
      <w:pPr>
        <w:numPr>
          <w:ilvl w:val="0"/>
          <w:numId w:val="1"/>
        </w:numPr>
      </w:pPr>
      <w:r w:rsidRPr="00420BF9">
        <w:t>Private Events: Keep it exclusive! Admission is totally up to you, giving you full control over who joins your crew.</w:t>
      </w:r>
    </w:p>
    <w:p w14:paraId="278F94E9" w14:textId="77777777" w:rsidR="00420BF9" w:rsidRDefault="00420BF9" w:rsidP="00420BF9">
      <w:r w:rsidRPr="00420BF9">
        <w:t xml:space="preserve">Pick your style and let the good times roll! </w:t>
      </w:r>
    </w:p>
    <w:p w14:paraId="1EB4BC63" w14:textId="77777777" w:rsidR="00E40E11" w:rsidRPr="00420BF9" w:rsidRDefault="00E40E11" w:rsidP="00420BF9"/>
    <w:p w14:paraId="08B4C073" w14:textId="6B17AFAA" w:rsidR="00420BF9" w:rsidRDefault="00D276E9" w:rsidP="00D276E9">
      <w:pPr>
        <w:rPr>
          <w:b/>
          <w:bCs/>
        </w:rPr>
      </w:pPr>
      <w:r w:rsidRPr="00D276E9">
        <w:rPr>
          <w:b/>
          <w:bCs/>
        </w:rPr>
        <w:t xml:space="preserve">Private </w:t>
      </w:r>
      <w:r w:rsidR="00420BF9">
        <w:rPr>
          <w:b/>
          <w:bCs/>
        </w:rPr>
        <w:t>E</w:t>
      </w:r>
      <w:r w:rsidRPr="00D276E9">
        <w:rPr>
          <w:b/>
          <w:bCs/>
        </w:rPr>
        <w:t>vents</w:t>
      </w:r>
      <w:r w:rsidR="00420BF9">
        <w:rPr>
          <w:b/>
          <w:bCs/>
        </w:rPr>
        <w:t xml:space="preserve">: </w:t>
      </w:r>
      <w:r w:rsidRPr="00D276E9">
        <w:rPr>
          <w:b/>
          <w:bCs/>
        </w:rPr>
        <w:t xml:space="preserve"> </w:t>
      </w:r>
      <w:r w:rsidR="00420BF9" w:rsidRPr="00420BF9">
        <w:rPr>
          <w:b/>
          <w:bCs/>
        </w:rPr>
        <w:t>Let’s G</w:t>
      </w:r>
      <w:r w:rsidR="00F072DA">
        <w:rPr>
          <w:b/>
          <w:bCs/>
        </w:rPr>
        <w:t>o!</w:t>
      </w:r>
      <w:r w:rsidR="00420BF9" w:rsidRPr="00420BF9">
        <w:rPr>
          <w:b/>
          <w:bCs/>
        </w:rPr>
        <w:t xml:space="preserve"> </w:t>
      </w:r>
    </w:p>
    <w:p w14:paraId="39743488" w14:textId="50E40F90" w:rsidR="00D276E9" w:rsidRPr="00420BF9" w:rsidRDefault="00420BF9" w:rsidP="00D276E9">
      <w:r>
        <w:t xml:space="preserve">Private </w:t>
      </w:r>
      <w:r w:rsidR="00D276E9" w:rsidRPr="00420BF9">
        <w:t xml:space="preserve">are perfect for groups of friends, work teams, fitness clubs, neighborhoods, or any community looking to shake things up! While not </w:t>
      </w:r>
      <w:proofErr w:type="gramStart"/>
      <w:r w:rsidR="00D276E9" w:rsidRPr="00420BF9">
        <w:t>absolutely necessary</w:t>
      </w:r>
      <w:proofErr w:type="gramEnd"/>
      <w:r w:rsidR="00D276E9" w:rsidRPr="00420BF9">
        <w:t>, it’s extra fun (and convenient) if everyone is in the same geographic area—it makes meetups throughout the event that much easier and exciting.</w:t>
      </w:r>
    </w:p>
    <w:p w14:paraId="169A106D" w14:textId="0A8BFDE4" w:rsidR="00D276E9" w:rsidRPr="00420BF9" w:rsidRDefault="00D276E9" w:rsidP="00D276E9">
      <w:r w:rsidRPr="00420BF9">
        <w:t xml:space="preserve">As the event creator, you get to be the mastermind of </w:t>
      </w:r>
      <w:r w:rsidR="0061461B">
        <w:t>the event</w:t>
      </w:r>
      <w:r w:rsidRPr="00420BF9">
        <w:t>! Add your own creative twists with weekly fitness meetups, group runs, rides, or live challenges that bring people together. Need ideas? We’ve got plenty to share—just reach out!</w:t>
      </w:r>
      <w:r w:rsidR="00420BF9">
        <w:t xml:space="preserve"> </w:t>
      </w:r>
    </w:p>
    <w:p w14:paraId="55F12C8F" w14:textId="6AC5EB71" w:rsidR="00D276E9" w:rsidRPr="00420BF9" w:rsidRDefault="00D276E9" w:rsidP="00D276E9">
      <w:r w:rsidRPr="00420BF9">
        <w:t>And when the event wraps up and the final scores are in, why not go all out with a finish-line party? Celebrate with a spirited awards ceremony for top finishers, plus quirky awards like "Best Polar Plunge," "Funniest Communicator," or anything else your imagination can dream up.</w:t>
      </w:r>
    </w:p>
    <w:p w14:paraId="7CEA69FE" w14:textId="77777777" w:rsidR="00E40E11" w:rsidRDefault="00E40E11" w:rsidP="00420BF9">
      <w:pPr>
        <w:rPr>
          <w:b/>
          <w:bCs/>
        </w:rPr>
      </w:pPr>
    </w:p>
    <w:p w14:paraId="2354F790" w14:textId="3438AA4F" w:rsidR="00420BF9" w:rsidRPr="00420BF9" w:rsidRDefault="00420BF9" w:rsidP="00420BF9">
      <w:pPr>
        <w:rPr>
          <w:b/>
          <w:bCs/>
        </w:rPr>
      </w:pPr>
      <w:r w:rsidRPr="00420BF9">
        <w:rPr>
          <w:b/>
          <w:bCs/>
        </w:rPr>
        <w:t>Public Events: Where the Funky Fit Unite!</w:t>
      </w:r>
    </w:p>
    <w:p w14:paraId="50C93391" w14:textId="07D292C5" w:rsidR="00420BF9" w:rsidRDefault="00420BF9" w:rsidP="00420BF9">
      <w:r>
        <w:t xml:space="preserve">Public events are perfect for broader challenges that let anyone, anywhere join the fun. It’s an awesome way to connect with other </w:t>
      </w:r>
      <w:r w:rsidR="008D1EED">
        <w:t>health enthu</w:t>
      </w:r>
      <w:r w:rsidR="00DC0562">
        <w:t>siasts</w:t>
      </w:r>
      <w:r>
        <w:t xml:space="preserve"> who share your goals and passions. Who knows? You might just meet your new workout buddy or future fitness rival!</w:t>
      </w:r>
    </w:p>
    <w:p w14:paraId="212287C7" w14:textId="77777777" w:rsidR="00420BF9" w:rsidRDefault="00420BF9" w:rsidP="00420BF9">
      <w:r>
        <w:t>This event type is a great platform to test your skills against some of the more serious competitors out there, all while building connections for smaller, private events down the road.</w:t>
      </w:r>
    </w:p>
    <w:p w14:paraId="381841D1" w14:textId="082C78AF" w:rsidR="00CC5C71" w:rsidRDefault="00420BF9" w:rsidP="00420BF9">
      <w:r>
        <w:lastRenderedPageBreak/>
        <w:t xml:space="preserve">So, whether you’re here to compete, connect, or just embrace the funky fitness vibes, public events have something for everyone. Ready to jump in? Let’s go!  </w:t>
      </w:r>
      <w:r w:rsidR="00A31BA4">
        <w:t xml:space="preserve">  </w:t>
      </w:r>
    </w:p>
    <w:p w14:paraId="453C17B7" w14:textId="6BF51CCD" w:rsidR="00FD1A15" w:rsidRDefault="00FD1A15" w:rsidP="00FD1A15"/>
    <w:p w14:paraId="6A93C188" w14:textId="5D38337A" w:rsidR="00E40E11" w:rsidRPr="00E40E11" w:rsidRDefault="00E40E11" w:rsidP="00E40E11">
      <w:pPr>
        <w:rPr>
          <w:b/>
          <w:bCs/>
        </w:rPr>
      </w:pPr>
      <w:r w:rsidRPr="00E40E11">
        <w:rPr>
          <w:b/>
          <w:bCs/>
        </w:rPr>
        <w:t>Event Name: Get Creative!</w:t>
      </w:r>
    </w:p>
    <w:p w14:paraId="2D3E1771" w14:textId="77777777" w:rsidR="00E40E11" w:rsidRDefault="00E40E11" w:rsidP="00E40E11">
      <w:r>
        <w:t>The first step to an unforgettable event? A standout name! Choose something unique and catchy that makes it easy for participants to identify your event—and have some fun with it!</w:t>
      </w:r>
    </w:p>
    <w:p w14:paraId="6207C611" w14:textId="78725D0D" w:rsidR="00E40E11" w:rsidRDefault="00E40E11" w:rsidP="00E40E11">
      <w:r>
        <w:t>Here are a few examples to spark your imagination:</w:t>
      </w:r>
    </w:p>
    <w:p w14:paraId="28038FC6" w14:textId="77777777" w:rsidR="00E40E11" w:rsidRDefault="00E40E11" w:rsidP="00E40E11">
      <w:pPr>
        <w:pStyle w:val="ListParagraph"/>
        <w:numPr>
          <w:ilvl w:val="0"/>
          <w:numId w:val="2"/>
        </w:numPr>
      </w:pPr>
      <w:r>
        <w:t>"Miles &amp; Smiles Challenge" for a feel-good fitness event</w:t>
      </w:r>
    </w:p>
    <w:p w14:paraId="2BAF6690" w14:textId="77777777" w:rsidR="00E40E11" w:rsidRDefault="00E40E11" w:rsidP="00E40E11">
      <w:pPr>
        <w:pStyle w:val="ListParagraph"/>
        <w:numPr>
          <w:ilvl w:val="0"/>
          <w:numId w:val="2"/>
        </w:numPr>
      </w:pPr>
      <w:r>
        <w:t>"Sweat Squad Showdown" for a competitive, high-energy vibe</w:t>
      </w:r>
    </w:p>
    <w:p w14:paraId="02FE6EAB" w14:textId="77777777" w:rsidR="00E40E11" w:rsidRDefault="00E40E11" w:rsidP="00E40E11">
      <w:pPr>
        <w:pStyle w:val="ListParagraph"/>
        <w:numPr>
          <w:ilvl w:val="0"/>
          <w:numId w:val="2"/>
        </w:numPr>
      </w:pPr>
      <w:r>
        <w:t>"Pedal &amp; Plunge Adventure" for a mix of cycling and icy fun</w:t>
      </w:r>
    </w:p>
    <w:p w14:paraId="75E84D1E" w14:textId="77777777" w:rsidR="00E40E11" w:rsidRDefault="00E40E11" w:rsidP="00E40E11">
      <w:pPr>
        <w:pStyle w:val="ListParagraph"/>
        <w:numPr>
          <w:ilvl w:val="0"/>
          <w:numId w:val="2"/>
        </w:numPr>
      </w:pPr>
      <w:r>
        <w:t xml:space="preserve">"Run the Funk </w:t>
      </w:r>
      <w:proofErr w:type="spellStart"/>
      <w:r>
        <w:t>Outta</w:t>
      </w:r>
      <w:proofErr w:type="spellEnd"/>
      <w:r>
        <w:t xml:space="preserve"> Here" for a quirky running challenge</w:t>
      </w:r>
    </w:p>
    <w:p w14:paraId="6BE35E2D" w14:textId="77777777" w:rsidR="00E40E11" w:rsidRDefault="00E40E11" w:rsidP="00E40E11">
      <w:pPr>
        <w:pStyle w:val="ListParagraph"/>
        <w:numPr>
          <w:ilvl w:val="0"/>
          <w:numId w:val="2"/>
        </w:numPr>
      </w:pPr>
      <w:r>
        <w:t>"The 90-Day Funk-a-thon" for an epic, long-haul event</w:t>
      </w:r>
    </w:p>
    <w:p w14:paraId="57FF912E" w14:textId="0CA0D2DF" w:rsidR="00E40E11" w:rsidRDefault="00E40E11" w:rsidP="00E40E11">
      <w:r>
        <w:t>Your event name sets the tone, so let your creativity shine and make it unforgettable!</w:t>
      </w:r>
    </w:p>
    <w:p w14:paraId="5F2345D3" w14:textId="77777777" w:rsidR="00736B1D" w:rsidRDefault="00736B1D" w:rsidP="00736B1D">
      <w:pPr>
        <w:rPr>
          <w:b/>
          <w:bCs/>
        </w:rPr>
      </w:pPr>
    </w:p>
    <w:p w14:paraId="7CB721B1" w14:textId="7E2497B4" w:rsidR="00736B1D" w:rsidRPr="00736B1D" w:rsidRDefault="00736B1D" w:rsidP="00736B1D">
      <w:pPr>
        <w:rPr>
          <w:b/>
          <w:bCs/>
        </w:rPr>
      </w:pPr>
      <w:r w:rsidRPr="00736B1D">
        <w:rPr>
          <w:b/>
          <w:bCs/>
        </w:rPr>
        <w:t>Fitness App: Stay Connected!</w:t>
      </w:r>
    </w:p>
    <w:p w14:paraId="118BFFF6" w14:textId="45ECFBAC" w:rsidR="00736B1D" w:rsidRDefault="00736B1D" w:rsidP="00736B1D">
      <w:r>
        <w:t>Designate an official fitness app to keep your event cohesive</w:t>
      </w:r>
      <w:r w:rsidR="00004DA8">
        <w:t xml:space="preserve"> and</w:t>
      </w:r>
      <w:r>
        <w:t xml:space="preserve"> competitive! Since</w:t>
      </w:r>
      <w:r w:rsidR="00004DA8">
        <w:t xml:space="preserve"> FFG i</w:t>
      </w:r>
      <w:r>
        <w:t xml:space="preserve">s all about </w:t>
      </w:r>
      <w:r w:rsidR="00004DA8">
        <w:t xml:space="preserve">health and </w:t>
      </w:r>
      <w:r>
        <w:t>fitness, it’s way more fun to see what everyone’s up to as they crush challenges and rack up achievements.</w:t>
      </w:r>
    </w:p>
    <w:p w14:paraId="39B1632B" w14:textId="0EC453C9" w:rsidR="00736B1D" w:rsidRDefault="00736B1D" w:rsidP="00736B1D">
      <w:r>
        <w:t xml:space="preserve">Our top pick? Strava™! It’s the ultimate fitness app—versatile, social, and </w:t>
      </w:r>
      <w:proofErr w:type="gramStart"/>
      <w:r>
        <w:t>absolutely perfect</w:t>
      </w:r>
      <w:proofErr w:type="gramEnd"/>
      <w:r>
        <w:t xml:space="preserve"> for keeping the F</w:t>
      </w:r>
      <w:r w:rsidR="00004DA8">
        <w:t>FG</w:t>
      </w:r>
      <w:r>
        <w:t xml:space="preserve"> vibes alive. Track your progress, cheer on your fellow participants, and let the competition fuel the fun.</w:t>
      </w:r>
    </w:p>
    <w:p w14:paraId="15C6A95A" w14:textId="3AAE8BEA" w:rsidR="00FD1A15" w:rsidRDefault="00736B1D" w:rsidP="00736B1D">
      <w:r>
        <w:t xml:space="preserve">Ready to get </w:t>
      </w:r>
      <w:r w:rsidR="00B60F2B">
        <w:t>go</w:t>
      </w:r>
      <w:r>
        <w:t xml:space="preserve"> and log those miles? Let’s do this!</w:t>
      </w:r>
    </w:p>
    <w:p w14:paraId="523581AE" w14:textId="553A64D3" w:rsidR="004F402D" w:rsidRDefault="004F402D"/>
    <w:sectPr w:rsidR="004F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70BC1"/>
    <w:multiLevelType w:val="hybridMultilevel"/>
    <w:tmpl w:val="5B9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93245"/>
    <w:multiLevelType w:val="multilevel"/>
    <w:tmpl w:val="7AA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EB44C7"/>
    <w:multiLevelType w:val="multilevel"/>
    <w:tmpl w:val="8468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902EF0"/>
    <w:multiLevelType w:val="multilevel"/>
    <w:tmpl w:val="E7C4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745802">
    <w:abstractNumId w:val="3"/>
  </w:num>
  <w:num w:numId="2" w16cid:durableId="671294153">
    <w:abstractNumId w:val="0"/>
  </w:num>
  <w:num w:numId="3" w16cid:durableId="1600523840">
    <w:abstractNumId w:val="2"/>
  </w:num>
  <w:num w:numId="4" w16cid:durableId="1132478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15"/>
    <w:rsid w:val="00004DA8"/>
    <w:rsid w:val="001458EC"/>
    <w:rsid w:val="00420BF9"/>
    <w:rsid w:val="00435EAB"/>
    <w:rsid w:val="00464BC1"/>
    <w:rsid w:val="004B13FD"/>
    <w:rsid w:val="004F402D"/>
    <w:rsid w:val="0061461B"/>
    <w:rsid w:val="00736B1D"/>
    <w:rsid w:val="008D1EED"/>
    <w:rsid w:val="008F1AC4"/>
    <w:rsid w:val="00A31BA4"/>
    <w:rsid w:val="00B60F2B"/>
    <w:rsid w:val="00BA6615"/>
    <w:rsid w:val="00CB04A0"/>
    <w:rsid w:val="00CB541E"/>
    <w:rsid w:val="00CC5C71"/>
    <w:rsid w:val="00D276E9"/>
    <w:rsid w:val="00D63371"/>
    <w:rsid w:val="00DC0562"/>
    <w:rsid w:val="00E40E11"/>
    <w:rsid w:val="00E50D52"/>
    <w:rsid w:val="00E640B3"/>
    <w:rsid w:val="00EC1493"/>
    <w:rsid w:val="00F072DA"/>
    <w:rsid w:val="00F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FCBD"/>
  <w15:chartTrackingRefBased/>
  <w15:docId w15:val="{7DF26A2D-CF21-4A5F-A48C-301DD514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2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Gelineau, John-David</dc:creator>
  <cp:keywords/>
  <dc:description/>
  <cp:lastModifiedBy>Gelineau, John-David</cp:lastModifiedBy>
  <cp:revision>15</cp:revision>
  <dcterms:created xsi:type="dcterms:W3CDTF">2025-01-03T13:38:00Z</dcterms:created>
  <dcterms:modified xsi:type="dcterms:W3CDTF">2025-03-28T16:21:00Z</dcterms:modified>
</cp:coreProperties>
</file>