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24823" w14:textId="415C5414" w:rsidR="005B546A" w:rsidRDefault="005B546A" w:rsidP="005B54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TEAM SMART FLOW</w:t>
      </w:r>
    </w:p>
    <w:p w14:paraId="1F5FAE28" w14:textId="77777777" w:rsidR="005B546A" w:rsidRDefault="005B546A" w:rsidP="005B546A">
      <w:pPr>
        <w:rPr>
          <w:rFonts w:ascii="Arial" w:hAnsi="Arial" w:cs="Arial"/>
          <w:color w:val="222222"/>
          <w:shd w:val="clear" w:color="auto" w:fill="FFFFFF"/>
        </w:rPr>
      </w:pPr>
    </w:p>
    <w:p w14:paraId="68CC988E" w14:textId="4C5621E8" w:rsidR="005B546A" w:rsidRDefault="005B546A" w:rsidP="005B546A">
      <w:r>
        <w:rPr>
          <w:rFonts w:ascii="Arial" w:hAnsi="Arial" w:cs="Arial"/>
          <w:color w:val="222222"/>
          <w:shd w:val="clear" w:color="auto" w:fill="FFFFFF"/>
        </w:rPr>
        <w:t>Buon pomeriggio Legal Hackers.</w:t>
      </w:r>
    </w:p>
    <w:p w14:paraId="0C0573CE" w14:textId="77777777" w:rsidR="005B546A" w:rsidRDefault="005B546A" w:rsidP="005B54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Per la challenge Info Privacy, il Team Smart Flow ha svolto il progetto di seguito descritto.</w:t>
      </w:r>
    </w:p>
    <w:p w14:paraId="48384EBF" w14:textId="77777777" w:rsidR="005B546A" w:rsidRDefault="005B546A" w:rsidP="005B54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2124"/>
          <w:sz w:val="20"/>
          <w:szCs w:val="20"/>
        </w:rPr>
        <w:br/>
      </w:r>
    </w:p>
    <w:p w14:paraId="3331D5F8" w14:textId="77777777" w:rsidR="005B546A" w:rsidRDefault="005B546A" w:rsidP="005B54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2124"/>
          <w:sz w:val="20"/>
          <w:szCs w:val="20"/>
        </w:rPr>
        <w:t xml:space="preserve">E' stato elaborato un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proof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of concept per l'analisi automatizzata di una privacy policy, nello specifico quella di Instagram: </w:t>
      </w:r>
      <w:hyperlink r:id="rId4" w:tgtFrame="_blank" w:history="1">
        <w:r>
          <w:rPr>
            <w:rStyle w:val="Collegamentoipertestuale"/>
            <w:rFonts w:ascii="Arial" w:hAnsi="Arial" w:cs="Arial"/>
            <w:color w:val="1155CC"/>
          </w:rPr>
          <w:t>https://help.instagram.com/519522125107875</w:t>
        </w:r>
      </w:hyperlink>
      <w:r>
        <w:rPr>
          <w:rFonts w:ascii="Arial" w:hAnsi="Arial" w:cs="Arial"/>
          <w:color w:val="202124"/>
          <w:sz w:val="20"/>
          <w:szCs w:val="20"/>
        </w:rPr>
        <w:t xml:space="preserve"> Il nostro algoritmo, </w:t>
      </w:r>
      <w:r>
        <w:rPr>
          <w:rFonts w:ascii="Arial" w:hAnsi="Arial" w:cs="Arial"/>
          <w:color w:val="222222"/>
        </w:rPr>
        <w:t>che si basa su tecniche di apprendimento automatico neurale,</w:t>
      </w:r>
      <w:r>
        <w:rPr>
          <w:rFonts w:ascii="Arial" w:hAnsi="Arial" w:cs="Arial"/>
          <w:color w:val="202124"/>
          <w:sz w:val="20"/>
          <w:szCs w:val="20"/>
        </w:rPr>
        <w:t xml:space="preserve"> ha processato la policy e ne ha elaborato una suddivisione per capitoli secondo uno schema e delle categorie da noi prestabilite, che ricalcano i principali "ingredienti di un'informativa ex Artt. 12 e 13 del GDPR.</w:t>
      </w:r>
    </w:p>
    <w:p w14:paraId="19EA6A1B" w14:textId="77777777" w:rsidR="005B546A" w:rsidRDefault="005B546A" w:rsidP="005B54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2124"/>
          <w:sz w:val="20"/>
          <w:szCs w:val="20"/>
        </w:rPr>
        <w:t xml:space="preserve">A questo link il codice sorgente dell'algoritmo: </w:t>
      </w:r>
      <w:hyperlink r:id="rId5" w:tgtFrame="_blank" w:history="1">
        <w:r>
          <w:rPr>
            <w:rStyle w:val="Collegamentoipertestuale"/>
            <w:rFonts w:ascii="Arial" w:hAnsi="Arial" w:cs="Arial"/>
            <w:color w:val="1155CC"/>
          </w:rPr>
          <w:t>https://github.com/nlpodyssey/spago</w:t>
        </w:r>
      </w:hyperlink>
      <w:r>
        <w:rPr>
          <w:rFonts w:ascii="Arial" w:hAnsi="Arial" w:cs="Arial"/>
          <w:color w:val="202124"/>
          <w:sz w:val="20"/>
          <w:szCs w:val="20"/>
        </w:rPr>
        <w:t xml:space="preserve"> </w:t>
      </w:r>
      <w:r>
        <w:rPr>
          <w:rFonts w:ascii="Arial" w:hAnsi="Arial" w:cs="Arial"/>
          <w:color w:val="222222"/>
        </w:rPr>
        <w:t>L'utente ha quindi, la possibilità di interagire con la policy elaborata, di ricercarne il contenuto attraverso query in linguaggio naturale e consultarne le varie categorie di argomenti.</w:t>
      </w:r>
      <w:r>
        <w:rPr>
          <w:rFonts w:ascii="Arial" w:hAnsi="Arial" w:cs="Arial"/>
          <w:color w:val="222222"/>
        </w:rPr>
        <w:br/>
        <w:t>A questo link il portale:</w:t>
      </w:r>
    </w:p>
    <w:p w14:paraId="50F54D92" w14:textId="77777777" w:rsidR="005B546A" w:rsidRDefault="005B546A" w:rsidP="005B546A">
      <w:pPr>
        <w:shd w:val="clear" w:color="auto" w:fill="FFFFFF"/>
        <w:rPr>
          <w:rFonts w:ascii="Arial" w:hAnsi="Arial" w:cs="Arial"/>
          <w:color w:val="222222"/>
        </w:rPr>
      </w:pPr>
      <w:hyperlink r:id="rId6" w:tgtFrame="_blank" w:history="1">
        <w:r>
          <w:rPr>
            <w:rStyle w:val="Collegamentoipertestuale"/>
            <w:rFonts w:ascii="Arial" w:hAnsi="Arial" w:cs="Arial"/>
            <w:color w:val="1155CC"/>
          </w:rPr>
          <w:t>https://informame.smart-flow.it/</w:t>
        </w:r>
      </w:hyperlink>
    </w:p>
    <w:p w14:paraId="6DADC9FB" w14:textId="77777777" w:rsidR="005B546A" w:rsidRDefault="005B546A" w:rsidP="005B546A">
      <w:pPr>
        <w:shd w:val="clear" w:color="auto" w:fill="FFFFFF"/>
        <w:rPr>
          <w:rFonts w:ascii="Arial" w:hAnsi="Arial" w:cs="Arial"/>
          <w:color w:val="222222"/>
        </w:rPr>
      </w:pPr>
    </w:p>
    <w:p w14:paraId="3F2A8A42" w14:textId="77777777" w:rsidR="005B546A" w:rsidRDefault="005B546A" w:rsidP="005B54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Cordiali saluti,</w:t>
      </w:r>
    </w:p>
    <w:p w14:paraId="5E06EB5A" w14:textId="77777777" w:rsidR="005B546A" w:rsidRDefault="005B546A" w:rsidP="005B54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Team Smart Flow</w:t>
      </w:r>
    </w:p>
    <w:p w14:paraId="49F3C5F2" w14:textId="702F7C9D" w:rsidR="00E56D6E" w:rsidRPr="005B546A" w:rsidRDefault="005B546A" w:rsidP="005B546A"/>
    <w:sectPr w:rsidR="00E56D6E" w:rsidRPr="005B5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6E"/>
    <w:rsid w:val="00104049"/>
    <w:rsid w:val="005B546A"/>
    <w:rsid w:val="00672E76"/>
    <w:rsid w:val="00FC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82C9"/>
  <w15:chartTrackingRefBased/>
  <w15:docId w15:val="{1500B104-BD5B-41D8-A8AD-C43E48D8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C2E6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2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4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rmame.smart-flow.it/" TargetMode="External"/><Relationship Id="rId5" Type="http://schemas.openxmlformats.org/officeDocument/2006/relationships/hyperlink" Target="https://github.com/nlpodyssey/spago" TargetMode="External"/><Relationship Id="rId4" Type="http://schemas.openxmlformats.org/officeDocument/2006/relationships/hyperlink" Target="https://help.instagram.com/51952212510787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Emidio Paone</dc:creator>
  <cp:keywords/>
  <dc:description/>
  <cp:lastModifiedBy>Emidio Paone</cp:lastModifiedBy>
  <cp:revision>2</cp:revision>
  <dcterms:created xsi:type="dcterms:W3CDTF">2020-12-12T15:38:00Z</dcterms:created>
  <dcterms:modified xsi:type="dcterms:W3CDTF">2020-12-12T15:38:00Z</dcterms:modified>
</cp:coreProperties>
</file>